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323" w:rsidRPr="003F613D" w:rsidRDefault="00637323" w:rsidP="003F613D">
      <w:pPr>
        <w:pStyle w:val="Heading1"/>
        <w:spacing w:before="0" w:after="0"/>
        <w:jc w:val="righ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</w:t>
      </w:r>
    </w:p>
    <w:p w:rsidR="00637323" w:rsidRDefault="00637323" w:rsidP="00E91F3C">
      <w:pPr>
        <w:pStyle w:val="Caption"/>
        <w:rPr>
          <w:sz w:val="32"/>
          <w:szCs w:val="32"/>
        </w:rPr>
      </w:pPr>
      <w:r>
        <w:t xml:space="preserve">  </w:t>
      </w:r>
      <w:r w:rsidRPr="00E134D9">
        <w:rPr>
          <w:b w:val="0"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5" o:title=""/>
          </v:shape>
        </w:pict>
      </w:r>
    </w:p>
    <w:p w:rsidR="00637323" w:rsidRDefault="00637323" w:rsidP="00E91F3C">
      <w:pPr>
        <w:rPr>
          <w:b/>
          <w:sz w:val="32"/>
          <w:szCs w:val="32"/>
        </w:rPr>
      </w:pPr>
    </w:p>
    <w:p w:rsidR="00637323" w:rsidRPr="00B254C8" w:rsidRDefault="00637323" w:rsidP="00E91F3C">
      <w:pPr>
        <w:pStyle w:val="Caption"/>
        <w:rPr>
          <w:sz w:val="32"/>
          <w:szCs w:val="32"/>
        </w:rPr>
      </w:pPr>
      <w:r w:rsidRPr="00B254C8">
        <w:rPr>
          <w:sz w:val="32"/>
          <w:szCs w:val="32"/>
        </w:rPr>
        <w:t>Совет депутатов  Старочамзинского сельского поселения Большеигнатовского  муниципального района Республики  Мордовия</w:t>
      </w:r>
    </w:p>
    <w:p w:rsidR="00637323" w:rsidRPr="00B254C8" w:rsidRDefault="00637323" w:rsidP="00E91F3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u w:val="single"/>
        </w:rPr>
      </w:pPr>
    </w:p>
    <w:p w:rsidR="00637323" w:rsidRPr="00B254C8" w:rsidRDefault="00637323" w:rsidP="00E91F3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</w:rPr>
      </w:pPr>
      <w:r w:rsidRPr="00B254C8">
        <w:rPr>
          <w:rFonts w:ascii="Times New Roman" w:hAnsi="Times New Roman" w:cs="Times New Roman"/>
          <w:b/>
          <w:spacing w:val="8"/>
          <w:sz w:val="28"/>
        </w:rPr>
        <w:t>РЕШЕНИЕ</w:t>
      </w:r>
    </w:p>
    <w:p w:rsidR="00637323" w:rsidRPr="00E91F3C" w:rsidRDefault="00637323" w:rsidP="00E91F3C">
      <w:pPr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</w:p>
    <w:p w:rsidR="00637323" w:rsidRPr="00E91F3C" w:rsidRDefault="00637323" w:rsidP="00E91F3C">
      <w:pPr>
        <w:jc w:val="center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E91F3C">
        <w:rPr>
          <w:rFonts w:ascii="Times New Roman" w:hAnsi="Times New Roman" w:cs="Times New Roman"/>
          <w:color w:val="000000"/>
          <w:spacing w:val="-3"/>
          <w:sz w:val="20"/>
          <w:szCs w:val="20"/>
        </w:rPr>
        <w:t>с. Старое Чамзино</w:t>
      </w:r>
    </w:p>
    <w:p w:rsidR="00637323" w:rsidRPr="00E91F3C" w:rsidRDefault="00637323" w:rsidP="00E91F3C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637323" w:rsidRPr="00E91F3C" w:rsidRDefault="00637323" w:rsidP="00E91F3C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13.08.</w:t>
      </w:r>
      <w:r w:rsidRPr="00E91F3C">
        <w:rPr>
          <w:rFonts w:ascii="Times New Roman" w:hAnsi="Times New Roman" w:cs="Times New Roman"/>
          <w:sz w:val="28"/>
          <w:szCs w:val="28"/>
        </w:rPr>
        <w:t xml:space="preserve"> 2021 года                                                      №51</w:t>
      </w:r>
    </w:p>
    <w:p w:rsidR="00637323" w:rsidRPr="00E91F3C" w:rsidRDefault="00637323" w:rsidP="00E91F3C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37323" w:rsidRPr="00E91F3C" w:rsidRDefault="00637323" w:rsidP="00A8214F">
      <w:pPr>
        <w:ind w:firstLine="0"/>
        <w:rPr>
          <w:rFonts w:ascii="Times New Roman" w:hAnsi="Times New Roman" w:cs="Times New Roman"/>
        </w:rPr>
      </w:pPr>
    </w:p>
    <w:p w:rsidR="00637323" w:rsidRPr="009A117B" w:rsidRDefault="00637323" w:rsidP="00A8214F">
      <w:pPr>
        <w:ind w:firstLine="0"/>
      </w:pPr>
    </w:p>
    <w:p w:rsidR="00637323" w:rsidRDefault="00637323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637323" w:rsidRPr="00D36551" w:rsidRDefault="00637323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637323" w:rsidRPr="00D36551" w:rsidRDefault="00637323" w:rsidP="00A8214F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7323" w:rsidRPr="00D36551" w:rsidRDefault="00637323" w:rsidP="00D36551">
      <w:pPr>
        <w:rPr>
          <w:rFonts w:ascii="Times New Roman" w:hAnsi="Times New Roman" w:cs="Times New Roman"/>
          <w:sz w:val="28"/>
          <w:szCs w:val="28"/>
        </w:rPr>
      </w:pPr>
    </w:p>
    <w:p w:rsidR="00637323" w:rsidRPr="00D36551" w:rsidRDefault="00637323" w:rsidP="00D36551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>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Старочамзинского сельского поселения Большеигнатовского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Совет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D36551"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637323" w:rsidRPr="00B254C8" w:rsidRDefault="00637323" w:rsidP="00D36551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организации и проведения </w:t>
      </w:r>
      <w:r w:rsidRPr="00B254C8">
        <w:rPr>
          <w:rFonts w:ascii="Times New Roman" w:hAnsi="Times New Roman" w:cs="Times New Roman"/>
          <w:sz w:val="28"/>
          <w:szCs w:val="28"/>
        </w:rPr>
        <w:t>публичных слушаний.</w:t>
      </w:r>
    </w:p>
    <w:p w:rsidR="00637323" w:rsidRPr="00B254C8" w:rsidRDefault="00637323" w:rsidP="00B254C8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254C8">
        <w:rPr>
          <w:rFonts w:ascii="Times New Roman" w:hAnsi="Times New Roman" w:cs="Times New Roman"/>
          <w:b w:val="0"/>
        </w:rPr>
        <w:t>2.Признать утратившим силу Решение Совета депутатов Старочамзинского сельского поселения Большеигнатовского муниципального района Республики Мордовия от  09.10.2020 г №12 «Об утверждении Порядка организации и проведения публичных слушаний на территории Старочамзинского сельского поселения Большеигнатовского муниципального района»</w:t>
      </w:r>
    </w:p>
    <w:p w:rsidR="00637323" w:rsidRDefault="00637323" w:rsidP="00B254C8">
      <w:pPr>
        <w:pStyle w:val="ListParagraph"/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3.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  </w:t>
      </w:r>
      <w:r w:rsidRPr="00D36551">
        <w:rPr>
          <w:rFonts w:ascii="Times New Roman" w:hAnsi="Times New Roman" w:cs="Times New Roman"/>
          <w:sz w:val="28"/>
          <w:szCs w:val="28"/>
        </w:rPr>
        <w:t>в газете</w:t>
      </w:r>
      <w:r>
        <w:rPr>
          <w:rFonts w:ascii="Times New Roman" w:hAnsi="Times New Roman" w:cs="Times New Roman"/>
          <w:sz w:val="28"/>
          <w:szCs w:val="28"/>
        </w:rPr>
        <w:t xml:space="preserve"> «Голос».</w:t>
      </w:r>
    </w:p>
    <w:p w:rsidR="00637323" w:rsidRDefault="00637323" w:rsidP="00D36551">
      <w:pPr>
        <w:rPr>
          <w:rFonts w:ascii="Times New Roman" w:hAnsi="Times New Roman" w:cs="Times New Roman"/>
          <w:sz w:val="28"/>
          <w:szCs w:val="28"/>
        </w:rPr>
      </w:pPr>
    </w:p>
    <w:p w:rsidR="00637323" w:rsidRPr="00D36551" w:rsidRDefault="00637323" w:rsidP="00D36551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637323" w:rsidRPr="00D36551" w:rsidRDefault="00637323" w:rsidP="00D36551">
      <w:pPr>
        <w:rPr>
          <w:rFonts w:ascii="Times New Roman" w:hAnsi="Times New Roman" w:cs="Times New Roman"/>
          <w:sz w:val="28"/>
          <w:szCs w:val="28"/>
        </w:rPr>
      </w:pPr>
    </w:p>
    <w:p w:rsidR="00637323" w:rsidRPr="00E91F3C" w:rsidRDefault="00637323" w:rsidP="00E91F3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E91F3C">
        <w:rPr>
          <w:rFonts w:ascii="Times New Roman" w:hAnsi="Times New Roman" w:cs="Times New Roman"/>
          <w:sz w:val="28"/>
          <w:szCs w:val="28"/>
        </w:rPr>
        <w:t>Заместитель главы по работе в Совете депутатов</w:t>
      </w:r>
    </w:p>
    <w:p w:rsidR="00637323" w:rsidRPr="00E91F3C" w:rsidRDefault="00637323" w:rsidP="00E91F3C">
      <w:pPr>
        <w:rPr>
          <w:rFonts w:ascii="Times New Roman" w:hAnsi="Times New Roman" w:cs="Times New Roman"/>
          <w:sz w:val="28"/>
          <w:szCs w:val="28"/>
        </w:rPr>
      </w:pPr>
      <w:r w:rsidRPr="00E91F3C">
        <w:rPr>
          <w:rFonts w:ascii="Times New Roman" w:hAnsi="Times New Roman" w:cs="Times New Roman"/>
          <w:sz w:val="28"/>
          <w:szCs w:val="28"/>
        </w:rPr>
        <w:t>Старочамзинского сельского поселения:                          Дорофеева Н.Н.</w:t>
      </w:r>
    </w:p>
    <w:p w:rsidR="00637323" w:rsidRPr="005C40A6" w:rsidRDefault="00637323" w:rsidP="00E91F3C">
      <w:pPr>
        <w:ind w:firstLine="540"/>
        <w:rPr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p w:rsidR="00637323" w:rsidRDefault="0063732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536" w:type="dxa"/>
        <w:tblInd w:w="5353" w:type="dxa"/>
        <w:tblLook w:val="00A0"/>
      </w:tblPr>
      <w:tblGrid>
        <w:gridCol w:w="4536"/>
      </w:tblGrid>
      <w:tr w:rsidR="00637323" w:rsidRPr="00B254C8" w:rsidTr="005A2F18">
        <w:tc>
          <w:tcPr>
            <w:tcW w:w="4536" w:type="dxa"/>
          </w:tcPr>
          <w:p w:rsidR="00637323" w:rsidRPr="00B254C8" w:rsidRDefault="00637323" w:rsidP="005A2F18">
            <w:pPr>
              <w:pStyle w:val="Heading1"/>
              <w:jc w:val="right"/>
              <w:rPr>
                <w:rFonts w:ascii="Times New Roman" w:hAnsi="Times New Roman" w:cs="Times New Roman"/>
                <w:caps/>
              </w:rPr>
            </w:pPr>
            <w:r w:rsidRPr="00B254C8">
              <w:rPr>
                <w:rFonts w:ascii="Times New Roman" w:hAnsi="Times New Roman" w:cs="Times New Roman"/>
                <w:caps/>
              </w:rPr>
              <w:t>УТВЕРЖДЕН</w:t>
            </w:r>
          </w:p>
          <w:p w:rsidR="00637323" w:rsidRPr="00B254C8" w:rsidRDefault="00637323" w:rsidP="005A2F18">
            <w:pPr>
              <w:jc w:val="right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решением Совета депутатов </w:t>
            </w:r>
            <w:r>
              <w:rPr>
                <w:rFonts w:ascii="Times New Roman" w:hAnsi="Times New Roman" w:cs="Times New Roman"/>
              </w:rPr>
              <w:t xml:space="preserve">Старочамзинского сельского поселения Большеигнатовского муниципального района </w:t>
            </w:r>
            <w:r w:rsidRPr="00B254C8">
              <w:rPr>
                <w:rFonts w:ascii="Times New Roman" w:hAnsi="Times New Roman" w:cs="Times New Roman"/>
              </w:rPr>
              <w:t>Республики Мордовия</w:t>
            </w:r>
          </w:p>
          <w:p w:rsidR="00637323" w:rsidRPr="00B254C8" w:rsidRDefault="00637323" w:rsidP="005A2F18">
            <w:pPr>
              <w:jc w:val="right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13.08.2021г  № 51</w:t>
            </w:r>
          </w:p>
          <w:p w:rsidR="00637323" w:rsidRPr="00B254C8" w:rsidRDefault="00637323" w:rsidP="005A2F1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637323" w:rsidRPr="00B254C8" w:rsidRDefault="00637323" w:rsidP="00E91F3C">
      <w:pPr>
        <w:pStyle w:val="Heading1"/>
        <w:rPr>
          <w:rFonts w:ascii="Times New Roman" w:hAnsi="Times New Roman" w:cs="Times New Roman"/>
          <w:caps/>
        </w:rPr>
      </w:pPr>
    </w:p>
    <w:p w:rsidR="00637323" w:rsidRPr="00B254C8" w:rsidRDefault="00637323" w:rsidP="00E91F3C">
      <w:pPr>
        <w:pStyle w:val="Heading1"/>
        <w:rPr>
          <w:rFonts w:ascii="Times New Roman" w:hAnsi="Times New Roman" w:cs="Times New Roman"/>
          <w:caps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bCs/>
          <w:caps/>
        </w:rPr>
      </w:pPr>
    </w:p>
    <w:p w:rsidR="00637323" w:rsidRPr="000B7217" w:rsidRDefault="00637323" w:rsidP="00E91F3C">
      <w:pPr>
        <w:contextualSpacing/>
        <w:jc w:val="center"/>
        <w:rPr>
          <w:rFonts w:ascii="Times New Roman" w:hAnsi="Times New Roman" w:cs="Times New Roman"/>
          <w:b/>
          <w:bCs/>
          <w:caps/>
        </w:rPr>
      </w:pPr>
    </w:p>
    <w:p w:rsidR="00637323" w:rsidRPr="000B7217" w:rsidRDefault="00637323" w:rsidP="00E91F3C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7217">
        <w:rPr>
          <w:rFonts w:ascii="Times New Roman" w:hAnsi="Times New Roman" w:cs="Times New Roman"/>
          <w:b/>
          <w:bCs/>
          <w:caps/>
          <w:sz w:val="32"/>
          <w:szCs w:val="32"/>
        </w:rPr>
        <w:t xml:space="preserve">  Порядок</w:t>
      </w:r>
    </w:p>
    <w:p w:rsidR="00637323" w:rsidRPr="000B7217" w:rsidRDefault="00637323" w:rsidP="00E91F3C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7217">
        <w:rPr>
          <w:rFonts w:ascii="Times New Roman" w:hAnsi="Times New Roman" w:cs="Times New Roman"/>
          <w:b/>
          <w:sz w:val="32"/>
          <w:szCs w:val="32"/>
        </w:rPr>
        <w:t>организации и проведения публичных слушаний</w:t>
      </w:r>
    </w:p>
    <w:p w:rsidR="00637323" w:rsidRPr="00B254C8" w:rsidRDefault="00637323" w:rsidP="00E91F3C">
      <w:pPr>
        <w:pStyle w:val="Heading2"/>
        <w:contextualSpacing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bCs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4C8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637323" w:rsidRPr="00B254C8" w:rsidRDefault="00637323" w:rsidP="00E91F3C">
      <w:pPr>
        <w:widowControl/>
        <w:numPr>
          <w:ilvl w:val="1"/>
          <w:numId w:val="8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254C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B254C8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637323" w:rsidRPr="00B254C8" w:rsidRDefault="00637323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54C8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, главой 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254C8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637323" w:rsidRPr="00B254C8" w:rsidRDefault="00637323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637323" w:rsidRPr="00B254C8" w:rsidRDefault="00637323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637323" w:rsidRPr="00B254C8" w:rsidRDefault="00637323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637323" w:rsidRPr="00B254C8" w:rsidRDefault="00637323" w:rsidP="00E91F3C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637323" w:rsidRPr="00B254C8" w:rsidRDefault="00637323" w:rsidP="00E91F3C">
      <w:pPr>
        <w:pStyle w:val="a3"/>
        <w:widowControl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637323" w:rsidRPr="00B254C8" w:rsidRDefault="00637323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637323" w:rsidRPr="00B254C8" w:rsidRDefault="00637323" w:rsidP="00E91F3C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637323" w:rsidRPr="00B254C8" w:rsidRDefault="00637323" w:rsidP="00E91F3C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pStyle w:val="a3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0"/>
          <w:numId w:val="10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 Большеигнатовского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B254C8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– главой муниципального образования.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(далее –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254C8">
        <w:rPr>
          <w:rFonts w:ascii="Times New Roman" w:hAnsi="Times New Roman" w:cs="Times New Roman"/>
          <w:sz w:val="28"/>
          <w:szCs w:val="28"/>
        </w:rPr>
        <w:t>постановление) о назначении публичных слушаний).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(постановление)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637323" w:rsidRPr="00B254C8" w:rsidRDefault="00637323" w:rsidP="00E91F3C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0"/>
          <w:numId w:val="12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2" w:name="sub_10042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2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3" w:name="sub_10043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B254C8">
        <w:rPr>
          <w:rFonts w:ascii="Times New Roman" w:hAnsi="Times New Roman" w:cs="Times New Roman"/>
          <w:sz w:val="28"/>
          <w:szCs w:val="28"/>
        </w:rPr>
        <w:t>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3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 xml:space="preserve"> и официальный представитель инициативной группы.</w:t>
      </w:r>
      <w:bookmarkStart w:id="4" w:name="sub_10044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5" w:name="sub_100453"/>
      <w:bookmarkEnd w:id="4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5"/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администирацией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637323" w:rsidRPr="00B254C8" w:rsidRDefault="00637323" w:rsidP="00E91F3C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637323" w:rsidRPr="00B254C8" w:rsidRDefault="00637323" w:rsidP="00E91F3C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2"/>
          <w:numId w:val="14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637323" w:rsidRPr="00B254C8" w:rsidRDefault="00637323" w:rsidP="00E91F3C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637323" w:rsidRPr="00B254C8" w:rsidRDefault="00637323" w:rsidP="00E91F3C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оформляется в порядке, установленном пунктом 2.3 настоящего Порядка.</w:t>
      </w:r>
    </w:p>
    <w:p w:rsidR="00637323" w:rsidRPr="00B254C8" w:rsidRDefault="00637323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637323" w:rsidRPr="00B254C8" w:rsidRDefault="00637323" w:rsidP="00E91F3C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Pr="00B254C8">
        <w:rPr>
          <w:rFonts w:ascii="Times New Roman" w:hAnsi="Times New Roman" w:cs="Times New Roman"/>
          <w:sz w:val="28"/>
          <w:szCs w:val="28"/>
        </w:rPr>
        <w:t>.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323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637323" w:rsidRPr="00B254C8" w:rsidRDefault="00637323" w:rsidP="00E91F3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выносимым на публичные слушания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администрацией</w:t>
      </w:r>
      <w:r w:rsidRPr="00B254C8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  <w:bookmarkStart w:id="6" w:name="sub_10017"/>
    </w:p>
    <w:p w:rsidR="00637323" w:rsidRPr="00B254C8" w:rsidRDefault="00637323" w:rsidP="00E91F3C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6"/>
    </w:p>
    <w:p w:rsidR="00637323" w:rsidRPr="000B7217" w:rsidRDefault="00637323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7323" w:rsidRPr="000B7217" w:rsidRDefault="00637323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r w:rsidRPr="000B7217">
        <w:rPr>
          <w:rFonts w:ascii="Times New Roman" w:hAnsi="Times New Roman" w:cs="Times New Roman"/>
          <w:sz w:val="28"/>
          <w:szCs w:val="28"/>
        </w:rPr>
        <w:t xml:space="preserve">7. </w:t>
      </w:r>
      <w:bookmarkStart w:id="7" w:name="sub_1700"/>
      <w:r w:rsidRPr="000B7217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sub_10019"/>
      <w:bookmarkEnd w:id="7"/>
      <w:r w:rsidRPr="00B254C8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9" w:name="sub_10020"/>
      <w:bookmarkEnd w:id="8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10" w:name="sub_10021"/>
      <w:bookmarkEnd w:id="9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1" w:name="sub_10022"/>
      <w:bookmarkEnd w:id="10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2" w:name="sub_10023"/>
      <w:bookmarkEnd w:id="11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2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При назначении публичных слушаний Советом депутатов </w:t>
      </w:r>
      <w:r>
        <w:rPr>
          <w:rFonts w:ascii="Times New Roman" w:hAnsi="Times New Roman" w:cs="Times New Roman"/>
          <w:sz w:val="28"/>
          <w:szCs w:val="28"/>
        </w:rPr>
        <w:t>местная администрация</w:t>
      </w:r>
      <w:r w:rsidRPr="00B254C8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  <w:bookmarkStart w:id="13" w:name="sub_10025"/>
    </w:p>
    <w:p w:rsidR="00637323" w:rsidRPr="00B254C8" w:rsidRDefault="00637323" w:rsidP="00E91F3C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3"/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0B7217" w:rsidRDefault="00637323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1800"/>
    </w:p>
    <w:p w:rsidR="00637323" w:rsidRPr="000B7217" w:rsidRDefault="00637323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r w:rsidRPr="000B7217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4"/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sub_10026"/>
      <w:bookmarkStart w:id="16" w:name="sub_10027"/>
      <w:r w:rsidRPr="00B254C8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5"/>
      <w:r w:rsidRPr="00B254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7" w:name="sub_10028"/>
      <w:bookmarkEnd w:id="16"/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8" w:name="sub_10029"/>
      <w:bookmarkEnd w:id="17"/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9" w:name="sub_10030"/>
      <w:bookmarkEnd w:id="18"/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20" w:name="sub_10031"/>
      <w:bookmarkEnd w:id="19"/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1" w:name="sub_10032"/>
      <w:bookmarkEnd w:id="20"/>
    </w:p>
    <w:p w:rsidR="00637323" w:rsidRPr="00B254C8" w:rsidRDefault="00637323" w:rsidP="00E91F3C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sub_10033"/>
      <w:bookmarkEnd w:id="21"/>
      <w:r w:rsidRPr="00B254C8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2"/>
    <w:p w:rsidR="00637323" w:rsidRPr="000B7217" w:rsidRDefault="00637323" w:rsidP="00E91F3C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37323" w:rsidRPr="000B7217" w:rsidRDefault="00637323" w:rsidP="00E91F3C">
      <w:pPr>
        <w:pStyle w:val="Heading1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sub_1900"/>
      <w:r w:rsidRPr="000B7217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3"/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widowControl/>
        <w:numPr>
          <w:ilvl w:val="0"/>
          <w:numId w:val="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4" w:name="sub_10034"/>
      <w:r w:rsidRPr="00B254C8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4"/>
    </w:p>
    <w:p w:rsidR="00637323" w:rsidRPr="00B254C8" w:rsidRDefault="00637323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 xml:space="preserve">Итоговый документ публичных слушаний публикуется (обнародуется) в средствах массовой информации. Публикация осуществляется </w:t>
      </w:r>
      <w:r>
        <w:rPr>
          <w:rFonts w:ascii="Times New Roman" w:hAnsi="Times New Roman" w:cs="Times New Roman"/>
          <w:sz w:val="28"/>
          <w:szCs w:val="28"/>
        </w:rPr>
        <w:t>местной администирацией</w:t>
      </w:r>
      <w:r w:rsidRPr="00B254C8">
        <w:rPr>
          <w:rFonts w:ascii="Times New Roman" w:hAnsi="Times New Roman" w:cs="Times New Roman"/>
          <w:sz w:val="28"/>
          <w:szCs w:val="28"/>
        </w:rPr>
        <w:t xml:space="preserve"> независимо от того, по чьей инициативе назначены публичные слушания.</w:t>
      </w:r>
      <w:bookmarkStart w:id="25" w:name="sub_10036"/>
    </w:p>
    <w:p w:rsidR="00637323" w:rsidRPr="00B254C8" w:rsidRDefault="00637323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6" w:name="sub_10037"/>
      <w:bookmarkEnd w:id="25"/>
    </w:p>
    <w:p w:rsidR="00637323" w:rsidRPr="00B254C8" w:rsidRDefault="00637323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7" w:name="sub_10038"/>
      <w:bookmarkEnd w:id="26"/>
    </w:p>
    <w:p w:rsidR="00637323" w:rsidRPr="00B254C8" w:rsidRDefault="00637323" w:rsidP="00E91F3C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254C8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7"/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pStyle w:val="a6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4C8">
        <w:rPr>
          <w:rFonts w:ascii="Times New Roman" w:hAnsi="Times New Roman" w:cs="Times New Roman"/>
          <w:b/>
          <w:sz w:val="28"/>
          <w:szCs w:val="28"/>
        </w:rPr>
        <w:t>10.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637323" w:rsidRPr="00B254C8" w:rsidRDefault="00637323" w:rsidP="00E91F3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37323" w:rsidRPr="00B254C8" w:rsidRDefault="00637323" w:rsidP="00E91F3C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50101"/>
      <w:r w:rsidRPr="00B254C8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8"/>
    <w:p w:rsidR="00637323" w:rsidRPr="00B254C8" w:rsidRDefault="00637323" w:rsidP="00E91F3C">
      <w:pPr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637323" w:rsidRPr="00B254C8" w:rsidTr="005A2F18">
        <w:tc>
          <w:tcPr>
            <w:tcW w:w="3969" w:type="dxa"/>
          </w:tcPr>
          <w:p w:rsidR="00637323" w:rsidRPr="00B254C8" w:rsidRDefault="00637323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>Приложение 1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br/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bookmarkStart w:id="29" w:name="sub_10000"/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637323" w:rsidRPr="00B254C8" w:rsidRDefault="00637323" w:rsidP="00E91F3C">
      <w:pPr>
        <w:jc w:val="right"/>
        <w:rPr>
          <w:rStyle w:val="a4"/>
          <w:rFonts w:ascii="Times New Roman" w:hAnsi="Times New Roman" w:cs="Times New Roman"/>
          <w:bCs/>
        </w:rPr>
      </w:pPr>
    </w:p>
    <w:bookmarkEnd w:id="29"/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Список</w:t>
      </w:r>
      <w:r w:rsidRPr="00B254C8">
        <w:rPr>
          <w:rFonts w:ascii="Times New Roman" w:hAnsi="Times New Roman" w:cs="Times New Roman"/>
        </w:rPr>
        <w:br/>
        <w:t>инициативной группы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Официальный представитель инициативной группы 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отчество; дата рождения;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                              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                                                                                                   _________________</w:t>
      </w:r>
      <w:r w:rsidRPr="00B254C8">
        <w:rPr>
          <w:rFonts w:ascii="Times New Roman" w:hAnsi="Times New Roman" w:cs="Times New Roman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rPr>
          <w:rFonts w:ascii="Times New Roman" w:hAnsi="Times New Roman" w:cs="Times New Roman"/>
        </w:rPr>
      </w:pPr>
      <w:bookmarkStart w:id="30" w:name="sub_20000"/>
      <w:r w:rsidRPr="00B254C8">
        <w:rPr>
          <w:rStyle w:val="a4"/>
          <w:rFonts w:ascii="Times New Roman" w:hAnsi="Times New Roman" w:cs="Times New Roman"/>
          <w:bCs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637323" w:rsidRPr="00B254C8" w:rsidTr="005A2F18">
        <w:tc>
          <w:tcPr>
            <w:tcW w:w="3969" w:type="dxa"/>
          </w:tcPr>
          <w:p w:rsidR="00637323" w:rsidRPr="00B254C8" w:rsidRDefault="00637323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>Приложение 2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br/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637323" w:rsidRPr="00B254C8" w:rsidRDefault="00637323" w:rsidP="00E91F3C">
      <w:pPr>
        <w:jc w:val="right"/>
        <w:rPr>
          <w:rStyle w:val="a4"/>
          <w:rFonts w:ascii="Times New Roman" w:hAnsi="Times New Roman" w:cs="Times New Roman"/>
          <w:bCs/>
        </w:rPr>
      </w:pPr>
    </w:p>
    <w:bookmarkEnd w:id="30"/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Подписной лист</w:t>
      </w:r>
      <w:r w:rsidRPr="00B254C8">
        <w:rPr>
          <w:rFonts w:ascii="Times New Roman" w:hAnsi="Times New Roman" w:cs="Times New Roman"/>
        </w:rPr>
        <w:br/>
        <w:t>публичных слушаний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Тема для проведения публичных слушаний 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Подписной лист удостоверяю: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  отчество лица, собиравшего подписи;  серия,  номер  и  дата  выдачи  паспорта  или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документа,  заменяющего паспорт гражданина,  с указанием наименования или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кода  выдавшего  его  органа;  адрес  места жительства; подпись и дата)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rPr>
          <w:rStyle w:val="a4"/>
          <w:rFonts w:ascii="Times New Roman" w:hAnsi="Times New Roman" w:cs="Times New Roman"/>
          <w:bCs/>
        </w:rPr>
      </w:pPr>
    </w:p>
    <w:p w:rsidR="00637323" w:rsidRPr="00B254C8" w:rsidRDefault="00637323" w:rsidP="00E91F3C">
      <w:pPr>
        <w:rPr>
          <w:rStyle w:val="a4"/>
          <w:rFonts w:ascii="Times New Roman" w:hAnsi="Times New Roman" w:cs="Times New Roman"/>
          <w:bCs/>
        </w:rPr>
      </w:pPr>
    </w:p>
    <w:p w:rsidR="00637323" w:rsidRPr="00B254C8" w:rsidRDefault="00637323" w:rsidP="00E91F3C">
      <w:pPr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637323" w:rsidRPr="00B254C8" w:rsidTr="005A2F18">
        <w:tc>
          <w:tcPr>
            <w:tcW w:w="3969" w:type="dxa"/>
          </w:tcPr>
          <w:p w:rsidR="00637323" w:rsidRPr="00B254C8" w:rsidRDefault="00637323" w:rsidP="00672722">
            <w:pPr>
              <w:rPr>
                <w:rStyle w:val="a4"/>
                <w:rFonts w:ascii="Times New Roman" w:hAnsi="Times New Roman" w:cs="Times New Roman"/>
                <w:bCs/>
              </w:rPr>
            </w:pPr>
            <w:r w:rsidRPr="00B254C8">
              <w:rPr>
                <w:rFonts w:ascii="Times New Roman" w:hAnsi="Times New Roman" w:cs="Times New Roman"/>
              </w:rPr>
              <w:br w:type="page"/>
            </w:r>
            <w:r w:rsidRPr="00B254C8">
              <w:rPr>
                <w:rFonts w:ascii="Times New Roman" w:hAnsi="Times New Roman" w:cs="Times New Roman"/>
                <w:b/>
              </w:rPr>
              <w:t>Пр</w:t>
            </w:r>
            <w:r w:rsidRPr="00B254C8">
              <w:rPr>
                <w:rStyle w:val="a4"/>
                <w:rFonts w:ascii="Times New Roman" w:hAnsi="Times New Roman" w:cs="Times New Roman"/>
                <w:bCs/>
              </w:rPr>
              <w:t xml:space="preserve">иложение 3 </w:t>
            </w:r>
          </w:p>
          <w:p w:rsidR="00637323" w:rsidRPr="00B254C8" w:rsidRDefault="00637323" w:rsidP="00672722">
            <w:pPr>
              <w:rPr>
                <w:rFonts w:ascii="Times New Roman" w:hAnsi="Times New Roman" w:cs="Times New Roman"/>
                <w:b/>
              </w:rPr>
            </w:pPr>
            <w:r w:rsidRPr="00B254C8">
              <w:rPr>
                <w:rStyle w:val="a4"/>
                <w:rFonts w:ascii="Times New Roman" w:hAnsi="Times New Roman" w:cs="Times New Roman"/>
                <w:bCs/>
              </w:rPr>
              <w:t xml:space="preserve">к Порядку </w:t>
            </w:r>
            <w:r w:rsidRPr="00B254C8">
              <w:rPr>
                <w:rFonts w:ascii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B254C8">
        <w:rPr>
          <w:rStyle w:val="a4"/>
          <w:rFonts w:ascii="Times New Roman" w:hAnsi="Times New Roman" w:cs="Times New Roman"/>
          <w:bCs/>
        </w:rPr>
        <w:tab/>
      </w:r>
      <w:r w:rsidRPr="00B254C8">
        <w:rPr>
          <w:rStyle w:val="a4"/>
          <w:rFonts w:ascii="Times New Roman" w:hAnsi="Times New Roman" w:cs="Times New Roman"/>
          <w:bCs/>
        </w:rPr>
        <w:tab/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Heading1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Итоговый документ публичных слушаний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Публичные    слушания    назначены    решением    Совета   депутатов ________ (постановлением главы _____________)  от _______________ № _____________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Тема публичных слушаний: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637323" w:rsidRPr="00B254C8" w:rsidRDefault="00637323" w:rsidP="00E91F3C">
      <w:pPr>
        <w:pStyle w:val="a5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7323" w:rsidRPr="00B254C8" w:rsidRDefault="00637323" w:rsidP="00E91F3C">
      <w:pPr>
        <w:pStyle w:val="a5"/>
        <w:jc w:val="center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637323" w:rsidRPr="00B254C8" w:rsidTr="00672722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№</w:t>
            </w:r>
            <w:r w:rsidRPr="00B254C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37323" w:rsidRPr="00B254C8" w:rsidTr="00672722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  <w:tr w:rsidR="00637323" w:rsidRPr="00B254C8" w:rsidTr="00672722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jc w:val="center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  <w:r w:rsidRPr="00B254C8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7323" w:rsidRPr="00B254C8" w:rsidRDefault="00637323" w:rsidP="00672722">
            <w:pPr>
              <w:pStyle w:val="a2"/>
              <w:rPr>
                <w:rFonts w:ascii="Times New Roman" w:hAnsi="Times New Roman" w:cs="Times New Roman"/>
              </w:rPr>
            </w:pPr>
          </w:p>
        </w:tc>
      </w:tr>
    </w:tbl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 xml:space="preserve">Решение    рабочей    группы,  в  том  числе мотивированное    обоснование    его    принятия  </w:t>
      </w:r>
    </w:p>
    <w:p w:rsidR="00637323" w:rsidRPr="00B254C8" w:rsidRDefault="00637323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____________________________________________________________________</w:t>
      </w:r>
    </w:p>
    <w:p w:rsidR="00637323" w:rsidRPr="00B254C8" w:rsidRDefault="00637323" w:rsidP="00E91F3C">
      <w:pPr>
        <w:rPr>
          <w:rFonts w:ascii="Times New Roman" w:hAnsi="Times New Roman" w:cs="Times New Roman"/>
        </w:rPr>
      </w:pPr>
    </w:p>
    <w:p w:rsidR="00637323" w:rsidRPr="00B254C8" w:rsidRDefault="00637323" w:rsidP="00E91F3C">
      <w:pPr>
        <w:pStyle w:val="a5"/>
        <w:jc w:val="both"/>
        <w:rPr>
          <w:rFonts w:ascii="Times New Roman" w:hAnsi="Times New Roman" w:cs="Times New Roman"/>
        </w:rPr>
      </w:pPr>
      <w:r w:rsidRPr="00B254C8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637323" w:rsidRPr="00B254C8" w:rsidRDefault="00637323">
      <w:pPr>
        <w:rPr>
          <w:rFonts w:ascii="Times New Roman" w:hAnsi="Times New Roman" w:cs="Times New Roman"/>
        </w:rPr>
      </w:pPr>
    </w:p>
    <w:p w:rsidR="00637323" w:rsidRPr="00B254C8" w:rsidRDefault="00637323">
      <w:pPr>
        <w:rPr>
          <w:rFonts w:ascii="Times New Roman" w:hAnsi="Times New Roman" w:cs="Times New Roman"/>
        </w:rPr>
      </w:pPr>
    </w:p>
    <w:p w:rsidR="00637323" w:rsidRPr="00B254C8" w:rsidRDefault="00637323">
      <w:pPr>
        <w:rPr>
          <w:rFonts w:ascii="Times New Roman" w:hAnsi="Times New Roman" w:cs="Times New Roman"/>
        </w:rPr>
      </w:pPr>
    </w:p>
    <w:p w:rsidR="00637323" w:rsidRPr="00B254C8" w:rsidRDefault="00637323">
      <w:pPr>
        <w:rPr>
          <w:rFonts w:ascii="Times New Roman" w:hAnsi="Times New Roman" w:cs="Times New Roman"/>
        </w:rPr>
      </w:pPr>
    </w:p>
    <w:sectPr w:rsidR="00637323" w:rsidRPr="00B254C8" w:rsidSect="00176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7B9D"/>
    <w:rsid w:val="00007BD9"/>
    <w:rsid w:val="00065462"/>
    <w:rsid w:val="00074D74"/>
    <w:rsid w:val="000A5C77"/>
    <w:rsid w:val="000B7217"/>
    <w:rsid w:val="000F2B1C"/>
    <w:rsid w:val="000F7B9D"/>
    <w:rsid w:val="00176D2A"/>
    <w:rsid w:val="001B6F8E"/>
    <w:rsid w:val="001B7A40"/>
    <w:rsid w:val="001C5DF6"/>
    <w:rsid w:val="001C7250"/>
    <w:rsid w:val="00203A81"/>
    <w:rsid w:val="002527E1"/>
    <w:rsid w:val="00293BD7"/>
    <w:rsid w:val="003F613D"/>
    <w:rsid w:val="00507C83"/>
    <w:rsid w:val="005A2F18"/>
    <w:rsid w:val="005C40A6"/>
    <w:rsid w:val="006034DF"/>
    <w:rsid w:val="00626FE9"/>
    <w:rsid w:val="00637323"/>
    <w:rsid w:val="0064681E"/>
    <w:rsid w:val="00672722"/>
    <w:rsid w:val="006A1A9F"/>
    <w:rsid w:val="007C635D"/>
    <w:rsid w:val="008179C5"/>
    <w:rsid w:val="009A117B"/>
    <w:rsid w:val="00A375F9"/>
    <w:rsid w:val="00A8214F"/>
    <w:rsid w:val="00B254C8"/>
    <w:rsid w:val="00B7075C"/>
    <w:rsid w:val="00BE34EA"/>
    <w:rsid w:val="00C00746"/>
    <w:rsid w:val="00C45CCF"/>
    <w:rsid w:val="00D36551"/>
    <w:rsid w:val="00D5083A"/>
    <w:rsid w:val="00E134D9"/>
    <w:rsid w:val="00E91F3C"/>
    <w:rsid w:val="00EB7ADE"/>
    <w:rsid w:val="00F20568"/>
    <w:rsid w:val="00F27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55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E91F3C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655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34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">
    <w:name w:val="Гипертекстовая ссылка"/>
    <w:basedOn w:val="DefaultParagraphFont"/>
    <w:uiPriority w:val="99"/>
    <w:rsid w:val="00D36551"/>
    <w:rPr>
      <w:rFonts w:cs="Times New Roman"/>
      <w:color w:val="106BBE"/>
    </w:rPr>
  </w:style>
  <w:style w:type="paragraph" w:customStyle="1" w:styleId="a0">
    <w:name w:val="Комментарий"/>
    <w:basedOn w:val="Normal"/>
    <w:next w:val="Normal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D36551"/>
    <w:rPr>
      <w:i/>
      <w:iCs/>
    </w:rPr>
  </w:style>
  <w:style w:type="paragraph" w:customStyle="1" w:styleId="a2">
    <w:name w:val="Нормальный (таблица)"/>
    <w:basedOn w:val="Normal"/>
    <w:next w:val="Normal"/>
    <w:uiPriority w:val="99"/>
    <w:rsid w:val="00D36551"/>
    <w:pPr>
      <w:ind w:firstLine="0"/>
    </w:pPr>
  </w:style>
  <w:style w:type="paragraph" w:customStyle="1" w:styleId="a3">
    <w:name w:val="Прижатый влево"/>
    <w:basedOn w:val="Normal"/>
    <w:next w:val="Normal"/>
    <w:uiPriority w:val="99"/>
    <w:rsid w:val="00D36551"/>
    <w:pPr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D36551"/>
    <w:pPr>
      <w:ind w:left="720"/>
      <w:contextualSpacing/>
    </w:pPr>
  </w:style>
  <w:style w:type="table" w:styleId="TableGrid">
    <w:name w:val="Table Grid"/>
    <w:basedOn w:val="TableNormal"/>
    <w:uiPriority w:val="99"/>
    <w:rsid w:val="00A821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locked/>
    <w:rsid w:val="00E91F3C"/>
    <w:pPr>
      <w:widowControl/>
      <w:tabs>
        <w:tab w:val="left" w:pos="5670"/>
        <w:tab w:val="left" w:pos="6663"/>
        <w:tab w:val="left" w:pos="7513"/>
        <w:tab w:val="left" w:pos="7938"/>
      </w:tabs>
      <w:autoSpaceDE/>
      <w:autoSpaceDN/>
      <w:adjustRightInd/>
      <w:spacing w:before="120"/>
      <w:ind w:firstLine="0"/>
      <w:jc w:val="center"/>
    </w:pPr>
    <w:rPr>
      <w:rFonts w:ascii="Times New Roman" w:eastAsia="Calibri" w:hAnsi="Times New Roman" w:cs="Times New Roman"/>
      <w:b/>
      <w:spacing w:val="8"/>
      <w:sz w:val="36"/>
      <w:szCs w:val="20"/>
    </w:rPr>
  </w:style>
  <w:style w:type="character" w:customStyle="1" w:styleId="a4">
    <w:name w:val="Цветовое выделение"/>
    <w:uiPriority w:val="99"/>
    <w:rsid w:val="00E91F3C"/>
    <w:rPr>
      <w:b/>
      <w:color w:val="26282F"/>
    </w:rPr>
  </w:style>
  <w:style w:type="paragraph" w:customStyle="1" w:styleId="a5">
    <w:name w:val="Таблицы (моноширинный)"/>
    <w:basedOn w:val="Normal"/>
    <w:next w:val="Normal"/>
    <w:uiPriority w:val="99"/>
    <w:rsid w:val="00E91F3C"/>
    <w:pPr>
      <w:ind w:firstLine="0"/>
      <w:jc w:val="left"/>
    </w:pPr>
    <w:rPr>
      <w:rFonts w:ascii="Courier New" w:eastAsia="Calibri" w:hAnsi="Courier New" w:cs="Courier New"/>
    </w:rPr>
  </w:style>
  <w:style w:type="paragraph" w:customStyle="1" w:styleId="a6">
    <w:name w:val="Заголовок статьи"/>
    <w:basedOn w:val="Normal"/>
    <w:next w:val="Normal"/>
    <w:uiPriority w:val="99"/>
    <w:rsid w:val="00E91F3C"/>
    <w:pPr>
      <w:ind w:left="1612" w:hanging="892"/>
    </w:pPr>
    <w:rPr>
      <w:rFonts w:eastAsia="Calibri"/>
    </w:rPr>
  </w:style>
  <w:style w:type="paragraph" w:styleId="Subtitle">
    <w:name w:val="Subtitle"/>
    <w:basedOn w:val="Normal"/>
    <w:next w:val="BodyText"/>
    <w:link w:val="SubtitleChar"/>
    <w:uiPriority w:val="99"/>
    <w:qFormat/>
    <w:locked/>
    <w:rsid w:val="00B254C8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254C8"/>
    <w:rPr>
      <w:rFonts w:ascii="Arial" w:eastAsia="Arial Unicode MS" w:hAnsi="Arial" w:cs="Arial"/>
      <w:b/>
      <w:bCs/>
      <w:sz w:val="28"/>
      <w:szCs w:val="28"/>
      <w:lang w:val="ru-RU" w:eastAsia="en-US" w:bidi="ar-SA"/>
    </w:rPr>
  </w:style>
  <w:style w:type="paragraph" w:styleId="BodyText">
    <w:name w:val="Body Text"/>
    <w:basedOn w:val="Normal"/>
    <w:link w:val="BodyTextChar"/>
    <w:uiPriority w:val="99"/>
    <w:rsid w:val="00B254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12</Pages>
  <Words>3051</Words>
  <Characters>17393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Администрация</cp:lastModifiedBy>
  <cp:revision>11</cp:revision>
  <cp:lastPrinted>2021-07-01T07:01:00Z</cp:lastPrinted>
  <dcterms:created xsi:type="dcterms:W3CDTF">2021-07-01T06:47:00Z</dcterms:created>
  <dcterms:modified xsi:type="dcterms:W3CDTF">2021-08-24T11:24:00Z</dcterms:modified>
</cp:coreProperties>
</file>