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FE5" w:rsidRPr="009F3B48" w:rsidRDefault="00D51FE5" w:rsidP="00D5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4B1" w:rsidRDefault="00D51FE5" w:rsidP="00D51FE5">
      <w:pPr>
        <w:jc w:val="center"/>
        <w:rPr>
          <w:rFonts w:ascii="Times New Roman" w:hAnsi="Times New Roman" w:cs="Times New Roman"/>
          <w:sz w:val="28"/>
          <w:szCs w:val="28"/>
        </w:rPr>
      </w:pPr>
      <w:r w:rsidRPr="00A810DF">
        <w:rPr>
          <w:rFonts w:ascii="Times New Roman" w:hAnsi="Times New Roman" w:cs="Times New Roman"/>
          <w:sz w:val="28"/>
          <w:szCs w:val="28"/>
        </w:rPr>
        <w:t>ВНИМАНИЕ!</w:t>
      </w:r>
      <w:r>
        <w:rPr>
          <w:rFonts w:ascii="Times New Roman" w:hAnsi="Times New Roman" w:cs="Times New Roman"/>
          <w:sz w:val="28"/>
          <w:szCs w:val="28"/>
        </w:rPr>
        <w:t xml:space="preserve"> По многочисленным просьбам жителей района меняется расписание движения муниципальных маршрутов</w:t>
      </w:r>
    </w:p>
    <w:p w:rsidR="00D51FE5" w:rsidRDefault="00D51FE5" w:rsidP="00D51FE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810DF">
        <w:rPr>
          <w:rFonts w:ascii="Times New Roman" w:hAnsi="Times New Roman" w:cs="Times New Roman"/>
          <w:b/>
          <w:sz w:val="28"/>
          <w:szCs w:val="28"/>
          <w:u w:val="single"/>
        </w:rPr>
        <w:t xml:space="preserve">  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 октября</w:t>
      </w:r>
      <w:r w:rsidRPr="00A810DF">
        <w:rPr>
          <w:rFonts w:ascii="Times New Roman" w:hAnsi="Times New Roman" w:cs="Times New Roman"/>
          <w:b/>
          <w:sz w:val="28"/>
          <w:szCs w:val="28"/>
          <w:u w:val="single"/>
        </w:rPr>
        <w:t xml:space="preserve"> 2021 года</w:t>
      </w:r>
    </w:p>
    <w:p w:rsidR="00D51FE5" w:rsidRPr="00D31C12" w:rsidRDefault="00D51FE5" w:rsidP="00D51F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D31C12">
        <w:rPr>
          <w:sz w:val="28"/>
        </w:rPr>
        <w:t>Изменения коснутся всех маршрутов</w:t>
      </w:r>
      <w:r w:rsidRPr="00600D25">
        <w:rPr>
          <w:rFonts w:ascii="Times New Roman" w:hAnsi="Times New Roman" w:cs="Times New Roman"/>
          <w:sz w:val="24"/>
          <w:szCs w:val="24"/>
        </w:rPr>
        <w:t xml:space="preserve">, </w:t>
      </w:r>
      <w:r w:rsidRPr="00D31C12">
        <w:rPr>
          <w:rFonts w:ascii="Times New Roman" w:hAnsi="Times New Roman" w:cs="Times New Roman"/>
          <w:sz w:val="28"/>
          <w:szCs w:val="24"/>
        </w:rPr>
        <w:t>кроме « с. Большое Игнатово-д. Красная Нива-с. Хухорево</w:t>
      </w:r>
      <w:r w:rsidRPr="00D31C12">
        <w:rPr>
          <w:rFonts w:ascii="Times New Roman" w:hAnsi="Times New Roman" w:cs="Times New Roman"/>
          <w:sz w:val="32"/>
          <w:szCs w:val="24"/>
        </w:rPr>
        <w:t>»-</w:t>
      </w:r>
      <w:r w:rsidRPr="00D31C12">
        <w:rPr>
          <w:rFonts w:ascii="Times New Roman" w:hAnsi="Times New Roman" w:cs="Times New Roman"/>
          <w:sz w:val="28"/>
          <w:szCs w:val="24"/>
        </w:rPr>
        <w:t xml:space="preserve"> расписание прилагается.</w:t>
      </w:r>
    </w:p>
    <w:p w:rsidR="00D51FE5" w:rsidRPr="00600D25" w:rsidRDefault="00D51FE5" w:rsidP="00D51FE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31C12">
        <w:rPr>
          <w:rFonts w:ascii="Times New Roman" w:hAnsi="Times New Roman" w:cs="Times New Roman"/>
          <w:sz w:val="28"/>
          <w:szCs w:val="24"/>
        </w:rPr>
        <w:t>Просьба учитывать время отправления при планировании поездки</w:t>
      </w:r>
      <w:r w:rsidRPr="00600D25">
        <w:rPr>
          <w:rFonts w:ascii="Times New Roman" w:hAnsi="Times New Roman" w:cs="Times New Roman"/>
          <w:sz w:val="24"/>
          <w:szCs w:val="24"/>
        </w:rPr>
        <w:t>.</w:t>
      </w:r>
    </w:p>
    <w:p w:rsidR="00D51FE5" w:rsidRDefault="00D51FE5" w:rsidP="00BF1A41">
      <w:pPr>
        <w:tabs>
          <w:tab w:val="num" w:pos="1134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BD3D12" w:rsidRPr="00045CF4" w:rsidRDefault="00640581" w:rsidP="00BF1A41">
      <w:pPr>
        <w:tabs>
          <w:tab w:val="num" w:pos="1134"/>
        </w:tabs>
        <w:spacing w:line="240" w:lineRule="auto"/>
        <w:jc w:val="center"/>
        <w:rPr>
          <w:sz w:val="28"/>
          <w:szCs w:val="26"/>
        </w:rPr>
      </w:pPr>
      <w:r w:rsidRPr="00045CF4">
        <w:rPr>
          <w:rFonts w:ascii="Times New Roman" w:hAnsi="Times New Roman" w:cs="Times New Roman"/>
          <w:b/>
          <w:sz w:val="28"/>
          <w:szCs w:val="26"/>
        </w:rPr>
        <w:t>Р</w:t>
      </w:r>
      <w:r w:rsidR="00F469BB" w:rsidRPr="00045CF4">
        <w:rPr>
          <w:rFonts w:ascii="Times New Roman" w:hAnsi="Times New Roman" w:cs="Times New Roman"/>
          <w:b/>
          <w:sz w:val="28"/>
          <w:szCs w:val="26"/>
        </w:rPr>
        <w:t>асписание движения автобусов по муниципальным маршрутам регулярных перевозок в Большеигнатовском муниципальном районе Республики Мордовия, подлежащих установлению</w:t>
      </w:r>
      <w:r w:rsidR="00D51FE5">
        <w:rPr>
          <w:rFonts w:ascii="Times New Roman" w:hAnsi="Times New Roman" w:cs="Times New Roman"/>
          <w:b/>
          <w:sz w:val="28"/>
          <w:szCs w:val="26"/>
        </w:rPr>
        <w:t xml:space="preserve"> с 01.10. 2021 года</w:t>
      </w:r>
    </w:p>
    <w:tbl>
      <w:tblPr>
        <w:tblpPr w:leftFromText="180" w:rightFromText="180" w:vertAnchor="text" w:horzAnchor="margin" w:tblpX="-318" w:tblpY="91"/>
        <w:tblW w:w="15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1903"/>
        <w:gridCol w:w="2083"/>
        <w:gridCol w:w="1804"/>
        <w:gridCol w:w="1418"/>
        <w:gridCol w:w="1634"/>
        <w:gridCol w:w="1909"/>
        <w:gridCol w:w="1701"/>
        <w:gridCol w:w="2220"/>
      </w:tblGrid>
      <w:tr w:rsidR="004C0BC5" w:rsidRPr="007D7FE0" w:rsidTr="000322B6">
        <w:trPr>
          <w:cantSplit/>
          <w:trHeight w:val="1232"/>
        </w:trPr>
        <w:tc>
          <w:tcPr>
            <w:tcW w:w="697" w:type="dxa"/>
            <w:vMerge w:val="restart"/>
            <w:vAlign w:val="center"/>
          </w:tcPr>
          <w:p w:rsidR="004C0BC5" w:rsidRPr="00045CF4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№ маршрута</w:t>
            </w:r>
          </w:p>
        </w:tc>
        <w:tc>
          <w:tcPr>
            <w:tcW w:w="1903" w:type="dxa"/>
            <w:vMerge w:val="restart"/>
            <w:vAlign w:val="center"/>
          </w:tcPr>
          <w:p w:rsidR="004C0BC5" w:rsidRPr="00045CF4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Наименование маршрута</w:t>
            </w:r>
          </w:p>
        </w:tc>
        <w:tc>
          <w:tcPr>
            <w:tcW w:w="2083" w:type="dxa"/>
            <w:vMerge w:val="restart"/>
          </w:tcPr>
          <w:p w:rsidR="004C0BC5" w:rsidRPr="00045CF4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Наименование промежуточных остановочных пунктов</w:t>
            </w:r>
          </w:p>
        </w:tc>
        <w:tc>
          <w:tcPr>
            <w:tcW w:w="1804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Расписание движения в прямом направлении</w:t>
            </w:r>
          </w:p>
        </w:tc>
        <w:tc>
          <w:tcPr>
            <w:tcW w:w="1418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Расписание движения в обратном направлении</w:t>
            </w:r>
          </w:p>
        </w:tc>
        <w:tc>
          <w:tcPr>
            <w:tcW w:w="1634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Расписание движения в прямом направлении</w:t>
            </w:r>
          </w:p>
        </w:tc>
        <w:tc>
          <w:tcPr>
            <w:tcW w:w="1909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Расписание движения в обратном направлении</w:t>
            </w:r>
          </w:p>
        </w:tc>
        <w:tc>
          <w:tcPr>
            <w:tcW w:w="1701" w:type="dxa"/>
            <w:vMerge w:val="restart"/>
            <w:vAlign w:val="center"/>
          </w:tcPr>
          <w:p w:rsidR="004C0BC5" w:rsidRPr="00045CF4" w:rsidRDefault="004C0BC5" w:rsidP="000373A7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Количество рейсов (в течение дня) будни</w:t>
            </w:r>
            <w:r w:rsidRPr="00045CF4">
              <w:rPr>
                <w:rFonts w:ascii="Times New Roman" w:hAnsi="Times New Roman" w:cs="Times New Roman"/>
                <w:b/>
                <w:sz w:val="24"/>
              </w:rPr>
              <w:t>/</w:t>
            </w:r>
            <w:r w:rsidRPr="00045CF4">
              <w:rPr>
                <w:rFonts w:ascii="Times New Roman" w:hAnsi="Times New Roman" w:cs="Times New Roman"/>
                <w:sz w:val="24"/>
              </w:rPr>
              <w:t>выходные и праздничные дни</w:t>
            </w:r>
          </w:p>
        </w:tc>
        <w:tc>
          <w:tcPr>
            <w:tcW w:w="2220" w:type="dxa"/>
            <w:vMerge w:val="restart"/>
            <w:vAlign w:val="center"/>
          </w:tcPr>
          <w:p w:rsidR="004C0BC5" w:rsidRPr="00045CF4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Периоды работы на маршруте, дни недели</w:t>
            </w:r>
          </w:p>
        </w:tc>
      </w:tr>
      <w:tr w:rsidR="004C0BC5" w:rsidRPr="007D7FE0" w:rsidTr="000322B6">
        <w:trPr>
          <w:cantSplit/>
          <w:trHeight w:val="472"/>
        </w:trPr>
        <w:tc>
          <w:tcPr>
            <w:tcW w:w="697" w:type="dxa"/>
            <w:vMerge/>
            <w:vAlign w:val="center"/>
          </w:tcPr>
          <w:p w:rsidR="004C0BC5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vMerge/>
            <w:vAlign w:val="center"/>
          </w:tcPr>
          <w:p w:rsidR="004C0BC5" w:rsidRPr="007D7FE0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  <w:vMerge/>
          </w:tcPr>
          <w:p w:rsidR="004C0BC5" w:rsidRPr="000850BE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первый рейс</w:t>
            </w:r>
          </w:p>
        </w:tc>
        <w:tc>
          <w:tcPr>
            <w:tcW w:w="1418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первый рейс</w:t>
            </w:r>
          </w:p>
        </w:tc>
        <w:tc>
          <w:tcPr>
            <w:tcW w:w="1634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второй рейс</w:t>
            </w:r>
          </w:p>
        </w:tc>
        <w:tc>
          <w:tcPr>
            <w:tcW w:w="1909" w:type="dxa"/>
            <w:vAlign w:val="center"/>
          </w:tcPr>
          <w:p w:rsidR="004C0BC5" w:rsidRPr="00045CF4" w:rsidRDefault="004C0BC5" w:rsidP="000373A7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второй рейс</w:t>
            </w:r>
          </w:p>
        </w:tc>
        <w:tc>
          <w:tcPr>
            <w:tcW w:w="1701" w:type="dxa"/>
            <w:vMerge/>
            <w:vAlign w:val="center"/>
          </w:tcPr>
          <w:p w:rsidR="004C0BC5" w:rsidRPr="007D7FE0" w:rsidRDefault="004C0BC5" w:rsidP="000373A7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4C0BC5" w:rsidRPr="007D7FE0" w:rsidRDefault="004C0BC5" w:rsidP="000373A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hRule="exact" w:val="722"/>
        </w:trPr>
        <w:tc>
          <w:tcPr>
            <w:tcW w:w="697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903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Большое Игнатово –                     с. Атяшево</w:t>
            </w: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Большое Игнатово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jc w:val="center"/>
            </w:pPr>
            <w:r w:rsidRPr="00045CF4">
              <w:rPr>
                <w:rFonts w:ascii="Times New Roman" w:hAnsi="Times New Roman" w:cs="Times New Roman"/>
                <w:b/>
              </w:rPr>
              <w:t xml:space="preserve"> 6.45  </w:t>
            </w:r>
          </w:p>
          <w:p w:rsidR="00045CF4" w:rsidRPr="00045CF4" w:rsidRDefault="00045CF4" w:rsidP="000373A7"/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 xml:space="preserve"> 7.58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 xml:space="preserve"> 11.45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12.58</w:t>
            </w:r>
          </w:p>
        </w:tc>
        <w:tc>
          <w:tcPr>
            <w:tcW w:w="1701" w:type="dxa"/>
            <w:vMerge w:val="restart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Понедельник, вторник, четверг, воскресенье</w:t>
            </w:r>
          </w:p>
        </w:tc>
      </w:tr>
      <w:tr w:rsidR="00045CF4" w:rsidRPr="007D7FE0" w:rsidTr="000322B6">
        <w:trPr>
          <w:trHeight w:hRule="exact" w:val="618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Андреевка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6.52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7.52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11.52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12.51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hRule="exact" w:val="654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Аржадеево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jc w:val="center"/>
              <w:rPr>
                <w:b/>
              </w:rPr>
            </w:pPr>
            <w:r w:rsidRPr="00045CF4">
              <w:rPr>
                <w:b/>
              </w:rPr>
              <w:t>Без заезда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7.43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12.01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Без заезда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hRule="exact" w:val="683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Старое Чамзино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6.56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7.36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12.08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12.47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hRule="exact" w:val="613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Спасское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7.08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7.24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12.20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12.35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val="795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Атяшево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7.15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7.16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12.27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12.28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val="512"/>
        </w:trPr>
        <w:tc>
          <w:tcPr>
            <w:tcW w:w="697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903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Большое Игнатово –                        </w:t>
            </w:r>
            <w:r w:rsidRPr="00045CF4">
              <w:rPr>
                <w:rFonts w:ascii="Times New Roman" w:hAnsi="Times New Roman" w:cs="Times New Roman"/>
                <w:sz w:val="24"/>
              </w:rPr>
              <w:lastRenderedPageBreak/>
              <w:t>с. Барахманы</w:t>
            </w: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lastRenderedPageBreak/>
              <w:t xml:space="preserve"> с. Большое  Игнатово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 xml:space="preserve">7.50 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8.46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13.20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14.17</w:t>
            </w:r>
          </w:p>
        </w:tc>
        <w:tc>
          <w:tcPr>
            <w:tcW w:w="1701" w:type="dxa"/>
            <w:vMerge w:val="restart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Понедельник,  четверг, </w:t>
            </w:r>
          </w:p>
          <w:p w:rsidR="00045CF4" w:rsidRPr="00045CF4" w:rsidRDefault="00045CF4" w:rsidP="00A169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595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Вармазейка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8.00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8.37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13.30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14.07</w:t>
            </w:r>
          </w:p>
        </w:tc>
        <w:tc>
          <w:tcPr>
            <w:tcW w:w="1701" w:type="dxa"/>
            <w:vMerge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502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Новое Качаево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8.10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8.27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13.40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13.57</w:t>
            </w:r>
          </w:p>
        </w:tc>
        <w:tc>
          <w:tcPr>
            <w:tcW w:w="1701" w:type="dxa"/>
            <w:vMerge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609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Барахманы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8.17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8.20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13.47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13.50</w:t>
            </w:r>
          </w:p>
        </w:tc>
        <w:tc>
          <w:tcPr>
            <w:tcW w:w="1701" w:type="dxa"/>
            <w:vMerge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504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Большое  Игнатово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8.35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9.32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14.05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15.02</w:t>
            </w:r>
          </w:p>
        </w:tc>
        <w:tc>
          <w:tcPr>
            <w:tcW w:w="1701" w:type="dxa"/>
            <w:vMerge w:val="restart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вторник, воскресенье</w:t>
            </w:r>
          </w:p>
        </w:tc>
      </w:tr>
      <w:tr w:rsidR="00045CF4" w:rsidRPr="007D7FE0" w:rsidTr="000322B6">
        <w:trPr>
          <w:trHeight w:val="417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Вармазейка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8.45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9.22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14.15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14.52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val="498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Новое Качаево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8.55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9.12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14.25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14.42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val="473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45CF4">
            <w:pPr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Барахманы</w:t>
            </w:r>
          </w:p>
        </w:tc>
        <w:tc>
          <w:tcPr>
            <w:tcW w:w="1804" w:type="dxa"/>
            <w:vAlign w:val="center"/>
          </w:tcPr>
          <w:p w:rsidR="00045CF4" w:rsidRPr="00045CF4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9.02</w:t>
            </w:r>
          </w:p>
        </w:tc>
        <w:tc>
          <w:tcPr>
            <w:tcW w:w="1418" w:type="dxa"/>
            <w:vAlign w:val="center"/>
          </w:tcPr>
          <w:p w:rsidR="00045CF4" w:rsidRPr="00045CF4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9.05</w:t>
            </w:r>
          </w:p>
        </w:tc>
        <w:tc>
          <w:tcPr>
            <w:tcW w:w="1634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14.32</w:t>
            </w:r>
          </w:p>
        </w:tc>
        <w:tc>
          <w:tcPr>
            <w:tcW w:w="1909" w:type="dxa"/>
            <w:vAlign w:val="center"/>
          </w:tcPr>
          <w:p w:rsidR="00045CF4" w:rsidRPr="00045CF4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45CF4">
              <w:rPr>
                <w:rFonts w:ascii="Times New Roman" w:hAnsi="Times New Roman" w:cs="Times New Roman"/>
                <w:b/>
              </w:rPr>
              <w:t>14.35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val="431"/>
        </w:trPr>
        <w:tc>
          <w:tcPr>
            <w:tcW w:w="697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903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Большое Игнатово –                    с. Новое Баево</w:t>
            </w: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Большое Игнатово 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6.30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7.47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12.00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13.17</w:t>
            </w:r>
          </w:p>
        </w:tc>
        <w:tc>
          <w:tcPr>
            <w:tcW w:w="1701" w:type="dxa"/>
            <w:vMerge w:val="restart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Merge w:val="restart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 xml:space="preserve">Понедельник, вторник, четверг,  воскресенье  </w:t>
            </w:r>
          </w:p>
        </w:tc>
      </w:tr>
      <w:tr w:rsidR="00045CF4" w:rsidRPr="007D7FE0" w:rsidTr="000322B6">
        <w:trPr>
          <w:trHeight w:val="332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Кучкаево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6.42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7.35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12.12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13.05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277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Киржеманы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6.53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7.24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12.23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12.54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222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Новое Баево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7.07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7.10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12.37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12.40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D37582">
        <w:trPr>
          <w:trHeight w:hRule="exact" w:val="645"/>
        </w:trPr>
        <w:tc>
          <w:tcPr>
            <w:tcW w:w="697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903" w:type="dxa"/>
            <w:vMerge w:val="restart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Большое Игнатово –д. Красная Нива –             с. Хухорево</w:t>
            </w: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Большое Игнатово 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 xml:space="preserve">8.00 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 xml:space="preserve">8.59 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13.00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13.59</w:t>
            </w:r>
          </w:p>
        </w:tc>
        <w:tc>
          <w:tcPr>
            <w:tcW w:w="1701" w:type="dxa"/>
            <w:vMerge w:val="restart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Merge w:val="restart"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Понедельник, вторник, четверг, воскресенье</w:t>
            </w:r>
          </w:p>
        </w:tc>
      </w:tr>
      <w:tr w:rsidR="00045CF4" w:rsidRPr="007D7FE0" w:rsidTr="000322B6">
        <w:trPr>
          <w:trHeight w:hRule="exact" w:val="502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д. Красная Нива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8.08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8.51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13.08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13.51</w:t>
            </w:r>
          </w:p>
          <w:p w:rsidR="00045CF4" w:rsidRPr="000322B6" w:rsidRDefault="00045CF4" w:rsidP="000373A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hRule="exact" w:val="388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 xml:space="preserve">с. </w:t>
            </w:r>
            <w:r w:rsidRPr="00045CF4">
              <w:rPr>
                <w:rFonts w:ascii="Times New Roman" w:hAnsi="Times New Roman" w:cs="Times New Roman"/>
                <w:i/>
                <w:sz w:val="24"/>
              </w:rPr>
              <w:t>Горки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8.20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8.39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13.20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13.39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hRule="exact" w:val="535"/>
        </w:trPr>
        <w:tc>
          <w:tcPr>
            <w:tcW w:w="697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3" w:type="dxa"/>
            <w:vAlign w:val="center"/>
          </w:tcPr>
          <w:p w:rsidR="00045CF4" w:rsidRPr="00045CF4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Хухорево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8.29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8.30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13.29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13.30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574A6" w:rsidRPr="007D7FE0" w:rsidTr="000322B6">
        <w:trPr>
          <w:trHeight w:hRule="exact" w:val="1190"/>
        </w:trPr>
        <w:tc>
          <w:tcPr>
            <w:tcW w:w="697" w:type="dxa"/>
            <w:vAlign w:val="center"/>
          </w:tcPr>
          <w:p w:rsidR="00F574A6" w:rsidRPr="00045CF4" w:rsidRDefault="00F574A6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903" w:type="dxa"/>
            <w:vAlign w:val="center"/>
          </w:tcPr>
          <w:p w:rsidR="00F574A6" w:rsidRPr="00045CF4" w:rsidRDefault="00F574A6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с. Большое Игнатово –д. Новое Чамзино</w:t>
            </w:r>
          </w:p>
        </w:tc>
        <w:tc>
          <w:tcPr>
            <w:tcW w:w="2083" w:type="dxa"/>
            <w:vAlign w:val="center"/>
          </w:tcPr>
          <w:p w:rsidR="00F574A6" w:rsidRPr="00045CF4" w:rsidRDefault="00F574A6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45CF4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804" w:type="dxa"/>
            <w:vAlign w:val="center"/>
          </w:tcPr>
          <w:p w:rsidR="00F574A6" w:rsidRPr="000322B6" w:rsidRDefault="00F574A6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 xml:space="preserve">9.00                    </w:t>
            </w:r>
          </w:p>
        </w:tc>
        <w:tc>
          <w:tcPr>
            <w:tcW w:w="1418" w:type="dxa"/>
            <w:vAlign w:val="center"/>
          </w:tcPr>
          <w:p w:rsidR="00F574A6" w:rsidRPr="000322B6" w:rsidRDefault="00F574A6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 xml:space="preserve">9.05                  </w:t>
            </w:r>
          </w:p>
        </w:tc>
        <w:tc>
          <w:tcPr>
            <w:tcW w:w="1634" w:type="dxa"/>
            <w:vAlign w:val="center"/>
          </w:tcPr>
          <w:p w:rsidR="00F574A6" w:rsidRPr="000322B6" w:rsidRDefault="00EC5185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14.00</w:t>
            </w:r>
          </w:p>
        </w:tc>
        <w:tc>
          <w:tcPr>
            <w:tcW w:w="1909" w:type="dxa"/>
            <w:vAlign w:val="center"/>
          </w:tcPr>
          <w:p w:rsidR="00F574A6" w:rsidRPr="000322B6" w:rsidRDefault="00EC5185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14.05</w:t>
            </w:r>
          </w:p>
        </w:tc>
        <w:tc>
          <w:tcPr>
            <w:tcW w:w="1701" w:type="dxa"/>
            <w:vAlign w:val="center"/>
          </w:tcPr>
          <w:p w:rsidR="00F574A6" w:rsidRPr="000322B6" w:rsidRDefault="00F574A6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Align w:val="center"/>
          </w:tcPr>
          <w:p w:rsidR="00F574A6" w:rsidRPr="000322B6" w:rsidRDefault="00F574A6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Понедельник, вторник, четверг, воскресенье</w:t>
            </w:r>
          </w:p>
        </w:tc>
      </w:tr>
      <w:tr w:rsidR="00045CF4" w:rsidRPr="007D7FE0" w:rsidTr="000322B6">
        <w:trPr>
          <w:trHeight w:val="613"/>
        </w:trPr>
        <w:tc>
          <w:tcPr>
            <w:tcW w:w="697" w:type="dxa"/>
            <w:vMerge w:val="restart"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903" w:type="dxa"/>
            <w:vMerge w:val="restart"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t xml:space="preserve">с. Большое Игнатово –с. </w:t>
            </w:r>
            <w:r w:rsidRPr="000322B6">
              <w:rPr>
                <w:rFonts w:ascii="Times New Roman" w:hAnsi="Times New Roman" w:cs="Times New Roman"/>
                <w:sz w:val="28"/>
              </w:rPr>
              <w:lastRenderedPageBreak/>
              <w:t>Старые Селищи</w:t>
            </w:r>
          </w:p>
        </w:tc>
        <w:tc>
          <w:tcPr>
            <w:tcW w:w="2083" w:type="dxa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lastRenderedPageBreak/>
              <w:t>с. Большое Игнатово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8.50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 xml:space="preserve">9.31 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14.20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14.41</w:t>
            </w:r>
          </w:p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2/2</w:t>
            </w:r>
          </w:p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 w:val="restart"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 xml:space="preserve">Понедельник,  четверг </w:t>
            </w:r>
          </w:p>
          <w:p w:rsidR="00045CF4" w:rsidRPr="000322B6" w:rsidRDefault="00045CF4" w:rsidP="00D850A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681"/>
        </w:trPr>
        <w:tc>
          <w:tcPr>
            <w:tcW w:w="697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3" w:type="dxa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t>с. Чукалы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8.59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9.22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14.29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14.32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748"/>
        </w:trPr>
        <w:tc>
          <w:tcPr>
            <w:tcW w:w="697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3" w:type="dxa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t>с. Старые Селищи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9.09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9.12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14.39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14.42</w:t>
            </w:r>
          </w:p>
        </w:tc>
        <w:tc>
          <w:tcPr>
            <w:tcW w:w="1701" w:type="dxa"/>
            <w:vMerge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45CF4" w:rsidRPr="007D7FE0" w:rsidTr="000322B6">
        <w:trPr>
          <w:trHeight w:val="319"/>
        </w:trPr>
        <w:tc>
          <w:tcPr>
            <w:tcW w:w="697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3" w:type="dxa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t>с. Большое Игнатово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7.50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8.31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13.20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14.01</w:t>
            </w:r>
          </w:p>
        </w:tc>
        <w:tc>
          <w:tcPr>
            <w:tcW w:w="1701" w:type="dxa"/>
            <w:vMerge w:val="restart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2/2</w:t>
            </w:r>
          </w:p>
        </w:tc>
        <w:tc>
          <w:tcPr>
            <w:tcW w:w="2220" w:type="dxa"/>
            <w:vMerge w:val="restart"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322B6">
              <w:rPr>
                <w:rFonts w:ascii="Times New Roman" w:hAnsi="Times New Roman" w:cs="Times New Roman"/>
                <w:sz w:val="24"/>
              </w:rPr>
              <w:t>вторник, воскресенье</w:t>
            </w:r>
          </w:p>
        </w:tc>
      </w:tr>
      <w:tr w:rsidR="00045CF4" w:rsidRPr="007D7FE0" w:rsidTr="000322B6">
        <w:trPr>
          <w:trHeight w:val="318"/>
        </w:trPr>
        <w:tc>
          <w:tcPr>
            <w:tcW w:w="697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3" w:type="dxa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t>с. Чукалы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7.59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8.22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13.29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13.52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5CF4" w:rsidRPr="007D7FE0" w:rsidTr="000322B6">
        <w:trPr>
          <w:trHeight w:val="992"/>
        </w:trPr>
        <w:tc>
          <w:tcPr>
            <w:tcW w:w="697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3" w:type="dxa"/>
            <w:vMerge/>
            <w:vAlign w:val="center"/>
          </w:tcPr>
          <w:p w:rsidR="00045CF4" w:rsidRPr="000322B6" w:rsidRDefault="00045CF4" w:rsidP="000373A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3" w:type="dxa"/>
            <w:vAlign w:val="center"/>
          </w:tcPr>
          <w:p w:rsidR="00045CF4" w:rsidRPr="000322B6" w:rsidRDefault="00045CF4" w:rsidP="00045CF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322B6">
              <w:rPr>
                <w:rFonts w:ascii="Times New Roman" w:hAnsi="Times New Roman" w:cs="Times New Roman"/>
                <w:sz w:val="28"/>
              </w:rPr>
              <w:t>с. Старые Селищи</w:t>
            </w:r>
          </w:p>
        </w:tc>
        <w:tc>
          <w:tcPr>
            <w:tcW w:w="1804" w:type="dxa"/>
            <w:vAlign w:val="center"/>
          </w:tcPr>
          <w:p w:rsidR="00045CF4" w:rsidRPr="000322B6" w:rsidRDefault="00045CF4" w:rsidP="000373A7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8.09</w:t>
            </w:r>
          </w:p>
        </w:tc>
        <w:tc>
          <w:tcPr>
            <w:tcW w:w="1418" w:type="dxa"/>
            <w:vAlign w:val="center"/>
          </w:tcPr>
          <w:p w:rsidR="00045CF4" w:rsidRPr="000322B6" w:rsidRDefault="00045CF4" w:rsidP="000373A7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8.12</w:t>
            </w:r>
          </w:p>
        </w:tc>
        <w:tc>
          <w:tcPr>
            <w:tcW w:w="1634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13.39</w:t>
            </w:r>
          </w:p>
        </w:tc>
        <w:tc>
          <w:tcPr>
            <w:tcW w:w="1909" w:type="dxa"/>
            <w:vAlign w:val="center"/>
          </w:tcPr>
          <w:p w:rsidR="00045CF4" w:rsidRPr="000322B6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322B6">
              <w:rPr>
                <w:rFonts w:ascii="Times New Roman" w:hAnsi="Times New Roman" w:cs="Times New Roman"/>
                <w:b/>
              </w:rPr>
              <w:t>13.42</w:t>
            </w:r>
          </w:p>
        </w:tc>
        <w:tc>
          <w:tcPr>
            <w:tcW w:w="1701" w:type="dxa"/>
            <w:vMerge/>
            <w:vAlign w:val="center"/>
          </w:tcPr>
          <w:p w:rsidR="00045CF4" w:rsidRPr="007D7FE0" w:rsidRDefault="00045CF4" w:rsidP="000373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  <w:vAlign w:val="center"/>
          </w:tcPr>
          <w:p w:rsidR="00045CF4" w:rsidRPr="00FC50D4" w:rsidRDefault="00045CF4" w:rsidP="000373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D7FE0" w:rsidRDefault="007D7FE0" w:rsidP="00353753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F91FB1" w:rsidRPr="00F91FB1" w:rsidRDefault="00F91FB1" w:rsidP="00F91FB1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F91FB1">
        <w:rPr>
          <w:rFonts w:ascii="Times New Roman" w:hAnsi="Times New Roman" w:cs="Times New Roman"/>
          <w:b/>
          <w:szCs w:val="24"/>
        </w:rPr>
        <w:t>Стоимость билета по регулируемым тарифам Большеигнатовского муниципального района за 1 км – 3 рубля 18 коп.</w:t>
      </w:r>
    </w:p>
    <w:p w:rsidR="00F91FB1" w:rsidRPr="00F91FB1" w:rsidRDefault="00F91FB1" w:rsidP="00F91FB1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F91FB1">
        <w:rPr>
          <w:rFonts w:ascii="Times New Roman" w:hAnsi="Times New Roman" w:cs="Times New Roman"/>
          <w:b/>
          <w:szCs w:val="24"/>
        </w:rPr>
        <w:t>Провоз одного места багажа - 18 рублей.</w:t>
      </w:r>
    </w:p>
    <w:p w:rsidR="00F91FB1" w:rsidRPr="004D159F" w:rsidRDefault="004D159F" w:rsidP="00F91FB1">
      <w:pPr>
        <w:spacing w:after="0" w:line="240" w:lineRule="auto"/>
        <w:rPr>
          <w:rFonts w:ascii="Times New Roman" w:hAnsi="Times New Roman" w:cs="Times New Roman"/>
          <w:b/>
          <w:szCs w:val="24"/>
          <w:highlight w:val="cyan"/>
        </w:rPr>
      </w:pPr>
      <w:r>
        <w:rPr>
          <w:rFonts w:ascii="Times New Roman" w:hAnsi="Times New Roman" w:cs="Times New Roman"/>
          <w:b/>
          <w:szCs w:val="24"/>
          <w:highlight w:val="cyan"/>
        </w:rPr>
        <w:t>Водители:</w:t>
      </w:r>
    </w:p>
    <w:p w:rsidR="00F91FB1" w:rsidRPr="00F91FB1" w:rsidRDefault="00F91FB1" w:rsidP="00F91FB1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F91FB1">
        <w:rPr>
          <w:rFonts w:ascii="Times New Roman" w:hAnsi="Times New Roman" w:cs="Times New Roman"/>
          <w:b/>
          <w:sz w:val="24"/>
          <w:szCs w:val="28"/>
        </w:rPr>
        <w:t>Урявин Василий Александрович – 8-930-668-51-04, 2-92-02</w:t>
      </w:r>
    </w:p>
    <w:p w:rsidR="00F91FB1" w:rsidRPr="00F91FB1" w:rsidRDefault="00F91FB1" w:rsidP="00F91FB1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F91FB1">
        <w:rPr>
          <w:rFonts w:ascii="Times New Roman" w:hAnsi="Times New Roman" w:cs="Times New Roman"/>
          <w:b/>
          <w:sz w:val="24"/>
          <w:szCs w:val="28"/>
        </w:rPr>
        <w:t>Галахов Сергей</w:t>
      </w:r>
      <w:r w:rsidR="004D159F">
        <w:rPr>
          <w:rFonts w:ascii="Times New Roman" w:hAnsi="Times New Roman" w:cs="Times New Roman"/>
          <w:b/>
          <w:sz w:val="24"/>
          <w:szCs w:val="28"/>
        </w:rPr>
        <w:t xml:space="preserve"> Олегович</w:t>
      </w:r>
      <w:r w:rsidRPr="00F91FB1">
        <w:rPr>
          <w:rFonts w:ascii="Times New Roman" w:hAnsi="Times New Roman" w:cs="Times New Roman"/>
          <w:b/>
          <w:sz w:val="24"/>
          <w:szCs w:val="28"/>
        </w:rPr>
        <w:t xml:space="preserve"> – 8-909-327-02-63</w:t>
      </w:r>
    </w:p>
    <w:p w:rsidR="00FC50D4" w:rsidRDefault="00FC50D4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  <w:bookmarkStart w:id="0" w:name="_GoBack"/>
      <w:bookmarkEnd w:id="0"/>
    </w:p>
    <w:p w:rsidR="00640581" w:rsidRPr="000322B6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4F52D8" w:rsidRDefault="004F52D8" w:rsidP="004F5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sectPr w:rsidR="00640581" w:rsidSect="000555AF">
      <w:pgSz w:w="16838" w:h="11906" w:orient="landscape"/>
      <w:pgMar w:top="426" w:right="536" w:bottom="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B8E" w:rsidRDefault="00EF7B8E" w:rsidP="00D51FE5">
      <w:pPr>
        <w:spacing w:after="0" w:line="240" w:lineRule="auto"/>
      </w:pPr>
      <w:r>
        <w:separator/>
      </w:r>
    </w:p>
  </w:endnote>
  <w:endnote w:type="continuationSeparator" w:id="1">
    <w:p w:rsidR="00EF7B8E" w:rsidRDefault="00EF7B8E" w:rsidP="00D51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B8E" w:rsidRDefault="00EF7B8E" w:rsidP="00D51FE5">
      <w:pPr>
        <w:spacing w:after="0" w:line="240" w:lineRule="auto"/>
      </w:pPr>
      <w:r>
        <w:separator/>
      </w:r>
    </w:p>
  </w:footnote>
  <w:footnote w:type="continuationSeparator" w:id="1">
    <w:p w:rsidR="00EF7B8E" w:rsidRDefault="00EF7B8E" w:rsidP="00D51F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D3D12"/>
    <w:rsid w:val="0003045D"/>
    <w:rsid w:val="000322B6"/>
    <w:rsid w:val="000373A7"/>
    <w:rsid w:val="00045CF4"/>
    <w:rsid w:val="000465D1"/>
    <w:rsid w:val="000555AF"/>
    <w:rsid w:val="000850BE"/>
    <w:rsid w:val="000F3A0B"/>
    <w:rsid w:val="001012ED"/>
    <w:rsid w:val="00175234"/>
    <w:rsid w:val="001C6DC1"/>
    <w:rsid w:val="001F067E"/>
    <w:rsid w:val="001F5E59"/>
    <w:rsid w:val="00200D01"/>
    <w:rsid w:val="002334B1"/>
    <w:rsid w:val="00243245"/>
    <w:rsid w:val="00353753"/>
    <w:rsid w:val="004510B3"/>
    <w:rsid w:val="004A5C18"/>
    <w:rsid w:val="004B2214"/>
    <w:rsid w:val="004B738E"/>
    <w:rsid w:val="004C0BC5"/>
    <w:rsid w:val="004D159F"/>
    <w:rsid w:val="004F52D8"/>
    <w:rsid w:val="005358D6"/>
    <w:rsid w:val="00544BDE"/>
    <w:rsid w:val="006111D8"/>
    <w:rsid w:val="0061350F"/>
    <w:rsid w:val="006170D7"/>
    <w:rsid w:val="00640581"/>
    <w:rsid w:val="006435CE"/>
    <w:rsid w:val="00694CF4"/>
    <w:rsid w:val="007A3F4A"/>
    <w:rsid w:val="007D7FE0"/>
    <w:rsid w:val="008401D0"/>
    <w:rsid w:val="0090030E"/>
    <w:rsid w:val="009160EA"/>
    <w:rsid w:val="00977633"/>
    <w:rsid w:val="009C0E2C"/>
    <w:rsid w:val="009F3B48"/>
    <w:rsid w:val="00B0694C"/>
    <w:rsid w:val="00B25506"/>
    <w:rsid w:val="00BD3D12"/>
    <w:rsid w:val="00BF1A41"/>
    <w:rsid w:val="00C54959"/>
    <w:rsid w:val="00C90380"/>
    <w:rsid w:val="00CA0CE6"/>
    <w:rsid w:val="00CF6B35"/>
    <w:rsid w:val="00D14A80"/>
    <w:rsid w:val="00D37582"/>
    <w:rsid w:val="00D5033D"/>
    <w:rsid w:val="00D51FE5"/>
    <w:rsid w:val="00D64BD6"/>
    <w:rsid w:val="00D74E87"/>
    <w:rsid w:val="00DB5B05"/>
    <w:rsid w:val="00E45E88"/>
    <w:rsid w:val="00E839BD"/>
    <w:rsid w:val="00EC5185"/>
    <w:rsid w:val="00EF7B8E"/>
    <w:rsid w:val="00F23886"/>
    <w:rsid w:val="00F469BB"/>
    <w:rsid w:val="00F574A6"/>
    <w:rsid w:val="00F91FB1"/>
    <w:rsid w:val="00F93793"/>
    <w:rsid w:val="00FC50D4"/>
    <w:rsid w:val="00FD5A3F"/>
    <w:rsid w:val="00FE4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D3D1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BD3D1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51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1FE5"/>
  </w:style>
  <w:style w:type="paragraph" w:styleId="a7">
    <w:name w:val="footer"/>
    <w:basedOn w:val="a"/>
    <w:link w:val="a8"/>
    <w:uiPriority w:val="99"/>
    <w:unhideWhenUsed/>
    <w:rsid w:val="00D51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1FE5"/>
  </w:style>
  <w:style w:type="paragraph" w:styleId="a9">
    <w:name w:val="Balloon Text"/>
    <w:basedOn w:val="a"/>
    <w:link w:val="aa"/>
    <w:uiPriority w:val="99"/>
    <w:semiHidden/>
    <w:unhideWhenUsed/>
    <w:rsid w:val="00D51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1F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D3D1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BD3D1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51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1FE5"/>
  </w:style>
  <w:style w:type="paragraph" w:styleId="a7">
    <w:name w:val="footer"/>
    <w:basedOn w:val="a"/>
    <w:link w:val="a8"/>
    <w:uiPriority w:val="99"/>
    <w:unhideWhenUsed/>
    <w:rsid w:val="00D51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1FE5"/>
  </w:style>
  <w:style w:type="paragraph" w:styleId="a9">
    <w:name w:val="Balloon Text"/>
    <w:basedOn w:val="a"/>
    <w:link w:val="aa"/>
    <w:uiPriority w:val="99"/>
    <w:semiHidden/>
    <w:unhideWhenUsed/>
    <w:rsid w:val="00D51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1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C048C-9995-446D-9E2B-9F7AD3628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PK_2</cp:lastModifiedBy>
  <cp:revision>9</cp:revision>
  <cp:lastPrinted>2021-09-13T07:17:00Z</cp:lastPrinted>
  <dcterms:created xsi:type="dcterms:W3CDTF">2021-08-30T13:54:00Z</dcterms:created>
  <dcterms:modified xsi:type="dcterms:W3CDTF">2021-09-15T12:23:00Z</dcterms:modified>
</cp:coreProperties>
</file>