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E2D" w:rsidRPr="00185471" w:rsidRDefault="00D56E2D" w:rsidP="00D56E2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необходимо знать, чтобы не стать жертвой мошенников при покупках в сети Интернет.</w:t>
      </w:r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Есть замечательная поговорка «Всё новое – это хорошо забытое старое».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 xml:space="preserve">Вот и мошенники решили следовать ей с внесением небольших корректив в свою «работу». </w:t>
      </w:r>
      <w:proofErr w:type="gramEnd"/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Мошенничество при покупках в сети Интернет уже длительное время используется как способ получения «лёгких» денег преступниками. Однако граждане в связи с обилием информации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такого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 рода хищениях денежных средств стали отказываться от совершения покупок, предусматривающих предоплату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5471">
        <w:rPr>
          <w:rFonts w:ascii="Times New Roman" w:hAnsi="Times New Roman" w:cs="Times New Roman"/>
          <w:sz w:val="28"/>
          <w:szCs w:val="28"/>
        </w:rPr>
        <w:t xml:space="preserve"> и оставляют заказы с оплатой наложенным платежом, будучи уверенными, что это является их гарантией.</w:t>
      </w:r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Однако и здесь мошенники идут в ногу со временем, стали использовать новую уловку – наложенный платеж, чтобы не спугнуть жертву.</w:t>
      </w:r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Что же гарантирует наложенный платеж? Только то, что Вы все-таки получите посылку, но что окажется в ней - остается загадкой. Посылку Вы вскроете только после ее оплаты, а затем увидите, что там совсем не то, что заказали. А претензии предъявить будет некуда и не к кому, так как </w:t>
      </w:r>
      <w:proofErr w:type="spellStart"/>
      <w:r w:rsidRPr="00185471">
        <w:rPr>
          <w:rFonts w:ascii="Times New Roman" w:hAnsi="Times New Roman" w:cs="Times New Roman"/>
          <w:sz w:val="28"/>
          <w:szCs w:val="28"/>
        </w:rPr>
        <w:t>фейковая</w:t>
      </w:r>
      <w:proofErr w:type="spellEnd"/>
      <w:r w:rsidRPr="00185471">
        <w:rPr>
          <w:rFonts w:ascii="Times New Roman" w:hAnsi="Times New Roman" w:cs="Times New Roman"/>
          <w:sz w:val="28"/>
          <w:szCs w:val="28"/>
        </w:rPr>
        <w:t xml:space="preserve"> страница </w:t>
      </w:r>
      <w:proofErr w:type="spellStart"/>
      <w:proofErr w:type="gramStart"/>
      <w:r w:rsidRPr="00185471">
        <w:rPr>
          <w:rFonts w:ascii="Times New Roman" w:hAnsi="Times New Roman" w:cs="Times New Roman"/>
          <w:sz w:val="28"/>
          <w:szCs w:val="28"/>
        </w:rPr>
        <w:t>Интернет-магазина</w:t>
      </w:r>
      <w:proofErr w:type="spellEnd"/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 будет недоступна, а отделение связи от</w:t>
      </w:r>
      <w:r>
        <w:rPr>
          <w:rFonts w:ascii="Times New Roman" w:hAnsi="Times New Roman" w:cs="Times New Roman"/>
          <w:sz w:val="28"/>
          <w:szCs w:val="28"/>
        </w:rPr>
        <w:t>ветственности при этом не несет. После выдачи адресату посылки почтовое отправление не принимается, а сумма наложенного платежа и плата за его пересылку не возвращаются.</w:t>
      </w:r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В текущем году ММО МВД России «</w:t>
      </w:r>
      <w:proofErr w:type="spellStart"/>
      <w:r w:rsidRPr="00185471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185471">
        <w:rPr>
          <w:rFonts w:ascii="Times New Roman" w:hAnsi="Times New Roman" w:cs="Times New Roman"/>
          <w:sz w:val="28"/>
          <w:szCs w:val="28"/>
        </w:rPr>
        <w:t xml:space="preserve">» возбуждено три уголовных дела по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.1 ст.159 УК РФ (мошенничество) по факту получения товара через Интернет, не соответствующего заказу. </w:t>
      </w:r>
    </w:p>
    <w:p w:rsidR="00D56E2D" w:rsidRPr="00185471" w:rsidRDefault="00D56E2D" w:rsidP="00D56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Чтобы не оказаться в числе же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ртв зл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>оумышленников при покупке товара возьмите за правило:</w:t>
      </w:r>
    </w:p>
    <w:p w:rsidR="00D56E2D" w:rsidRPr="00185471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прежде чем отправить заказ, убедитесь в добросовестности продавцов;</w:t>
      </w:r>
    </w:p>
    <w:p w:rsidR="00D56E2D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оставлять заказ только в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проверенных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471">
        <w:rPr>
          <w:rFonts w:ascii="Times New Roman" w:hAnsi="Times New Roman" w:cs="Times New Roman"/>
          <w:sz w:val="28"/>
          <w:szCs w:val="28"/>
        </w:rPr>
        <w:t>Интернет-магазинах</w:t>
      </w:r>
      <w:proofErr w:type="spellEnd"/>
      <w:r w:rsidRPr="00185471">
        <w:rPr>
          <w:rFonts w:ascii="Times New Roman" w:hAnsi="Times New Roman" w:cs="Times New Roman"/>
          <w:sz w:val="28"/>
          <w:szCs w:val="28"/>
        </w:rPr>
        <w:t>;</w:t>
      </w:r>
    </w:p>
    <w:p w:rsidR="00D56E2D" w:rsidRPr="00185471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в коем случае не переходить по ссылкам, которые отправляют продавцы;</w:t>
      </w:r>
    </w:p>
    <w:p w:rsidR="00D56E2D" w:rsidRPr="00185471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не жалеть времени на проверку отзывов пользователей заинтересовавших Вас сайтов (</w:t>
      </w:r>
      <w:proofErr w:type="spellStart"/>
      <w:r w:rsidRPr="00185471">
        <w:rPr>
          <w:rFonts w:ascii="Times New Roman" w:hAnsi="Times New Roman" w:cs="Times New Roman"/>
          <w:sz w:val="28"/>
          <w:szCs w:val="28"/>
        </w:rPr>
        <w:t>интернет-страниц</w:t>
      </w:r>
      <w:proofErr w:type="spellEnd"/>
      <w:r w:rsidRPr="0018547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при этом обращать внимание только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негативные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(положительные могут быть поддельными)</w:t>
      </w:r>
      <w:r w:rsidRPr="00185471">
        <w:rPr>
          <w:rFonts w:ascii="Times New Roman" w:hAnsi="Times New Roman" w:cs="Times New Roman"/>
          <w:sz w:val="28"/>
          <w:szCs w:val="28"/>
        </w:rPr>
        <w:t>;</w:t>
      </w:r>
    </w:p>
    <w:p w:rsidR="00D56E2D" w:rsidRPr="00185471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E2D">
        <w:rPr>
          <w:rFonts w:ascii="Times New Roman" w:hAnsi="Times New Roman" w:cs="Times New Roman"/>
          <w:sz w:val="28"/>
          <w:szCs w:val="28"/>
        </w:rPr>
        <w:t xml:space="preserve">оставляя заказ, попросите продавца отправить посылку вместе  </w:t>
      </w:r>
      <w:proofErr w:type="gramStart"/>
      <w:r w:rsidRPr="00D56E2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56E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6E2D">
        <w:rPr>
          <w:rFonts w:ascii="Times New Roman" w:hAnsi="Times New Roman" w:cs="Times New Roman"/>
          <w:sz w:val="28"/>
          <w:szCs w:val="28"/>
        </w:rPr>
        <w:t>описью</w:t>
      </w:r>
      <w:proofErr w:type="gramEnd"/>
      <w:r w:rsidRPr="00D56E2D">
        <w:rPr>
          <w:rFonts w:ascii="Times New Roman" w:hAnsi="Times New Roman" w:cs="Times New Roman"/>
          <w:sz w:val="28"/>
          <w:szCs w:val="28"/>
        </w:rPr>
        <w:t xml:space="preserve"> вложения или с услугой почты «Проверка </w:t>
      </w:r>
      <w:r w:rsidRPr="00D56E2D">
        <w:rPr>
          <w:rFonts w:ascii="Times New Roman" w:hAnsi="Times New Roman" w:cs="Times New Roman"/>
          <w:sz w:val="28"/>
          <w:szCs w:val="28"/>
        </w:rPr>
        <w:lastRenderedPageBreak/>
        <w:t>комплектности», тогда содержимое посылки будет проверено</w:t>
      </w: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работниками почты как при её отправке, так и при получателе посылки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её оплаты</w:t>
      </w: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56E2D" w:rsidRPr="00185471" w:rsidRDefault="00D56E2D" w:rsidP="00D56E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если Вам предлагают для приобретения или продажи товара сообщить номер банковской карты, не делайте это ни при каких обстоятельствах.</w:t>
      </w:r>
    </w:p>
    <w:p w:rsidR="00D56E2D" w:rsidRPr="00185471" w:rsidRDefault="00D56E2D" w:rsidP="00D56E2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Надеемся, что полученная информация поможет не стать жертвой злоумышленников.</w:t>
      </w:r>
    </w:p>
    <w:p w:rsidR="004E245B" w:rsidRDefault="004E245B"/>
    <w:sectPr w:rsidR="004E245B" w:rsidSect="004E2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3BC5"/>
    <w:multiLevelType w:val="hybridMultilevel"/>
    <w:tmpl w:val="549E8A3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E2D"/>
    <w:rsid w:val="004E245B"/>
    <w:rsid w:val="00D56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E2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E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2021-11-08T08:55:00Z</dcterms:created>
  <dcterms:modified xsi:type="dcterms:W3CDTF">2021-11-08T08:56:00Z</dcterms:modified>
</cp:coreProperties>
</file>