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275" w:rsidRDefault="00C57275" w:rsidP="00C57275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ПРОЕКТ </w:t>
      </w:r>
    </w:p>
    <w:p w:rsidR="00450B8D" w:rsidRPr="00450B8D" w:rsidRDefault="00116DF0" w:rsidP="00DC042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B8D" w:rsidRPr="00450B8D" w:rsidRDefault="00450B8D" w:rsidP="00450B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3B3FB9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F21D3F" w:rsidRPr="00F21D3F" w:rsidRDefault="00F21D3F" w:rsidP="00F21D3F"/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355E48" w:rsidRDefault="00450B8D" w:rsidP="00450B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B8D" w:rsidRPr="00355E48" w:rsidRDefault="00450B8D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 xml:space="preserve">  «</w:t>
      </w:r>
      <w:r w:rsidR="003B3FB9" w:rsidRPr="00355E48">
        <w:rPr>
          <w:rFonts w:ascii="Times New Roman" w:hAnsi="Times New Roman" w:cs="Times New Roman"/>
          <w:sz w:val="28"/>
          <w:szCs w:val="28"/>
        </w:rPr>
        <w:t>_____</w:t>
      </w:r>
      <w:r w:rsidR="00373CB4" w:rsidRPr="00355E48">
        <w:rPr>
          <w:rFonts w:ascii="Times New Roman" w:hAnsi="Times New Roman" w:cs="Times New Roman"/>
          <w:sz w:val="28"/>
          <w:szCs w:val="28"/>
        </w:rPr>
        <w:t xml:space="preserve">» </w:t>
      </w:r>
      <w:r w:rsidR="003B3FB9" w:rsidRPr="00355E48">
        <w:rPr>
          <w:rFonts w:ascii="Times New Roman" w:hAnsi="Times New Roman" w:cs="Times New Roman"/>
          <w:sz w:val="28"/>
          <w:szCs w:val="28"/>
        </w:rPr>
        <w:t>______________</w:t>
      </w:r>
      <w:r w:rsidRPr="00355E48">
        <w:rPr>
          <w:rFonts w:ascii="Times New Roman" w:hAnsi="Times New Roman" w:cs="Times New Roman"/>
          <w:sz w:val="28"/>
          <w:szCs w:val="28"/>
        </w:rPr>
        <w:t xml:space="preserve"> г.      </w:t>
      </w:r>
      <w:r w:rsidR="005469A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55E48">
        <w:rPr>
          <w:rFonts w:ascii="Times New Roman" w:hAnsi="Times New Roman" w:cs="Times New Roman"/>
          <w:sz w:val="28"/>
          <w:szCs w:val="28"/>
        </w:rPr>
        <w:t xml:space="preserve">№ </w:t>
      </w:r>
      <w:r w:rsidR="00D26878" w:rsidRPr="00355E48">
        <w:rPr>
          <w:rFonts w:ascii="Times New Roman" w:hAnsi="Times New Roman" w:cs="Times New Roman"/>
          <w:sz w:val="28"/>
          <w:szCs w:val="28"/>
        </w:rPr>
        <w:t>__</w:t>
      </w:r>
      <w:r w:rsidR="003B3FB9" w:rsidRPr="00355E48">
        <w:rPr>
          <w:rFonts w:ascii="Times New Roman" w:hAnsi="Times New Roman" w:cs="Times New Roman"/>
          <w:sz w:val="28"/>
          <w:szCs w:val="28"/>
        </w:rPr>
        <w:t>__</w:t>
      </w:r>
      <w:r w:rsidR="00D26878" w:rsidRPr="00355E48">
        <w:rPr>
          <w:rFonts w:ascii="Times New Roman" w:hAnsi="Times New Roman" w:cs="Times New Roman"/>
          <w:sz w:val="28"/>
          <w:szCs w:val="28"/>
        </w:rPr>
        <w:t>_</w:t>
      </w:r>
    </w:p>
    <w:p w:rsidR="00450B8D" w:rsidRDefault="00450B8D" w:rsidP="00450B8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21D3F" w:rsidRPr="00355E48" w:rsidRDefault="00F21D3F" w:rsidP="00450B8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A0B89" w:rsidRPr="00355E48" w:rsidRDefault="00450B8D" w:rsidP="000A0B89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с. Большое Игнатово</w:t>
      </w:r>
    </w:p>
    <w:p w:rsidR="00462002" w:rsidRPr="00355E48" w:rsidRDefault="00462002" w:rsidP="00462002">
      <w:pPr>
        <w:ind w:right="3969" w:firstLine="0"/>
        <w:rPr>
          <w:rFonts w:ascii="Times New Roman" w:hAnsi="Times New Roman" w:cs="Times New Roman"/>
          <w:sz w:val="28"/>
          <w:szCs w:val="28"/>
        </w:rPr>
      </w:pPr>
    </w:p>
    <w:p w:rsidR="00BF22D6" w:rsidRPr="00355E48" w:rsidRDefault="00462002" w:rsidP="00462002">
      <w:pPr>
        <w:ind w:right="3969" w:firstLine="0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Об утверждении Порядка проведения общес</w:t>
      </w:r>
      <w:r w:rsidRPr="00355E48">
        <w:rPr>
          <w:rFonts w:ascii="Times New Roman" w:hAnsi="Times New Roman" w:cs="Times New Roman"/>
          <w:sz w:val="28"/>
          <w:szCs w:val="28"/>
        </w:rPr>
        <w:t>т</w:t>
      </w:r>
      <w:r w:rsidRPr="00355E48">
        <w:rPr>
          <w:rFonts w:ascii="Times New Roman" w:hAnsi="Times New Roman" w:cs="Times New Roman"/>
          <w:sz w:val="28"/>
          <w:szCs w:val="28"/>
        </w:rPr>
        <w:t>венных обсуждений проектов муниципальных правовых актов Администрации Большеигн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 xml:space="preserve">товского муниципального района Республики Мордовия </w:t>
      </w:r>
      <w:hyperlink r:id="rId9" w:history="1">
        <w:r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б определении границ прилегающих территорий, на к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оторых не допускается розни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ная 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алкогольной продукции</w:t>
        </w:r>
        <w:r w:rsidR="00D26878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алкогольной продукции при оказании услуг общественного питания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 Большеигнатовского муниципального района Республики Мордовия</w:t>
        </w:r>
      </w:hyperlink>
    </w:p>
    <w:p w:rsidR="00D26878" w:rsidRPr="00355E48" w:rsidRDefault="00D26878" w:rsidP="00D2687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718F5" w:rsidRPr="00355E48" w:rsidRDefault="00462002" w:rsidP="0046200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pacing w:val="-4"/>
          <w:sz w:val="28"/>
          <w:szCs w:val="28"/>
        </w:rPr>
        <w:t>В соответствии с Федеральным законом от 21 июля 2014 г. N 212-ФЗ "Об о</w:t>
      </w:r>
      <w:r w:rsidRPr="00355E48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355E48">
        <w:rPr>
          <w:rFonts w:ascii="Times New Roman" w:hAnsi="Times New Roman" w:cs="Times New Roman"/>
          <w:spacing w:val="-4"/>
          <w:sz w:val="28"/>
          <w:szCs w:val="28"/>
        </w:rPr>
        <w:t>новах общественного контроля в Российской Федерации", Федеральным законом от 22 ноября 1995 года № 171-ФЗ</w:t>
      </w:r>
      <w:r w:rsidRPr="00355E48">
        <w:rPr>
          <w:rFonts w:ascii="Times New Roman" w:hAnsi="Times New Roman" w:cs="Times New Roman"/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</w:t>
      </w:r>
      <w:r w:rsidRPr="00355E48">
        <w:rPr>
          <w:rFonts w:ascii="Times New Roman" w:hAnsi="Times New Roman" w:cs="Times New Roman"/>
          <w:sz w:val="28"/>
          <w:szCs w:val="28"/>
        </w:rPr>
        <w:t>г</w:t>
      </w:r>
      <w:r w:rsidRPr="00355E48">
        <w:rPr>
          <w:rFonts w:ascii="Times New Roman" w:hAnsi="Times New Roman" w:cs="Times New Roman"/>
          <w:sz w:val="28"/>
          <w:szCs w:val="28"/>
        </w:rPr>
        <w:t>раничении потребления (распития) алкогольной продукции», Федеральным зак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>ном от 6 октября 2003 года № 131-ФЗ «Об общих принципах местного сам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>управления в Российской Федерации», постановлением Правительства РФ от 23.12.2020 N 2220 "Об утверждении Правил определения органами местного с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>моуправления границ прилегающих территорий, на которых не допускается ро</w:t>
      </w:r>
      <w:r w:rsidRPr="00355E48">
        <w:rPr>
          <w:rFonts w:ascii="Times New Roman" w:hAnsi="Times New Roman" w:cs="Times New Roman"/>
          <w:sz w:val="28"/>
          <w:szCs w:val="28"/>
        </w:rPr>
        <w:t>з</w:t>
      </w:r>
      <w:r w:rsidRPr="00355E48">
        <w:rPr>
          <w:rFonts w:ascii="Times New Roman" w:hAnsi="Times New Roman" w:cs="Times New Roman"/>
          <w:sz w:val="28"/>
          <w:szCs w:val="28"/>
        </w:rPr>
        <w:t>ничная продажа алкогольной продукции и розничная продажа алкогольной пр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 xml:space="preserve">дукции при оказании услуг общественного питания", </w:t>
      </w:r>
      <w:r w:rsidR="005A4C21" w:rsidRPr="00355E48">
        <w:rPr>
          <w:rFonts w:ascii="Times New Roman" w:hAnsi="Times New Roman" w:cs="Times New Roman"/>
          <w:sz w:val="28"/>
          <w:szCs w:val="28"/>
        </w:rPr>
        <w:t>А</w:t>
      </w:r>
      <w:r w:rsidR="00C718F5" w:rsidRPr="00355E48">
        <w:rPr>
          <w:rFonts w:ascii="Times New Roman" w:hAnsi="Times New Roman" w:cs="Times New Roman"/>
          <w:sz w:val="28"/>
          <w:szCs w:val="28"/>
        </w:rPr>
        <w:t>дминистрация Большеи</w:t>
      </w:r>
      <w:r w:rsidR="00C718F5" w:rsidRPr="00355E48">
        <w:rPr>
          <w:rFonts w:ascii="Times New Roman" w:hAnsi="Times New Roman" w:cs="Times New Roman"/>
          <w:sz w:val="28"/>
          <w:szCs w:val="28"/>
        </w:rPr>
        <w:t>г</w:t>
      </w:r>
      <w:r w:rsidR="00C718F5" w:rsidRPr="00355E48">
        <w:rPr>
          <w:rFonts w:ascii="Times New Roman" w:hAnsi="Times New Roman" w:cs="Times New Roman"/>
          <w:sz w:val="28"/>
          <w:szCs w:val="28"/>
        </w:rPr>
        <w:t>натовского муниципального района  п</w:t>
      </w:r>
      <w:r w:rsidR="00C718F5" w:rsidRPr="00355E48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4D255A" w:rsidRPr="00355E48" w:rsidRDefault="00C718F5" w:rsidP="00462002">
      <w:pPr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 xml:space="preserve">1. </w:t>
      </w:r>
      <w:r w:rsidR="007B7F7B" w:rsidRPr="00355E48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462002" w:rsidRPr="00355E48">
        <w:rPr>
          <w:rFonts w:ascii="Times New Roman" w:hAnsi="Times New Roman" w:cs="Times New Roman"/>
          <w:sz w:val="28"/>
          <w:szCs w:val="28"/>
        </w:rPr>
        <w:t xml:space="preserve">Порядок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0" w:history="1"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е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lastRenderedPageBreak/>
          <w:t>гающих территорий, на которых не допускается розничная продажа алкогольной продукции и розничная продажа алкогольной продукции при оказании услуг о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б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щественного питания на территории Большеигнатовского муниципального района Республики Мордовия</w:t>
        </w:r>
      </w:hyperlink>
      <w:r w:rsidR="004D255A" w:rsidRPr="00355E48">
        <w:rPr>
          <w:rFonts w:ascii="Times New Roman" w:hAnsi="Times New Roman" w:cs="Times New Roman"/>
          <w:sz w:val="28"/>
          <w:szCs w:val="28"/>
        </w:rPr>
        <w:t>.</w:t>
      </w:r>
    </w:p>
    <w:p w:rsidR="00C718F5" w:rsidRPr="00355E48" w:rsidRDefault="004D255A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2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3B3FB9" w:rsidRPr="00355E48">
        <w:rPr>
          <w:rFonts w:ascii="Times New Roman" w:hAnsi="Times New Roman" w:cs="Times New Roman"/>
          <w:sz w:val="28"/>
          <w:szCs w:val="28"/>
        </w:rPr>
        <w:t>после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 w:rsidRPr="00355E48">
        <w:rPr>
          <w:rFonts w:ascii="Times New Roman" w:hAnsi="Times New Roman" w:cs="Times New Roman"/>
          <w:sz w:val="28"/>
          <w:szCs w:val="28"/>
        </w:rPr>
        <w:t>го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 w:rsidRPr="00355E48">
        <w:rPr>
          <w:rFonts w:ascii="Times New Roman" w:hAnsi="Times New Roman" w:cs="Times New Roman"/>
          <w:sz w:val="28"/>
          <w:szCs w:val="28"/>
        </w:rPr>
        <w:t>ликования</w:t>
      </w:r>
      <w:r w:rsidR="00C718F5" w:rsidRPr="00355E48">
        <w:rPr>
          <w:rFonts w:ascii="Times New Roman" w:hAnsi="Times New Roman" w:cs="Times New Roman"/>
          <w:sz w:val="28"/>
          <w:szCs w:val="28"/>
        </w:rPr>
        <w:t>.</w:t>
      </w:r>
    </w:p>
    <w:p w:rsidR="00C718F5" w:rsidRPr="00355E48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355E48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3B3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718F5" w:rsidRPr="00355E48" w:rsidRDefault="00C718F5" w:rsidP="003B3FB9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Т.Н.Полозова</w:t>
      </w:r>
    </w:p>
    <w:p w:rsidR="00C718F5" w:rsidRPr="00355E48" w:rsidRDefault="00C718F5" w:rsidP="00C718F5">
      <w:pPr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355E48" w:rsidRDefault="00E91ADF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E91ADF" w:rsidRPr="00355E48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245"/>
      </w:tblGrid>
      <w:tr w:rsidR="004D255A" w:rsidRPr="00355E48" w:rsidTr="005469A2">
        <w:trPr>
          <w:trHeight w:val="5379"/>
        </w:trPr>
        <w:tc>
          <w:tcPr>
            <w:tcW w:w="4219" w:type="dxa"/>
          </w:tcPr>
          <w:p w:rsidR="004D255A" w:rsidRPr="00355E48" w:rsidRDefault="004D255A" w:rsidP="009C6D65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bookmarkStart w:id="0" w:name="sub_1000"/>
          </w:p>
        </w:tc>
        <w:tc>
          <w:tcPr>
            <w:tcW w:w="5245" w:type="dxa"/>
          </w:tcPr>
          <w:p w:rsidR="005469A2" w:rsidRDefault="005469A2" w:rsidP="004D255A">
            <w:pPr>
              <w:ind w:firstLine="4962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:rsidR="004D255A" w:rsidRPr="00355E48" w:rsidRDefault="004D255A" w:rsidP="005469A2">
            <w:pPr>
              <w:ind w:firstLine="0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Утвержденный 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br/>
            </w:r>
            <w:r w:rsidRPr="00355E48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 xml:space="preserve"> 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Администрации Бол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ь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шеигнатовского муниципального района Республики Мордовия от «___»______2021 г. </w:t>
            </w:r>
            <w:hyperlink r:id="rId11" w:history="1"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 xml:space="preserve"> «Об утверждении Порядка проведения общественных о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б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суждений проектов муниципальных пр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а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вовых актов Администрации Большеи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г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натовского муниципального района Ре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с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 xml:space="preserve">публики Мордовия </w:t>
              </w:r>
              <w:hyperlink r:id="rId12" w:history="1"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об определении гр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а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ниц прилегающих территорий, на кот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у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ниципального района Респблики Морд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вия</w:t>
                </w:r>
              </w:hyperlink>
              <w:r w:rsidRPr="00355E48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8"/>
                  <w:szCs w:val="28"/>
                </w:rPr>
                <w:t>"</w:t>
              </w:r>
            </w:hyperlink>
          </w:p>
        </w:tc>
      </w:tr>
    </w:tbl>
    <w:p w:rsidR="00907419" w:rsidRPr="00355E48" w:rsidRDefault="00907419" w:rsidP="004D255A">
      <w:pPr>
        <w:ind w:left="4395" w:firstLine="4962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0"/>
    <w:p w:rsidR="00462002" w:rsidRPr="00355E48" w:rsidRDefault="00462002" w:rsidP="00355E48">
      <w:pPr>
        <w:widowControl/>
        <w:ind w:firstLine="0"/>
        <w:rPr>
          <w:rFonts w:ascii="Times New Roman" w:hAnsi="Times New Roman" w:cs="Times New Roman"/>
          <w:spacing w:val="-6"/>
          <w:sz w:val="28"/>
          <w:szCs w:val="28"/>
        </w:rPr>
      </w:pPr>
    </w:p>
    <w:p w:rsidR="00355E48" w:rsidRPr="00355E48" w:rsidRDefault="00355E48" w:rsidP="00355E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Порядок проведения общественных обсуждений проектов муниц</w:t>
      </w:r>
      <w:r w:rsidRPr="00355E48">
        <w:rPr>
          <w:rFonts w:ascii="Times New Roman" w:hAnsi="Times New Roman" w:cs="Times New Roman"/>
          <w:sz w:val="28"/>
          <w:szCs w:val="28"/>
        </w:rPr>
        <w:t>и</w:t>
      </w:r>
      <w:r w:rsidRPr="00355E48">
        <w:rPr>
          <w:rFonts w:ascii="Times New Roman" w:hAnsi="Times New Roman" w:cs="Times New Roman"/>
          <w:sz w:val="28"/>
          <w:szCs w:val="28"/>
        </w:rPr>
        <w:t>пальных правовых актов Администрации Большеигнатовского муниципал</w:t>
      </w:r>
      <w:r w:rsidRPr="00355E48">
        <w:rPr>
          <w:rFonts w:ascii="Times New Roman" w:hAnsi="Times New Roman" w:cs="Times New Roman"/>
          <w:sz w:val="28"/>
          <w:szCs w:val="28"/>
        </w:rPr>
        <w:t>ь</w:t>
      </w:r>
      <w:r w:rsidRPr="00355E48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hyperlink r:id="rId13" w:history="1">
        <w:r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355E48">
        <w:rPr>
          <w:rFonts w:ascii="Times New Roman" w:hAnsi="Times New Roman" w:cs="Times New Roman"/>
          <w:sz w:val="28"/>
          <w:szCs w:val="28"/>
        </w:rPr>
        <w:t>.</w:t>
      </w:r>
    </w:p>
    <w:p w:rsidR="00462002" w:rsidRPr="00355E48" w:rsidRDefault="00462002" w:rsidP="00355E48">
      <w:pPr>
        <w:pStyle w:val="Style3"/>
        <w:widowControl/>
        <w:spacing w:line="240" w:lineRule="auto"/>
        <w:jc w:val="center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355E48">
      <w:pPr>
        <w:pStyle w:val="Style3"/>
        <w:widowControl/>
        <w:numPr>
          <w:ilvl w:val="0"/>
          <w:numId w:val="6"/>
        </w:numPr>
        <w:spacing w:line="240" w:lineRule="auto"/>
        <w:jc w:val="center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Общие положения</w:t>
      </w:r>
    </w:p>
    <w:p w:rsidR="00355E48" w:rsidRPr="00355E48" w:rsidRDefault="00355E48" w:rsidP="00355E48">
      <w:pPr>
        <w:pStyle w:val="Style3"/>
        <w:widowControl/>
        <w:spacing w:line="240" w:lineRule="auto"/>
        <w:ind w:left="720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462002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4" w:firstLine="70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 xml:space="preserve">Настоящий Порядок разработан в целях реализации </w:t>
      </w:r>
      <w:r w:rsidR="00355E48" w:rsidRPr="005469A2">
        <w:rPr>
          <w:spacing w:val="-4"/>
          <w:sz w:val="28"/>
          <w:szCs w:val="28"/>
        </w:rPr>
        <w:t>Федерального закона  от 21 июля 2014 г. N 212-ФЗ "Об основах общественного контроля в Российской Федерации", Федерального  закона от 22 ноября 1995 года № 171-ФЗ</w:t>
      </w:r>
      <w:r w:rsidR="00355E48" w:rsidRPr="005469A2">
        <w:rPr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</w:t>
      </w:r>
      <w:r w:rsidR="00355E48" w:rsidRPr="005469A2">
        <w:rPr>
          <w:sz w:val="28"/>
          <w:szCs w:val="28"/>
        </w:rPr>
        <w:t>о</w:t>
      </w:r>
      <w:r w:rsidR="00355E48" w:rsidRPr="005469A2">
        <w:rPr>
          <w:sz w:val="28"/>
          <w:szCs w:val="28"/>
        </w:rPr>
        <w:t>требления (распития) алкогольной продукции», Федерального  закона от 6 октября 2003 года № 131-ФЗ «Об общих принципах местного сам</w:t>
      </w:r>
      <w:r w:rsidR="00355E48" w:rsidRPr="005469A2">
        <w:rPr>
          <w:sz w:val="28"/>
          <w:szCs w:val="28"/>
        </w:rPr>
        <w:t>о</w:t>
      </w:r>
      <w:r w:rsidR="00355E48" w:rsidRPr="005469A2">
        <w:rPr>
          <w:sz w:val="28"/>
          <w:szCs w:val="28"/>
        </w:rPr>
        <w:t xml:space="preserve">управления в Российской Федерации», постановления Правительства РФ от 23.12.2020 N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 </w:t>
      </w:r>
      <w:r w:rsidRPr="005469A2">
        <w:rPr>
          <w:rFonts w:eastAsia="Times New Roman"/>
          <w:spacing w:val="-6"/>
          <w:sz w:val="28"/>
          <w:szCs w:val="28"/>
        </w:rPr>
        <w:t>и регулирует отн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 xml:space="preserve">шения, связанные с формой, порядком и сроками общественного обсуждения вопроса </w:t>
      </w:r>
      <w:hyperlink r:id="rId14" w:history="1"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о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lastRenderedPageBreak/>
          <w:t>пускается розничная продажа алкогольной продукции и розничная продажа алкогольной продукции при оказании услуг общественного питания на те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р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ритории Большеигнатовского муниципального района Республики Мордовия</w:t>
        </w:r>
      </w:hyperlink>
      <w:r w:rsidRPr="00355E48">
        <w:rPr>
          <w:rFonts w:eastAsia="Times New Roman"/>
          <w:spacing w:val="-6"/>
          <w:sz w:val="28"/>
          <w:szCs w:val="28"/>
        </w:rPr>
        <w:t xml:space="preserve"> (далее – общественное обсуждение).</w:t>
      </w:r>
    </w:p>
    <w:p w:rsidR="00355E48" w:rsidRPr="00355E48" w:rsidRDefault="00462002" w:rsidP="00462002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Организатором общ</w:t>
      </w:r>
      <w:r w:rsidR="00355E48" w:rsidRPr="00355E48">
        <w:rPr>
          <w:rFonts w:eastAsia="Times New Roman"/>
          <w:spacing w:val="-6"/>
          <w:sz w:val="28"/>
          <w:szCs w:val="28"/>
        </w:rPr>
        <w:t>ественного обсуждения является Администрация  Большеигнатовского муниципального района Республики Мордовия.</w:t>
      </w:r>
    </w:p>
    <w:p w:rsidR="00462002" w:rsidRPr="00355E48" w:rsidRDefault="00462002" w:rsidP="00355E48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Ответственным структурным подразде</w:t>
      </w:r>
      <w:r w:rsidR="00355E48" w:rsidRPr="00355E48">
        <w:rPr>
          <w:rFonts w:eastAsia="Times New Roman"/>
          <w:spacing w:val="-6"/>
          <w:sz w:val="28"/>
          <w:szCs w:val="28"/>
        </w:rPr>
        <w:t xml:space="preserve">лением Администрации  Большеигнатовского муниципального района Республики Мордовия </w:t>
      </w:r>
      <w:r w:rsidRPr="00355E48">
        <w:rPr>
          <w:rFonts w:eastAsia="Times New Roman"/>
          <w:spacing w:val="-6"/>
          <w:sz w:val="28"/>
          <w:szCs w:val="28"/>
        </w:rPr>
        <w:t>за орган</w:t>
      </w:r>
      <w:r w:rsidRPr="00355E48">
        <w:rPr>
          <w:rFonts w:eastAsia="Times New Roman"/>
          <w:spacing w:val="-6"/>
          <w:sz w:val="28"/>
          <w:szCs w:val="28"/>
        </w:rPr>
        <w:t>и</w:t>
      </w:r>
      <w:r w:rsidRPr="00355E48">
        <w:rPr>
          <w:rFonts w:eastAsia="Times New Roman"/>
          <w:spacing w:val="-6"/>
          <w:sz w:val="28"/>
          <w:szCs w:val="28"/>
        </w:rPr>
        <w:t>зацию, подготовку, проведение и установление результатов общественного о</w:t>
      </w:r>
      <w:r w:rsidRPr="00355E48">
        <w:rPr>
          <w:rFonts w:eastAsia="Times New Roman"/>
          <w:spacing w:val="-6"/>
          <w:sz w:val="28"/>
          <w:szCs w:val="28"/>
        </w:rPr>
        <w:t>б</w:t>
      </w:r>
      <w:r w:rsidRPr="00355E48">
        <w:rPr>
          <w:rFonts w:eastAsia="Times New Roman"/>
          <w:spacing w:val="-6"/>
          <w:sz w:val="28"/>
          <w:szCs w:val="28"/>
        </w:rPr>
        <w:t xml:space="preserve">суждения является управление </w:t>
      </w:r>
      <w:r w:rsidR="00355E48" w:rsidRPr="00355E48">
        <w:rPr>
          <w:rFonts w:eastAsia="Times New Roman"/>
          <w:spacing w:val="-6"/>
          <w:sz w:val="28"/>
          <w:szCs w:val="28"/>
        </w:rPr>
        <w:t>экономического анализа и прогнозирования</w:t>
      </w:r>
      <w:r w:rsidRPr="00355E48">
        <w:rPr>
          <w:rFonts w:eastAsia="Times New Roman"/>
          <w:spacing w:val="-6"/>
          <w:sz w:val="28"/>
          <w:szCs w:val="28"/>
        </w:rPr>
        <w:t xml:space="preserve"> (д</w:t>
      </w:r>
      <w:r w:rsidRPr="00355E48">
        <w:rPr>
          <w:rFonts w:eastAsia="Times New Roman"/>
          <w:spacing w:val="-6"/>
          <w:sz w:val="28"/>
          <w:szCs w:val="28"/>
        </w:rPr>
        <w:t>а</w:t>
      </w:r>
      <w:r w:rsidRPr="00355E48">
        <w:rPr>
          <w:rFonts w:eastAsia="Times New Roman"/>
          <w:spacing w:val="-6"/>
          <w:sz w:val="28"/>
          <w:szCs w:val="28"/>
        </w:rPr>
        <w:t>лее – Управление).</w:t>
      </w:r>
    </w:p>
    <w:p w:rsidR="00462002" w:rsidRPr="00355E48" w:rsidRDefault="00462002" w:rsidP="00462002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1.3. Общественное обсуждение проводится с привлечением к участию в нем представителей различных профессиональных и социальных групп, в том числе лиц, права и законные интересы которых затрагивает или может затронуть решение, проект которого выносится на общественное обсуждение.</w:t>
      </w:r>
    </w:p>
    <w:p w:rsidR="00462002" w:rsidRPr="00355E48" w:rsidRDefault="00462002" w:rsidP="00462002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462002">
      <w:pPr>
        <w:pStyle w:val="Style3"/>
        <w:widowControl/>
        <w:spacing w:line="240" w:lineRule="auto"/>
        <w:ind w:left="1483"/>
        <w:jc w:val="left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2. Цели и задачи организации общественного обсуждения</w:t>
      </w:r>
    </w:p>
    <w:p w:rsidR="00462002" w:rsidRPr="00355E48" w:rsidRDefault="00462002" w:rsidP="00462002">
      <w:pPr>
        <w:pStyle w:val="Style12"/>
        <w:widowControl/>
        <w:tabs>
          <w:tab w:val="left" w:pos="1354"/>
        </w:tabs>
        <w:spacing w:line="240" w:lineRule="auto"/>
        <w:ind w:left="10" w:right="34" w:firstLine="538"/>
        <w:rPr>
          <w:rFonts w:eastAsia="Times New Roman"/>
          <w:spacing w:val="-6"/>
          <w:sz w:val="28"/>
          <w:szCs w:val="28"/>
        </w:rPr>
      </w:pPr>
    </w:p>
    <w:p w:rsidR="00462002" w:rsidRPr="005469A2" w:rsidRDefault="00462002" w:rsidP="00462002">
      <w:pPr>
        <w:pStyle w:val="Style12"/>
        <w:widowControl/>
        <w:tabs>
          <w:tab w:val="left" w:pos="1354"/>
        </w:tabs>
        <w:spacing w:line="240" w:lineRule="auto"/>
        <w:ind w:left="10" w:right="34" w:firstLine="69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2.1.</w:t>
      </w:r>
      <w:r w:rsidRPr="005469A2">
        <w:rPr>
          <w:rFonts w:eastAsia="Times New Roman"/>
          <w:spacing w:val="-6"/>
          <w:sz w:val="28"/>
          <w:szCs w:val="28"/>
        </w:rPr>
        <w:tab/>
        <w:t>Целью проведения общественного обсуждения является регулир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 xml:space="preserve">вание на территории </w:t>
      </w:r>
      <w:r w:rsidR="00355E48" w:rsidRPr="005469A2">
        <w:rPr>
          <w:rFonts w:eastAsia="Times New Roman"/>
          <w:spacing w:val="-6"/>
          <w:sz w:val="28"/>
          <w:szCs w:val="28"/>
        </w:rPr>
        <w:t>Большеигнатовского муниципального района отношений</w:t>
      </w:r>
      <w:r w:rsidRPr="005469A2">
        <w:rPr>
          <w:rFonts w:eastAsia="Times New Roman"/>
          <w:spacing w:val="-6"/>
          <w:sz w:val="28"/>
          <w:szCs w:val="28"/>
        </w:rPr>
        <w:t>, связанных с оборотом этилового спирта, алкогольной и спиртосодержащей пр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>дукции, и отношений, связанных с потреблением (распитием) алкогольной пр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>дукции в части определения границ территорий прилегающих: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1" w:name="sub_1620102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 вл</w:t>
      </w:r>
      <w:r w:rsidRPr="005469A2">
        <w:rPr>
          <w:spacing w:val="-6"/>
          <w:sz w:val="28"/>
          <w:szCs w:val="28"/>
        </w:rPr>
        <w:t>а</w:t>
      </w:r>
      <w:r w:rsidRPr="005469A2">
        <w:rPr>
          <w:spacing w:val="-6"/>
          <w:sz w:val="28"/>
          <w:szCs w:val="28"/>
        </w:rPr>
        <w:t>дении и (или) пользовании образовательных организаций (за исключением о</w:t>
      </w:r>
      <w:r w:rsidRPr="005469A2">
        <w:rPr>
          <w:spacing w:val="-6"/>
          <w:sz w:val="28"/>
          <w:szCs w:val="28"/>
        </w:rPr>
        <w:t>р</w:t>
      </w:r>
      <w:r w:rsidRPr="005469A2">
        <w:rPr>
          <w:spacing w:val="-6"/>
          <w:sz w:val="28"/>
          <w:szCs w:val="28"/>
        </w:rPr>
        <w:t>ганизаций дополнительного образования, организаций дополнительного пр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фессионального образования);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2" w:name="sub_1620103"/>
      <w:bookmarkEnd w:id="1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 владении и (или) пользовании организаций, осуществляющих обучение нес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вершеннолетних;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3" w:name="sub_1620104"/>
      <w:bookmarkEnd w:id="2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 владении и (или) пользовании юридических лиц независимо от организационно-правовой формы и индивидуальных предпринимателей, осуществляющих в качестве основного (уставного) вида деятельности медици</w:t>
      </w:r>
      <w:r w:rsidRPr="005469A2">
        <w:rPr>
          <w:spacing w:val="-6"/>
          <w:sz w:val="28"/>
          <w:szCs w:val="28"/>
        </w:rPr>
        <w:t>н</w:t>
      </w:r>
      <w:r w:rsidRPr="005469A2">
        <w:rPr>
          <w:spacing w:val="-6"/>
          <w:sz w:val="28"/>
          <w:szCs w:val="28"/>
        </w:rPr>
        <w:t>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</w:t>
      </w:r>
      <w:r w:rsidRPr="005469A2">
        <w:rPr>
          <w:spacing w:val="-6"/>
          <w:sz w:val="28"/>
          <w:szCs w:val="28"/>
        </w:rPr>
        <w:t>и</w:t>
      </w:r>
      <w:r w:rsidRPr="005469A2">
        <w:rPr>
          <w:spacing w:val="-6"/>
          <w:sz w:val="28"/>
          <w:szCs w:val="28"/>
        </w:rPr>
        <w:t>дов медицинской деятельности по перечню, утвержденному Правительством Российской Федерации;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4" w:name="sub_1620105"/>
      <w:bookmarkEnd w:id="3"/>
      <w:r w:rsidRPr="005469A2">
        <w:rPr>
          <w:spacing w:val="-6"/>
          <w:sz w:val="28"/>
          <w:szCs w:val="28"/>
        </w:rPr>
        <w:t>к спортивным сооружениям, которые являются объектами недвижимости и права на которые зарегистрированы в установленном порядке;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5" w:name="sub_1620106"/>
      <w:bookmarkEnd w:id="4"/>
      <w:r w:rsidRPr="005469A2">
        <w:rPr>
          <w:spacing w:val="-6"/>
          <w:sz w:val="28"/>
          <w:szCs w:val="28"/>
        </w:rPr>
        <w:t>на боевых позициях войск, полигонах, узлах связи, в расположении вои</w:t>
      </w:r>
      <w:r w:rsidRPr="005469A2">
        <w:rPr>
          <w:spacing w:val="-6"/>
          <w:sz w:val="28"/>
          <w:szCs w:val="28"/>
        </w:rPr>
        <w:t>н</w:t>
      </w:r>
      <w:r w:rsidRPr="005469A2">
        <w:rPr>
          <w:spacing w:val="-6"/>
          <w:sz w:val="28"/>
          <w:szCs w:val="28"/>
        </w:rPr>
        <w:t>ских частей, на специальных технологических комплексах, в зданиях и соор</w:t>
      </w:r>
      <w:r w:rsidRPr="005469A2">
        <w:rPr>
          <w:spacing w:val="-6"/>
          <w:sz w:val="28"/>
          <w:szCs w:val="28"/>
        </w:rPr>
        <w:t>у</w:t>
      </w:r>
      <w:r w:rsidRPr="005469A2">
        <w:rPr>
          <w:spacing w:val="-6"/>
          <w:sz w:val="28"/>
          <w:szCs w:val="28"/>
        </w:rPr>
        <w:t xml:space="preserve">жениях, предназначенных для управления войсками, размещения и хранения военной техники, военного имущества и оборудования, испытания вооружения, а также в зданиях и сооружениях производственных и научно-исследовательских </w:t>
      </w:r>
      <w:r w:rsidRPr="005469A2">
        <w:rPr>
          <w:spacing w:val="-6"/>
          <w:sz w:val="28"/>
          <w:szCs w:val="28"/>
        </w:rPr>
        <w:lastRenderedPageBreak/>
        <w:t>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на вокзалах, в аэропортах;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в местах нахождения источников повышенной опасности, определяемых органами государственной власти субъектов Российской Федерации в порядке, установленном органами государственной власти Чувашской Республики;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к зданиям, строениям, сооружениям, помещениям, в которых непосредс</w:t>
      </w:r>
      <w:r w:rsidRPr="005469A2">
        <w:rPr>
          <w:spacing w:val="-6"/>
          <w:sz w:val="28"/>
          <w:szCs w:val="28"/>
        </w:rPr>
        <w:t>т</w:t>
      </w:r>
      <w:r w:rsidRPr="005469A2">
        <w:rPr>
          <w:spacing w:val="-6"/>
          <w:sz w:val="28"/>
          <w:szCs w:val="28"/>
        </w:rPr>
        <w:t>венно осуществляются услуги общественного питания, расположенных в мн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гоквартирных домах и (или) на прилегающих к ним территориях.</w:t>
      </w:r>
    </w:p>
    <w:bookmarkEnd w:id="5"/>
    <w:p w:rsidR="00462002" w:rsidRPr="005469A2" w:rsidRDefault="00462002" w:rsidP="00462002">
      <w:pPr>
        <w:pStyle w:val="Style12"/>
        <w:widowControl/>
        <w:tabs>
          <w:tab w:val="left" w:pos="1080"/>
        </w:tabs>
        <w:spacing w:line="240" w:lineRule="auto"/>
        <w:ind w:left="10" w:firstLine="699"/>
        <w:jc w:val="left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2.2.</w:t>
      </w:r>
      <w:r w:rsidRPr="005469A2">
        <w:rPr>
          <w:rFonts w:eastAsia="Times New Roman"/>
          <w:spacing w:val="-6"/>
          <w:sz w:val="28"/>
          <w:szCs w:val="28"/>
        </w:rPr>
        <w:tab/>
        <w:t>Задачами общественного обсуждения являются:</w:t>
      </w:r>
    </w:p>
    <w:p w:rsidR="00462002" w:rsidRPr="005469A2" w:rsidRDefault="0000105C" w:rsidP="00462002">
      <w:pPr>
        <w:pStyle w:val="Style12"/>
        <w:widowControl/>
        <w:tabs>
          <w:tab w:val="left" w:pos="806"/>
        </w:tabs>
        <w:spacing w:line="240" w:lineRule="auto"/>
        <w:ind w:left="10" w:firstLine="69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д</w:t>
      </w:r>
      <w:r w:rsidR="00462002" w:rsidRPr="005469A2">
        <w:rPr>
          <w:rFonts w:eastAsia="Times New Roman"/>
          <w:spacing w:val="-6"/>
          <w:sz w:val="28"/>
          <w:szCs w:val="28"/>
        </w:rPr>
        <w:t>оведение</w:t>
      </w:r>
      <w:r w:rsidR="00355E48" w:rsidRPr="005469A2">
        <w:rPr>
          <w:rFonts w:eastAsia="Times New Roman"/>
          <w:spacing w:val="-6"/>
          <w:sz w:val="28"/>
          <w:szCs w:val="28"/>
        </w:rPr>
        <w:t xml:space="preserve"> </w:t>
      </w:r>
      <w:r w:rsidR="00462002" w:rsidRPr="005469A2">
        <w:rPr>
          <w:rFonts w:eastAsia="Times New Roman"/>
          <w:spacing w:val="-6"/>
          <w:sz w:val="28"/>
          <w:szCs w:val="28"/>
        </w:rPr>
        <w:t>до общественности и других заинтересованных лиц полной и точной информации по вопросам, выносимым на общественное обсуждение в соответствии с действующим законодательством;</w:t>
      </w:r>
    </w:p>
    <w:p w:rsidR="00462002" w:rsidRPr="005469A2" w:rsidRDefault="00462002" w:rsidP="00462002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выявление и учет мнения общественности и других заинтересованных лиц к проекту нормативного правового акта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дминистрации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Большеигнатовского муниципального района.</w:t>
      </w:r>
    </w:p>
    <w:p w:rsidR="00462002" w:rsidRPr="005469A2" w:rsidRDefault="00462002" w:rsidP="00462002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pStyle w:val="Style3"/>
        <w:widowControl/>
        <w:spacing w:line="240" w:lineRule="auto"/>
        <w:ind w:right="19"/>
        <w:jc w:val="center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3. Формы общественного обсуждения</w:t>
      </w:r>
    </w:p>
    <w:p w:rsidR="00462002" w:rsidRPr="005469A2" w:rsidRDefault="00462002" w:rsidP="00462002">
      <w:pPr>
        <w:pStyle w:val="Style3"/>
        <w:widowControl/>
        <w:spacing w:line="240" w:lineRule="auto"/>
        <w:ind w:right="19"/>
        <w:jc w:val="center"/>
        <w:rPr>
          <w:spacing w:val="-6"/>
          <w:sz w:val="28"/>
          <w:szCs w:val="28"/>
        </w:rPr>
      </w:pPr>
    </w:p>
    <w:p w:rsidR="00462002" w:rsidRPr="005469A2" w:rsidRDefault="00462002" w:rsidP="0000105C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3.1.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Общественное обсуждение проводится через информацио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но-телекоммуникационную сеть «Интернет» путем размещения проекта пост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новления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Администрации Большеигнатовского муниципального района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«</w:t>
      </w:r>
      <w:hyperlink r:id="rId15" w:history="1"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</w:t>
        </w:r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шеигнатовского муниципального района Республики Мордовия</w:t>
        </w:r>
      </w:hyperlink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» (далее – Проект) на официальном сайте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Администрации Большеигнатовского муниц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пального района Республики Мордовия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hyperlink r:id="rId16" w:history="1">
        <w:r w:rsidR="0000105C" w:rsidRPr="005469A2">
          <w:rPr>
            <w:rStyle w:val="ac"/>
            <w:rFonts w:ascii="Times New Roman" w:hAnsi="Times New Roman"/>
            <w:spacing w:val="-6"/>
            <w:sz w:val="28"/>
            <w:szCs w:val="28"/>
          </w:rPr>
          <w:t>https://bignatovo.e-mordovia.ru/</w:t>
        </w:r>
      </w:hyperlink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462002" w:rsidRPr="005469A2" w:rsidRDefault="00462002" w:rsidP="00462002">
      <w:pPr>
        <w:pStyle w:val="Style12"/>
        <w:widowControl/>
        <w:tabs>
          <w:tab w:val="left" w:pos="1166"/>
        </w:tabs>
        <w:spacing w:line="240" w:lineRule="auto"/>
        <w:ind w:left="5" w:right="29" w:firstLine="704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3.2.</w:t>
      </w:r>
      <w:r w:rsidRPr="005469A2">
        <w:rPr>
          <w:spacing w:val="-6"/>
          <w:sz w:val="28"/>
          <w:szCs w:val="28"/>
        </w:rPr>
        <w:tab/>
        <w:t>Предложения и замечания направляются в период проведения</w:t>
      </w:r>
      <w:r w:rsidR="00840B66" w:rsidRPr="005469A2">
        <w:rPr>
          <w:spacing w:val="-6"/>
          <w:sz w:val="28"/>
          <w:szCs w:val="28"/>
        </w:rPr>
        <w:t xml:space="preserve"> </w:t>
      </w:r>
      <w:r w:rsidRPr="005469A2">
        <w:rPr>
          <w:spacing w:val="-6"/>
          <w:sz w:val="28"/>
          <w:szCs w:val="28"/>
        </w:rPr>
        <w:t>общ</w:t>
      </w:r>
      <w:r w:rsidRPr="005469A2">
        <w:rPr>
          <w:spacing w:val="-6"/>
          <w:sz w:val="28"/>
          <w:szCs w:val="28"/>
        </w:rPr>
        <w:t>е</w:t>
      </w:r>
      <w:r w:rsidRPr="005469A2">
        <w:rPr>
          <w:spacing w:val="-6"/>
          <w:sz w:val="28"/>
          <w:szCs w:val="28"/>
        </w:rPr>
        <w:t>ственного обсуждения на электронную почту Управления:</w:t>
      </w:r>
      <w:r w:rsidR="00840B66" w:rsidRPr="005469A2">
        <w:rPr>
          <w:spacing w:val="-6"/>
          <w:sz w:val="28"/>
          <w:szCs w:val="28"/>
        </w:rPr>
        <w:t xml:space="preserve"> </w:t>
      </w:r>
      <w:r w:rsidR="00840B66" w:rsidRPr="005469A2">
        <w:rPr>
          <w:sz w:val="28"/>
          <w:szCs w:val="28"/>
          <w:lang w:val="en-US"/>
        </w:rPr>
        <w:t>igneco</w:t>
      </w:r>
      <w:r w:rsidR="00840B66" w:rsidRPr="005469A2">
        <w:rPr>
          <w:sz w:val="28"/>
          <w:szCs w:val="28"/>
        </w:rPr>
        <w:t>@</w:t>
      </w:r>
      <w:r w:rsidR="00840B66" w:rsidRPr="005469A2">
        <w:rPr>
          <w:sz w:val="28"/>
          <w:szCs w:val="28"/>
          <w:lang w:val="en-US"/>
        </w:rPr>
        <w:t>mail</w:t>
      </w:r>
      <w:r w:rsidR="00840B66" w:rsidRPr="005469A2">
        <w:rPr>
          <w:sz w:val="28"/>
          <w:szCs w:val="28"/>
        </w:rPr>
        <w:t>.</w:t>
      </w:r>
      <w:r w:rsidR="00840B66" w:rsidRPr="005469A2">
        <w:rPr>
          <w:sz w:val="28"/>
          <w:szCs w:val="28"/>
          <w:lang w:val="en-US"/>
        </w:rPr>
        <w:t>ru</w:t>
      </w:r>
      <w:r w:rsidR="00840B66" w:rsidRPr="005469A2">
        <w:rPr>
          <w:sz w:val="28"/>
          <w:szCs w:val="28"/>
        </w:rPr>
        <w:t xml:space="preserve"> </w:t>
      </w:r>
      <w:r w:rsidR="0000105C" w:rsidRPr="005469A2">
        <w:rPr>
          <w:sz w:val="28"/>
          <w:szCs w:val="28"/>
        </w:rPr>
        <w:t>с пометкой «Предложение по проекту постановления Администрации Бол</w:t>
      </w:r>
      <w:r w:rsidR="0000105C" w:rsidRPr="005469A2">
        <w:rPr>
          <w:sz w:val="28"/>
          <w:szCs w:val="28"/>
        </w:rPr>
        <w:t>ь</w:t>
      </w:r>
      <w:r w:rsidR="0000105C" w:rsidRPr="005469A2">
        <w:rPr>
          <w:sz w:val="28"/>
          <w:szCs w:val="28"/>
        </w:rPr>
        <w:t xml:space="preserve">шеигнатовского муниципального района», </w:t>
      </w:r>
      <w:r w:rsidR="00840B66" w:rsidRPr="005469A2">
        <w:rPr>
          <w:spacing w:val="-6"/>
          <w:sz w:val="28"/>
          <w:szCs w:val="28"/>
        </w:rPr>
        <w:t xml:space="preserve"> </w:t>
      </w:r>
      <w:r w:rsidR="0000105C" w:rsidRPr="005469A2">
        <w:rPr>
          <w:spacing w:val="-6"/>
          <w:sz w:val="28"/>
          <w:szCs w:val="28"/>
        </w:rPr>
        <w:t>либо в письменном виде</w:t>
      </w:r>
      <w:r w:rsidRPr="005469A2">
        <w:rPr>
          <w:spacing w:val="-6"/>
          <w:sz w:val="28"/>
          <w:szCs w:val="28"/>
        </w:rPr>
        <w:t xml:space="preserve"> по адресу: </w:t>
      </w:r>
      <w:r w:rsidR="00840B66" w:rsidRPr="005469A2">
        <w:rPr>
          <w:spacing w:val="-6"/>
          <w:sz w:val="28"/>
          <w:szCs w:val="28"/>
        </w:rPr>
        <w:t>431670, Республика Мордовия, Большеигнатовский район, с. Большое Игнатово, ул. Советская, д.40</w:t>
      </w:r>
    </w:p>
    <w:p w:rsidR="00462002" w:rsidRPr="005469A2" w:rsidRDefault="00462002" w:rsidP="00462002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widowControl/>
        <w:ind w:left="1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 Порядок проведения общественного обсуждения</w:t>
      </w:r>
    </w:p>
    <w:p w:rsidR="00462002" w:rsidRPr="005469A2" w:rsidRDefault="00462002" w:rsidP="00462002">
      <w:pPr>
        <w:widowControl/>
        <w:ind w:left="19" w:right="19" w:firstLine="566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widowControl/>
        <w:tabs>
          <w:tab w:val="left" w:pos="1262"/>
        </w:tabs>
        <w:ind w:left="19" w:righ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Участниками общественных обсуждений являются граждане, до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тигшие возраста 18 лет, проживающие на территории 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Большеигнатовского м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ниципального района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, общественные объединения и иные юридические лица.</w:t>
      </w:r>
    </w:p>
    <w:p w:rsidR="00462002" w:rsidRPr="005469A2" w:rsidRDefault="00462002" w:rsidP="00462002">
      <w:pPr>
        <w:widowControl/>
        <w:numPr>
          <w:ilvl w:val="0"/>
          <w:numId w:val="4"/>
        </w:numPr>
        <w:tabs>
          <w:tab w:val="left" w:pos="105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Общественное обсуждение проводится публично и открыто.</w:t>
      </w:r>
    </w:p>
    <w:p w:rsidR="00462002" w:rsidRPr="005469A2" w:rsidRDefault="00462002" w:rsidP="00462002">
      <w:pPr>
        <w:widowControl/>
        <w:numPr>
          <w:ilvl w:val="0"/>
          <w:numId w:val="4"/>
        </w:numPr>
        <w:tabs>
          <w:tab w:val="left" w:pos="1056"/>
        </w:tabs>
        <w:ind w:left="19" w:right="14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Участники общественного обсуждения вправе свободно выражать свое мнение и вносить предложения по вопросам, вынесенным на общественное 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б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суждение.</w:t>
      </w:r>
    </w:p>
    <w:p w:rsidR="00462002" w:rsidRPr="005469A2" w:rsidRDefault="00462002" w:rsidP="00462002">
      <w:pPr>
        <w:widowControl/>
        <w:numPr>
          <w:ilvl w:val="0"/>
          <w:numId w:val="5"/>
        </w:numPr>
        <w:tabs>
          <w:tab w:val="left" w:pos="1075"/>
        </w:tabs>
        <w:ind w:left="19" w:righ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lastRenderedPageBreak/>
        <w:t>Управление обеспечивает размещение П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роекта и оповещение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о проведении общественного обсуждения, оформленного по форме согласно приложению № 1 к настоящему Порядку, в информационных источниках, ук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занных в пункте 3.1 раздела 3 настоящего Порядка.</w:t>
      </w:r>
    </w:p>
    <w:p w:rsidR="00462002" w:rsidRPr="005469A2" w:rsidRDefault="00462002" w:rsidP="00462002">
      <w:pPr>
        <w:widowControl/>
        <w:numPr>
          <w:ilvl w:val="0"/>
          <w:numId w:val="5"/>
        </w:numPr>
        <w:tabs>
          <w:tab w:val="left" w:pos="1075"/>
        </w:tabs>
        <w:ind w:left="19" w:right="14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Замечания и предложения по Проекту должны содержать реквизиты заявителя:</w:t>
      </w:r>
    </w:p>
    <w:p w:rsidR="00462002" w:rsidRPr="005469A2" w:rsidRDefault="00462002" w:rsidP="00462002">
      <w:pPr>
        <w:widowControl/>
        <w:tabs>
          <w:tab w:val="left" w:pos="1075"/>
        </w:tabs>
        <w:ind w:right="14"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-для физических лиц (фамилия, имя, отчество (последнее – при наличии), почтовый адрес заявителя, контактный телефон, суть предложения или замеч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ния, дата, личная подпись);</w:t>
      </w:r>
    </w:p>
    <w:p w:rsidR="00462002" w:rsidRPr="005469A2" w:rsidRDefault="00462002" w:rsidP="00462002">
      <w:pPr>
        <w:widowControl/>
        <w:tabs>
          <w:tab w:val="left" w:pos="1075"/>
        </w:tabs>
        <w:ind w:right="14"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- для юридических лиц (наименование юридического лица или общес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т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венного объединения, ИНН, адрес местонахождения, фамилия, имя, отчество руководителя и личная подпись (последнее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- при наличии), суть предложения или замечания, дату).</w:t>
      </w:r>
    </w:p>
    <w:p w:rsidR="00462002" w:rsidRPr="005469A2" w:rsidRDefault="00462002" w:rsidP="00462002">
      <w:pPr>
        <w:widowControl/>
        <w:tabs>
          <w:tab w:val="left" w:pos="1320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4.6.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Управление обеспечивает всем участникам общественного обсужд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 свободный доступ к имеющимся в его распоряжении материалам, каса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ю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щимся вопроса определения границ прилегающих территорий, на которых з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прещена розничная продажа алкогольной продукции и розничная продажа алк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гольной продукции при оказании услуг общественного питания.</w:t>
      </w:r>
    </w:p>
    <w:p w:rsidR="00462002" w:rsidRPr="005469A2" w:rsidRDefault="00462002" w:rsidP="00462002">
      <w:pPr>
        <w:widowControl/>
        <w:tabs>
          <w:tab w:val="left" w:pos="1181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4.7.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 xml:space="preserve">Продолжительность общественного обсуждения составляет пятнадцать рабочих дней со дня размещения Проекта и 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оповещения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о проведении общес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т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венного обсуждения в информационных источниках, указанных в пункте 3.1 раздела 3 настоящего Порядка.</w:t>
      </w:r>
    </w:p>
    <w:p w:rsidR="00462002" w:rsidRPr="005469A2" w:rsidRDefault="00462002" w:rsidP="00781953">
      <w:pPr>
        <w:rPr>
          <w:rFonts w:ascii="Times New Roman" w:hAnsi="Times New Roman" w:cs="Times New Roman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4.8. Предложения и замечания по вопросу </w:t>
      </w:r>
      <w:hyperlink r:id="rId17" w:history="1"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определения границ прил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е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гающих территорий, на которых не допускается розничная продажа алк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гольной продукции и розничная продажа алкогольной продукции при оказ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нии услуг общественного питания на территории Большеигнатовского м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у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ниципального района Республики Мордовия</w:t>
        </w:r>
      </w:hyperlink>
      <w:r w:rsidRPr="005469A2">
        <w:rPr>
          <w:rFonts w:ascii="Times New Roman" w:hAnsi="Times New Roman" w:cs="Times New Roman"/>
          <w:spacing w:val="-6"/>
          <w:sz w:val="28"/>
          <w:szCs w:val="28"/>
        </w:rPr>
        <w:t>, поступившие после срока око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чания проведения общественного обсуждения, не учитываются.</w:t>
      </w:r>
    </w:p>
    <w:p w:rsidR="00462002" w:rsidRPr="005469A2" w:rsidRDefault="00462002" w:rsidP="00462002">
      <w:pPr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ind w:left="19" w:firstLine="69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 Определение результатов общественного обсуждения</w:t>
      </w:r>
    </w:p>
    <w:p w:rsidR="00462002" w:rsidRPr="005469A2" w:rsidRDefault="00462002" w:rsidP="00462002">
      <w:pPr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По итогам проведения общественного обсуждения Управление ан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лизирует замечания и предложения, поступившие в ходе общественного обсу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ж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дения Проекта, принимает решение о целесообразности, обоснованности и во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з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можности учета поступивших замечаний и предложений, осуществляет подг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товку итогового документа (протокола) по результатам общественного обсу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ж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дения Проекта по форме согласно приложению № 2 к настоящему Порядку.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5.2.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Итоговый документ (протокол) размещается Управлением в информационных источниках, указанных в пункте 3.1 раздела 3 настоящего Порядка, не позднее чем через три рабочих дня после окончания срока провед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 общественного обсуждения.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5.3.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Принятые предложения и замечания, поступившие по результатам общественного обсуждения, учитываются Управлением при доработке Проекта, и включаются в пояснительную записку к проекту нормативного правового акта.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5.4.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Пакет документов по проведению общественного обсуждения</w:t>
      </w:r>
      <w:r w:rsidR="00781953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хр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нится в Управлении в течение пяти лет.</w:t>
      </w:r>
    </w:p>
    <w:p w:rsidR="00F21D3F" w:rsidRDefault="00F21D3F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</w:p>
    <w:p w:rsidR="00462002" w:rsidRPr="00D94D77" w:rsidRDefault="00462002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  <w:r w:rsidRPr="00D94D77">
        <w:rPr>
          <w:rStyle w:val="FontStyle19"/>
          <w:sz w:val="26"/>
          <w:szCs w:val="26"/>
        </w:rPr>
        <w:t>Приложение № 1</w:t>
      </w:r>
    </w:p>
    <w:p w:rsidR="00462002" w:rsidRPr="00D94D77" w:rsidRDefault="009E6D53" w:rsidP="00462002">
      <w:pPr>
        <w:pStyle w:val="Style3"/>
        <w:widowControl/>
        <w:spacing w:line="240" w:lineRule="auto"/>
        <w:ind w:left="3544"/>
        <w:rPr>
          <w:sz w:val="26"/>
          <w:szCs w:val="26"/>
        </w:rPr>
      </w:pPr>
      <w:r>
        <w:rPr>
          <w:rStyle w:val="FontStyle19"/>
          <w:sz w:val="26"/>
          <w:szCs w:val="26"/>
        </w:rPr>
        <w:t xml:space="preserve">к </w:t>
      </w:r>
      <w:r w:rsidR="00462002" w:rsidRPr="00D94D77">
        <w:rPr>
          <w:sz w:val="26"/>
          <w:szCs w:val="26"/>
        </w:rPr>
        <w:t xml:space="preserve">Порядку </w:t>
      </w:r>
      <w:r w:rsidR="00781953" w:rsidRPr="00781953">
        <w:rPr>
          <w:sz w:val="26"/>
          <w:szCs w:val="26"/>
        </w:rPr>
        <w:t>проведения общественных обсуждений проектов муниципальных правовых актов Админ</w:t>
      </w:r>
      <w:r w:rsidR="00781953" w:rsidRPr="00781953">
        <w:rPr>
          <w:sz w:val="26"/>
          <w:szCs w:val="26"/>
        </w:rPr>
        <w:t>и</w:t>
      </w:r>
      <w:r w:rsidR="00781953" w:rsidRPr="00781953">
        <w:rPr>
          <w:sz w:val="26"/>
          <w:szCs w:val="26"/>
        </w:rPr>
        <w:t xml:space="preserve">страции Большеигнатовского муниципального района Республики Мордовия </w:t>
      </w:r>
      <w:hyperlink r:id="rId18" w:history="1">
        <w:r w:rsidR="00781953" w:rsidRPr="00781953">
          <w:rPr>
            <w:sz w:val="26"/>
            <w:szCs w:val="26"/>
          </w:rPr>
          <w:t>об определении гр</w:t>
        </w:r>
        <w:r w:rsidR="00781953" w:rsidRPr="00781953">
          <w:rPr>
            <w:sz w:val="26"/>
            <w:szCs w:val="26"/>
          </w:rPr>
          <w:t>а</w:t>
        </w:r>
        <w:r w:rsidR="00781953" w:rsidRPr="00781953">
          <w:rPr>
            <w:sz w:val="26"/>
            <w:szCs w:val="26"/>
          </w:rPr>
          <w:t>ниц прилегающих территорий, на которых не д</w:t>
        </w:r>
        <w:r w:rsidR="00781953" w:rsidRPr="00781953">
          <w:rPr>
            <w:sz w:val="26"/>
            <w:szCs w:val="26"/>
          </w:rPr>
          <w:t>о</w:t>
        </w:r>
        <w:r w:rsidR="00781953" w:rsidRPr="00781953">
          <w:rPr>
            <w:sz w:val="26"/>
            <w:szCs w:val="26"/>
          </w:rPr>
          <w:t>пускается розничная продажа алкогольной пр</w:t>
        </w:r>
        <w:r w:rsidR="00781953" w:rsidRPr="00781953">
          <w:rPr>
            <w:sz w:val="26"/>
            <w:szCs w:val="26"/>
          </w:rPr>
          <w:t>о</w:t>
        </w:r>
        <w:r w:rsidR="00781953" w:rsidRPr="00781953">
          <w:rPr>
            <w:sz w:val="26"/>
            <w:szCs w:val="26"/>
          </w:rPr>
          <w:t>дукции и розничная продажа алкогольной проду</w:t>
        </w:r>
        <w:r w:rsidR="00781953" w:rsidRPr="00781953">
          <w:rPr>
            <w:sz w:val="26"/>
            <w:szCs w:val="26"/>
          </w:rPr>
          <w:t>к</w:t>
        </w:r>
        <w:r w:rsidR="00781953" w:rsidRPr="00781953">
          <w:rPr>
            <w:sz w:val="26"/>
            <w:szCs w:val="26"/>
          </w:rPr>
          <w:t>ции при оказании услуг общественного питания на территории Большеигнатовского муниципального района Респ</w:t>
        </w:r>
        <w:r w:rsidR="00781953">
          <w:rPr>
            <w:sz w:val="26"/>
            <w:szCs w:val="26"/>
          </w:rPr>
          <w:t>уб</w:t>
        </w:r>
        <w:r w:rsidR="00781953" w:rsidRPr="00781953">
          <w:rPr>
            <w:sz w:val="26"/>
            <w:szCs w:val="26"/>
          </w:rPr>
          <w:t>лики Мордовия</w:t>
        </w:r>
      </w:hyperlink>
    </w:p>
    <w:p w:rsidR="00462002" w:rsidRPr="00D94D77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6"/>
          <w:szCs w:val="26"/>
        </w:rPr>
      </w:pPr>
    </w:p>
    <w:p w:rsidR="00462002" w:rsidRPr="00D94D77" w:rsidRDefault="00781953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6"/>
          <w:szCs w:val="26"/>
        </w:rPr>
      </w:pPr>
      <w:r>
        <w:rPr>
          <w:rStyle w:val="FontStyle19"/>
          <w:sz w:val="26"/>
          <w:szCs w:val="26"/>
        </w:rPr>
        <w:t>ОПОВЕЩЕНИЕ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sz w:val="28"/>
          <w:szCs w:val="28"/>
        </w:rPr>
      </w:pPr>
      <w:r w:rsidRPr="005469A2">
        <w:rPr>
          <w:sz w:val="28"/>
          <w:szCs w:val="28"/>
        </w:rPr>
        <w:t>о проведении общественного обсуждения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</w:t>
      </w:r>
      <w:r w:rsidR="006D00BF">
        <w:rPr>
          <w:rStyle w:val="FontStyle19"/>
          <w:sz w:val="28"/>
          <w:szCs w:val="28"/>
        </w:rPr>
        <w:t>_____________________________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3691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наименование проекта</w:t>
      </w:r>
    </w:p>
    <w:p w:rsidR="00462002" w:rsidRPr="005469A2" w:rsidRDefault="00462002" w:rsidP="00462002">
      <w:pPr>
        <w:pStyle w:val="Style15"/>
        <w:widowControl/>
        <w:spacing w:line="240" w:lineRule="auto"/>
        <w:rPr>
          <w:sz w:val="28"/>
          <w:szCs w:val="28"/>
        </w:rPr>
      </w:pPr>
    </w:p>
    <w:p w:rsidR="00462002" w:rsidRPr="005469A2" w:rsidRDefault="00462002" w:rsidP="00462002">
      <w:pPr>
        <w:pStyle w:val="Style15"/>
        <w:widowControl/>
        <w:tabs>
          <w:tab w:val="left" w:leader="underscore" w:pos="9307"/>
        </w:tabs>
        <w:spacing w:line="240" w:lineRule="auto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 xml:space="preserve">Управление </w:t>
      </w:r>
      <w:r w:rsidR="00781953" w:rsidRPr="005469A2">
        <w:rPr>
          <w:rStyle w:val="FontStyle19"/>
          <w:sz w:val="28"/>
          <w:szCs w:val="28"/>
        </w:rPr>
        <w:t>экономического анализа и прогнозирования Администр</w:t>
      </w:r>
      <w:r w:rsidR="00781953" w:rsidRPr="005469A2">
        <w:rPr>
          <w:rStyle w:val="FontStyle19"/>
          <w:sz w:val="28"/>
          <w:szCs w:val="28"/>
        </w:rPr>
        <w:t>а</w:t>
      </w:r>
      <w:r w:rsidR="00781953" w:rsidRPr="005469A2">
        <w:rPr>
          <w:rStyle w:val="FontStyle19"/>
          <w:sz w:val="28"/>
          <w:szCs w:val="28"/>
        </w:rPr>
        <w:t xml:space="preserve">ции Большеигнатовского муниципального </w:t>
      </w:r>
      <w:r w:rsidR="009E6D53" w:rsidRPr="005469A2">
        <w:rPr>
          <w:rStyle w:val="FontStyle19"/>
          <w:sz w:val="28"/>
          <w:szCs w:val="28"/>
        </w:rPr>
        <w:t xml:space="preserve">района Республики Мордовия </w:t>
      </w:r>
      <w:r w:rsidRPr="005469A2">
        <w:rPr>
          <w:rStyle w:val="FontStyle19"/>
          <w:sz w:val="28"/>
          <w:szCs w:val="28"/>
        </w:rPr>
        <w:t xml:space="preserve"> </w:t>
      </w:r>
      <w:r w:rsidR="009E6D53" w:rsidRPr="005469A2">
        <w:rPr>
          <w:rStyle w:val="FontStyle19"/>
          <w:sz w:val="28"/>
          <w:szCs w:val="28"/>
        </w:rPr>
        <w:t>оповещает</w:t>
      </w:r>
      <w:r w:rsidRPr="005469A2">
        <w:rPr>
          <w:rStyle w:val="FontStyle19"/>
          <w:sz w:val="28"/>
          <w:szCs w:val="28"/>
        </w:rPr>
        <w:t xml:space="preserve"> о начале проведения общественного обсуждения и сбора замеч</w:t>
      </w:r>
      <w:r w:rsidRPr="005469A2">
        <w:rPr>
          <w:rStyle w:val="FontStyle19"/>
          <w:sz w:val="28"/>
          <w:szCs w:val="28"/>
        </w:rPr>
        <w:t>а</w:t>
      </w:r>
      <w:r w:rsidRPr="005469A2">
        <w:rPr>
          <w:rStyle w:val="FontStyle19"/>
          <w:sz w:val="28"/>
          <w:szCs w:val="28"/>
        </w:rPr>
        <w:t>ний и предложений заинтересованных лиц в отношении Проекта:</w:t>
      </w:r>
      <w:r w:rsidRPr="005469A2">
        <w:rPr>
          <w:rStyle w:val="FontStyle19"/>
          <w:sz w:val="28"/>
          <w:szCs w:val="28"/>
        </w:rPr>
        <w:tab/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sz w:val="28"/>
          <w:szCs w:val="28"/>
        </w:rPr>
      </w:pP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Срок начала и окончания проведения общественного  обсуждения: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</w:t>
      </w:r>
      <w:r w:rsidR="005469A2">
        <w:rPr>
          <w:rStyle w:val="FontStyle19"/>
          <w:sz w:val="28"/>
          <w:szCs w:val="28"/>
        </w:rPr>
        <w:t>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Способ проведения общественного обсуждения: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_______________________________________</w:t>
      </w:r>
      <w:r w:rsidR="005469A2">
        <w:rPr>
          <w:rStyle w:val="FontStyle19"/>
          <w:sz w:val="28"/>
          <w:szCs w:val="28"/>
        </w:rPr>
        <w:t>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Замечания и предложения принимаются по адресу: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_______________________________________</w:t>
      </w:r>
      <w:r w:rsidR="005469A2">
        <w:rPr>
          <w:rStyle w:val="FontStyle19"/>
          <w:sz w:val="28"/>
          <w:szCs w:val="28"/>
        </w:rPr>
        <w:t>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в т.ч. адрес электронной почты:____________</w:t>
      </w:r>
      <w:r w:rsidR="005469A2">
        <w:rPr>
          <w:rStyle w:val="FontStyle19"/>
          <w:sz w:val="28"/>
          <w:szCs w:val="28"/>
        </w:rPr>
        <w:t>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Контактный телефон:___________________</w:t>
      </w:r>
      <w:r w:rsidR="005469A2">
        <w:rPr>
          <w:rStyle w:val="FontStyle19"/>
          <w:sz w:val="28"/>
          <w:szCs w:val="28"/>
        </w:rPr>
        <w:t>_____________________________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Сроки приема замечаний и предложений: с__</w:t>
      </w:r>
      <w:r w:rsidR="005469A2">
        <w:rPr>
          <w:rStyle w:val="FontStyle19"/>
          <w:sz w:val="28"/>
          <w:szCs w:val="28"/>
        </w:rPr>
        <w:t>____________ по 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Информация о результатах проведения общественного обсуждения в форме итогового документа (протокола) по результатам общественного обсуждения Проекта будет размещена на сайте:________</w:t>
      </w:r>
      <w:r w:rsidR="005469A2">
        <w:rPr>
          <w:rStyle w:val="FontStyle19"/>
          <w:sz w:val="28"/>
          <w:szCs w:val="28"/>
        </w:rPr>
        <w:t>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не позднее ___________________________________________</w:t>
      </w:r>
      <w:r w:rsidR="005469A2">
        <w:rPr>
          <w:rStyle w:val="FontStyle19"/>
          <w:sz w:val="28"/>
          <w:szCs w:val="28"/>
        </w:rPr>
        <w:t>_______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8"/>
          <w:szCs w:val="28"/>
        </w:rPr>
      </w:pPr>
    </w:p>
    <w:p w:rsidR="00462002" w:rsidRPr="005469A2" w:rsidRDefault="00462002" w:rsidP="00462002">
      <w:pPr>
        <w:rPr>
          <w:rFonts w:ascii="Times New Roman" w:hAnsi="Times New Roman"/>
          <w:sz w:val="28"/>
          <w:szCs w:val="28"/>
        </w:rPr>
      </w:pPr>
    </w:p>
    <w:p w:rsidR="00462002" w:rsidRDefault="00462002" w:rsidP="00462002">
      <w:pPr>
        <w:rPr>
          <w:rFonts w:ascii="Times New Roman" w:hAnsi="Times New Roman"/>
          <w:sz w:val="28"/>
          <w:szCs w:val="28"/>
        </w:rPr>
        <w:sectPr w:rsidR="00462002" w:rsidSect="00781953">
          <w:footerReference w:type="first" r:id="rId19"/>
          <w:pgSz w:w="11900" w:h="16800"/>
          <w:pgMar w:top="1135" w:right="843" w:bottom="851" w:left="1701" w:header="720" w:footer="720" w:gutter="0"/>
          <w:cols w:space="720"/>
          <w:noEndnote/>
          <w:titlePg/>
          <w:docGrid w:linePitch="354"/>
        </w:sectPr>
      </w:pPr>
    </w:p>
    <w:p w:rsidR="00462002" w:rsidRPr="00D94D77" w:rsidRDefault="00462002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  <w:r w:rsidRPr="00D94D77">
        <w:rPr>
          <w:rStyle w:val="FontStyle19"/>
          <w:sz w:val="26"/>
          <w:szCs w:val="26"/>
        </w:rPr>
        <w:lastRenderedPageBreak/>
        <w:t>Приложение № 2</w:t>
      </w:r>
    </w:p>
    <w:p w:rsidR="00462002" w:rsidRPr="00D94D77" w:rsidRDefault="009E6D53" w:rsidP="009E6D53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  <w:r>
        <w:rPr>
          <w:rStyle w:val="FontStyle19"/>
          <w:sz w:val="26"/>
          <w:szCs w:val="26"/>
        </w:rPr>
        <w:t xml:space="preserve">к </w:t>
      </w:r>
      <w:r w:rsidRPr="00D94D77">
        <w:rPr>
          <w:sz w:val="26"/>
          <w:szCs w:val="26"/>
        </w:rPr>
        <w:t xml:space="preserve">Порядку </w:t>
      </w:r>
      <w:r w:rsidRPr="00781953">
        <w:rPr>
          <w:sz w:val="26"/>
          <w:szCs w:val="26"/>
        </w:rPr>
        <w:t>проведения общественных обсуждений пр</w:t>
      </w:r>
      <w:r w:rsidRPr="00781953">
        <w:rPr>
          <w:sz w:val="26"/>
          <w:szCs w:val="26"/>
        </w:rPr>
        <w:t>о</w:t>
      </w:r>
      <w:r w:rsidRPr="00781953">
        <w:rPr>
          <w:sz w:val="26"/>
          <w:szCs w:val="26"/>
        </w:rPr>
        <w:t xml:space="preserve">ектов муниципальных правовых актов Администрации Большеигнатовского муниципального района Республики Мордовия </w:t>
      </w:r>
      <w:hyperlink r:id="rId20" w:history="1">
        <w:r w:rsidRPr="00781953">
          <w:rPr>
            <w:sz w:val="26"/>
            <w:szCs w:val="26"/>
          </w:rPr>
          <w:t>об определении границ прилегающих терр</w:t>
        </w:r>
        <w:r w:rsidRPr="00781953">
          <w:rPr>
            <w:sz w:val="26"/>
            <w:szCs w:val="26"/>
          </w:rPr>
          <w:t>и</w:t>
        </w:r>
        <w:r w:rsidRPr="00781953">
          <w:rPr>
            <w:sz w:val="26"/>
            <w:szCs w:val="26"/>
          </w:rPr>
          <w:t>торий, на которых не допускается розничная продажа алкогольной продукции и розничная продажа алкогол</w:t>
        </w:r>
        <w:r w:rsidRPr="00781953">
          <w:rPr>
            <w:sz w:val="26"/>
            <w:szCs w:val="26"/>
          </w:rPr>
          <w:t>ь</w:t>
        </w:r>
        <w:r w:rsidRPr="00781953">
          <w:rPr>
            <w:sz w:val="26"/>
            <w:szCs w:val="26"/>
          </w:rPr>
          <w:t>ной продукции при оказании услуг общественного пит</w:t>
        </w:r>
        <w:r w:rsidRPr="00781953">
          <w:rPr>
            <w:sz w:val="26"/>
            <w:szCs w:val="26"/>
          </w:rPr>
          <w:t>а</w:t>
        </w:r>
        <w:r w:rsidRPr="00781953">
          <w:rPr>
            <w:sz w:val="26"/>
            <w:szCs w:val="26"/>
          </w:rPr>
          <w:t>ния на территории Большеигнатовского муниципального района Респ</w:t>
        </w:r>
        <w:r>
          <w:rPr>
            <w:sz w:val="26"/>
            <w:szCs w:val="26"/>
          </w:rPr>
          <w:t>уб</w:t>
        </w:r>
        <w:r w:rsidRPr="00781953">
          <w:rPr>
            <w:sz w:val="26"/>
            <w:szCs w:val="26"/>
          </w:rPr>
          <w:t>лики Мордовия</w:t>
        </w:r>
      </w:hyperlink>
    </w:p>
    <w:p w:rsidR="00462002" w:rsidRPr="00D94D77" w:rsidRDefault="00462002" w:rsidP="00462002">
      <w:pPr>
        <w:pStyle w:val="Style3"/>
        <w:widowControl/>
        <w:spacing w:line="240" w:lineRule="auto"/>
        <w:ind w:left="4253"/>
        <w:rPr>
          <w:rStyle w:val="FontStyle19"/>
          <w:sz w:val="26"/>
          <w:szCs w:val="26"/>
        </w:rPr>
      </w:pPr>
    </w:p>
    <w:p w:rsidR="00462002" w:rsidRPr="009E6D53" w:rsidRDefault="00462002" w:rsidP="00462002">
      <w:pPr>
        <w:pStyle w:val="Style1"/>
        <w:widowControl/>
        <w:spacing w:line="240" w:lineRule="auto"/>
        <w:rPr>
          <w:sz w:val="28"/>
          <w:szCs w:val="28"/>
        </w:rPr>
      </w:pPr>
      <w:r w:rsidRPr="009E6D53">
        <w:rPr>
          <w:sz w:val="28"/>
          <w:szCs w:val="28"/>
        </w:rPr>
        <w:t xml:space="preserve">Итоговый документ (протокол) </w:t>
      </w:r>
    </w:p>
    <w:p w:rsidR="00462002" w:rsidRPr="009E6D53" w:rsidRDefault="00462002" w:rsidP="00462002">
      <w:pPr>
        <w:pStyle w:val="Style1"/>
        <w:widowControl/>
        <w:spacing w:line="240" w:lineRule="auto"/>
        <w:rPr>
          <w:sz w:val="28"/>
          <w:szCs w:val="28"/>
        </w:rPr>
      </w:pPr>
      <w:r w:rsidRPr="009E6D53">
        <w:rPr>
          <w:sz w:val="28"/>
          <w:szCs w:val="28"/>
        </w:rPr>
        <w:t>по результатам общественного обсуждения</w:t>
      </w:r>
    </w:p>
    <w:p w:rsidR="00462002" w:rsidRPr="009E6D53" w:rsidRDefault="00462002" w:rsidP="004620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8"/>
          <w:szCs w:val="28"/>
        </w:rPr>
      </w:pPr>
      <w:r w:rsidRPr="009E6D53">
        <w:rPr>
          <w:sz w:val="28"/>
          <w:szCs w:val="28"/>
        </w:rPr>
        <w:t>Период проведения общественного обсуждения</w:t>
      </w:r>
      <w:r w:rsidRPr="009E6D53">
        <w:rPr>
          <w:rStyle w:val="FontStyle19"/>
          <w:sz w:val="28"/>
          <w:szCs w:val="28"/>
        </w:rPr>
        <w:t>: с</w:t>
      </w:r>
      <w:r w:rsidRPr="009E6D53">
        <w:rPr>
          <w:rStyle w:val="FontStyle19"/>
          <w:sz w:val="28"/>
          <w:szCs w:val="28"/>
        </w:rPr>
        <w:tab/>
        <w:t>по</w:t>
      </w:r>
      <w:r w:rsidRPr="009E6D53">
        <w:rPr>
          <w:rStyle w:val="FontStyle19"/>
          <w:sz w:val="28"/>
          <w:szCs w:val="28"/>
        </w:rPr>
        <w:tab/>
        <w:t xml:space="preserve"> 20</w:t>
      </w:r>
    </w:p>
    <w:p w:rsidR="00462002" w:rsidRPr="009E6D53" w:rsidRDefault="00462002" w:rsidP="00462002">
      <w:pPr>
        <w:pStyle w:val="Style3"/>
        <w:widowControl/>
        <w:spacing w:line="240" w:lineRule="auto"/>
        <w:jc w:val="left"/>
        <w:rPr>
          <w:sz w:val="28"/>
          <w:szCs w:val="28"/>
        </w:rPr>
      </w:pPr>
      <w:r w:rsidRPr="009E6D53">
        <w:rPr>
          <w:sz w:val="28"/>
          <w:szCs w:val="28"/>
        </w:rPr>
        <w:t>Предмет общественного обсуждения:______________________________________</w:t>
      </w:r>
    </w:p>
    <w:p w:rsidR="00462002" w:rsidRPr="009E6D53" w:rsidRDefault="00462002" w:rsidP="00462002">
      <w:pPr>
        <w:pStyle w:val="Style6"/>
        <w:widowControl/>
        <w:spacing w:line="240" w:lineRule="auto"/>
        <w:ind w:left="3581" w:firstLine="0"/>
        <w:rPr>
          <w:rStyle w:val="FontStyle19"/>
          <w:sz w:val="28"/>
          <w:szCs w:val="28"/>
        </w:rPr>
      </w:pPr>
      <w:r w:rsidRPr="009E6D53">
        <w:rPr>
          <w:rStyle w:val="FontStyle19"/>
          <w:sz w:val="28"/>
          <w:szCs w:val="28"/>
        </w:rPr>
        <w:t>(наименование Проекта)</w:t>
      </w:r>
    </w:p>
    <w:p w:rsidR="00462002" w:rsidRPr="009E6D53" w:rsidRDefault="00462002" w:rsidP="00462002">
      <w:pPr>
        <w:pStyle w:val="Style3"/>
        <w:widowControl/>
        <w:spacing w:line="240" w:lineRule="auto"/>
        <w:jc w:val="left"/>
        <w:rPr>
          <w:rStyle w:val="FontStyle19"/>
          <w:sz w:val="28"/>
          <w:szCs w:val="28"/>
        </w:rPr>
      </w:pPr>
      <w:r w:rsidRPr="009E6D53">
        <w:rPr>
          <w:sz w:val="28"/>
          <w:szCs w:val="28"/>
        </w:rPr>
        <w:t>Разработчик:</w:t>
      </w:r>
      <w:r w:rsidRPr="009E6D53">
        <w:rPr>
          <w:rStyle w:val="FontStyle19"/>
          <w:sz w:val="28"/>
          <w:szCs w:val="28"/>
        </w:rPr>
        <w:t>____________________________________________________________</w:t>
      </w:r>
    </w:p>
    <w:p w:rsidR="00462002" w:rsidRPr="009E6D53" w:rsidRDefault="00462002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Способ информирования общественности:</w:t>
      </w:r>
    </w:p>
    <w:p w:rsidR="00462002" w:rsidRPr="009E6D53" w:rsidRDefault="00462002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Проект___________________________________________ размещен на</w:t>
      </w:r>
    </w:p>
    <w:p w:rsidR="00462002" w:rsidRPr="009E6D53" w:rsidRDefault="00462002" w:rsidP="00462002">
      <w:pPr>
        <w:pStyle w:val="Style6"/>
        <w:widowControl/>
        <w:spacing w:line="240" w:lineRule="auto"/>
        <w:ind w:left="3581" w:firstLine="0"/>
        <w:rPr>
          <w:rStyle w:val="FontStyle19"/>
          <w:sz w:val="28"/>
          <w:szCs w:val="28"/>
        </w:rPr>
      </w:pPr>
      <w:r w:rsidRPr="009E6D53">
        <w:rPr>
          <w:rStyle w:val="FontStyle19"/>
          <w:sz w:val="28"/>
          <w:szCs w:val="28"/>
        </w:rPr>
        <w:t>(наименование Проекта)</w:t>
      </w:r>
    </w:p>
    <w:p w:rsidR="00462002" w:rsidRPr="009E6D53" w:rsidRDefault="00462002" w:rsidP="009E6D53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  <w:u w:val="single"/>
        </w:rPr>
        <w:t xml:space="preserve">официальном сайте </w:t>
      </w:r>
      <w:r w:rsidR="009E6D53" w:rsidRPr="009E6D53">
        <w:rPr>
          <w:rFonts w:ascii="Times New Roman" w:hAnsi="Times New Roman" w:cs="Times New Roman"/>
          <w:spacing w:val="-6"/>
          <w:sz w:val="28"/>
          <w:szCs w:val="28"/>
          <w:u w:val="single"/>
        </w:rPr>
        <w:t>Администрации Большеигнатовского муниципального района Республики Мордовия:</w:t>
      </w:r>
      <w:r w:rsidR="009E6D53" w:rsidRPr="009E6D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21" w:history="1">
        <w:r w:rsidR="009E6D53" w:rsidRPr="009E6D53">
          <w:rPr>
            <w:rStyle w:val="ac"/>
            <w:rFonts w:ascii="Times New Roman" w:hAnsi="Times New Roman"/>
            <w:spacing w:val="-6"/>
            <w:sz w:val="28"/>
            <w:szCs w:val="28"/>
          </w:rPr>
          <w:t>https://bignatovo.e-mordovia.ru/</w:t>
        </w:r>
      </w:hyperlink>
      <w:r w:rsidR="009E6D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E6D53">
        <w:rPr>
          <w:rFonts w:ascii="Times New Roman" w:hAnsi="Times New Roman" w:cs="Times New Roman"/>
          <w:sz w:val="28"/>
          <w:szCs w:val="28"/>
        </w:rPr>
        <w:t>в подразделе «________________________» раздела «____________________».</w:t>
      </w:r>
    </w:p>
    <w:p w:rsidR="00462002" w:rsidRPr="009E6D53" w:rsidRDefault="00462002" w:rsidP="00462002">
      <w:pPr>
        <w:pStyle w:val="Style6"/>
        <w:widowControl/>
        <w:tabs>
          <w:tab w:val="left" w:leader="underscore" w:pos="6149"/>
          <w:tab w:val="left" w:leader="underscore" w:pos="9082"/>
        </w:tabs>
        <w:spacing w:line="240" w:lineRule="auto"/>
        <w:ind w:left="10" w:hanging="10"/>
        <w:rPr>
          <w:rStyle w:val="FontStyle19"/>
          <w:sz w:val="28"/>
          <w:szCs w:val="28"/>
        </w:rPr>
      </w:pP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Результаты общественного обсуждения:</w:t>
      </w: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Вариант 1. Результаты рассмотрения поступивших замечаний и предложений оформляются в виде таблицы:</w:t>
      </w:r>
    </w:p>
    <w:tbl>
      <w:tblPr>
        <w:tblW w:w="1020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225"/>
        <w:gridCol w:w="1418"/>
        <w:gridCol w:w="1570"/>
        <w:gridCol w:w="1627"/>
        <w:gridCol w:w="1906"/>
      </w:tblGrid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ind w:hanging="5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 xml:space="preserve"> № п/п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Данные об участнике</w:t>
            </w:r>
            <w:r w:rsidR="009E6D53" w:rsidRP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общ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ственного обсуждения (ф</w:t>
            </w:r>
            <w:r w:rsidRPr="009E6D53">
              <w:rPr>
                <w:rFonts w:ascii="Times New Roman" w:hAnsi="Times New Roman" w:cs="Times New Roman"/>
              </w:rPr>
              <w:t>а</w:t>
            </w:r>
            <w:r w:rsidRPr="009E6D53">
              <w:rPr>
                <w:rFonts w:ascii="Times New Roman" w:hAnsi="Times New Roman" w:cs="Times New Roman"/>
              </w:rPr>
              <w:t>милия, имя, отчество учас</w:t>
            </w:r>
            <w:r w:rsidRPr="009E6D53">
              <w:rPr>
                <w:rFonts w:ascii="Times New Roman" w:hAnsi="Times New Roman" w:cs="Times New Roman"/>
              </w:rPr>
              <w:t>т</w:t>
            </w:r>
            <w:r w:rsidRPr="009E6D53">
              <w:rPr>
                <w:rFonts w:ascii="Times New Roman" w:hAnsi="Times New Roman" w:cs="Times New Roman"/>
              </w:rPr>
              <w:t>ника, наименование юрид</w:t>
            </w:r>
            <w:r w:rsidRPr="009E6D53">
              <w:rPr>
                <w:rFonts w:ascii="Times New Roman" w:hAnsi="Times New Roman" w:cs="Times New Roman"/>
              </w:rPr>
              <w:t>и</w:t>
            </w:r>
            <w:r w:rsidRPr="009E6D53">
              <w:rPr>
                <w:rFonts w:ascii="Times New Roman" w:hAnsi="Times New Roman" w:cs="Times New Roman"/>
              </w:rPr>
              <w:t>ческого лица)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Дата пост</w:t>
            </w:r>
            <w:r w:rsidRPr="009E6D53">
              <w:rPr>
                <w:rFonts w:ascii="Times New Roman" w:hAnsi="Times New Roman" w:cs="Times New Roman"/>
              </w:rPr>
              <w:t>у</w:t>
            </w:r>
            <w:r w:rsidRPr="009E6D53">
              <w:rPr>
                <w:rFonts w:ascii="Times New Roman" w:hAnsi="Times New Roman" w:cs="Times New Roman"/>
              </w:rPr>
              <w:t>пления з</w:t>
            </w:r>
            <w:r w:rsidRPr="009E6D53">
              <w:rPr>
                <w:rFonts w:ascii="Times New Roman" w:hAnsi="Times New Roman" w:cs="Times New Roman"/>
              </w:rPr>
              <w:t>а</w:t>
            </w:r>
            <w:r w:rsidRPr="009E6D53">
              <w:rPr>
                <w:rFonts w:ascii="Times New Roman" w:hAnsi="Times New Roman" w:cs="Times New Roman"/>
              </w:rPr>
              <w:t>мечания и предлож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right="5"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Содержание замечания и предложения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right="10"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Результат рассмотрения замечания и предложения &lt;1&gt;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Обоснование</w:t>
            </w:r>
            <w:r w:rsidR="009E6D53" w:rsidRP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причин принятия и</w:t>
            </w:r>
            <w:r w:rsid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(или) неприн</w:t>
            </w:r>
            <w:r w:rsidRPr="009E6D53">
              <w:rPr>
                <w:rFonts w:ascii="Times New Roman" w:hAnsi="Times New Roman" w:cs="Times New Roman"/>
              </w:rPr>
              <w:t>я</w:t>
            </w:r>
            <w:r w:rsidRPr="009E6D53">
              <w:rPr>
                <w:rFonts w:ascii="Times New Roman" w:hAnsi="Times New Roman" w:cs="Times New Roman"/>
              </w:rPr>
              <w:t>тия поступивш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го замечания и предложения</w:t>
            </w:r>
          </w:p>
        </w:tc>
      </w:tr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9E6D53" w:rsidP="00781953">
            <w:pPr>
              <w:widowControl/>
              <w:ind w:left="67" w:righ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002" w:rsidRPr="009E6D53" w:rsidRDefault="00462002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rPr>
          <w:sz w:val="22"/>
          <w:szCs w:val="22"/>
        </w:rPr>
      </w:pPr>
      <w:r w:rsidRPr="009E6D53">
        <w:rPr>
          <w:sz w:val="22"/>
          <w:szCs w:val="22"/>
        </w:rPr>
        <w:t>Примечание:</w:t>
      </w:r>
    </w:p>
    <w:p w:rsidR="00462002" w:rsidRDefault="00462002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9E6D53">
        <w:rPr>
          <w:sz w:val="22"/>
          <w:szCs w:val="22"/>
        </w:rPr>
        <w:t>&lt;1&gt;</w:t>
      </w:r>
      <w:r w:rsidR="009E6D53" w:rsidRPr="009E6D53">
        <w:rPr>
          <w:sz w:val="22"/>
          <w:szCs w:val="22"/>
        </w:rPr>
        <w:t xml:space="preserve"> </w:t>
      </w:r>
      <w:r w:rsidRPr="009E6D53">
        <w:rPr>
          <w:sz w:val="22"/>
          <w:szCs w:val="22"/>
        </w:rPr>
        <w:t>«принимается в следующей редакции» или «отклонено».</w:t>
      </w:r>
    </w:p>
    <w:p w:rsidR="009E6D53" w:rsidRPr="009E6D53" w:rsidRDefault="009E6D53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</w:p>
    <w:p w:rsidR="00462002" w:rsidRPr="009E6D53" w:rsidRDefault="009E6D53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Вариант 2:</w:t>
      </w:r>
      <w:r w:rsidR="00462002" w:rsidRPr="009E6D53">
        <w:rPr>
          <w:sz w:val="28"/>
          <w:szCs w:val="28"/>
        </w:rPr>
        <w:t xml:space="preserve"> Информация об отсутствии замечаний и (или) предложений оформл</w:t>
      </w:r>
      <w:r w:rsidR="00462002" w:rsidRPr="009E6D53">
        <w:rPr>
          <w:sz w:val="28"/>
          <w:szCs w:val="28"/>
        </w:rPr>
        <w:t>я</w:t>
      </w:r>
      <w:r w:rsidR="00462002" w:rsidRPr="009E6D53">
        <w:rPr>
          <w:sz w:val="28"/>
          <w:szCs w:val="28"/>
        </w:rPr>
        <w:t>ется записью:</w:t>
      </w:r>
      <w:r>
        <w:rPr>
          <w:sz w:val="28"/>
          <w:szCs w:val="28"/>
        </w:rPr>
        <w:t xml:space="preserve"> </w:t>
      </w:r>
      <w:r w:rsidR="00462002" w:rsidRPr="009E6D53">
        <w:rPr>
          <w:rStyle w:val="FontStyle19"/>
          <w:sz w:val="28"/>
          <w:szCs w:val="28"/>
        </w:rPr>
        <w:t>«</w:t>
      </w:r>
      <w:r w:rsidR="00462002" w:rsidRPr="009E6D53">
        <w:rPr>
          <w:sz w:val="28"/>
          <w:szCs w:val="28"/>
        </w:rPr>
        <w:t>В ходе общественного обсуждения замечаний и предложений по Проекту________________________________________________не поступило».</w:t>
      </w: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8"/>
          <w:szCs w:val="28"/>
        </w:rPr>
      </w:pP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 xml:space="preserve">Первый заместитель Главы Большеигнатовского муниципального района </w:t>
      </w: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E6D53">
        <w:rPr>
          <w:rFonts w:ascii="Times New Roman" w:hAnsi="Times New Roman" w:cs="Times New Roman"/>
          <w:sz w:val="28"/>
          <w:szCs w:val="28"/>
        </w:rPr>
        <w:t>о финансово-экономическим вопросам - н</w:t>
      </w:r>
      <w:r w:rsidR="00462002" w:rsidRPr="009E6D53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экономического анализа и прогнозирования Администрации</w:t>
      </w:r>
    </w:p>
    <w:p w:rsidR="00462002" w:rsidRPr="00D94D77" w:rsidRDefault="009E6D53" w:rsidP="009E6D53">
      <w:pPr>
        <w:ind w:firstLine="0"/>
        <w:rPr>
          <w:rFonts w:ascii="Times New Roman" w:hAnsi="Times New Roman"/>
        </w:rPr>
      </w:pPr>
      <w:r w:rsidRPr="009E6D53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E6D5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6D53">
        <w:rPr>
          <w:rFonts w:ascii="Times New Roman" w:hAnsi="Times New Roman"/>
          <w:sz w:val="28"/>
          <w:szCs w:val="28"/>
        </w:rPr>
        <w:t>О.Б. Кудашкина</w:t>
      </w:r>
    </w:p>
    <w:p w:rsidR="007F5D26" w:rsidRPr="007F5D26" w:rsidRDefault="007F5D26" w:rsidP="009E6D5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9E6D53">
      <w:pgSz w:w="11900" w:h="16800"/>
      <w:pgMar w:top="709" w:right="800" w:bottom="1276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CEF" w:rsidRDefault="00B07CEF" w:rsidP="005506F5">
      <w:r>
        <w:separator/>
      </w:r>
    </w:p>
  </w:endnote>
  <w:endnote w:type="continuationSeparator" w:id="1">
    <w:p w:rsidR="00B07CEF" w:rsidRDefault="00B07CEF" w:rsidP="00550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D3F" w:rsidRPr="00F21D3F" w:rsidRDefault="00F21D3F" w:rsidP="00F21D3F">
    <w:pPr>
      <w:pStyle w:val="af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CEF" w:rsidRDefault="00B07CEF" w:rsidP="005506F5">
      <w:r>
        <w:separator/>
      </w:r>
    </w:p>
  </w:footnote>
  <w:footnote w:type="continuationSeparator" w:id="1">
    <w:p w:rsidR="00B07CEF" w:rsidRDefault="00B07CEF" w:rsidP="00550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440C"/>
    <w:rsid w:val="0000105C"/>
    <w:rsid w:val="00020392"/>
    <w:rsid w:val="000215D2"/>
    <w:rsid w:val="000424C8"/>
    <w:rsid w:val="00042BD3"/>
    <w:rsid w:val="00050FE4"/>
    <w:rsid w:val="000635C8"/>
    <w:rsid w:val="000A0B89"/>
    <w:rsid w:val="000B445C"/>
    <w:rsid w:val="000D2EC4"/>
    <w:rsid w:val="000E332A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42FB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5083"/>
    <w:rsid w:val="002D77DE"/>
    <w:rsid w:val="00305DA2"/>
    <w:rsid w:val="00355E48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62002"/>
    <w:rsid w:val="004A7068"/>
    <w:rsid w:val="004B5C48"/>
    <w:rsid w:val="004C7B74"/>
    <w:rsid w:val="004D255A"/>
    <w:rsid w:val="004D725E"/>
    <w:rsid w:val="004D733C"/>
    <w:rsid w:val="004F2077"/>
    <w:rsid w:val="004F387F"/>
    <w:rsid w:val="00504D61"/>
    <w:rsid w:val="005058DC"/>
    <w:rsid w:val="00541DB3"/>
    <w:rsid w:val="005469A2"/>
    <w:rsid w:val="005506F5"/>
    <w:rsid w:val="005A4C21"/>
    <w:rsid w:val="005B2239"/>
    <w:rsid w:val="005C76C2"/>
    <w:rsid w:val="005D115D"/>
    <w:rsid w:val="00610620"/>
    <w:rsid w:val="006268A8"/>
    <w:rsid w:val="00697B32"/>
    <w:rsid w:val="006A25ED"/>
    <w:rsid w:val="006B2BA1"/>
    <w:rsid w:val="006D00BF"/>
    <w:rsid w:val="006D3ED8"/>
    <w:rsid w:val="006D78A0"/>
    <w:rsid w:val="006E59AA"/>
    <w:rsid w:val="0071440C"/>
    <w:rsid w:val="00740346"/>
    <w:rsid w:val="00746D9A"/>
    <w:rsid w:val="00751C01"/>
    <w:rsid w:val="00781953"/>
    <w:rsid w:val="007B7F7B"/>
    <w:rsid w:val="007C0205"/>
    <w:rsid w:val="007C4CBB"/>
    <w:rsid w:val="007D601C"/>
    <w:rsid w:val="007E5B74"/>
    <w:rsid w:val="007F5D26"/>
    <w:rsid w:val="0082270E"/>
    <w:rsid w:val="0083540E"/>
    <w:rsid w:val="00840B66"/>
    <w:rsid w:val="00893BB3"/>
    <w:rsid w:val="008B5938"/>
    <w:rsid w:val="008F4BC5"/>
    <w:rsid w:val="00907419"/>
    <w:rsid w:val="00943C12"/>
    <w:rsid w:val="00971882"/>
    <w:rsid w:val="009A06B5"/>
    <w:rsid w:val="009A3930"/>
    <w:rsid w:val="009C0A9B"/>
    <w:rsid w:val="009C6D65"/>
    <w:rsid w:val="009E6D53"/>
    <w:rsid w:val="00A0033D"/>
    <w:rsid w:val="00A22CE9"/>
    <w:rsid w:val="00A70ADC"/>
    <w:rsid w:val="00AB7AA1"/>
    <w:rsid w:val="00AF6226"/>
    <w:rsid w:val="00B07CEF"/>
    <w:rsid w:val="00B132B5"/>
    <w:rsid w:val="00BA79E5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57275"/>
    <w:rsid w:val="00C718F5"/>
    <w:rsid w:val="00CA328D"/>
    <w:rsid w:val="00CB5E2E"/>
    <w:rsid w:val="00D05F99"/>
    <w:rsid w:val="00D26878"/>
    <w:rsid w:val="00D32B89"/>
    <w:rsid w:val="00D35E93"/>
    <w:rsid w:val="00D50E39"/>
    <w:rsid w:val="00D70D3A"/>
    <w:rsid w:val="00DA74F2"/>
    <w:rsid w:val="00DC0424"/>
    <w:rsid w:val="00DC4459"/>
    <w:rsid w:val="00E039CD"/>
    <w:rsid w:val="00E173F1"/>
    <w:rsid w:val="00E17D95"/>
    <w:rsid w:val="00E43DB0"/>
    <w:rsid w:val="00E8550E"/>
    <w:rsid w:val="00E91ADF"/>
    <w:rsid w:val="00EA0F90"/>
    <w:rsid w:val="00EB78B3"/>
    <w:rsid w:val="00EC7A97"/>
    <w:rsid w:val="00ED0232"/>
    <w:rsid w:val="00ED3660"/>
    <w:rsid w:val="00EF24AE"/>
    <w:rsid w:val="00F1188C"/>
    <w:rsid w:val="00F207DE"/>
    <w:rsid w:val="00F21D3F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D3E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D3E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D3E4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D3E4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1D3E4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D3E46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D3E46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462002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 w:val="26"/>
      <w:szCs w:val="26"/>
    </w:rPr>
  </w:style>
  <w:style w:type="character" w:customStyle="1" w:styleId="af0">
    <w:name w:val="Нижний колонтитул Знак"/>
    <w:basedOn w:val="a0"/>
    <w:link w:val="af"/>
    <w:qFormat/>
    <w:rsid w:val="00462002"/>
    <w:rPr>
      <w:rFonts w:ascii="Arial" w:eastAsia="Times New Roman" w:hAnsi="Arial"/>
      <w:sz w:val="26"/>
      <w:szCs w:val="26"/>
    </w:rPr>
  </w:style>
  <w:style w:type="paragraph" w:customStyle="1" w:styleId="Style1">
    <w:name w:val="Style1"/>
    <w:basedOn w:val="a"/>
    <w:uiPriority w:val="99"/>
    <w:rsid w:val="00462002"/>
    <w:pPr>
      <w:spacing w:line="324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462002"/>
    <w:pPr>
      <w:spacing w:line="323" w:lineRule="exact"/>
      <w:ind w:firstLine="0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462002"/>
    <w:pPr>
      <w:spacing w:line="634" w:lineRule="exact"/>
      <w:ind w:firstLine="518"/>
      <w:jc w:val="left"/>
    </w:pPr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462002"/>
    <w:pPr>
      <w:spacing w:line="320" w:lineRule="exact"/>
      <w:ind w:firstLine="566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462002"/>
    <w:pPr>
      <w:spacing w:line="317" w:lineRule="exact"/>
      <w:ind w:firstLine="542"/>
    </w:pPr>
    <w:rPr>
      <w:rFonts w:ascii="Times New Roman" w:hAnsi="Times New Roman" w:cs="Times New Roman"/>
    </w:rPr>
  </w:style>
  <w:style w:type="character" w:customStyle="1" w:styleId="FontStyle19">
    <w:name w:val="Font Style19"/>
    <w:basedOn w:val="a0"/>
    <w:uiPriority w:val="99"/>
    <w:rsid w:val="00462002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62002"/>
    <w:pPr>
      <w:spacing w:line="331" w:lineRule="exact"/>
      <w:ind w:firstLine="1435"/>
      <w:jc w:val="left"/>
    </w:pPr>
    <w:rPr>
      <w:rFonts w:ascii="Times New Roman" w:hAnsi="Times New Roman" w:cs="Times New Roman"/>
    </w:rPr>
  </w:style>
  <w:style w:type="paragraph" w:customStyle="1" w:styleId="Style15">
    <w:name w:val="Style15"/>
    <w:basedOn w:val="a"/>
    <w:uiPriority w:val="99"/>
    <w:rsid w:val="00462002"/>
    <w:pPr>
      <w:spacing w:line="330" w:lineRule="exact"/>
      <w:ind w:firstLine="706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462002"/>
    <w:pPr>
      <w:spacing w:line="322" w:lineRule="exact"/>
      <w:ind w:firstLine="3571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8934735.0" TargetMode="External"/><Relationship Id="rId18" Type="http://schemas.openxmlformats.org/officeDocument/2006/relationships/hyperlink" Target="garantF1://8934735.0" TargetMode="External"/><Relationship Id="rId3" Type="http://schemas.openxmlformats.org/officeDocument/2006/relationships/styles" Target="styles.xml"/><Relationship Id="rId21" Type="http://schemas.openxmlformats.org/officeDocument/2006/relationships/hyperlink" Target="https://bignatovo.e-mordovia.ru/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8934735.0" TargetMode="External"/><Relationship Id="rId17" Type="http://schemas.openxmlformats.org/officeDocument/2006/relationships/hyperlink" Target="garantF1://8934735.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gnatovo.e-mordovia.ru/" TargetMode="External"/><Relationship Id="rId20" Type="http://schemas.openxmlformats.org/officeDocument/2006/relationships/hyperlink" Target="garantF1://8934735.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34735.0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garantF1://8934735.0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8934735.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8934735.0" TargetMode="External"/><Relationship Id="rId14" Type="http://schemas.openxmlformats.org/officeDocument/2006/relationships/hyperlink" Target="garantF1://8934735.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87A8-F660-4E93-A738-918ECEA5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Андрей</cp:lastModifiedBy>
  <cp:revision>4</cp:revision>
  <cp:lastPrinted>2021-05-11T12:22:00Z</cp:lastPrinted>
  <dcterms:created xsi:type="dcterms:W3CDTF">2021-05-07T12:57:00Z</dcterms:created>
  <dcterms:modified xsi:type="dcterms:W3CDTF">2021-11-17T08:29:00Z</dcterms:modified>
</cp:coreProperties>
</file>