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1101"/>
        <w:gridCol w:w="425"/>
        <w:gridCol w:w="992"/>
        <w:gridCol w:w="703"/>
        <w:gridCol w:w="6"/>
        <w:gridCol w:w="1701"/>
        <w:gridCol w:w="1701"/>
        <w:gridCol w:w="1559"/>
        <w:gridCol w:w="1559"/>
        <w:gridCol w:w="1560"/>
        <w:gridCol w:w="1417"/>
        <w:gridCol w:w="1276"/>
        <w:gridCol w:w="1276"/>
      </w:tblGrid>
      <w:tr w:rsidR="00A77263" w:rsidTr="00A77263">
        <w:tc>
          <w:tcPr>
            <w:tcW w:w="1526" w:type="dxa"/>
            <w:gridSpan w:val="2"/>
          </w:tcPr>
          <w:p w:rsidR="00A77263" w:rsidRDefault="00A77263" w:rsidP="00E760D1">
            <w:pPr>
              <w:spacing w:line="360" w:lineRule="auto"/>
              <w:jc w:val="both"/>
            </w:pPr>
            <w:r>
              <w:t xml:space="preserve"> № маршрута</w:t>
            </w:r>
          </w:p>
        </w:tc>
        <w:tc>
          <w:tcPr>
            <w:tcW w:w="1695" w:type="dxa"/>
            <w:gridSpan w:val="2"/>
          </w:tcPr>
          <w:p w:rsidR="00A77263" w:rsidRDefault="00A77263" w:rsidP="00A77263">
            <w:pPr>
              <w:spacing w:line="360" w:lineRule="auto"/>
              <w:jc w:val="center"/>
            </w:pPr>
          </w:p>
        </w:tc>
        <w:tc>
          <w:tcPr>
            <w:tcW w:w="3408" w:type="dxa"/>
            <w:gridSpan w:val="3"/>
          </w:tcPr>
          <w:p w:rsidR="00A77263" w:rsidRDefault="00A77263" w:rsidP="00E760D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118" w:type="dxa"/>
            <w:gridSpan w:val="2"/>
          </w:tcPr>
          <w:p w:rsidR="00A77263" w:rsidRDefault="00A77263" w:rsidP="00E760D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2977" w:type="dxa"/>
            <w:gridSpan w:val="2"/>
          </w:tcPr>
          <w:p w:rsidR="00A77263" w:rsidRDefault="00A77263" w:rsidP="00E760D1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2552" w:type="dxa"/>
            <w:gridSpan w:val="2"/>
          </w:tcPr>
          <w:p w:rsidR="00A77263" w:rsidRDefault="00A77263" w:rsidP="00E760D1">
            <w:pPr>
              <w:spacing w:line="360" w:lineRule="auto"/>
              <w:jc w:val="center"/>
            </w:pPr>
            <w:r>
              <w:t>4</w:t>
            </w:r>
          </w:p>
        </w:tc>
      </w:tr>
      <w:tr w:rsidR="00A77263" w:rsidTr="009E4754">
        <w:tc>
          <w:tcPr>
            <w:tcW w:w="3221" w:type="dxa"/>
            <w:gridSpan w:val="4"/>
          </w:tcPr>
          <w:p w:rsidR="00A77263" w:rsidRDefault="00A77263" w:rsidP="00E760D1">
            <w:pPr>
              <w:spacing w:line="360" w:lineRule="auto"/>
              <w:jc w:val="both"/>
            </w:pPr>
            <w:r w:rsidRPr="009709CF">
              <w:rPr>
                <w:b/>
              </w:rPr>
              <w:t>Наименование маршрута</w:t>
            </w:r>
            <w:r>
              <w:t>/наименование промежуточных остановочных пунктов</w:t>
            </w:r>
          </w:p>
        </w:tc>
        <w:tc>
          <w:tcPr>
            <w:tcW w:w="3408" w:type="dxa"/>
            <w:gridSpan w:val="3"/>
          </w:tcPr>
          <w:p w:rsidR="00A77263" w:rsidRDefault="00A77263" w:rsidP="00E760D1">
            <w:pPr>
              <w:spacing w:line="360" w:lineRule="auto"/>
              <w:jc w:val="both"/>
            </w:pP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</w:t>
            </w:r>
            <w:r w:rsidRPr="009709CF">
              <w:rPr>
                <w:b/>
              </w:rPr>
              <w:t>Б</w:t>
            </w:r>
            <w:proofErr w:type="gramEnd"/>
            <w:r w:rsidRPr="009709CF">
              <w:rPr>
                <w:b/>
              </w:rPr>
              <w:t>ольшое</w:t>
            </w:r>
            <w:proofErr w:type="spellEnd"/>
            <w:r w:rsidRPr="009709CF">
              <w:rPr>
                <w:b/>
              </w:rPr>
              <w:t xml:space="preserve"> Игнатово-</w:t>
            </w:r>
            <w:proofErr w:type="spellStart"/>
            <w:r>
              <w:t>с.Андреевка</w:t>
            </w:r>
            <w:proofErr w:type="spellEnd"/>
            <w:r>
              <w:t>-</w:t>
            </w:r>
            <w:proofErr w:type="spellStart"/>
            <w:r>
              <w:t>с.Аржадеево</w:t>
            </w:r>
            <w:proofErr w:type="spellEnd"/>
            <w:r>
              <w:t xml:space="preserve">– </w:t>
            </w:r>
            <w:proofErr w:type="spellStart"/>
            <w:r>
              <w:t>с.Старое</w:t>
            </w:r>
            <w:proofErr w:type="spellEnd"/>
            <w:r>
              <w:t xml:space="preserve"> </w:t>
            </w:r>
            <w:proofErr w:type="spellStart"/>
            <w:r>
              <w:t>Чамзино</w:t>
            </w:r>
            <w:proofErr w:type="spellEnd"/>
            <w:r>
              <w:t xml:space="preserve">- </w:t>
            </w:r>
            <w:proofErr w:type="spellStart"/>
            <w:r>
              <w:t>с.Спасское</w:t>
            </w:r>
            <w:proofErr w:type="spellEnd"/>
            <w:r>
              <w:t xml:space="preserve">– </w:t>
            </w:r>
            <w:proofErr w:type="spellStart"/>
            <w:r w:rsidRPr="009709CF">
              <w:rPr>
                <w:b/>
              </w:rPr>
              <w:t>с.Атяшево</w:t>
            </w:r>
            <w:proofErr w:type="spellEnd"/>
            <w:r>
              <w:t>.</w:t>
            </w:r>
          </w:p>
        </w:tc>
        <w:tc>
          <w:tcPr>
            <w:tcW w:w="3118" w:type="dxa"/>
            <w:gridSpan w:val="2"/>
          </w:tcPr>
          <w:p w:rsidR="00A77263" w:rsidRDefault="00A77263" w:rsidP="00E760D1">
            <w:pPr>
              <w:spacing w:line="360" w:lineRule="auto"/>
              <w:jc w:val="both"/>
            </w:pP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.Б</w:t>
            </w:r>
            <w:proofErr w:type="gramEnd"/>
            <w:r>
              <w:rPr>
                <w:b/>
              </w:rPr>
              <w:t>ольшое</w:t>
            </w:r>
            <w:proofErr w:type="spellEnd"/>
            <w:r>
              <w:rPr>
                <w:b/>
              </w:rPr>
              <w:t xml:space="preserve"> </w:t>
            </w:r>
            <w:r w:rsidRPr="009709CF">
              <w:rPr>
                <w:b/>
              </w:rPr>
              <w:t>Игнатово-</w:t>
            </w:r>
            <w:proofErr w:type="spellStart"/>
            <w:r>
              <w:t>с.Вармазейка</w:t>
            </w:r>
            <w:proofErr w:type="spellEnd"/>
            <w:r>
              <w:t>-</w:t>
            </w:r>
            <w:proofErr w:type="spellStart"/>
            <w:r>
              <w:t>с.Новое</w:t>
            </w:r>
            <w:proofErr w:type="spellEnd"/>
            <w:r>
              <w:t xml:space="preserve"> </w:t>
            </w:r>
            <w:proofErr w:type="spellStart"/>
            <w:r>
              <w:t>Качаево-</w:t>
            </w:r>
            <w:r w:rsidRPr="009709CF">
              <w:rPr>
                <w:b/>
              </w:rPr>
              <w:t>с.Барахманы</w:t>
            </w:r>
            <w:proofErr w:type="spellEnd"/>
          </w:p>
        </w:tc>
        <w:tc>
          <w:tcPr>
            <w:tcW w:w="2977" w:type="dxa"/>
            <w:gridSpan w:val="2"/>
          </w:tcPr>
          <w:p w:rsidR="00A77263" w:rsidRDefault="00A77263" w:rsidP="00E760D1">
            <w:pPr>
              <w:spacing w:line="360" w:lineRule="auto"/>
              <w:jc w:val="both"/>
            </w:pP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.Б</w:t>
            </w:r>
            <w:proofErr w:type="gramEnd"/>
            <w:r>
              <w:rPr>
                <w:b/>
              </w:rPr>
              <w:t>ольшое</w:t>
            </w:r>
            <w:proofErr w:type="spellEnd"/>
            <w:r>
              <w:rPr>
                <w:b/>
              </w:rPr>
              <w:t xml:space="preserve"> </w:t>
            </w:r>
            <w:r w:rsidRPr="009709CF">
              <w:rPr>
                <w:b/>
              </w:rPr>
              <w:t>Игнатово-</w:t>
            </w:r>
            <w:proofErr w:type="spellStart"/>
            <w:r w:rsidRPr="009709CF">
              <w:t>с.Кучкаево</w:t>
            </w:r>
            <w:proofErr w:type="spellEnd"/>
            <w:r w:rsidRPr="009709CF">
              <w:t>-</w:t>
            </w:r>
            <w:proofErr w:type="spellStart"/>
            <w:r>
              <w:t>д.Красная</w:t>
            </w:r>
            <w:proofErr w:type="spellEnd"/>
            <w:r>
              <w:t xml:space="preserve"> Нива-</w:t>
            </w:r>
            <w:proofErr w:type="spellStart"/>
            <w:r w:rsidRPr="009709CF">
              <w:t>с.Киржеманы</w:t>
            </w:r>
            <w:proofErr w:type="spellEnd"/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с.Новое</w:t>
            </w:r>
            <w:proofErr w:type="spellEnd"/>
            <w:r>
              <w:rPr>
                <w:b/>
              </w:rPr>
              <w:t xml:space="preserve"> Баево</w:t>
            </w:r>
          </w:p>
        </w:tc>
        <w:tc>
          <w:tcPr>
            <w:tcW w:w="2552" w:type="dxa"/>
            <w:gridSpan w:val="2"/>
          </w:tcPr>
          <w:p w:rsidR="00A77263" w:rsidRDefault="00A77263" w:rsidP="00E760D1">
            <w:pPr>
              <w:spacing w:line="360" w:lineRule="auto"/>
              <w:jc w:val="both"/>
            </w:pPr>
            <w:proofErr w:type="spellStart"/>
            <w:r>
              <w:rPr>
                <w:b/>
              </w:rPr>
              <w:t>с</w:t>
            </w:r>
            <w:proofErr w:type="gramStart"/>
            <w:r>
              <w:rPr>
                <w:b/>
              </w:rPr>
              <w:t>.Б</w:t>
            </w:r>
            <w:proofErr w:type="gramEnd"/>
            <w:r>
              <w:rPr>
                <w:b/>
              </w:rPr>
              <w:t>ольшое</w:t>
            </w:r>
            <w:proofErr w:type="spellEnd"/>
            <w:r>
              <w:rPr>
                <w:b/>
              </w:rPr>
              <w:t xml:space="preserve"> </w:t>
            </w:r>
            <w:r w:rsidRPr="009709CF">
              <w:rPr>
                <w:b/>
              </w:rPr>
              <w:t>Игнатово</w:t>
            </w:r>
            <w:r>
              <w:rPr>
                <w:b/>
              </w:rPr>
              <w:t>-</w:t>
            </w:r>
            <w:proofErr w:type="spellStart"/>
            <w:r w:rsidRPr="009709CF">
              <w:t>с.Чукалы</w:t>
            </w:r>
            <w:proofErr w:type="spellEnd"/>
            <w:r w:rsidRPr="009709CF">
              <w:t>-</w:t>
            </w:r>
            <w:proofErr w:type="spellStart"/>
            <w:r>
              <w:rPr>
                <w:b/>
              </w:rPr>
              <w:t>с.Старые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Селищи</w:t>
            </w:r>
            <w:proofErr w:type="spellEnd"/>
            <w:r>
              <w:rPr>
                <w:b/>
              </w:rPr>
              <w:t>.</w:t>
            </w:r>
          </w:p>
        </w:tc>
      </w:tr>
      <w:tr w:rsidR="00A77263" w:rsidTr="00A77263">
        <w:trPr>
          <w:trHeight w:val="345"/>
        </w:trPr>
        <w:tc>
          <w:tcPr>
            <w:tcW w:w="1101" w:type="dxa"/>
            <w:vMerge w:val="restart"/>
          </w:tcPr>
          <w:p w:rsidR="00A77263" w:rsidRDefault="00A77263" w:rsidP="00A77263">
            <w:pPr>
              <w:spacing w:line="360" w:lineRule="auto"/>
              <w:jc w:val="center"/>
            </w:pPr>
            <w:r>
              <w:t>Периоды работы на маршруте/ дни недели</w:t>
            </w:r>
          </w:p>
        </w:tc>
        <w:tc>
          <w:tcPr>
            <w:tcW w:w="2126" w:type="dxa"/>
            <w:gridSpan w:val="4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 w:rsidR="00A628BE">
              <w:t>.</w:t>
            </w:r>
            <w:r>
              <w:t xml:space="preserve"> </w:t>
            </w:r>
            <w:r w:rsidR="00A628BE">
              <w:t xml:space="preserve">с </w:t>
            </w:r>
            <w:proofErr w:type="spellStart"/>
            <w:proofErr w:type="gramStart"/>
            <w:r w:rsidR="00A628BE">
              <w:t>с</w:t>
            </w:r>
            <w:proofErr w:type="spellEnd"/>
            <w:proofErr w:type="gramEnd"/>
            <w:r w:rsidR="00A628BE">
              <w:t>. Большое Игнатово</w:t>
            </w:r>
          </w:p>
        </w:tc>
        <w:tc>
          <w:tcPr>
            <w:tcW w:w="1701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>
              <w:t>.</w:t>
            </w:r>
            <w:r w:rsidR="00A77263">
              <w:t xml:space="preserve"> </w:t>
            </w:r>
            <w:r>
              <w:t xml:space="preserve">с </w:t>
            </w:r>
            <w:proofErr w:type="spellStart"/>
            <w:proofErr w:type="gramStart"/>
            <w:r>
              <w:t>с</w:t>
            </w:r>
            <w:proofErr w:type="spellEnd"/>
            <w:proofErr w:type="gramEnd"/>
            <w:r>
              <w:t>. Атяшево</w:t>
            </w:r>
          </w:p>
        </w:tc>
        <w:tc>
          <w:tcPr>
            <w:tcW w:w="1559" w:type="dxa"/>
          </w:tcPr>
          <w:p w:rsidR="00A77263" w:rsidRDefault="00A77263" w:rsidP="002C112A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 w:rsidR="00A628BE">
              <w:t>.</w:t>
            </w:r>
            <w:r>
              <w:t xml:space="preserve"> с </w:t>
            </w:r>
            <w:proofErr w:type="spellStart"/>
            <w:r w:rsidR="00A628BE">
              <w:t>с</w:t>
            </w:r>
            <w:proofErr w:type="gramStart"/>
            <w:r w:rsidR="00A628BE">
              <w:t>.Б</w:t>
            </w:r>
            <w:proofErr w:type="gramEnd"/>
            <w:r w:rsidR="00A628BE">
              <w:t>ольшое</w:t>
            </w:r>
            <w:proofErr w:type="spellEnd"/>
            <w:r w:rsidR="00A628BE">
              <w:t xml:space="preserve"> Игнатово</w:t>
            </w:r>
          </w:p>
        </w:tc>
        <w:tc>
          <w:tcPr>
            <w:tcW w:w="1559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>
              <w:t>.</w:t>
            </w:r>
            <w:r w:rsidR="00A77263">
              <w:t xml:space="preserve"> с </w:t>
            </w:r>
            <w:proofErr w:type="spellStart"/>
            <w:r>
              <w:t>с</w:t>
            </w:r>
            <w:proofErr w:type="gramStart"/>
            <w:r>
              <w:t>.</w:t>
            </w:r>
            <w:r w:rsidR="00A77263">
              <w:t>Б</w:t>
            </w:r>
            <w:proofErr w:type="gramEnd"/>
            <w:r w:rsidR="00A77263">
              <w:t>арахман</w:t>
            </w:r>
            <w:r>
              <w:t>ы</w:t>
            </w:r>
            <w:proofErr w:type="spellEnd"/>
          </w:p>
        </w:tc>
        <w:tc>
          <w:tcPr>
            <w:tcW w:w="1560" w:type="dxa"/>
          </w:tcPr>
          <w:p w:rsidR="00A77263" w:rsidRDefault="00A77263" w:rsidP="002C112A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>
              <w:t xml:space="preserve"> с </w:t>
            </w:r>
            <w:proofErr w:type="spellStart"/>
            <w:r w:rsidR="00A628BE">
              <w:t>с</w:t>
            </w:r>
            <w:proofErr w:type="gramStart"/>
            <w:r w:rsidR="00A628BE">
              <w:t>.Б</w:t>
            </w:r>
            <w:proofErr w:type="gramEnd"/>
            <w:r w:rsidR="00A628BE">
              <w:t>ольшое</w:t>
            </w:r>
            <w:proofErr w:type="spellEnd"/>
            <w:r w:rsidR="00A628BE">
              <w:t xml:space="preserve"> Игнатово</w:t>
            </w:r>
          </w:p>
        </w:tc>
        <w:tc>
          <w:tcPr>
            <w:tcW w:w="1417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>
              <w:t>.</w:t>
            </w:r>
            <w:r w:rsidR="00A77263">
              <w:t xml:space="preserve"> с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овое</w:t>
            </w:r>
            <w:proofErr w:type="spellEnd"/>
            <w:r>
              <w:t xml:space="preserve"> Баево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 w:rsidR="00A628BE">
              <w:t>.</w:t>
            </w:r>
            <w:r>
              <w:t xml:space="preserve"> с </w:t>
            </w:r>
            <w:proofErr w:type="spellStart"/>
            <w:r w:rsidR="00A628BE">
              <w:t>с</w:t>
            </w:r>
            <w:proofErr w:type="gramStart"/>
            <w:r w:rsidR="00A628BE">
              <w:t>.Б</w:t>
            </w:r>
            <w:proofErr w:type="gramEnd"/>
            <w:r w:rsidR="00A628BE">
              <w:t>ольшое</w:t>
            </w:r>
            <w:proofErr w:type="spellEnd"/>
            <w:r w:rsidR="00A628BE">
              <w:t xml:space="preserve"> Игнатово</w:t>
            </w:r>
          </w:p>
        </w:tc>
        <w:tc>
          <w:tcPr>
            <w:tcW w:w="1276" w:type="dxa"/>
          </w:tcPr>
          <w:p w:rsidR="00A77263" w:rsidRDefault="00A628BE" w:rsidP="002C112A">
            <w:pPr>
              <w:spacing w:line="360" w:lineRule="auto"/>
              <w:jc w:val="both"/>
            </w:pPr>
            <w:r>
              <w:t xml:space="preserve">время </w:t>
            </w:r>
            <w:proofErr w:type="spellStart"/>
            <w:r>
              <w:t>отпр</w:t>
            </w:r>
            <w:proofErr w:type="spellEnd"/>
            <w:r>
              <w:t xml:space="preserve">. с </w:t>
            </w:r>
            <w:proofErr w:type="spellStart"/>
            <w:proofErr w:type="gramStart"/>
            <w:r>
              <w:t>с</w:t>
            </w:r>
            <w:proofErr w:type="spellEnd"/>
            <w:proofErr w:type="gramEnd"/>
            <w:r>
              <w:t>. Старые</w:t>
            </w:r>
            <w:r w:rsidR="00A77263">
              <w:t xml:space="preserve"> </w:t>
            </w:r>
            <w:proofErr w:type="spellStart"/>
            <w:r w:rsidR="00A77263">
              <w:t>Селищ</w:t>
            </w:r>
            <w:r>
              <w:t>и</w:t>
            </w:r>
            <w:proofErr w:type="spellEnd"/>
          </w:p>
        </w:tc>
      </w:tr>
      <w:tr w:rsidR="00A77263" w:rsidTr="00A628BE">
        <w:trPr>
          <w:trHeight w:val="739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 w:val="restart"/>
          </w:tcPr>
          <w:p w:rsidR="00A77263" w:rsidRDefault="00A77263" w:rsidP="00A77263">
            <w:pPr>
              <w:spacing w:line="360" w:lineRule="auto"/>
            </w:pPr>
            <w:proofErr w:type="spellStart"/>
            <w:r>
              <w:t>понедельни</w:t>
            </w:r>
            <w:proofErr w:type="spellEnd"/>
          </w:p>
        </w:tc>
        <w:tc>
          <w:tcPr>
            <w:tcW w:w="709" w:type="dxa"/>
            <w:gridSpan w:val="2"/>
          </w:tcPr>
          <w:p w:rsidR="00A77263" w:rsidRDefault="00A77263" w:rsidP="00A77263">
            <w:pPr>
              <w:spacing w:line="360" w:lineRule="auto"/>
              <w:jc w:val="both"/>
            </w:pPr>
            <w:r>
              <w:t>1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6.45</w:t>
            </w:r>
            <w:r w:rsidR="00571CB8">
              <w:t xml:space="preserve"> (без заезда в </w:t>
            </w:r>
            <w:proofErr w:type="spellStart"/>
            <w:r w:rsidR="00571CB8">
              <w:t>Аржадеево</w:t>
            </w:r>
            <w:proofErr w:type="spellEnd"/>
            <w:r w:rsidR="00571CB8">
              <w:t>)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7.15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8.00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8.22</w:t>
            </w:r>
          </w:p>
        </w:tc>
      </w:tr>
      <w:tr w:rsidR="00A77263" w:rsidTr="00A628BE">
        <w:trPr>
          <w:trHeight w:val="624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/>
          </w:tcPr>
          <w:p w:rsidR="00A77263" w:rsidRDefault="00A77263" w:rsidP="002C112A">
            <w:pPr>
              <w:spacing w:line="360" w:lineRule="auto"/>
              <w:jc w:val="both"/>
            </w:pPr>
          </w:p>
        </w:tc>
        <w:tc>
          <w:tcPr>
            <w:tcW w:w="709" w:type="dxa"/>
            <w:gridSpan w:val="2"/>
          </w:tcPr>
          <w:p w:rsidR="00A77263" w:rsidRDefault="00A77263" w:rsidP="00A77263">
            <w:pPr>
              <w:spacing w:line="360" w:lineRule="auto"/>
              <w:jc w:val="both"/>
            </w:pPr>
            <w:r>
              <w:t>2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11.30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12.15</w:t>
            </w:r>
            <w:r w:rsidR="00571CB8">
              <w:t xml:space="preserve">   (</w:t>
            </w:r>
            <w:r w:rsidR="00571CB8">
              <w:t xml:space="preserve">без заезда в </w:t>
            </w:r>
            <w:proofErr w:type="spellStart"/>
            <w:r w:rsidR="00571CB8">
              <w:t>Аржадеево</w:t>
            </w:r>
            <w:proofErr w:type="spellEnd"/>
            <w:r w:rsidR="00571CB8">
              <w:t>)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12.45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13.07</w:t>
            </w:r>
          </w:p>
        </w:tc>
      </w:tr>
      <w:tr w:rsidR="00A77263" w:rsidTr="00A628BE">
        <w:trPr>
          <w:trHeight w:val="663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 w:val="restart"/>
          </w:tcPr>
          <w:p w:rsidR="00A77263" w:rsidRDefault="00A77263" w:rsidP="00E760D1">
            <w:pPr>
              <w:spacing w:line="360" w:lineRule="auto"/>
              <w:jc w:val="both"/>
            </w:pPr>
            <w:r>
              <w:t>вторник</w:t>
            </w: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1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6.45</w:t>
            </w:r>
            <w:r w:rsidR="004934B2">
              <w:t xml:space="preserve">  (</w:t>
            </w:r>
            <w:r w:rsidR="004934B2">
              <w:t xml:space="preserve">без заезда в </w:t>
            </w:r>
            <w:proofErr w:type="spellStart"/>
            <w:r w:rsidR="004934B2">
              <w:t>Аржадеево</w:t>
            </w:r>
            <w:proofErr w:type="spellEnd"/>
            <w:r w:rsidR="004934B2">
              <w:t>)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7.15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8.00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8.30</w:t>
            </w: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  <w:tr w:rsidR="00A77263" w:rsidTr="00A628BE">
        <w:trPr>
          <w:trHeight w:val="704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2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11.30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12.15</w:t>
            </w:r>
            <w:r w:rsidR="004934B2">
              <w:t xml:space="preserve"> (</w:t>
            </w:r>
            <w:r w:rsidR="004934B2">
              <w:t xml:space="preserve">без заезда в </w:t>
            </w:r>
            <w:proofErr w:type="spellStart"/>
            <w:r w:rsidR="004934B2">
              <w:t>Аржадеево</w:t>
            </w:r>
            <w:proofErr w:type="spellEnd"/>
            <w:r w:rsidR="004934B2">
              <w:t>)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12.45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13.15</w:t>
            </w: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  <w:tr w:rsidR="00A77263" w:rsidTr="00A628BE">
        <w:trPr>
          <w:trHeight w:val="587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 w:val="restart"/>
          </w:tcPr>
          <w:p w:rsidR="00A77263" w:rsidRDefault="00A77263" w:rsidP="00E760D1">
            <w:pPr>
              <w:spacing w:line="360" w:lineRule="auto"/>
              <w:jc w:val="both"/>
            </w:pPr>
            <w:r>
              <w:t xml:space="preserve"> среда</w:t>
            </w: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 xml:space="preserve">1 </w:t>
            </w:r>
            <w:r>
              <w:lastRenderedPageBreak/>
              <w:t>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lastRenderedPageBreak/>
              <w:t xml:space="preserve"> 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 xml:space="preserve"> 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6.45</w:t>
            </w:r>
            <w:r w:rsidR="004934B2">
              <w:t xml:space="preserve"> (без </w:t>
            </w:r>
            <w:r w:rsidR="004934B2">
              <w:lastRenderedPageBreak/>
              <w:t>заезда в Красную Ниву)</w:t>
            </w: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lastRenderedPageBreak/>
              <w:t>7.25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  <w:tr w:rsidR="00A77263" w:rsidTr="00A628BE">
        <w:trPr>
          <w:trHeight w:val="628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2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11.30</w:t>
            </w: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12.20</w:t>
            </w:r>
            <w:r w:rsidR="004934B2">
              <w:t xml:space="preserve"> </w:t>
            </w:r>
            <w:r w:rsidR="004934B2">
              <w:t>(без заезда в Красную Ниву)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  <w:tr w:rsidR="00A77263" w:rsidTr="00A77263">
        <w:trPr>
          <w:trHeight w:val="225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 w:val="restart"/>
          </w:tcPr>
          <w:p w:rsidR="00A77263" w:rsidRDefault="00A77263" w:rsidP="00E760D1">
            <w:pPr>
              <w:spacing w:line="360" w:lineRule="auto"/>
              <w:jc w:val="both"/>
            </w:pPr>
            <w:r>
              <w:t>четверг</w:t>
            </w: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1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6.45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7.15</w:t>
            </w: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7.45</w:t>
            </w:r>
          </w:p>
        </w:tc>
        <w:tc>
          <w:tcPr>
            <w:tcW w:w="1276" w:type="dxa"/>
          </w:tcPr>
          <w:p w:rsidR="00A77263" w:rsidRDefault="00A77263" w:rsidP="00725D2C">
            <w:pPr>
              <w:spacing w:line="360" w:lineRule="auto"/>
              <w:jc w:val="both"/>
            </w:pPr>
            <w:r>
              <w:t>8.07</w:t>
            </w:r>
          </w:p>
        </w:tc>
      </w:tr>
      <w:tr w:rsidR="00A77263" w:rsidTr="00A628BE">
        <w:trPr>
          <w:trHeight w:val="567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2 рейс</w:t>
            </w: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11.30</w:t>
            </w:r>
          </w:p>
        </w:tc>
        <w:tc>
          <w:tcPr>
            <w:tcW w:w="1559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12.00</w:t>
            </w: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12.30</w:t>
            </w:r>
          </w:p>
        </w:tc>
        <w:tc>
          <w:tcPr>
            <w:tcW w:w="1276" w:type="dxa"/>
          </w:tcPr>
          <w:p w:rsidR="00A77263" w:rsidRDefault="00A628BE" w:rsidP="00725D2C">
            <w:pPr>
              <w:spacing w:line="360" w:lineRule="auto"/>
              <w:jc w:val="both"/>
            </w:pPr>
            <w:r>
              <w:t>12.52</w:t>
            </w:r>
          </w:p>
        </w:tc>
      </w:tr>
      <w:tr w:rsidR="00A77263" w:rsidTr="00A628BE">
        <w:trPr>
          <w:trHeight w:val="591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 w:val="restart"/>
          </w:tcPr>
          <w:p w:rsidR="00A77263" w:rsidRDefault="00A77263" w:rsidP="00E760D1">
            <w:pPr>
              <w:spacing w:line="360" w:lineRule="auto"/>
              <w:jc w:val="both"/>
            </w:pPr>
            <w:r>
              <w:t>воскресенье</w:t>
            </w: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1 рейс</w:t>
            </w:r>
          </w:p>
        </w:tc>
        <w:tc>
          <w:tcPr>
            <w:tcW w:w="1701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8.00</w:t>
            </w:r>
            <w:r w:rsidR="004934B2">
              <w:t xml:space="preserve"> (</w:t>
            </w:r>
            <w:r w:rsidR="004934B2">
              <w:t xml:space="preserve">без заезда в </w:t>
            </w:r>
            <w:proofErr w:type="spellStart"/>
            <w:r w:rsidR="004934B2">
              <w:t>Аржадеево</w:t>
            </w:r>
            <w:proofErr w:type="spellEnd"/>
            <w:r w:rsidR="004934B2">
              <w:t>)</w:t>
            </w:r>
          </w:p>
        </w:tc>
        <w:tc>
          <w:tcPr>
            <w:tcW w:w="1701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8.30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6.30</w:t>
            </w:r>
            <w:r w:rsidR="004934B2">
              <w:t xml:space="preserve"> </w:t>
            </w:r>
            <w:r w:rsidR="004934B2">
              <w:t>(без заезда в Красную Ниву)</w:t>
            </w:r>
          </w:p>
        </w:tc>
        <w:tc>
          <w:tcPr>
            <w:tcW w:w="1417" w:type="dxa"/>
          </w:tcPr>
          <w:p w:rsidR="00A77263" w:rsidRDefault="00A77263" w:rsidP="00E760D1">
            <w:pPr>
              <w:spacing w:line="360" w:lineRule="auto"/>
              <w:jc w:val="both"/>
            </w:pPr>
            <w:r>
              <w:t>7.10</w:t>
            </w: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  <w:tr w:rsidR="00A77263" w:rsidTr="00A77263">
        <w:trPr>
          <w:trHeight w:val="90"/>
        </w:trPr>
        <w:tc>
          <w:tcPr>
            <w:tcW w:w="1101" w:type="dxa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417" w:type="dxa"/>
            <w:gridSpan w:val="2"/>
            <w:vMerge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709" w:type="dxa"/>
            <w:gridSpan w:val="2"/>
          </w:tcPr>
          <w:p w:rsidR="00A77263" w:rsidRDefault="00A77263" w:rsidP="008D6B75">
            <w:pPr>
              <w:spacing w:line="360" w:lineRule="auto"/>
              <w:jc w:val="both"/>
            </w:pPr>
            <w:r>
              <w:t>2 рейс</w:t>
            </w:r>
          </w:p>
        </w:tc>
        <w:tc>
          <w:tcPr>
            <w:tcW w:w="1701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12.00</w:t>
            </w:r>
          </w:p>
        </w:tc>
        <w:tc>
          <w:tcPr>
            <w:tcW w:w="1701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12.45</w:t>
            </w:r>
            <w:r w:rsidR="004934B2">
              <w:t xml:space="preserve"> (</w:t>
            </w:r>
            <w:r w:rsidR="004934B2">
              <w:t xml:space="preserve">без заезда в </w:t>
            </w:r>
            <w:proofErr w:type="spellStart"/>
            <w:r w:rsidR="004934B2">
              <w:t>Аржадеево</w:t>
            </w:r>
            <w:proofErr w:type="spellEnd"/>
            <w:r w:rsidR="004934B2">
              <w:t>)</w:t>
            </w: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59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560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10.30</w:t>
            </w:r>
          </w:p>
        </w:tc>
        <w:tc>
          <w:tcPr>
            <w:tcW w:w="1417" w:type="dxa"/>
          </w:tcPr>
          <w:p w:rsidR="00A77263" w:rsidRDefault="00A628BE" w:rsidP="00E760D1">
            <w:pPr>
              <w:spacing w:line="360" w:lineRule="auto"/>
              <w:jc w:val="both"/>
            </w:pPr>
            <w:r>
              <w:t>11.20</w:t>
            </w:r>
            <w:r w:rsidR="004934B2">
              <w:t xml:space="preserve"> </w:t>
            </w:r>
            <w:r w:rsidR="004934B2">
              <w:t>(без заезда в Красную Ниву)</w:t>
            </w:r>
            <w:bookmarkStart w:id="0" w:name="_GoBack"/>
            <w:bookmarkEnd w:id="0"/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A77263" w:rsidRDefault="00A77263" w:rsidP="00E760D1">
            <w:pPr>
              <w:spacing w:line="360" w:lineRule="auto"/>
              <w:jc w:val="both"/>
            </w:pPr>
          </w:p>
        </w:tc>
      </w:tr>
    </w:tbl>
    <w:p w:rsidR="00FC6606" w:rsidRPr="00A628BE" w:rsidRDefault="00725D2C">
      <w:pPr>
        <w:rPr>
          <w:sz w:val="28"/>
        </w:rPr>
      </w:pPr>
      <w:r w:rsidRPr="00A628BE">
        <w:rPr>
          <w:sz w:val="28"/>
        </w:rPr>
        <w:t>Пятница, суббота – выходные.</w:t>
      </w:r>
    </w:p>
    <w:sectPr w:rsidR="00FC6606" w:rsidRPr="00A628BE" w:rsidSect="00E760D1">
      <w:foot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B9" w:rsidRDefault="007640B9" w:rsidP="00FC6606">
      <w:pPr>
        <w:spacing w:after="0" w:line="240" w:lineRule="auto"/>
      </w:pPr>
      <w:r>
        <w:separator/>
      </w:r>
    </w:p>
  </w:endnote>
  <w:endnote w:type="continuationSeparator" w:id="0">
    <w:p w:rsidR="007640B9" w:rsidRDefault="007640B9" w:rsidP="00FC6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606" w:rsidRDefault="00A77263" w:rsidP="00FC6606">
    <w:pPr>
      <w:pStyle w:val="a9"/>
      <w:jc w:val="cen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B9" w:rsidRDefault="007640B9" w:rsidP="00FC6606">
      <w:pPr>
        <w:spacing w:after="0" w:line="240" w:lineRule="auto"/>
      </w:pPr>
      <w:r>
        <w:separator/>
      </w:r>
    </w:p>
  </w:footnote>
  <w:footnote w:type="continuationSeparator" w:id="0">
    <w:p w:rsidR="007640B9" w:rsidRDefault="007640B9" w:rsidP="00FC6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630C3"/>
    <w:multiLevelType w:val="multilevel"/>
    <w:tmpl w:val="ABE879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D1"/>
    <w:rsid w:val="00021689"/>
    <w:rsid w:val="003E7CD5"/>
    <w:rsid w:val="004934B2"/>
    <w:rsid w:val="00571CB8"/>
    <w:rsid w:val="00725D2C"/>
    <w:rsid w:val="007640B9"/>
    <w:rsid w:val="007F1E3C"/>
    <w:rsid w:val="00887CB4"/>
    <w:rsid w:val="008E521F"/>
    <w:rsid w:val="009709CF"/>
    <w:rsid w:val="009C5ABA"/>
    <w:rsid w:val="00A015A1"/>
    <w:rsid w:val="00A628BE"/>
    <w:rsid w:val="00A77263"/>
    <w:rsid w:val="00D82E30"/>
    <w:rsid w:val="00E24922"/>
    <w:rsid w:val="00E760D1"/>
    <w:rsid w:val="00EA73B8"/>
    <w:rsid w:val="00FC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0D1"/>
    <w:pPr>
      <w:suppressAutoHyphens/>
      <w:spacing w:after="0" w:line="240" w:lineRule="auto"/>
      <w:ind w:left="720"/>
    </w:pPr>
    <w:rPr>
      <w:rFonts w:cs="Calibri"/>
      <w:sz w:val="24"/>
      <w:szCs w:val="24"/>
    </w:rPr>
  </w:style>
  <w:style w:type="table" w:styleId="a4">
    <w:name w:val="Table Grid"/>
    <w:basedOn w:val="a1"/>
    <w:uiPriority w:val="59"/>
    <w:rsid w:val="00E76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C6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6606"/>
  </w:style>
  <w:style w:type="paragraph" w:styleId="a7">
    <w:name w:val="footer"/>
    <w:basedOn w:val="a"/>
    <w:link w:val="a8"/>
    <w:uiPriority w:val="99"/>
    <w:unhideWhenUsed/>
    <w:rsid w:val="00FC6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6606"/>
  </w:style>
  <w:style w:type="paragraph" w:styleId="a9">
    <w:name w:val="Title"/>
    <w:basedOn w:val="a"/>
    <w:next w:val="a"/>
    <w:link w:val="aa"/>
    <w:uiPriority w:val="10"/>
    <w:qFormat/>
    <w:rsid w:val="00FC66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C66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0D1"/>
    <w:pPr>
      <w:suppressAutoHyphens/>
      <w:spacing w:after="0" w:line="240" w:lineRule="auto"/>
      <w:ind w:left="720"/>
    </w:pPr>
    <w:rPr>
      <w:rFonts w:cs="Calibri"/>
      <w:sz w:val="24"/>
      <w:szCs w:val="24"/>
    </w:rPr>
  </w:style>
  <w:style w:type="table" w:styleId="a4">
    <w:name w:val="Table Grid"/>
    <w:basedOn w:val="a1"/>
    <w:uiPriority w:val="59"/>
    <w:rsid w:val="00E76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C6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6606"/>
  </w:style>
  <w:style w:type="paragraph" w:styleId="a7">
    <w:name w:val="footer"/>
    <w:basedOn w:val="a"/>
    <w:link w:val="a8"/>
    <w:uiPriority w:val="99"/>
    <w:unhideWhenUsed/>
    <w:rsid w:val="00FC6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6606"/>
  </w:style>
  <w:style w:type="paragraph" w:styleId="a9">
    <w:name w:val="Title"/>
    <w:basedOn w:val="a"/>
    <w:next w:val="a"/>
    <w:link w:val="aa"/>
    <w:uiPriority w:val="10"/>
    <w:qFormat/>
    <w:rsid w:val="00FC66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C66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3CE21-395E-46FA-AE70-68B797CC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2021-10-29T07:33:00Z</cp:lastPrinted>
  <dcterms:created xsi:type="dcterms:W3CDTF">2021-10-28T13:17:00Z</dcterms:created>
  <dcterms:modified xsi:type="dcterms:W3CDTF">2021-11-11T07:57:00Z</dcterms:modified>
</cp:coreProperties>
</file>