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0731" w:rsidRPr="003C4513" w:rsidRDefault="002C0731" w:rsidP="00312B29">
      <w:pPr>
        <w:ind w:left="-180" w:right="57" w:firstLine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</w:p>
    <w:p w:rsidR="004244C4" w:rsidRDefault="002C0731" w:rsidP="004244C4">
      <w:pPr>
        <w:ind w:left="-180" w:right="57" w:firstLine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СОВЕТ ДЕПУТАТОВ </w:t>
      </w:r>
      <w:r w:rsidR="006B17D8">
        <w:rPr>
          <w:b/>
          <w:sz w:val="32"/>
          <w:szCs w:val="32"/>
        </w:rPr>
        <w:t>КИРЖЕМАНСКОГО</w:t>
      </w:r>
      <w:r w:rsidRPr="003C4513">
        <w:rPr>
          <w:b/>
          <w:sz w:val="32"/>
          <w:szCs w:val="32"/>
        </w:rPr>
        <w:t xml:space="preserve"> СЕЛЬСКОГО ПОСЕЛЕНИЯ</w:t>
      </w:r>
      <w:r>
        <w:rPr>
          <w:b/>
          <w:sz w:val="32"/>
          <w:szCs w:val="32"/>
        </w:rPr>
        <w:t xml:space="preserve"> БОЛЬШЕИГНАТОВСКОГО</w:t>
      </w:r>
      <w:r w:rsidRPr="003C4513">
        <w:rPr>
          <w:b/>
          <w:sz w:val="32"/>
          <w:szCs w:val="32"/>
        </w:rPr>
        <w:t xml:space="preserve"> МУНИЦИПАЛЬНОГО РАЙОНА</w:t>
      </w:r>
      <w:r>
        <w:rPr>
          <w:b/>
          <w:sz w:val="32"/>
          <w:szCs w:val="32"/>
        </w:rPr>
        <w:t xml:space="preserve"> </w:t>
      </w:r>
    </w:p>
    <w:p w:rsidR="002C0731" w:rsidRPr="003C4513" w:rsidRDefault="004244C4" w:rsidP="004244C4">
      <w:pPr>
        <w:ind w:left="-180" w:right="57" w:firstLine="72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</w:t>
      </w:r>
      <w:r w:rsidR="002C0731">
        <w:rPr>
          <w:b/>
          <w:sz w:val="32"/>
          <w:szCs w:val="32"/>
        </w:rPr>
        <w:t>РЕСПУБЛИКИ МОРДОВИЯ</w:t>
      </w:r>
    </w:p>
    <w:p w:rsidR="002C0731" w:rsidRPr="00411ED0" w:rsidRDefault="002C0731" w:rsidP="00312B29">
      <w:pPr>
        <w:ind w:left="-180" w:right="57" w:firstLine="720"/>
        <w:jc w:val="center"/>
        <w:rPr>
          <w:szCs w:val="28"/>
        </w:rPr>
      </w:pPr>
    </w:p>
    <w:p w:rsidR="002C0731" w:rsidRPr="00312B29" w:rsidRDefault="002C0731" w:rsidP="00312B29">
      <w:pPr>
        <w:ind w:left="-180" w:right="57" w:firstLine="720"/>
        <w:jc w:val="center"/>
        <w:rPr>
          <w:b/>
          <w:sz w:val="28"/>
          <w:szCs w:val="28"/>
        </w:rPr>
      </w:pPr>
      <w:r w:rsidRPr="00312B29">
        <w:rPr>
          <w:b/>
          <w:sz w:val="28"/>
          <w:szCs w:val="28"/>
        </w:rPr>
        <w:t>РЕШЕНИЕ</w:t>
      </w:r>
    </w:p>
    <w:p w:rsidR="002C0731" w:rsidRPr="00ED4B9A" w:rsidRDefault="002C0731" w:rsidP="00312B29">
      <w:pPr>
        <w:ind w:left="-180" w:right="57" w:firstLine="72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2C0731" w:rsidRPr="00D5034D" w:rsidRDefault="002C0731" w:rsidP="00B761A6">
      <w:pPr>
        <w:autoSpaceDE w:val="0"/>
        <w:ind w:left="-180" w:firstLine="720"/>
        <w:jc w:val="both"/>
        <w:rPr>
          <w:sz w:val="26"/>
          <w:szCs w:val="26"/>
        </w:rPr>
      </w:pPr>
      <w:r w:rsidRPr="00ED4B9A">
        <w:rPr>
          <w:rFonts w:ascii="Times New Roman CYR" w:hAnsi="Times New Roman CYR" w:cs="Times New Roman CYR"/>
          <w:sz w:val="28"/>
          <w:szCs w:val="28"/>
        </w:rPr>
        <w:t xml:space="preserve">от </w:t>
      </w:r>
      <w:r w:rsidR="004C2AB9">
        <w:rPr>
          <w:rFonts w:ascii="Times New Roman CYR" w:hAnsi="Times New Roman CYR" w:cs="Times New Roman CYR"/>
          <w:sz w:val="28"/>
          <w:szCs w:val="28"/>
        </w:rPr>
        <w:t>05 октября 2021</w:t>
      </w:r>
      <w:r w:rsidRPr="00ED4B9A">
        <w:rPr>
          <w:rFonts w:ascii="Times New Roman CYR" w:hAnsi="Times New Roman CYR" w:cs="Times New Roman CYR"/>
          <w:sz w:val="28"/>
          <w:szCs w:val="28"/>
        </w:rPr>
        <w:t xml:space="preserve"> года</w:t>
      </w:r>
      <w:r>
        <w:rPr>
          <w:rFonts w:ascii="Times New Roman CYR" w:hAnsi="Times New Roman CYR" w:cs="Times New Roman CYR"/>
          <w:sz w:val="28"/>
          <w:szCs w:val="28"/>
        </w:rPr>
        <w:t xml:space="preserve">                                                           </w:t>
      </w:r>
      <w:r w:rsidRPr="00ED4B9A">
        <w:rPr>
          <w:rFonts w:ascii="Times New Roman CYR" w:hAnsi="Times New Roman CYR" w:cs="Times New Roman CYR"/>
          <w:sz w:val="28"/>
          <w:szCs w:val="28"/>
        </w:rPr>
        <w:t xml:space="preserve"> № </w:t>
      </w:r>
      <w:r w:rsidR="004C2AB9">
        <w:rPr>
          <w:rFonts w:ascii="Times New Roman CYR" w:hAnsi="Times New Roman CYR" w:cs="Times New Roman CYR"/>
          <w:sz w:val="28"/>
          <w:szCs w:val="28"/>
        </w:rPr>
        <w:t>4</w:t>
      </w:r>
    </w:p>
    <w:p w:rsidR="002C0731" w:rsidRPr="00D5034D" w:rsidRDefault="002C0731" w:rsidP="004930D3">
      <w:pPr>
        <w:pStyle w:val="a5"/>
        <w:ind w:left="-180" w:firstLine="720"/>
        <w:jc w:val="both"/>
        <w:rPr>
          <w:rFonts w:ascii="Times New Roman" w:hAnsi="Times New Roman"/>
          <w:sz w:val="26"/>
          <w:szCs w:val="26"/>
        </w:rPr>
      </w:pPr>
    </w:p>
    <w:p w:rsidR="002C0731" w:rsidRDefault="002C0731" w:rsidP="006A02A4">
      <w:pPr>
        <w:pStyle w:val="a5"/>
        <w:ind w:left="-180" w:right="3955"/>
        <w:jc w:val="center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                                                с. </w:t>
      </w:r>
      <w:r w:rsidR="004C2AB9">
        <w:rPr>
          <w:rFonts w:ascii="Times New Roman" w:hAnsi="Times New Roman" w:cs="Times New Roman"/>
          <w:b w:val="0"/>
        </w:rPr>
        <w:t>Киржеманы</w:t>
      </w:r>
    </w:p>
    <w:p w:rsidR="00D56B73" w:rsidRDefault="00D56B73" w:rsidP="004A18DE">
      <w:pPr>
        <w:pStyle w:val="a5"/>
        <w:ind w:left="-180" w:right="3955"/>
        <w:jc w:val="both"/>
        <w:rPr>
          <w:rFonts w:ascii="Times New Roman" w:hAnsi="Times New Roman" w:cs="Times New Roman"/>
          <w:b w:val="0"/>
        </w:rPr>
      </w:pPr>
    </w:p>
    <w:p w:rsidR="002C0731" w:rsidRDefault="002C0731" w:rsidP="004A18DE">
      <w:pPr>
        <w:pStyle w:val="a5"/>
        <w:ind w:left="-180" w:right="3955"/>
        <w:jc w:val="both"/>
        <w:rPr>
          <w:rFonts w:ascii="Times New Roman" w:hAnsi="Times New Roman" w:cs="Times New Roman"/>
          <w:b w:val="0"/>
        </w:rPr>
      </w:pPr>
      <w:r w:rsidRPr="00040A69">
        <w:rPr>
          <w:rFonts w:ascii="Times New Roman" w:hAnsi="Times New Roman" w:cs="Times New Roman"/>
          <w:b w:val="0"/>
        </w:rPr>
        <w:t>О</w:t>
      </w:r>
      <w:r>
        <w:rPr>
          <w:rFonts w:ascii="Times New Roman" w:hAnsi="Times New Roman" w:cs="Times New Roman"/>
          <w:b w:val="0"/>
        </w:rPr>
        <w:t xml:space="preserve"> процедуре голосования</w:t>
      </w:r>
    </w:p>
    <w:p w:rsidR="002C0731" w:rsidRPr="004A18DE" w:rsidRDefault="002C0731" w:rsidP="004A18DE">
      <w:pPr>
        <w:pStyle w:val="a3"/>
      </w:pPr>
    </w:p>
    <w:p w:rsidR="002C0731" w:rsidRPr="00040A69" w:rsidRDefault="002C0731" w:rsidP="004930D3">
      <w:pPr>
        <w:pStyle w:val="a5"/>
        <w:ind w:left="-180" w:firstLine="720"/>
        <w:jc w:val="both"/>
        <w:rPr>
          <w:rFonts w:ascii="Times New Roman" w:hAnsi="Times New Roman"/>
          <w:b w:val="0"/>
        </w:rPr>
      </w:pPr>
    </w:p>
    <w:p w:rsidR="002C0731" w:rsidRPr="00DD20DD" w:rsidRDefault="002C0731" w:rsidP="00E30703">
      <w:pPr>
        <w:pStyle w:val="1"/>
        <w:tabs>
          <w:tab w:val="clear" w:pos="720"/>
        </w:tabs>
        <w:spacing w:before="0" w:after="0"/>
        <w:ind w:left="0" w:firstLine="709"/>
        <w:jc w:val="both"/>
        <w:rPr>
          <w:b w:val="0"/>
          <w:color w:val="auto"/>
          <w:sz w:val="28"/>
          <w:szCs w:val="28"/>
        </w:rPr>
      </w:pPr>
      <w:r>
        <w:rPr>
          <w:b w:val="0"/>
          <w:color w:val="000000"/>
          <w:sz w:val="28"/>
          <w:szCs w:val="28"/>
        </w:rPr>
        <w:t>В соответствии с Регламентом Совета депутатов</w:t>
      </w:r>
      <w:r w:rsidRPr="004A18DE">
        <w:rPr>
          <w:b w:val="0"/>
          <w:color w:val="auto"/>
          <w:sz w:val="28"/>
          <w:szCs w:val="28"/>
        </w:rPr>
        <w:t xml:space="preserve"> </w:t>
      </w:r>
      <w:r w:rsidR="004C2AB9" w:rsidRPr="004244C4">
        <w:rPr>
          <w:b w:val="0"/>
          <w:color w:val="auto"/>
          <w:sz w:val="28"/>
          <w:szCs w:val="28"/>
        </w:rPr>
        <w:t>Киржеманского</w:t>
      </w:r>
      <w:r>
        <w:rPr>
          <w:b w:val="0"/>
          <w:color w:val="auto"/>
          <w:sz w:val="28"/>
          <w:szCs w:val="28"/>
        </w:rPr>
        <w:t xml:space="preserve"> </w:t>
      </w:r>
      <w:r w:rsidRPr="008B128C">
        <w:rPr>
          <w:b w:val="0"/>
          <w:color w:val="auto"/>
          <w:sz w:val="28"/>
          <w:szCs w:val="28"/>
        </w:rPr>
        <w:t>сельского поселения</w:t>
      </w:r>
      <w:r w:rsidRPr="008B128C">
        <w:rPr>
          <w:rFonts w:eastAsia="Times New Roman"/>
          <w:b w:val="0"/>
          <w:color w:val="auto"/>
          <w:sz w:val="28"/>
          <w:szCs w:val="28"/>
        </w:rPr>
        <w:t xml:space="preserve"> </w:t>
      </w:r>
      <w:r w:rsidRPr="008B128C">
        <w:rPr>
          <w:b w:val="0"/>
          <w:color w:val="auto"/>
          <w:sz w:val="28"/>
          <w:szCs w:val="28"/>
        </w:rPr>
        <w:t xml:space="preserve">Большеигнатовского </w:t>
      </w:r>
      <w:r w:rsidRPr="008B128C">
        <w:rPr>
          <w:rFonts w:eastAsia="Times New Roman"/>
          <w:b w:val="0"/>
          <w:color w:val="auto"/>
          <w:sz w:val="28"/>
          <w:szCs w:val="28"/>
        </w:rPr>
        <w:t xml:space="preserve">муниципального района, рассмотрев предложение депутата </w:t>
      </w:r>
      <w:r w:rsidR="004C2AB9" w:rsidRPr="0015261C">
        <w:rPr>
          <w:rFonts w:eastAsia="Times New Roman"/>
          <w:b w:val="0"/>
          <w:color w:val="auto"/>
          <w:sz w:val="28"/>
          <w:szCs w:val="28"/>
        </w:rPr>
        <w:t>Козырева Николая Александровича</w:t>
      </w:r>
      <w:r w:rsidRPr="008B128C">
        <w:rPr>
          <w:rFonts w:eastAsia="Times New Roman"/>
          <w:b w:val="0"/>
          <w:color w:val="auto"/>
          <w:sz w:val="28"/>
          <w:szCs w:val="28"/>
        </w:rPr>
        <w:t>,</w:t>
      </w:r>
      <w:bookmarkStart w:id="0" w:name="_GoBack"/>
      <w:bookmarkEnd w:id="0"/>
      <w:r w:rsidRPr="008B128C">
        <w:rPr>
          <w:rFonts w:eastAsia="Times New Roman"/>
          <w:b w:val="0"/>
          <w:color w:val="auto"/>
          <w:sz w:val="28"/>
          <w:szCs w:val="28"/>
        </w:rPr>
        <w:t xml:space="preserve"> </w:t>
      </w:r>
      <w:r w:rsidRPr="008B128C">
        <w:rPr>
          <w:b w:val="0"/>
          <w:color w:val="auto"/>
          <w:sz w:val="28"/>
          <w:szCs w:val="28"/>
        </w:rPr>
        <w:t xml:space="preserve"> Совет депутатов </w:t>
      </w:r>
      <w:r w:rsidR="004C2AB9" w:rsidRPr="0015261C">
        <w:rPr>
          <w:b w:val="0"/>
          <w:color w:val="auto"/>
          <w:sz w:val="28"/>
          <w:szCs w:val="28"/>
        </w:rPr>
        <w:t>Киржеманского</w:t>
      </w:r>
      <w:r w:rsidRPr="008B128C">
        <w:rPr>
          <w:b w:val="0"/>
          <w:color w:val="auto"/>
          <w:sz w:val="28"/>
          <w:szCs w:val="28"/>
        </w:rPr>
        <w:t xml:space="preserve"> сельского поселения</w:t>
      </w:r>
      <w:r w:rsidRPr="008B128C">
        <w:rPr>
          <w:rFonts w:eastAsia="Times New Roman"/>
          <w:b w:val="0"/>
          <w:color w:val="auto"/>
          <w:sz w:val="28"/>
          <w:szCs w:val="28"/>
        </w:rPr>
        <w:t xml:space="preserve"> </w:t>
      </w:r>
      <w:r w:rsidRPr="008B128C">
        <w:rPr>
          <w:b w:val="0"/>
          <w:color w:val="auto"/>
          <w:sz w:val="28"/>
          <w:szCs w:val="28"/>
        </w:rPr>
        <w:t xml:space="preserve">Большеигнатовского </w:t>
      </w:r>
      <w:r w:rsidRPr="008B128C">
        <w:rPr>
          <w:rFonts w:eastAsia="Times New Roman"/>
          <w:b w:val="0"/>
          <w:color w:val="auto"/>
          <w:sz w:val="28"/>
          <w:szCs w:val="28"/>
        </w:rPr>
        <w:t>муниципального района</w:t>
      </w:r>
      <w:r w:rsidRPr="001E31C3">
        <w:rPr>
          <w:rFonts w:eastAsia="Times New Roman"/>
          <w:b w:val="0"/>
          <w:color w:val="auto"/>
          <w:sz w:val="28"/>
          <w:szCs w:val="28"/>
        </w:rPr>
        <w:t xml:space="preserve"> </w:t>
      </w:r>
    </w:p>
    <w:p w:rsidR="002C0731" w:rsidRPr="00DD20DD" w:rsidRDefault="002C0731" w:rsidP="00E30703">
      <w:pPr>
        <w:pStyle w:val="1"/>
        <w:tabs>
          <w:tab w:val="clear" w:pos="720"/>
        </w:tabs>
        <w:spacing w:before="0" w:after="0"/>
        <w:ind w:left="0" w:firstLine="709"/>
        <w:jc w:val="both"/>
        <w:rPr>
          <w:color w:val="auto"/>
          <w:sz w:val="28"/>
          <w:szCs w:val="28"/>
        </w:rPr>
      </w:pPr>
      <w:r w:rsidRPr="00DD20DD">
        <w:rPr>
          <w:color w:val="auto"/>
          <w:sz w:val="28"/>
          <w:szCs w:val="28"/>
        </w:rPr>
        <w:t>РЕШИЛ:</w:t>
      </w:r>
    </w:p>
    <w:p w:rsidR="002C0731" w:rsidRPr="006D2F3B" w:rsidRDefault="002C0731" w:rsidP="00E30703">
      <w:pPr>
        <w:pStyle w:val="a5"/>
        <w:ind w:firstLine="709"/>
        <w:jc w:val="both"/>
        <w:rPr>
          <w:rFonts w:ascii="Times New Roman" w:hAnsi="Times New Roman"/>
          <w:b w:val="0"/>
        </w:rPr>
      </w:pPr>
    </w:p>
    <w:p w:rsidR="002C0731" w:rsidRDefault="002C0731" w:rsidP="00E30703">
      <w:pPr>
        <w:pStyle w:val="1"/>
        <w:numPr>
          <w:ilvl w:val="0"/>
          <w:numId w:val="8"/>
        </w:numPr>
        <w:tabs>
          <w:tab w:val="left" w:pos="1134"/>
        </w:tabs>
        <w:spacing w:before="0" w:after="0"/>
        <w:ind w:left="0" w:firstLine="709"/>
        <w:jc w:val="both"/>
        <w:rPr>
          <w:b w:val="0"/>
          <w:color w:val="auto"/>
          <w:sz w:val="28"/>
          <w:szCs w:val="28"/>
        </w:rPr>
      </w:pPr>
      <w:r>
        <w:rPr>
          <w:b w:val="0"/>
          <w:color w:val="auto"/>
          <w:sz w:val="28"/>
          <w:szCs w:val="28"/>
        </w:rPr>
        <w:t xml:space="preserve">Последующие решения первой сессии </w:t>
      </w:r>
      <w:r w:rsidRPr="00DD20DD">
        <w:rPr>
          <w:b w:val="0"/>
          <w:color w:val="auto"/>
          <w:sz w:val="28"/>
          <w:szCs w:val="28"/>
        </w:rPr>
        <w:t>Совет</w:t>
      </w:r>
      <w:r>
        <w:rPr>
          <w:b w:val="0"/>
          <w:color w:val="auto"/>
          <w:sz w:val="28"/>
          <w:szCs w:val="28"/>
        </w:rPr>
        <w:t>а</w:t>
      </w:r>
      <w:r w:rsidRPr="00DD20DD">
        <w:rPr>
          <w:b w:val="0"/>
          <w:color w:val="auto"/>
          <w:sz w:val="28"/>
          <w:szCs w:val="28"/>
        </w:rPr>
        <w:t xml:space="preserve"> депутатов </w:t>
      </w:r>
      <w:r w:rsidR="004C2AB9" w:rsidRPr="0015261C">
        <w:rPr>
          <w:b w:val="0"/>
          <w:color w:val="auto"/>
          <w:sz w:val="28"/>
          <w:szCs w:val="28"/>
        </w:rPr>
        <w:t>Киржеманского</w:t>
      </w:r>
      <w:r w:rsidRPr="008B128C">
        <w:rPr>
          <w:b w:val="0"/>
          <w:color w:val="auto"/>
          <w:sz w:val="28"/>
          <w:szCs w:val="28"/>
        </w:rPr>
        <w:t xml:space="preserve"> сельского поселения</w:t>
      </w:r>
      <w:r w:rsidRPr="008B128C">
        <w:rPr>
          <w:rFonts w:eastAsia="Times New Roman"/>
          <w:b w:val="0"/>
          <w:color w:val="auto"/>
          <w:sz w:val="28"/>
          <w:szCs w:val="28"/>
        </w:rPr>
        <w:t xml:space="preserve"> </w:t>
      </w:r>
      <w:r w:rsidRPr="008B128C">
        <w:rPr>
          <w:b w:val="0"/>
          <w:color w:val="auto"/>
          <w:sz w:val="28"/>
          <w:szCs w:val="28"/>
        </w:rPr>
        <w:t xml:space="preserve">Большеигнатовского </w:t>
      </w:r>
      <w:r w:rsidRPr="008B128C">
        <w:rPr>
          <w:rFonts w:eastAsia="Times New Roman"/>
          <w:b w:val="0"/>
          <w:color w:val="auto"/>
          <w:sz w:val="28"/>
          <w:szCs w:val="28"/>
        </w:rPr>
        <w:t>муниципального района</w:t>
      </w:r>
      <w:r>
        <w:rPr>
          <w:b w:val="0"/>
          <w:color w:val="auto"/>
          <w:sz w:val="28"/>
          <w:szCs w:val="28"/>
        </w:rPr>
        <w:t xml:space="preserve"> принимать открытым голосованием.</w:t>
      </w:r>
    </w:p>
    <w:p w:rsidR="002C0731" w:rsidRDefault="002C0731" w:rsidP="00E30703">
      <w:pPr>
        <w:pStyle w:val="1"/>
        <w:numPr>
          <w:ilvl w:val="0"/>
          <w:numId w:val="8"/>
        </w:numPr>
        <w:tabs>
          <w:tab w:val="left" w:pos="1134"/>
        </w:tabs>
        <w:spacing w:before="0" w:after="0"/>
        <w:ind w:left="0" w:firstLine="709"/>
        <w:jc w:val="both"/>
        <w:rPr>
          <w:b w:val="0"/>
          <w:color w:val="auto"/>
          <w:sz w:val="28"/>
          <w:szCs w:val="28"/>
        </w:rPr>
      </w:pPr>
      <w:r>
        <w:rPr>
          <w:b w:val="0"/>
          <w:color w:val="auto"/>
          <w:sz w:val="28"/>
          <w:szCs w:val="28"/>
        </w:rPr>
        <w:t>Настоящее решение вступает в силу со дня его принятия.</w:t>
      </w:r>
    </w:p>
    <w:p w:rsidR="002C0731" w:rsidRPr="006D2F3B" w:rsidRDefault="002C0731" w:rsidP="00E30703">
      <w:pPr>
        <w:pStyle w:val="a5"/>
        <w:ind w:firstLine="709"/>
        <w:jc w:val="both"/>
        <w:rPr>
          <w:rFonts w:ascii="Times New Roman" w:hAnsi="Times New Roman"/>
          <w:b w:val="0"/>
        </w:rPr>
      </w:pPr>
    </w:p>
    <w:p w:rsidR="002C0731" w:rsidRPr="00D5034D" w:rsidRDefault="002C0731" w:rsidP="00E30703">
      <w:pPr>
        <w:pStyle w:val="a5"/>
        <w:ind w:firstLine="709"/>
        <w:jc w:val="both"/>
        <w:rPr>
          <w:rFonts w:ascii="Times New Roman" w:hAnsi="Times New Roman"/>
          <w:b w:val="0"/>
          <w:sz w:val="26"/>
          <w:szCs w:val="26"/>
        </w:rPr>
      </w:pPr>
    </w:p>
    <w:p w:rsidR="002C0731" w:rsidRPr="00D5034D" w:rsidRDefault="002C0731" w:rsidP="00E30703">
      <w:pPr>
        <w:autoSpaceDE w:val="0"/>
        <w:autoSpaceDN w:val="0"/>
        <w:adjustRightInd w:val="0"/>
        <w:ind w:firstLine="709"/>
        <w:jc w:val="both"/>
        <w:rPr>
          <w:b/>
          <w:bCs/>
          <w:color w:val="000080"/>
          <w:sz w:val="26"/>
          <w:szCs w:val="26"/>
        </w:rPr>
      </w:pPr>
    </w:p>
    <w:p w:rsidR="002C0731" w:rsidRPr="00D5034D" w:rsidRDefault="002C0731" w:rsidP="00E30703">
      <w:pPr>
        <w:autoSpaceDE w:val="0"/>
        <w:autoSpaceDN w:val="0"/>
        <w:adjustRightInd w:val="0"/>
        <w:ind w:firstLine="709"/>
        <w:jc w:val="both"/>
        <w:rPr>
          <w:b/>
          <w:bCs/>
          <w:color w:val="000080"/>
          <w:sz w:val="26"/>
          <w:szCs w:val="26"/>
        </w:rPr>
      </w:pPr>
    </w:p>
    <w:p w:rsidR="002C0731" w:rsidRPr="00D5034D" w:rsidRDefault="002C0731" w:rsidP="00E30703">
      <w:pPr>
        <w:autoSpaceDE w:val="0"/>
        <w:autoSpaceDN w:val="0"/>
        <w:adjustRightInd w:val="0"/>
        <w:ind w:firstLine="709"/>
        <w:jc w:val="both"/>
        <w:rPr>
          <w:b/>
          <w:bCs/>
          <w:color w:val="000080"/>
          <w:sz w:val="26"/>
          <w:szCs w:val="26"/>
        </w:rPr>
      </w:pPr>
    </w:p>
    <w:p w:rsidR="002C0731" w:rsidRPr="00545358" w:rsidRDefault="002C0731" w:rsidP="009F12A5">
      <w:pPr>
        <w:rPr>
          <w:sz w:val="28"/>
          <w:szCs w:val="28"/>
        </w:rPr>
      </w:pPr>
      <w:r w:rsidRPr="00545358">
        <w:rPr>
          <w:sz w:val="28"/>
          <w:szCs w:val="28"/>
        </w:rPr>
        <w:t xml:space="preserve">Депутат Совета депутатов </w:t>
      </w:r>
    </w:p>
    <w:p w:rsidR="002C0731" w:rsidRPr="00545358" w:rsidRDefault="004C2AB9" w:rsidP="009F12A5">
      <w:pPr>
        <w:rPr>
          <w:sz w:val="28"/>
          <w:szCs w:val="28"/>
        </w:rPr>
      </w:pPr>
      <w:r w:rsidRPr="006B17D8">
        <w:rPr>
          <w:sz w:val="28"/>
          <w:szCs w:val="28"/>
        </w:rPr>
        <w:t>Киржеманского</w:t>
      </w:r>
      <w:r w:rsidR="002C0731" w:rsidRPr="00545358">
        <w:rPr>
          <w:sz w:val="28"/>
          <w:szCs w:val="28"/>
        </w:rPr>
        <w:t xml:space="preserve"> сельского поселения </w:t>
      </w:r>
    </w:p>
    <w:p w:rsidR="002C0731" w:rsidRPr="00545358" w:rsidRDefault="002C0731" w:rsidP="009F12A5">
      <w:pPr>
        <w:rPr>
          <w:sz w:val="28"/>
          <w:szCs w:val="28"/>
        </w:rPr>
      </w:pPr>
      <w:r w:rsidRPr="00545358">
        <w:rPr>
          <w:sz w:val="28"/>
          <w:szCs w:val="28"/>
        </w:rPr>
        <w:t>Большеигнатовского муниципального района</w:t>
      </w:r>
    </w:p>
    <w:p w:rsidR="002C0731" w:rsidRPr="00362A75" w:rsidRDefault="002C0731" w:rsidP="009F12A5">
      <w:r w:rsidRPr="00545358">
        <w:rPr>
          <w:sz w:val="28"/>
          <w:szCs w:val="28"/>
        </w:rPr>
        <w:t xml:space="preserve">Республики Мордовия                                                      </w:t>
      </w:r>
      <w:r>
        <w:rPr>
          <w:sz w:val="28"/>
          <w:szCs w:val="28"/>
        </w:rPr>
        <w:t xml:space="preserve">        </w:t>
      </w:r>
      <w:r w:rsidRPr="00545358">
        <w:rPr>
          <w:sz w:val="28"/>
          <w:szCs w:val="28"/>
        </w:rPr>
        <w:t xml:space="preserve"> </w:t>
      </w:r>
      <w:r w:rsidR="004244C4">
        <w:rPr>
          <w:sz w:val="28"/>
          <w:szCs w:val="28"/>
        </w:rPr>
        <w:t xml:space="preserve">  </w:t>
      </w:r>
      <w:r w:rsidRPr="00545358">
        <w:rPr>
          <w:sz w:val="28"/>
          <w:szCs w:val="28"/>
        </w:rPr>
        <w:t xml:space="preserve">    </w:t>
      </w:r>
      <w:r w:rsidR="004C2AB9">
        <w:rPr>
          <w:sz w:val="28"/>
          <w:szCs w:val="28"/>
        </w:rPr>
        <w:t>А.П. Лисенков</w:t>
      </w:r>
    </w:p>
    <w:p w:rsidR="002C0731" w:rsidRPr="00ED4B9A" w:rsidRDefault="002C0731" w:rsidP="004930D3">
      <w:pPr>
        <w:pStyle w:val="a5"/>
        <w:ind w:left="-180" w:firstLine="720"/>
        <w:jc w:val="both"/>
        <w:rPr>
          <w:rFonts w:ascii="Times New Roman" w:hAnsi="Times New Roman"/>
          <w:b w:val="0"/>
        </w:rPr>
      </w:pPr>
    </w:p>
    <w:p w:rsidR="002C0731" w:rsidRPr="00ED4B9A" w:rsidRDefault="002C0731" w:rsidP="004930D3">
      <w:pPr>
        <w:pStyle w:val="a5"/>
        <w:ind w:left="-180" w:firstLine="720"/>
        <w:jc w:val="both"/>
        <w:rPr>
          <w:b w:val="0"/>
        </w:rPr>
      </w:pPr>
    </w:p>
    <w:p w:rsidR="002C0731" w:rsidRPr="00D5034D" w:rsidRDefault="002C0731" w:rsidP="004930D3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2C0731" w:rsidRDefault="002C0731" w:rsidP="004930D3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2C0731" w:rsidRDefault="002C0731" w:rsidP="004930D3">
      <w:pPr>
        <w:autoSpaceDE w:val="0"/>
        <w:ind w:left="-180" w:firstLine="7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2C0731" w:rsidRDefault="002C0731">
      <w:pPr>
        <w:widowControl/>
        <w:suppressAutoHyphens w:val="0"/>
        <w:spacing w:after="200" w:line="276" w:lineRule="auto"/>
        <w:rPr>
          <w:b/>
          <w:sz w:val="32"/>
          <w:szCs w:val="32"/>
        </w:rPr>
      </w:pPr>
    </w:p>
    <w:sectPr w:rsidR="002C0731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  <w:rPr>
        <w:rFonts w:cs="Times New Roman"/>
      </w:r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">
    <w:nsid w:val="22E3260B"/>
    <w:multiLevelType w:val="hybridMultilevel"/>
    <w:tmpl w:val="FE9E7E32"/>
    <w:lvl w:ilvl="0" w:tplc="77CE7B5C">
      <w:start w:val="1"/>
      <w:numFmt w:val="decimal"/>
      <w:lvlText w:val="%1."/>
      <w:lvlJc w:val="left"/>
      <w:pPr>
        <w:ind w:left="1740" w:hanging="12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7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60EB"/>
    <w:rsid w:val="00040A69"/>
    <w:rsid w:val="000C673B"/>
    <w:rsid w:val="0015190E"/>
    <w:rsid w:val="0015261C"/>
    <w:rsid w:val="0016114D"/>
    <w:rsid w:val="001E31C3"/>
    <w:rsid w:val="001F4743"/>
    <w:rsid w:val="002C0731"/>
    <w:rsid w:val="002C15DF"/>
    <w:rsid w:val="002C17F1"/>
    <w:rsid w:val="00312B29"/>
    <w:rsid w:val="00320759"/>
    <w:rsid w:val="0035013A"/>
    <w:rsid w:val="003576B8"/>
    <w:rsid w:val="00362A75"/>
    <w:rsid w:val="003A5EEC"/>
    <w:rsid w:val="003C4513"/>
    <w:rsid w:val="00411ED0"/>
    <w:rsid w:val="00416308"/>
    <w:rsid w:val="004244C4"/>
    <w:rsid w:val="00436C0F"/>
    <w:rsid w:val="004626D4"/>
    <w:rsid w:val="004930D3"/>
    <w:rsid w:val="00494CB6"/>
    <w:rsid w:val="004A18DE"/>
    <w:rsid w:val="004A54E6"/>
    <w:rsid w:val="004B332A"/>
    <w:rsid w:val="004C2AB9"/>
    <w:rsid w:val="004C7B23"/>
    <w:rsid w:val="005273DC"/>
    <w:rsid w:val="00533E9B"/>
    <w:rsid w:val="005449C8"/>
    <w:rsid w:val="00545358"/>
    <w:rsid w:val="00565D0F"/>
    <w:rsid w:val="005C2540"/>
    <w:rsid w:val="005D22F2"/>
    <w:rsid w:val="005F5718"/>
    <w:rsid w:val="00624CBA"/>
    <w:rsid w:val="00634AC5"/>
    <w:rsid w:val="006621D2"/>
    <w:rsid w:val="00685A88"/>
    <w:rsid w:val="006A02A4"/>
    <w:rsid w:val="006A1652"/>
    <w:rsid w:val="006B17D8"/>
    <w:rsid w:val="006D2F3B"/>
    <w:rsid w:val="006F69BD"/>
    <w:rsid w:val="00724EF0"/>
    <w:rsid w:val="00727AF4"/>
    <w:rsid w:val="007320D2"/>
    <w:rsid w:val="00764583"/>
    <w:rsid w:val="00765FEF"/>
    <w:rsid w:val="0078438E"/>
    <w:rsid w:val="007864B7"/>
    <w:rsid w:val="00786BA3"/>
    <w:rsid w:val="007A1F09"/>
    <w:rsid w:val="007A56FE"/>
    <w:rsid w:val="00813B19"/>
    <w:rsid w:val="00870ED0"/>
    <w:rsid w:val="008B128C"/>
    <w:rsid w:val="008C4139"/>
    <w:rsid w:val="009333C8"/>
    <w:rsid w:val="0094107C"/>
    <w:rsid w:val="00970EF0"/>
    <w:rsid w:val="00971318"/>
    <w:rsid w:val="00990F1A"/>
    <w:rsid w:val="009A22A3"/>
    <w:rsid w:val="009C0B95"/>
    <w:rsid w:val="009F12A5"/>
    <w:rsid w:val="00A116F4"/>
    <w:rsid w:val="00A475FC"/>
    <w:rsid w:val="00A66789"/>
    <w:rsid w:val="00A8271A"/>
    <w:rsid w:val="00AB5188"/>
    <w:rsid w:val="00AC0115"/>
    <w:rsid w:val="00AC2520"/>
    <w:rsid w:val="00B06F72"/>
    <w:rsid w:val="00B518E7"/>
    <w:rsid w:val="00B71708"/>
    <w:rsid w:val="00B761A6"/>
    <w:rsid w:val="00BC268A"/>
    <w:rsid w:val="00C46508"/>
    <w:rsid w:val="00C974E6"/>
    <w:rsid w:val="00CA1431"/>
    <w:rsid w:val="00CA7DCA"/>
    <w:rsid w:val="00D00049"/>
    <w:rsid w:val="00D054F3"/>
    <w:rsid w:val="00D152D5"/>
    <w:rsid w:val="00D15764"/>
    <w:rsid w:val="00D357A8"/>
    <w:rsid w:val="00D5034D"/>
    <w:rsid w:val="00D56B73"/>
    <w:rsid w:val="00D86297"/>
    <w:rsid w:val="00DA28ED"/>
    <w:rsid w:val="00DD20DD"/>
    <w:rsid w:val="00E30703"/>
    <w:rsid w:val="00E360EB"/>
    <w:rsid w:val="00E65258"/>
    <w:rsid w:val="00E77315"/>
    <w:rsid w:val="00EA5452"/>
    <w:rsid w:val="00EC16FE"/>
    <w:rsid w:val="00EC5C8D"/>
    <w:rsid w:val="00ED1606"/>
    <w:rsid w:val="00ED4B9A"/>
    <w:rsid w:val="00ED6A58"/>
    <w:rsid w:val="00F3592A"/>
    <w:rsid w:val="00F527B8"/>
    <w:rsid w:val="00F60979"/>
    <w:rsid w:val="00F9025A"/>
    <w:rsid w:val="00FA77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</w:pPr>
    <w:rPr>
      <w:rFonts w:ascii="Times New Roman" w:eastAsia="Arial Unicode MS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uiPriority w:val="99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locked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uiPriority w:val="99"/>
    <w:locked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sz w:val="22"/>
      <w:szCs w:val="22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lang w:eastAsia="en-US"/>
    </w:rPr>
  </w:style>
  <w:style w:type="character" w:customStyle="1" w:styleId="a8">
    <w:name w:val="Цветовое выделение"/>
    <w:uiPriority w:val="99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uiPriority w:val="99"/>
    <w:rsid w:val="00E360EB"/>
    <w:rPr>
      <w:rFonts w:cs="Times New Roman"/>
      <w:bCs/>
      <w:color w:val="008000"/>
    </w:rPr>
  </w:style>
  <w:style w:type="paragraph" w:customStyle="1" w:styleId="s3">
    <w:name w:val="s_3"/>
    <w:basedOn w:val="a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99"/>
    <w:qFormat/>
    <w:rsid w:val="004A54E6"/>
    <w:pPr>
      <w:ind w:left="720"/>
      <w:contextualSpacing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d">
    <w:name w:val="Table Grid"/>
    <w:basedOn w:val="a1"/>
    <w:uiPriority w:val="99"/>
    <w:rsid w:val="00D152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8300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30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</Pages>
  <Words>155</Words>
  <Characters>886</Characters>
  <Application>Microsoft Office Word</Application>
  <DocSecurity>0</DocSecurity>
  <Lines>7</Lines>
  <Paragraphs>2</Paragraphs>
  <ScaleCrop>false</ScaleCrop>
  <Company>Васильев В.С. Иваново-2011</Company>
  <LinksUpToDate>false</LinksUpToDate>
  <CharactersWithSpaces>1039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1</cp:lastModifiedBy>
  <cp:revision>83</cp:revision>
  <cp:lastPrinted>2019-10-08T07:26:00Z</cp:lastPrinted>
  <dcterms:created xsi:type="dcterms:W3CDTF">2019-09-19T23:16:00Z</dcterms:created>
  <dcterms:modified xsi:type="dcterms:W3CDTF">2021-10-29T12:00:00Z</dcterms:modified>
</cp:coreProperties>
</file>