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CA5" w:rsidRPr="00AD673E" w:rsidRDefault="00657CA5" w:rsidP="00657CA5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i/>
          <w:lang/>
        </w:rPr>
      </w:pPr>
      <w:r w:rsidRPr="00AD673E">
        <w:rPr>
          <w:rFonts w:ascii="Times New Roman" w:hAnsi="Times New Roman" w:cs="Times New Roman"/>
          <w:b/>
          <w:i/>
          <w:lang/>
        </w:rPr>
        <w:t xml:space="preserve">     </w:t>
      </w:r>
      <w:r w:rsidRPr="00AD673E">
        <w:rPr>
          <w:rFonts w:ascii="Times New Roman" w:hAnsi="Times New Roman" w:cs="Times New Roman"/>
          <w:noProof/>
        </w:rPr>
        <w:drawing>
          <wp:inline distT="0" distB="0" distL="0" distR="0" wp14:anchorId="5DDC9C1A" wp14:editId="735D75D9">
            <wp:extent cx="571500" cy="600075"/>
            <wp:effectExtent l="0" t="0" r="0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CA5" w:rsidRPr="00AD673E" w:rsidRDefault="00657CA5" w:rsidP="00657CA5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</w:rPr>
      </w:pPr>
      <w:r w:rsidRPr="00AD673E">
        <w:rPr>
          <w:rFonts w:ascii="Times New Roman" w:hAnsi="Times New Roman" w:cs="Times New Roman"/>
          <w:b/>
          <w:i/>
          <w:lang/>
        </w:rPr>
        <w:t xml:space="preserve">        </w:t>
      </w:r>
      <w:r w:rsidRPr="00AD673E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 Мордовия</w:t>
      </w:r>
    </w:p>
    <w:p w:rsidR="00657CA5" w:rsidRPr="00AD673E" w:rsidRDefault="00657CA5" w:rsidP="00657CA5">
      <w:pPr>
        <w:tabs>
          <w:tab w:val="left" w:pos="-2552"/>
          <w:tab w:val="right" w:pos="10000"/>
        </w:tabs>
        <w:spacing w:after="0"/>
        <w:jc w:val="center"/>
        <w:rPr>
          <w:rFonts w:ascii="Times New Roman" w:hAnsi="Times New Roman" w:cs="Times New Roman"/>
          <w:b/>
        </w:rPr>
      </w:pPr>
    </w:p>
    <w:p w:rsidR="00657CA5" w:rsidRPr="00AD673E" w:rsidRDefault="00657CA5" w:rsidP="00657CA5">
      <w:pPr>
        <w:spacing w:after="0"/>
        <w:jc w:val="center"/>
        <w:rPr>
          <w:rFonts w:ascii="Times New Roman" w:hAnsi="Times New Roman" w:cs="Times New Roman"/>
          <w:b/>
        </w:rPr>
      </w:pPr>
      <w:r w:rsidRPr="00AD673E">
        <w:rPr>
          <w:rFonts w:ascii="Times New Roman" w:hAnsi="Times New Roman" w:cs="Times New Roman"/>
          <w:b/>
        </w:rPr>
        <w:t xml:space="preserve"> ПОСТАНОВЛЕНИЕ</w:t>
      </w:r>
    </w:p>
    <w:p w:rsidR="00657CA5" w:rsidRPr="00AD673E" w:rsidRDefault="00657CA5" w:rsidP="00657CA5">
      <w:pPr>
        <w:spacing w:after="0"/>
        <w:jc w:val="center"/>
        <w:rPr>
          <w:rFonts w:ascii="Times New Roman" w:hAnsi="Times New Roman" w:cs="Times New Roman"/>
          <w:b/>
        </w:rPr>
      </w:pPr>
    </w:p>
    <w:p w:rsidR="00657CA5" w:rsidRPr="00AD673E" w:rsidRDefault="00657CA5" w:rsidP="00657CA5">
      <w:pPr>
        <w:spacing w:after="0"/>
        <w:jc w:val="center"/>
        <w:rPr>
          <w:rFonts w:ascii="Times New Roman" w:hAnsi="Times New Roman" w:cs="Times New Roman"/>
        </w:rPr>
      </w:pPr>
      <w:r w:rsidRPr="00AD673E">
        <w:rPr>
          <w:rFonts w:ascii="Times New Roman" w:hAnsi="Times New Roman" w:cs="Times New Roman"/>
        </w:rPr>
        <w:t xml:space="preserve">“09” ноября 2021 г.            </w:t>
      </w:r>
      <w:r w:rsidRPr="00AD673E">
        <w:rPr>
          <w:rFonts w:ascii="Times New Roman" w:hAnsi="Times New Roman" w:cs="Times New Roman"/>
        </w:rPr>
        <w:t xml:space="preserve">                    </w:t>
      </w:r>
      <w:r w:rsidRPr="00AD673E">
        <w:rPr>
          <w:rFonts w:ascii="Times New Roman" w:hAnsi="Times New Roman" w:cs="Times New Roman"/>
        </w:rPr>
        <w:t xml:space="preserve">                                                  </w:t>
      </w:r>
      <w:r w:rsidRPr="00AD673E">
        <w:rPr>
          <w:rFonts w:ascii="Times New Roman" w:hAnsi="Times New Roman" w:cs="Times New Roman"/>
        </w:rPr>
        <w:sym w:font="Times New Roman" w:char="2116"/>
      </w:r>
      <w:r w:rsidRPr="00AD673E">
        <w:rPr>
          <w:rFonts w:ascii="Times New Roman" w:hAnsi="Times New Roman" w:cs="Times New Roman"/>
        </w:rPr>
        <w:t xml:space="preserve"> </w:t>
      </w:r>
      <w:r w:rsidRPr="00AD673E">
        <w:rPr>
          <w:rFonts w:ascii="Times New Roman" w:hAnsi="Times New Roman" w:cs="Times New Roman"/>
        </w:rPr>
        <w:t>452</w:t>
      </w:r>
    </w:p>
    <w:p w:rsidR="00657CA5" w:rsidRPr="00AD673E" w:rsidRDefault="00657CA5" w:rsidP="00657CA5">
      <w:pPr>
        <w:spacing w:after="0"/>
        <w:ind w:firstLine="567"/>
        <w:jc w:val="center"/>
        <w:rPr>
          <w:rFonts w:ascii="Times New Roman" w:hAnsi="Times New Roman" w:cs="Times New Roman"/>
        </w:rPr>
      </w:pPr>
    </w:p>
    <w:p w:rsidR="00657CA5" w:rsidRPr="00AD673E" w:rsidRDefault="00657CA5" w:rsidP="00657CA5">
      <w:pPr>
        <w:spacing w:after="0"/>
        <w:ind w:firstLine="567"/>
        <w:jc w:val="center"/>
        <w:rPr>
          <w:rFonts w:ascii="Times New Roman" w:hAnsi="Times New Roman" w:cs="Times New Roman"/>
        </w:rPr>
      </w:pPr>
      <w:r w:rsidRPr="00AD673E">
        <w:rPr>
          <w:rFonts w:ascii="Times New Roman" w:hAnsi="Times New Roman" w:cs="Times New Roman"/>
        </w:rPr>
        <w:t>с.Большое Игнатово</w:t>
      </w:r>
    </w:p>
    <w:p w:rsidR="00657CA5" w:rsidRPr="00AD673E" w:rsidRDefault="00657CA5" w:rsidP="00657CA5">
      <w:pPr>
        <w:spacing w:after="0"/>
        <w:jc w:val="center"/>
        <w:rPr>
          <w:rFonts w:ascii="Times New Roman" w:hAnsi="Times New Roman" w:cs="Times New Roman"/>
          <w:lang/>
        </w:rPr>
      </w:pPr>
    </w:p>
    <w:p w:rsidR="00657CA5" w:rsidRPr="00AD673E" w:rsidRDefault="00657CA5" w:rsidP="00657CA5">
      <w:pPr>
        <w:autoSpaceDE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AD673E">
        <w:rPr>
          <w:rFonts w:ascii="Times New Roman" w:hAnsi="Times New Roman" w:cs="Times New Roman"/>
        </w:rPr>
        <w:t xml:space="preserve">   О внесении изменений в постановление Администрации Большеигнатовского муниципального района от 23.06.2017г. №328 «Об утверждении Перечня автомобильных дорог общего пользования местного значения Большеигнатовского муниципального района» </w:t>
      </w:r>
    </w:p>
    <w:p w:rsidR="00657CA5" w:rsidRPr="00AD673E" w:rsidRDefault="00657CA5" w:rsidP="00657CA5">
      <w:pPr>
        <w:autoSpaceDE w:val="0"/>
        <w:spacing w:after="0"/>
        <w:jc w:val="both"/>
        <w:rPr>
          <w:rFonts w:ascii="Times New Roman" w:hAnsi="Times New Roman" w:cs="Times New Roman"/>
          <w:bCs/>
        </w:rPr>
      </w:pPr>
      <w:r w:rsidRPr="00AD673E">
        <w:rPr>
          <w:rFonts w:ascii="Times New Roman" w:hAnsi="Times New Roman" w:cs="Times New Roman"/>
          <w:bCs/>
        </w:rPr>
        <w:t xml:space="preserve"> </w:t>
      </w:r>
    </w:p>
    <w:p w:rsidR="00657CA5" w:rsidRPr="00AD673E" w:rsidRDefault="00657CA5" w:rsidP="00657CA5">
      <w:pPr>
        <w:spacing w:after="0"/>
        <w:jc w:val="both"/>
        <w:rPr>
          <w:rFonts w:ascii="Times New Roman" w:hAnsi="Times New Roman" w:cs="Times New Roman"/>
          <w:color w:val="000000"/>
        </w:rPr>
      </w:pPr>
      <w:r w:rsidRPr="00AD673E">
        <w:rPr>
          <w:rFonts w:ascii="Times New Roman" w:hAnsi="Times New Roman" w:cs="Times New Roman"/>
        </w:rPr>
        <w:t xml:space="preserve">    А</w:t>
      </w:r>
      <w:r w:rsidRPr="00AD673E">
        <w:rPr>
          <w:rFonts w:ascii="Times New Roman" w:hAnsi="Times New Roman" w:cs="Times New Roman"/>
          <w:color w:val="000000"/>
        </w:rPr>
        <w:t>дминистрация Большеигнатовского муниципального района Республики Морд</w:t>
      </w:r>
      <w:r w:rsidRPr="00AD673E">
        <w:rPr>
          <w:rFonts w:ascii="Times New Roman" w:hAnsi="Times New Roman" w:cs="Times New Roman"/>
          <w:color w:val="000000"/>
        </w:rPr>
        <w:t>о</w:t>
      </w:r>
      <w:r w:rsidRPr="00AD673E">
        <w:rPr>
          <w:rFonts w:ascii="Times New Roman" w:hAnsi="Times New Roman" w:cs="Times New Roman"/>
          <w:color w:val="000000"/>
        </w:rPr>
        <w:t>вия постановляет:</w:t>
      </w:r>
    </w:p>
    <w:p w:rsidR="00657CA5" w:rsidRPr="00AD673E" w:rsidRDefault="00657CA5" w:rsidP="00657CA5">
      <w:pPr>
        <w:numPr>
          <w:ilvl w:val="0"/>
          <w:numId w:val="44"/>
        </w:numPr>
        <w:autoSpaceDE w:val="0"/>
        <w:spacing w:after="0" w:line="240" w:lineRule="auto"/>
        <w:ind w:left="0" w:firstLine="375"/>
        <w:jc w:val="both"/>
        <w:rPr>
          <w:rFonts w:ascii="Times New Roman" w:hAnsi="Times New Roman" w:cs="Times New Roman"/>
        </w:rPr>
      </w:pPr>
      <w:r w:rsidRPr="00AD673E">
        <w:rPr>
          <w:rFonts w:ascii="Times New Roman" w:hAnsi="Times New Roman" w:cs="Times New Roman"/>
        </w:rPr>
        <w:t>Внести изменения в Перечень автомобильных дорог общего пользования местного значения Большеигнатовского муниципального района, утвержденный постановлением Администрации Большеигнатовского муниципального района от «23.06.2017г. №328 «Об утверждении Перечня автомобильных дорог общего пользования местного значения Большеигнатовского муниципального района», изложив его в следующей редакции (прилагается).</w:t>
      </w:r>
    </w:p>
    <w:p w:rsidR="00657CA5" w:rsidRPr="00AD673E" w:rsidRDefault="00657CA5" w:rsidP="00657CA5">
      <w:pPr>
        <w:numPr>
          <w:ilvl w:val="0"/>
          <w:numId w:val="44"/>
        </w:numPr>
        <w:autoSpaceDE w:val="0"/>
        <w:spacing w:after="0" w:line="240" w:lineRule="auto"/>
        <w:ind w:left="0" w:firstLine="375"/>
        <w:jc w:val="both"/>
        <w:rPr>
          <w:rFonts w:ascii="Times New Roman" w:hAnsi="Times New Roman" w:cs="Times New Roman"/>
        </w:rPr>
      </w:pPr>
      <w:r w:rsidRPr="00AD673E">
        <w:rPr>
          <w:rFonts w:ascii="Times New Roman" w:hAnsi="Times New Roman" w:cs="Times New Roman"/>
        </w:rPr>
        <w:t>Признать утратившим силу постановление Администрации Большеигнатовского муниципального района от 27.09.2021г. №396 «О внесении изменений в постановление Администрации Большеигнатовского муниципального района от 23.06.2017г. №328 «Об утверждении Перечня автомобильных дорог общего пользования местного значения Большеигнатовского муниципального района».</w:t>
      </w:r>
    </w:p>
    <w:p w:rsidR="00657CA5" w:rsidRPr="00AD673E" w:rsidRDefault="00657CA5" w:rsidP="00657CA5">
      <w:pPr>
        <w:numPr>
          <w:ilvl w:val="0"/>
          <w:numId w:val="44"/>
        </w:numPr>
        <w:autoSpaceDE w:val="0"/>
        <w:spacing w:after="0" w:line="240" w:lineRule="auto"/>
        <w:ind w:left="0" w:firstLine="375"/>
        <w:jc w:val="both"/>
        <w:rPr>
          <w:rFonts w:ascii="Times New Roman" w:hAnsi="Times New Roman" w:cs="Times New Roman"/>
        </w:rPr>
      </w:pPr>
      <w:r w:rsidRPr="00AD673E">
        <w:rPr>
          <w:rFonts w:ascii="Times New Roman" w:hAnsi="Times New Roman" w:cs="Times New Roman"/>
        </w:rPr>
        <w:t>Контроль за исполнением настоящего постановления возложить на заместителя Главы Большеигнатовского муниципального района по вопросам энергетики, строительства и жилищно-коммунального хозяйства Левщанова А.М.</w:t>
      </w:r>
    </w:p>
    <w:p w:rsidR="00657CA5" w:rsidRPr="00AD673E" w:rsidRDefault="00657CA5" w:rsidP="00657CA5">
      <w:pPr>
        <w:autoSpaceDE w:val="0"/>
        <w:spacing w:after="0"/>
        <w:jc w:val="both"/>
        <w:rPr>
          <w:rFonts w:ascii="Times New Roman" w:hAnsi="Times New Roman" w:cs="Times New Roman"/>
          <w:kern w:val="1"/>
          <w:lang/>
        </w:rPr>
      </w:pPr>
      <w:r w:rsidRPr="00AD673E">
        <w:rPr>
          <w:rFonts w:ascii="Times New Roman" w:hAnsi="Times New Roman" w:cs="Times New Roman"/>
          <w:color w:val="000000"/>
        </w:rPr>
        <w:t xml:space="preserve">   4. Настоящее постановление вступает в силу со дня его подписания и подлежит официальному опубликованию.</w:t>
      </w:r>
    </w:p>
    <w:p w:rsidR="00657CA5" w:rsidRPr="00AD673E" w:rsidRDefault="00657CA5" w:rsidP="00657CA5">
      <w:pPr>
        <w:autoSpaceDE w:val="0"/>
        <w:spacing w:after="0"/>
        <w:jc w:val="both"/>
        <w:rPr>
          <w:rFonts w:ascii="Times New Roman" w:hAnsi="Times New Roman" w:cs="Times New Roman"/>
          <w:lang/>
        </w:rPr>
      </w:pPr>
    </w:p>
    <w:p w:rsidR="00657CA5" w:rsidRPr="00AD673E" w:rsidRDefault="00657CA5" w:rsidP="00657CA5">
      <w:pPr>
        <w:spacing w:after="0"/>
        <w:jc w:val="both"/>
        <w:rPr>
          <w:rFonts w:ascii="Times New Roman" w:hAnsi="Times New Roman" w:cs="Times New Roman"/>
          <w:lang/>
        </w:rPr>
      </w:pPr>
    </w:p>
    <w:p w:rsidR="00657CA5" w:rsidRPr="00AD673E" w:rsidRDefault="00657CA5" w:rsidP="00657CA5">
      <w:pPr>
        <w:spacing w:after="0"/>
        <w:rPr>
          <w:rFonts w:ascii="Times New Roman" w:hAnsi="Times New Roman" w:cs="Times New Roman"/>
        </w:rPr>
      </w:pPr>
      <w:r w:rsidRPr="00AD673E">
        <w:rPr>
          <w:rFonts w:ascii="Times New Roman" w:hAnsi="Times New Roman" w:cs="Times New Roman"/>
        </w:rPr>
        <w:t xml:space="preserve">Глава Большеигнатовского </w:t>
      </w:r>
    </w:p>
    <w:p w:rsidR="00657CA5" w:rsidRPr="00AD673E" w:rsidRDefault="00657CA5" w:rsidP="00657CA5">
      <w:pPr>
        <w:spacing w:after="0"/>
        <w:rPr>
          <w:rFonts w:ascii="Times New Roman" w:hAnsi="Times New Roman" w:cs="Times New Roman"/>
        </w:rPr>
      </w:pPr>
      <w:r w:rsidRPr="00AD673E">
        <w:rPr>
          <w:rFonts w:ascii="Times New Roman" w:hAnsi="Times New Roman" w:cs="Times New Roman"/>
        </w:rPr>
        <w:t xml:space="preserve">муниципального района                                                                   </w:t>
      </w:r>
      <w:r w:rsidRPr="00AD673E">
        <w:rPr>
          <w:rFonts w:ascii="Times New Roman" w:hAnsi="Times New Roman" w:cs="Times New Roman"/>
        </w:rPr>
        <w:t xml:space="preserve">                 </w:t>
      </w:r>
      <w:r w:rsidRPr="00AD673E">
        <w:rPr>
          <w:rFonts w:ascii="Times New Roman" w:hAnsi="Times New Roman" w:cs="Times New Roman"/>
        </w:rPr>
        <w:t>Т.Н.Полозова</w:t>
      </w:r>
    </w:p>
    <w:p w:rsidR="00AD673E" w:rsidRPr="00AD673E" w:rsidRDefault="00AD673E" w:rsidP="00AD673E">
      <w:pPr>
        <w:pStyle w:val="af0"/>
        <w:ind w:left="0"/>
        <w:rPr>
          <w:sz w:val="22"/>
          <w:szCs w:val="22"/>
        </w:rPr>
      </w:pPr>
      <w:r w:rsidRPr="00AD673E">
        <w:rPr>
          <w:noProof/>
          <w:sz w:val="22"/>
          <w:szCs w:val="22"/>
        </w:rPr>
        <w:drawing>
          <wp:inline distT="0" distB="0" distL="0" distR="0" wp14:anchorId="1A3E0276" wp14:editId="57F126FB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73E" w:rsidRPr="00AD673E" w:rsidRDefault="00AD673E" w:rsidP="00AD673E">
      <w:pPr>
        <w:pStyle w:val="af0"/>
        <w:ind w:left="0"/>
        <w:rPr>
          <w:sz w:val="22"/>
          <w:szCs w:val="22"/>
        </w:rPr>
      </w:pPr>
      <w:r w:rsidRPr="00AD673E">
        <w:rPr>
          <w:sz w:val="22"/>
          <w:szCs w:val="22"/>
        </w:rPr>
        <w:t xml:space="preserve"> Администрация   Большеигнатовского</w:t>
      </w:r>
      <w:r>
        <w:rPr>
          <w:sz w:val="22"/>
          <w:szCs w:val="22"/>
        </w:rPr>
        <w:t xml:space="preserve"> </w:t>
      </w:r>
      <w:r w:rsidRPr="00AD673E">
        <w:rPr>
          <w:sz w:val="22"/>
          <w:szCs w:val="22"/>
        </w:rPr>
        <w:t>муниципального района Республики Мордовия</w:t>
      </w:r>
    </w:p>
    <w:p w:rsidR="00AD673E" w:rsidRPr="00AD673E" w:rsidRDefault="00AD673E" w:rsidP="00AD673E">
      <w:pPr>
        <w:rPr>
          <w:rFonts w:ascii="Times New Roman" w:hAnsi="Times New Roman" w:cs="Times New Roman"/>
        </w:rPr>
      </w:pPr>
    </w:p>
    <w:p w:rsidR="00AD673E" w:rsidRPr="00AD673E" w:rsidRDefault="00AD673E" w:rsidP="00AD673E">
      <w:pPr>
        <w:pStyle w:val="af0"/>
        <w:ind w:left="0"/>
        <w:rPr>
          <w:sz w:val="22"/>
          <w:szCs w:val="22"/>
        </w:rPr>
      </w:pPr>
      <w:r w:rsidRPr="00AD673E">
        <w:rPr>
          <w:sz w:val="22"/>
          <w:szCs w:val="22"/>
        </w:rPr>
        <w:t xml:space="preserve">    ПОСТАНОВЛЕНИЕ</w:t>
      </w:r>
    </w:p>
    <w:p w:rsidR="00AD673E" w:rsidRPr="00AD673E" w:rsidRDefault="00AD673E" w:rsidP="00AD673E">
      <w:pPr>
        <w:jc w:val="center"/>
        <w:rPr>
          <w:rFonts w:ascii="Times New Roman" w:hAnsi="Times New Roman" w:cs="Times New Roman"/>
        </w:rPr>
      </w:pPr>
    </w:p>
    <w:p w:rsidR="00AD673E" w:rsidRPr="00AD673E" w:rsidRDefault="00AD673E" w:rsidP="00AD673E">
      <w:pPr>
        <w:rPr>
          <w:rFonts w:ascii="Times New Roman" w:hAnsi="Times New Roman" w:cs="Times New Roman"/>
        </w:rPr>
      </w:pPr>
      <w:r w:rsidRPr="00AD673E">
        <w:rPr>
          <w:rFonts w:ascii="Times New Roman" w:hAnsi="Times New Roman" w:cs="Times New Roman"/>
        </w:rPr>
        <w:t xml:space="preserve">от «11» ноября  2021 г.                                        </w:t>
      </w:r>
      <w:r>
        <w:rPr>
          <w:rFonts w:ascii="Times New Roman" w:hAnsi="Times New Roman" w:cs="Times New Roman"/>
        </w:rPr>
        <w:t xml:space="preserve">                                </w:t>
      </w:r>
      <w:r w:rsidRPr="00AD673E">
        <w:rPr>
          <w:rFonts w:ascii="Times New Roman" w:hAnsi="Times New Roman" w:cs="Times New Roman"/>
        </w:rPr>
        <w:t xml:space="preserve">          №  457                                                                                                                 </w:t>
      </w:r>
    </w:p>
    <w:p w:rsidR="00AD673E" w:rsidRPr="00AD673E" w:rsidRDefault="00AD673E" w:rsidP="00AD673E">
      <w:pPr>
        <w:rPr>
          <w:rFonts w:ascii="Times New Roman" w:hAnsi="Times New Roman" w:cs="Times New Roman"/>
        </w:rPr>
      </w:pPr>
      <w:r w:rsidRPr="00AD673E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                 </w:t>
      </w:r>
    </w:p>
    <w:p w:rsidR="00AD673E" w:rsidRPr="00AD673E" w:rsidRDefault="00AD673E" w:rsidP="00AD673E">
      <w:pPr>
        <w:jc w:val="center"/>
        <w:rPr>
          <w:rFonts w:ascii="Times New Roman" w:hAnsi="Times New Roman" w:cs="Times New Roman"/>
        </w:rPr>
      </w:pPr>
      <w:r w:rsidRPr="00AD673E">
        <w:rPr>
          <w:rFonts w:ascii="Times New Roman" w:hAnsi="Times New Roman" w:cs="Times New Roman"/>
        </w:rPr>
        <w:t>с. Большое Игнатово</w:t>
      </w:r>
    </w:p>
    <w:p w:rsidR="00AD673E" w:rsidRPr="00AD673E" w:rsidRDefault="00AD673E" w:rsidP="00AD673E">
      <w:pPr>
        <w:jc w:val="center"/>
        <w:rPr>
          <w:rFonts w:ascii="Times New Roman" w:hAnsi="Times New Roman" w:cs="Times New Roman"/>
        </w:rPr>
      </w:pPr>
    </w:p>
    <w:p w:rsidR="00AD673E" w:rsidRPr="00AD673E" w:rsidRDefault="00AD673E" w:rsidP="00AD673E">
      <w:pPr>
        <w:spacing w:line="240" w:lineRule="auto"/>
        <w:jc w:val="both"/>
        <w:rPr>
          <w:rFonts w:ascii="Times New Roman" w:hAnsi="Times New Roman" w:cs="Times New Roman"/>
        </w:rPr>
      </w:pPr>
      <w:r w:rsidRPr="00AD673E">
        <w:rPr>
          <w:rFonts w:ascii="Times New Roman" w:hAnsi="Times New Roman" w:cs="Times New Roman"/>
        </w:rPr>
        <w:lastRenderedPageBreak/>
        <w:t>О внесении изменений в постановление Администрации Большеигнатовского муниципального района от 28.09.2020 г. №415  «Об установлении стоимости горячего питания обучающихся по образовательным программам начального общего образования в муниципальных общеобразовательных организациях Большеигнатовского муниципального района Республики Мордовия».</w:t>
      </w:r>
      <w:r w:rsidRPr="00AD673E">
        <w:rPr>
          <w:rFonts w:ascii="Times New Roman" w:hAnsi="Times New Roman" w:cs="Times New Roman"/>
          <w:b/>
        </w:rPr>
        <w:tab/>
      </w:r>
    </w:p>
    <w:p w:rsidR="00AD673E" w:rsidRPr="00AD673E" w:rsidRDefault="00AD673E" w:rsidP="00AD673E">
      <w:pPr>
        <w:spacing w:line="240" w:lineRule="auto"/>
        <w:ind w:firstLine="708"/>
        <w:jc w:val="both"/>
        <w:rPr>
          <w:rFonts w:ascii="Times New Roman" w:hAnsi="Times New Roman" w:cs="Times New Roman"/>
        </w:rPr>
      </w:pPr>
      <w:r w:rsidRPr="00AD673E">
        <w:rPr>
          <w:rFonts w:ascii="Times New Roman" w:hAnsi="Times New Roman" w:cs="Times New Roman"/>
        </w:rPr>
        <w:t xml:space="preserve">В соответствии с Федеральным  Законом  от 29.12.2012 г. № 273-ФЗ «Об образовании в Российской Федерации» в части организации бесплатного горячего питания обучающихся общеобразовательных организаций, муниципальной программой «Развитие образования в Большеигнатовском  муниципальном районе на 2015-2025 годы» в новой редакции, в целях доведения размера стоимости питания обучающихся общеобразовательных организаций Большеигнатовского  муниципального района Республики Мордовия, обучающихся по программам начального общего образования до среднего фактического значения показателей, сложившихся в отчетный период по Республике Мордовия относительно показателя индекса цен на условный (минимальный) набор продуктов, Администрация Большеигнатовского муниципального района Республики Мордовия </w:t>
      </w:r>
      <w:r w:rsidRPr="00AD673E">
        <w:rPr>
          <w:rFonts w:ascii="Times New Roman" w:hAnsi="Times New Roman" w:cs="Times New Roman"/>
          <w:b/>
        </w:rPr>
        <w:t>постановляет</w:t>
      </w:r>
      <w:r w:rsidRPr="00AD673E">
        <w:rPr>
          <w:rFonts w:ascii="Times New Roman" w:hAnsi="Times New Roman" w:cs="Times New Roman"/>
        </w:rPr>
        <w:t>:</w:t>
      </w:r>
    </w:p>
    <w:p w:rsidR="00AD673E" w:rsidRPr="00AD673E" w:rsidRDefault="00AD673E" w:rsidP="00AD673E">
      <w:pPr>
        <w:spacing w:line="240" w:lineRule="auto"/>
        <w:ind w:firstLine="708"/>
        <w:jc w:val="both"/>
        <w:rPr>
          <w:rFonts w:ascii="Times New Roman" w:hAnsi="Times New Roman" w:cs="Times New Roman"/>
        </w:rPr>
      </w:pPr>
      <w:r w:rsidRPr="00AD673E">
        <w:rPr>
          <w:rFonts w:ascii="Times New Roman" w:hAnsi="Times New Roman" w:cs="Times New Roman"/>
        </w:rPr>
        <w:t xml:space="preserve">   1.Внести изменения в постановление Администрации Большеигнатовского муниципального района от 28.09.2020 г. № 415 «Об установлении стоимости горячего питания обучающихся по образовательным программам начального общего образования в муниципальных общеобразовательных организациях Большеигнатовского муниципального района Республики Мордовия», изложив п. 2 в следующей редакции: </w:t>
      </w:r>
    </w:p>
    <w:p w:rsidR="00AD673E" w:rsidRPr="00AD673E" w:rsidRDefault="00AD673E" w:rsidP="00AD673E">
      <w:pPr>
        <w:pStyle w:val="ab"/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ind w:left="0"/>
        <w:jc w:val="both"/>
        <w:rPr>
          <w:sz w:val="22"/>
          <w:szCs w:val="22"/>
        </w:rPr>
      </w:pPr>
      <w:r w:rsidRPr="00AD673E">
        <w:rPr>
          <w:sz w:val="22"/>
          <w:szCs w:val="22"/>
        </w:rPr>
        <w:t xml:space="preserve">         « 2.Установить расчетную стоимость однократного горячего питания за счет средств федерального бюджета, поступивших в республиканский бюджет Республики Мордовия на софинансирование расходных обязательств субъектов Российской Федерации, возникающих при реализации мероприятий по организации бесплатного горячего питания обучающихся, получающих начальное общее образование в муниципальных образовательных организациях Республики Мордовия, за счет средств республиканского бюджета и за счет средств бюджета Большеигнатовского муниципального района  в размере 54рубля 00копеек в день ».</w:t>
      </w:r>
    </w:p>
    <w:p w:rsidR="00AD673E" w:rsidRPr="00AD673E" w:rsidRDefault="00AD673E" w:rsidP="00AD673E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AD673E">
        <w:rPr>
          <w:rFonts w:ascii="Times New Roman" w:hAnsi="Times New Roman" w:cs="Times New Roman"/>
        </w:rPr>
        <w:t xml:space="preserve">          2. Настоящее постановление вступает в силу после официального опубликования и распространяет свое действие на правоотношения возникшие с 1ноября 2021 года. </w:t>
      </w:r>
    </w:p>
    <w:p w:rsidR="00AD673E" w:rsidRPr="00AD673E" w:rsidRDefault="00AD673E" w:rsidP="00AD673E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bCs/>
          <w:color w:val="000000"/>
        </w:rPr>
      </w:pPr>
    </w:p>
    <w:p w:rsidR="00AD673E" w:rsidRPr="00AD673E" w:rsidRDefault="00AD673E" w:rsidP="00AD673E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</w:rPr>
      </w:pPr>
      <w:r w:rsidRPr="00AD673E">
        <w:rPr>
          <w:rFonts w:ascii="Times New Roman" w:eastAsia="Calibri" w:hAnsi="Times New Roman" w:cs="Times New Roman"/>
          <w:bCs/>
          <w:color w:val="000000"/>
        </w:rPr>
        <w:t xml:space="preserve">Глава Большеигнатовского </w:t>
      </w:r>
    </w:p>
    <w:p w:rsidR="00657CA5" w:rsidRPr="00AD673E" w:rsidRDefault="00AD673E" w:rsidP="00AD673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 w:cs="Times New Roman"/>
          <w:lang/>
        </w:rPr>
      </w:pPr>
      <w:r w:rsidRPr="00AD673E">
        <w:rPr>
          <w:rFonts w:ascii="Times New Roman" w:eastAsia="Calibri" w:hAnsi="Times New Roman" w:cs="Times New Roman"/>
          <w:bCs/>
          <w:color w:val="000000"/>
        </w:rPr>
        <w:t>муниципального района                                                                    Т.Н.Полозова</w:t>
      </w:r>
    </w:p>
    <w:p w:rsidR="00AD673E" w:rsidRPr="00AD673E" w:rsidRDefault="00AD673E" w:rsidP="00AD673E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</w:rPr>
      </w:pPr>
      <w:r w:rsidRPr="00AD673E">
        <w:rPr>
          <w:rFonts w:ascii="Times New Roman" w:hAnsi="Times New Roman" w:cs="Times New Roman"/>
          <w:b/>
          <w:noProof/>
        </w:rPr>
        <w:drawing>
          <wp:inline distT="0" distB="0" distL="0" distR="0" wp14:anchorId="3D07687D" wp14:editId="60404D36">
            <wp:extent cx="662732" cy="695325"/>
            <wp:effectExtent l="0" t="0" r="4445" b="0"/>
            <wp:docPr id="3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732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73E" w:rsidRPr="00AD673E" w:rsidRDefault="00AD673E" w:rsidP="00AD673E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i/>
        </w:rPr>
      </w:pPr>
      <w:r w:rsidRPr="00AD673E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 Мордовия</w:t>
      </w:r>
    </w:p>
    <w:p w:rsidR="00AD673E" w:rsidRPr="00AD673E" w:rsidRDefault="00AD673E" w:rsidP="00AD673E">
      <w:pPr>
        <w:pStyle w:val="2"/>
        <w:jc w:val="center"/>
        <w:rPr>
          <w:rFonts w:ascii="Times New Roman" w:hAnsi="Times New Roman" w:cs="Times New Roman"/>
          <w:i/>
          <w:color w:val="auto"/>
          <w:sz w:val="22"/>
          <w:szCs w:val="22"/>
        </w:rPr>
      </w:pPr>
      <w:r w:rsidRPr="00AD673E">
        <w:rPr>
          <w:rFonts w:ascii="Times New Roman" w:hAnsi="Times New Roman" w:cs="Times New Roman"/>
          <w:color w:val="auto"/>
          <w:sz w:val="22"/>
          <w:szCs w:val="22"/>
        </w:rPr>
        <w:t>ПОСТАНОВЛЕНИЕ</w:t>
      </w:r>
    </w:p>
    <w:p w:rsidR="00AD673E" w:rsidRPr="00AD673E" w:rsidRDefault="00AD673E" w:rsidP="00AD673E">
      <w:pPr>
        <w:shd w:val="clear" w:color="auto" w:fill="FFFFFF"/>
        <w:tabs>
          <w:tab w:val="left" w:pos="7865"/>
        </w:tabs>
        <w:spacing w:line="538" w:lineRule="exact"/>
        <w:ind w:right="1584"/>
        <w:rPr>
          <w:rFonts w:ascii="Times New Roman" w:hAnsi="Times New Roman" w:cs="Times New Roman"/>
          <w:color w:val="000000"/>
        </w:rPr>
      </w:pPr>
      <w:r w:rsidRPr="00AD673E">
        <w:rPr>
          <w:rFonts w:ascii="Times New Roman" w:hAnsi="Times New Roman" w:cs="Times New Roman"/>
          <w:color w:val="000000"/>
          <w:spacing w:val="-1"/>
        </w:rPr>
        <w:t xml:space="preserve"> от «12» ноября  </w:t>
      </w:r>
      <w:r w:rsidRPr="00AD673E">
        <w:rPr>
          <w:rFonts w:ascii="Times New Roman" w:hAnsi="Times New Roman" w:cs="Times New Roman"/>
          <w:color w:val="000000"/>
          <w:spacing w:val="-4"/>
        </w:rPr>
        <w:t>2021 г</w:t>
      </w:r>
      <w:r w:rsidRPr="00AD673E">
        <w:rPr>
          <w:rFonts w:ascii="Times New Roman" w:hAnsi="Times New Roman" w:cs="Times New Roman"/>
          <w:color w:val="000000"/>
        </w:rPr>
        <w:t xml:space="preserve">                                                   </w:t>
      </w:r>
      <w:r>
        <w:rPr>
          <w:rFonts w:ascii="Times New Roman" w:hAnsi="Times New Roman" w:cs="Times New Roman"/>
          <w:color w:val="000000"/>
        </w:rPr>
        <w:t xml:space="preserve">                                      </w:t>
      </w:r>
      <w:r w:rsidRPr="00AD673E">
        <w:rPr>
          <w:rFonts w:ascii="Times New Roman" w:hAnsi="Times New Roman" w:cs="Times New Roman"/>
          <w:color w:val="000000"/>
        </w:rPr>
        <w:t xml:space="preserve"> № 458</w:t>
      </w:r>
    </w:p>
    <w:p w:rsidR="00AD673E" w:rsidRPr="00AD673E" w:rsidRDefault="00AD673E" w:rsidP="00AD673E">
      <w:pPr>
        <w:shd w:val="clear" w:color="auto" w:fill="FFFFFF"/>
        <w:tabs>
          <w:tab w:val="left" w:pos="7865"/>
        </w:tabs>
        <w:spacing w:after="0" w:line="240" w:lineRule="auto"/>
        <w:ind w:left="2498" w:right="-2" w:firstLine="1198"/>
        <w:rPr>
          <w:rFonts w:ascii="Times New Roman" w:hAnsi="Times New Roman" w:cs="Times New Roman"/>
          <w:color w:val="000000"/>
          <w:spacing w:val="-1"/>
        </w:rPr>
      </w:pPr>
      <w:r w:rsidRPr="00AD673E">
        <w:rPr>
          <w:rFonts w:ascii="Times New Roman" w:hAnsi="Times New Roman" w:cs="Times New Roman"/>
          <w:color w:val="000000"/>
          <w:spacing w:val="-1"/>
        </w:rPr>
        <w:t>с. Большое Игнатово</w:t>
      </w:r>
    </w:p>
    <w:p w:rsidR="00AD673E" w:rsidRPr="00AD673E" w:rsidRDefault="00AD673E" w:rsidP="00AD673E">
      <w:pPr>
        <w:shd w:val="clear" w:color="auto" w:fill="FFFFFF"/>
        <w:tabs>
          <w:tab w:val="left" w:pos="9031"/>
        </w:tabs>
        <w:spacing w:before="509" w:after="0" w:line="240" w:lineRule="auto"/>
        <w:ind w:right="3855"/>
        <w:jc w:val="both"/>
        <w:rPr>
          <w:rFonts w:ascii="Times New Roman" w:hAnsi="Times New Roman" w:cs="Times New Roman"/>
          <w:color w:val="000000"/>
          <w:spacing w:val="-4"/>
        </w:rPr>
      </w:pPr>
      <w:bookmarkStart w:id="0" w:name="_GoBack"/>
      <w:r w:rsidRPr="00AD673E">
        <w:rPr>
          <w:rFonts w:ascii="Times New Roman" w:hAnsi="Times New Roman" w:cs="Times New Roman"/>
          <w:color w:val="000000"/>
        </w:rPr>
        <w:t>Об утверждении норматива стоимости 1м</w:t>
      </w:r>
      <w:r w:rsidRPr="00AD673E">
        <w:rPr>
          <w:rFonts w:ascii="Times New Roman" w:hAnsi="Times New Roman" w:cs="Times New Roman"/>
          <w:color w:val="000000"/>
          <w:vertAlign w:val="superscript"/>
        </w:rPr>
        <w:t>2</w:t>
      </w:r>
      <w:r w:rsidRPr="00AD673E">
        <w:rPr>
          <w:rFonts w:ascii="Times New Roman" w:hAnsi="Times New Roman" w:cs="Times New Roman"/>
          <w:color w:val="000000"/>
        </w:rPr>
        <w:t xml:space="preserve"> общей </w:t>
      </w:r>
      <w:r w:rsidRPr="00AD673E">
        <w:rPr>
          <w:rFonts w:ascii="Times New Roman" w:hAnsi="Times New Roman" w:cs="Times New Roman"/>
          <w:color w:val="000000"/>
          <w:spacing w:val="1"/>
        </w:rPr>
        <w:t xml:space="preserve">площади жилья по Большеигнатовскому муниципальному району для расчета размера социальной выплаты молодым семьям в </w:t>
      </w:r>
      <w:r w:rsidRPr="00AD673E">
        <w:rPr>
          <w:rFonts w:ascii="Times New Roman" w:hAnsi="Times New Roman" w:cs="Times New Roman"/>
          <w:color w:val="000000"/>
          <w:spacing w:val="-4"/>
        </w:rPr>
        <w:t>2022 году</w:t>
      </w:r>
    </w:p>
    <w:p w:rsidR="00AD673E" w:rsidRPr="00AD673E" w:rsidRDefault="00AD673E" w:rsidP="00AD673E">
      <w:pPr>
        <w:shd w:val="clear" w:color="auto" w:fill="FFFFFF"/>
        <w:tabs>
          <w:tab w:val="left" w:pos="9031"/>
        </w:tabs>
        <w:spacing w:after="0" w:line="240" w:lineRule="auto"/>
        <w:ind w:right="3855"/>
        <w:jc w:val="both"/>
        <w:rPr>
          <w:rFonts w:ascii="Times New Roman" w:hAnsi="Times New Roman" w:cs="Times New Roman"/>
          <w:color w:val="000000"/>
          <w:spacing w:val="11"/>
        </w:rPr>
      </w:pPr>
    </w:p>
    <w:p w:rsidR="00AD673E" w:rsidRPr="00AD673E" w:rsidRDefault="00AD673E" w:rsidP="00AD673E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AD673E">
        <w:rPr>
          <w:rFonts w:ascii="Times New Roman" w:hAnsi="Times New Roman" w:cs="Times New Roman"/>
          <w:b w:val="0"/>
          <w:color w:val="000000"/>
          <w:spacing w:val="11"/>
          <w:sz w:val="22"/>
          <w:szCs w:val="22"/>
        </w:rPr>
        <w:t xml:space="preserve">         В соответствии с п.13 Правил предоставления молодым семьям социальных выплат на приобретение (строительство) жилья и их использования, утвержденных </w:t>
      </w:r>
      <w:r w:rsidRPr="00AD673E">
        <w:rPr>
          <w:rFonts w:ascii="Times New Roman" w:hAnsi="Times New Roman" w:cs="Times New Roman"/>
          <w:b w:val="0"/>
          <w:color w:val="000000"/>
          <w:spacing w:val="11"/>
          <w:sz w:val="22"/>
          <w:szCs w:val="22"/>
        </w:rPr>
        <w:lastRenderedPageBreak/>
        <w:t>постановлением Правительства Российской Федерации от 17 декабря 2010 г. № 1050, Приказом Министерства строительства и жилищно-коммунального хозяйства Российской Федерации от 28 сентября 2021 г. № 669/пр «</w:t>
      </w:r>
      <w:r w:rsidRPr="00AD673E">
        <w:rPr>
          <w:rStyle w:val="blk"/>
          <w:rFonts w:ascii="Times New Roman" w:eastAsiaTheme="majorEastAsia" w:hAnsi="Times New Roman" w:cs="Times New Roman"/>
          <w:b w:val="0"/>
          <w:color w:val="000000"/>
          <w:sz w:val="22"/>
          <w:szCs w:val="22"/>
        </w:rPr>
        <w:t>О показателях средней рыночной стоимости одного квадратного метра общей площади жилого помещения по субъектам Российской Федерации на 4 квартал 2021 года</w:t>
      </w:r>
      <w:r w:rsidRPr="00AD673E">
        <w:rPr>
          <w:rFonts w:ascii="Times New Roman" w:hAnsi="Times New Roman" w:cs="Times New Roman"/>
          <w:b w:val="0"/>
          <w:color w:val="000000"/>
          <w:spacing w:val="11"/>
          <w:sz w:val="22"/>
          <w:szCs w:val="22"/>
        </w:rPr>
        <w:t>»</w:t>
      </w:r>
      <w:r w:rsidRPr="00AD673E">
        <w:rPr>
          <w:rFonts w:ascii="Times New Roman" w:hAnsi="Times New Roman" w:cs="Times New Roman"/>
          <w:b w:val="0"/>
          <w:color w:val="000000"/>
          <w:spacing w:val="14"/>
          <w:sz w:val="22"/>
          <w:szCs w:val="22"/>
        </w:rPr>
        <w:t xml:space="preserve">, Администрация </w:t>
      </w:r>
      <w:r w:rsidRPr="00AD673E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Большеигнатовского муниципального района </w:t>
      </w:r>
      <w:r w:rsidRPr="00AD673E">
        <w:rPr>
          <w:rFonts w:ascii="Times New Roman" w:hAnsi="Times New Roman" w:cs="Times New Roman"/>
          <w:color w:val="000000"/>
          <w:spacing w:val="62"/>
          <w:sz w:val="22"/>
          <w:szCs w:val="22"/>
        </w:rPr>
        <w:t>постановляет</w:t>
      </w:r>
      <w:r w:rsidRPr="00AD673E">
        <w:rPr>
          <w:rFonts w:ascii="Times New Roman" w:hAnsi="Times New Roman" w:cs="Times New Roman"/>
          <w:b w:val="0"/>
          <w:color w:val="000000"/>
          <w:spacing w:val="62"/>
          <w:sz w:val="22"/>
          <w:szCs w:val="22"/>
        </w:rPr>
        <w:t>:</w:t>
      </w:r>
    </w:p>
    <w:bookmarkEnd w:id="0"/>
    <w:p w:rsidR="00AD673E" w:rsidRPr="00AD673E" w:rsidRDefault="00AD673E" w:rsidP="00AD673E">
      <w:pPr>
        <w:shd w:val="clear" w:color="auto" w:fill="FFFFFF"/>
        <w:spacing w:after="0" w:line="317" w:lineRule="exact"/>
        <w:ind w:left="2" w:right="17"/>
        <w:jc w:val="both"/>
        <w:rPr>
          <w:rFonts w:ascii="Times New Roman" w:hAnsi="Times New Roman" w:cs="Times New Roman"/>
          <w:color w:val="000000"/>
        </w:rPr>
      </w:pPr>
    </w:p>
    <w:p w:rsidR="00AD673E" w:rsidRPr="00AD673E" w:rsidRDefault="00AD673E" w:rsidP="00AD673E">
      <w:pPr>
        <w:shd w:val="clear" w:color="auto" w:fill="FFFFFF"/>
        <w:spacing w:after="0" w:line="240" w:lineRule="auto"/>
        <w:ind w:left="14" w:right="2" w:firstLine="802"/>
        <w:jc w:val="both"/>
        <w:rPr>
          <w:rFonts w:ascii="Times New Roman" w:hAnsi="Times New Roman" w:cs="Times New Roman"/>
        </w:rPr>
      </w:pPr>
      <w:r w:rsidRPr="00AD673E">
        <w:rPr>
          <w:rFonts w:ascii="Times New Roman" w:hAnsi="Times New Roman" w:cs="Times New Roman"/>
          <w:color w:val="000000"/>
        </w:rPr>
        <w:t xml:space="preserve">1. Утвердить норматив стоимости 1м² общей площади жилья </w:t>
      </w:r>
      <w:r w:rsidRPr="00AD673E">
        <w:rPr>
          <w:rFonts w:ascii="Times New Roman" w:hAnsi="Times New Roman" w:cs="Times New Roman"/>
          <w:color w:val="000000"/>
          <w:spacing w:val="5"/>
        </w:rPr>
        <w:t xml:space="preserve">по Большеигнатовскому муниципальному району, </w:t>
      </w:r>
      <w:r w:rsidRPr="00AD673E">
        <w:rPr>
          <w:rFonts w:ascii="Times New Roman" w:hAnsi="Times New Roman" w:cs="Times New Roman"/>
          <w:color w:val="000000"/>
        </w:rPr>
        <w:t>подлежащую применению при расчете размеров социальных выплат молодым семьям в 2022 году, в целях реализации мероприятия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Федерации», утвержденной постановлением Правительства Российской Федерации от 30.12.2017 г. № 1710,</w:t>
      </w:r>
      <w:r w:rsidRPr="00AD673E">
        <w:rPr>
          <w:rFonts w:ascii="Times New Roman" w:hAnsi="Times New Roman" w:cs="Times New Roman"/>
          <w:color w:val="000000"/>
          <w:spacing w:val="4"/>
        </w:rPr>
        <w:t xml:space="preserve"> в размере 41 276 </w:t>
      </w:r>
      <w:r w:rsidRPr="00AD673E">
        <w:rPr>
          <w:rFonts w:ascii="Times New Roman" w:hAnsi="Times New Roman" w:cs="Times New Roman"/>
          <w:color w:val="000000"/>
          <w:spacing w:val="-3"/>
        </w:rPr>
        <w:t>рублей.</w:t>
      </w:r>
    </w:p>
    <w:p w:rsidR="00AD673E" w:rsidRPr="00AD673E" w:rsidRDefault="00AD673E" w:rsidP="00AD673E">
      <w:pPr>
        <w:shd w:val="clear" w:color="auto" w:fill="FFFFFF"/>
        <w:spacing w:after="0" w:line="240" w:lineRule="auto"/>
        <w:ind w:left="26" w:right="12" w:firstLine="701"/>
        <w:jc w:val="both"/>
        <w:rPr>
          <w:rFonts w:ascii="Times New Roman" w:hAnsi="Times New Roman" w:cs="Times New Roman"/>
          <w:color w:val="000000"/>
          <w:spacing w:val="2"/>
        </w:rPr>
      </w:pPr>
      <w:r w:rsidRPr="00AD673E">
        <w:rPr>
          <w:rFonts w:ascii="Times New Roman" w:hAnsi="Times New Roman" w:cs="Times New Roman"/>
          <w:color w:val="000000"/>
          <w:spacing w:val="1"/>
        </w:rPr>
        <w:t xml:space="preserve">2. Настоящее постановление вступает в силу после его официального </w:t>
      </w:r>
      <w:r w:rsidRPr="00AD673E">
        <w:rPr>
          <w:rFonts w:ascii="Times New Roman" w:hAnsi="Times New Roman" w:cs="Times New Roman"/>
          <w:color w:val="000000"/>
          <w:spacing w:val="-2"/>
        </w:rPr>
        <w:t>опубликования.</w:t>
      </w:r>
    </w:p>
    <w:p w:rsidR="00AD673E" w:rsidRPr="00AD673E" w:rsidRDefault="00AD673E" w:rsidP="00AD673E">
      <w:pPr>
        <w:shd w:val="clear" w:color="auto" w:fill="FFFFFF"/>
        <w:spacing w:after="0" w:line="240" w:lineRule="auto"/>
        <w:ind w:left="22"/>
        <w:rPr>
          <w:rFonts w:ascii="Times New Roman" w:hAnsi="Times New Roman" w:cs="Times New Roman"/>
          <w:color w:val="000000"/>
          <w:spacing w:val="2"/>
        </w:rPr>
      </w:pPr>
    </w:p>
    <w:p w:rsidR="00AD673E" w:rsidRPr="00AD673E" w:rsidRDefault="00AD673E" w:rsidP="00AD673E">
      <w:pPr>
        <w:shd w:val="clear" w:color="auto" w:fill="FFFFFF"/>
        <w:spacing w:after="0" w:line="240" w:lineRule="auto"/>
        <w:ind w:left="22"/>
        <w:rPr>
          <w:rFonts w:ascii="Times New Roman" w:hAnsi="Times New Roman" w:cs="Times New Roman"/>
          <w:color w:val="000000"/>
          <w:spacing w:val="2"/>
        </w:rPr>
      </w:pPr>
    </w:p>
    <w:p w:rsidR="00AD673E" w:rsidRPr="00AD673E" w:rsidRDefault="00AD673E" w:rsidP="00AD673E">
      <w:pPr>
        <w:shd w:val="clear" w:color="auto" w:fill="FFFFFF"/>
        <w:spacing w:after="0" w:line="240" w:lineRule="auto"/>
        <w:ind w:left="22"/>
        <w:rPr>
          <w:rFonts w:ascii="Times New Roman" w:hAnsi="Times New Roman" w:cs="Times New Roman"/>
        </w:rPr>
      </w:pPr>
      <w:r w:rsidRPr="00AD673E">
        <w:rPr>
          <w:rFonts w:ascii="Times New Roman" w:hAnsi="Times New Roman" w:cs="Times New Roman"/>
          <w:color w:val="000000"/>
          <w:spacing w:val="2"/>
        </w:rPr>
        <w:t>Глава Большеигнатовского</w:t>
      </w:r>
    </w:p>
    <w:p w:rsidR="00AD673E" w:rsidRPr="00AD673E" w:rsidRDefault="00AD673E" w:rsidP="00AD673E">
      <w:pPr>
        <w:shd w:val="clear" w:color="auto" w:fill="FFFFFF"/>
        <w:tabs>
          <w:tab w:val="left" w:pos="7493"/>
        </w:tabs>
        <w:spacing w:before="5"/>
        <w:ind w:left="26"/>
        <w:rPr>
          <w:rFonts w:ascii="Times New Roman" w:hAnsi="Times New Roman" w:cs="Times New Roman"/>
        </w:rPr>
      </w:pPr>
      <w:r w:rsidRPr="00AD673E">
        <w:rPr>
          <w:rFonts w:ascii="Times New Roman" w:hAnsi="Times New Roman" w:cs="Times New Roman"/>
          <w:color w:val="000000"/>
          <w:spacing w:val="-2"/>
        </w:rPr>
        <w:t>муниципального района</w:t>
      </w:r>
      <w:r w:rsidRPr="00AD673E">
        <w:rPr>
          <w:rFonts w:ascii="Times New Roman" w:hAnsi="Times New Roman" w:cs="Times New Roman"/>
          <w:color w:val="000000"/>
        </w:rPr>
        <w:tab/>
      </w:r>
      <w:r w:rsidRPr="00AD673E">
        <w:rPr>
          <w:rFonts w:ascii="Times New Roman" w:hAnsi="Times New Roman" w:cs="Times New Roman"/>
          <w:color w:val="000000"/>
          <w:spacing w:val="-3"/>
        </w:rPr>
        <w:t>Т. Н. Полозова</w:t>
      </w:r>
    </w:p>
    <w:p w:rsidR="00657CA5" w:rsidRDefault="00657CA5" w:rsidP="00657CA5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cs="Tahoma"/>
          <w:b/>
          <w:i/>
          <w:sz w:val="32"/>
          <w:szCs w:val="32"/>
          <w:lang/>
        </w:rPr>
      </w:pPr>
    </w:p>
    <w:p w:rsidR="00A57B93" w:rsidRPr="00657CA5" w:rsidRDefault="00657CA5" w:rsidP="00657CA5">
      <w:r w:rsidRPr="00F11F70">
        <w:rPr>
          <w:sz w:val="24"/>
          <w:szCs w:val="24"/>
        </w:rPr>
        <w:t xml:space="preserve">                                                     </w:t>
      </w:r>
    </w:p>
    <w:sectPr w:rsidR="00A57B93" w:rsidRPr="00657CA5" w:rsidSect="00446408">
      <w:headerReference w:type="default" r:id="rId10"/>
      <w:pgSz w:w="11906" w:h="16838"/>
      <w:pgMar w:top="1134" w:right="851" w:bottom="1134" w:left="1701" w:header="709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517" w:rsidRDefault="00F11517" w:rsidP="00AE471C">
      <w:pPr>
        <w:spacing w:after="0" w:line="240" w:lineRule="auto"/>
      </w:pPr>
      <w:r>
        <w:separator/>
      </w:r>
    </w:p>
  </w:endnote>
  <w:endnote w:type="continuationSeparator" w:id="0">
    <w:p w:rsidR="00F11517" w:rsidRDefault="00F11517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517" w:rsidRDefault="00F11517" w:rsidP="00AE471C">
      <w:pPr>
        <w:spacing w:after="0" w:line="240" w:lineRule="auto"/>
      </w:pPr>
      <w:r>
        <w:separator/>
      </w:r>
    </w:p>
  </w:footnote>
  <w:footnote w:type="continuationSeparator" w:id="0">
    <w:p w:rsidR="00F11517" w:rsidRDefault="00F11517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9DC" w:rsidRDefault="00F11517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style="mso-next-textbox:#Text Box 1" inset="0,0,0,0">
            <w:txbxContent>
              <w:p w:rsidR="004B69DC" w:rsidRDefault="004B69DC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1B81895"/>
    <w:multiLevelType w:val="multilevel"/>
    <w:tmpl w:val="393C40FC"/>
    <w:lvl w:ilvl="0">
      <w:start w:val="1"/>
      <w:numFmt w:val="decimal"/>
      <w:lvlText w:val="%1."/>
      <w:lvlJc w:val="left"/>
      <w:pPr>
        <w:ind w:left="375" w:hanging="375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02937B23"/>
    <w:multiLevelType w:val="multilevel"/>
    <w:tmpl w:val="9ABEF144"/>
    <w:lvl w:ilvl="0">
      <w:start w:val="1"/>
      <w:numFmt w:val="decimal"/>
      <w:lvlText w:val="%1."/>
      <w:lvlJc w:val="left"/>
      <w:pPr>
        <w:ind w:left="1401" w:hanging="975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05BB0565"/>
    <w:multiLevelType w:val="hybridMultilevel"/>
    <w:tmpl w:val="969085CA"/>
    <w:lvl w:ilvl="0" w:tplc="A1FA7E88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07A16242"/>
    <w:multiLevelType w:val="hybridMultilevel"/>
    <w:tmpl w:val="4CD27330"/>
    <w:lvl w:ilvl="0" w:tplc="4822C16E">
      <w:start w:val="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0D3E4673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FF7DDF"/>
    <w:multiLevelType w:val="hybridMultilevel"/>
    <w:tmpl w:val="3BFCB394"/>
    <w:lvl w:ilvl="0" w:tplc="7C682D50">
      <w:start w:val="1"/>
      <w:numFmt w:val="decimal"/>
      <w:lvlText w:val="%1."/>
      <w:lvlJc w:val="left"/>
      <w:pPr>
        <w:ind w:left="17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60616A0"/>
    <w:multiLevelType w:val="multilevel"/>
    <w:tmpl w:val="616E52A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7">
    <w:nsid w:val="17FA74B2"/>
    <w:multiLevelType w:val="multilevel"/>
    <w:tmpl w:val="3E546FBA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19C41EFF"/>
    <w:multiLevelType w:val="hybridMultilevel"/>
    <w:tmpl w:val="627C8BCE"/>
    <w:lvl w:ilvl="0" w:tplc="F66E7D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2628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C634151"/>
    <w:multiLevelType w:val="hybridMultilevel"/>
    <w:tmpl w:val="EDD223C2"/>
    <w:lvl w:ilvl="0" w:tplc="4BE622A2">
      <w:start w:val="1"/>
      <w:numFmt w:val="decimal"/>
      <w:lvlText w:val="%1."/>
      <w:lvlJc w:val="left"/>
      <w:pPr>
        <w:ind w:left="671" w:hanging="372"/>
        <w:jc w:val="left"/>
      </w:pPr>
      <w:rPr>
        <w:rFonts w:hint="default"/>
        <w:w w:val="99"/>
        <w:lang w:val="ru-RU" w:eastAsia="en-US" w:bidi="ar-SA"/>
      </w:rPr>
    </w:lvl>
    <w:lvl w:ilvl="1" w:tplc="1C067120">
      <w:start w:val="1"/>
      <w:numFmt w:val="decimal"/>
      <w:lvlText w:val="%2."/>
      <w:lvlJc w:val="left"/>
      <w:pPr>
        <w:ind w:left="764" w:hanging="362"/>
        <w:jc w:val="right"/>
      </w:pPr>
      <w:rPr>
        <w:rFonts w:hint="default"/>
        <w:w w:val="105"/>
        <w:lang w:val="ru-RU" w:eastAsia="en-US" w:bidi="ar-SA"/>
      </w:rPr>
    </w:lvl>
    <w:lvl w:ilvl="2" w:tplc="42148226">
      <w:numFmt w:val="bullet"/>
      <w:lvlText w:val="•"/>
      <w:lvlJc w:val="left"/>
      <w:pPr>
        <w:ind w:left="1875" w:hanging="362"/>
      </w:pPr>
      <w:rPr>
        <w:rFonts w:hint="default"/>
        <w:lang w:val="ru-RU" w:eastAsia="en-US" w:bidi="ar-SA"/>
      </w:rPr>
    </w:lvl>
    <w:lvl w:ilvl="3" w:tplc="712E78FC">
      <w:numFmt w:val="bullet"/>
      <w:lvlText w:val="•"/>
      <w:lvlJc w:val="left"/>
      <w:pPr>
        <w:ind w:left="2991" w:hanging="362"/>
      </w:pPr>
      <w:rPr>
        <w:rFonts w:hint="default"/>
        <w:lang w:val="ru-RU" w:eastAsia="en-US" w:bidi="ar-SA"/>
      </w:rPr>
    </w:lvl>
    <w:lvl w:ilvl="4" w:tplc="E6FA990C">
      <w:numFmt w:val="bullet"/>
      <w:lvlText w:val="•"/>
      <w:lvlJc w:val="left"/>
      <w:pPr>
        <w:ind w:left="4106" w:hanging="362"/>
      </w:pPr>
      <w:rPr>
        <w:rFonts w:hint="default"/>
        <w:lang w:val="ru-RU" w:eastAsia="en-US" w:bidi="ar-SA"/>
      </w:rPr>
    </w:lvl>
    <w:lvl w:ilvl="5" w:tplc="DE620682">
      <w:numFmt w:val="bullet"/>
      <w:lvlText w:val="•"/>
      <w:lvlJc w:val="left"/>
      <w:pPr>
        <w:ind w:left="5222" w:hanging="362"/>
      </w:pPr>
      <w:rPr>
        <w:rFonts w:hint="default"/>
        <w:lang w:val="ru-RU" w:eastAsia="en-US" w:bidi="ar-SA"/>
      </w:rPr>
    </w:lvl>
    <w:lvl w:ilvl="6" w:tplc="1A00CE50">
      <w:numFmt w:val="bullet"/>
      <w:lvlText w:val="•"/>
      <w:lvlJc w:val="left"/>
      <w:pPr>
        <w:ind w:left="6337" w:hanging="362"/>
      </w:pPr>
      <w:rPr>
        <w:rFonts w:hint="default"/>
        <w:lang w:val="ru-RU" w:eastAsia="en-US" w:bidi="ar-SA"/>
      </w:rPr>
    </w:lvl>
    <w:lvl w:ilvl="7" w:tplc="7E6A1F96">
      <w:numFmt w:val="bullet"/>
      <w:lvlText w:val="•"/>
      <w:lvlJc w:val="left"/>
      <w:pPr>
        <w:ind w:left="7453" w:hanging="362"/>
      </w:pPr>
      <w:rPr>
        <w:rFonts w:hint="default"/>
        <w:lang w:val="ru-RU" w:eastAsia="en-US" w:bidi="ar-SA"/>
      </w:rPr>
    </w:lvl>
    <w:lvl w:ilvl="8" w:tplc="1480E3A2">
      <w:numFmt w:val="bullet"/>
      <w:lvlText w:val="•"/>
      <w:lvlJc w:val="left"/>
      <w:pPr>
        <w:ind w:left="8568" w:hanging="362"/>
      </w:pPr>
      <w:rPr>
        <w:rFonts w:hint="default"/>
        <w:lang w:val="ru-RU" w:eastAsia="en-US" w:bidi="ar-SA"/>
      </w:rPr>
    </w:lvl>
  </w:abstractNum>
  <w:abstractNum w:abstractNumId="20">
    <w:nsid w:val="1D696984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1846A43"/>
    <w:multiLevelType w:val="hybridMultilevel"/>
    <w:tmpl w:val="C43238EE"/>
    <w:lvl w:ilvl="0" w:tplc="486261E4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22780647"/>
    <w:multiLevelType w:val="hybridMultilevel"/>
    <w:tmpl w:val="F46A3616"/>
    <w:lvl w:ilvl="0" w:tplc="DAEE627E">
      <w:start w:val="1"/>
      <w:numFmt w:val="decimal"/>
      <w:lvlText w:val="%1."/>
      <w:lvlJc w:val="left"/>
      <w:pPr>
        <w:ind w:left="18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3">
    <w:nsid w:val="2C0A40A7"/>
    <w:multiLevelType w:val="multilevel"/>
    <w:tmpl w:val="33140E5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4">
    <w:nsid w:val="2C5B5311"/>
    <w:multiLevelType w:val="hybridMultilevel"/>
    <w:tmpl w:val="5EEE3E2C"/>
    <w:lvl w:ilvl="0" w:tplc="B024CC68">
      <w:start w:val="1"/>
      <w:numFmt w:val="decimal"/>
      <w:lvlText w:val="%1."/>
      <w:lvlJc w:val="left"/>
      <w:pPr>
        <w:ind w:left="958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5">
    <w:nsid w:val="2E5F2BBE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0277E94"/>
    <w:multiLevelType w:val="hybridMultilevel"/>
    <w:tmpl w:val="3732F390"/>
    <w:lvl w:ilvl="0" w:tplc="1B5CDF68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7">
    <w:nsid w:val="311F3228"/>
    <w:multiLevelType w:val="hybridMultilevel"/>
    <w:tmpl w:val="83E44F9C"/>
    <w:lvl w:ilvl="0" w:tplc="EDDCC40C">
      <w:start w:val="1"/>
      <w:numFmt w:val="decimal"/>
      <w:lvlText w:val="%1."/>
      <w:lvlJc w:val="left"/>
      <w:pPr>
        <w:ind w:left="18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8">
    <w:nsid w:val="320F1C87"/>
    <w:multiLevelType w:val="multilevel"/>
    <w:tmpl w:val="2E221D2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>
    <w:nsid w:val="32DB45C6"/>
    <w:multiLevelType w:val="multilevel"/>
    <w:tmpl w:val="24FC36F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30">
    <w:nsid w:val="355D7C11"/>
    <w:multiLevelType w:val="hybridMultilevel"/>
    <w:tmpl w:val="87124626"/>
    <w:lvl w:ilvl="0" w:tplc="864A61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1DB2E91"/>
    <w:multiLevelType w:val="hybridMultilevel"/>
    <w:tmpl w:val="5A2241D6"/>
    <w:lvl w:ilvl="0" w:tplc="856C0C4E">
      <w:start w:val="1"/>
      <w:numFmt w:val="decimal"/>
      <w:lvlText w:val="%1."/>
      <w:lvlJc w:val="left"/>
      <w:pPr>
        <w:tabs>
          <w:tab w:val="num" w:pos="1452"/>
        </w:tabs>
        <w:ind w:left="1452" w:hanging="88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2">
    <w:nsid w:val="42FF6440"/>
    <w:multiLevelType w:val="multilevel"/>
    <w:tmpl w:val="865E68BA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3">
    <w:nsid w:val="465D1518"/>
    <w:multiLevelType w:val="hybridMultilevel"/>
    <w:tmpl w:val="8696D1EE"/>
    <w:lvl w:ilvl="0" w:tplc="9600FCB0">
      <w:start w:val="1"/>
      <w:numFmt w:val="decimal"/>
      <w:lvlText w:val="%1."/>
      <w:lvlJc w:val="left"/>
      <w:pPr>
        <w:ind w:left="1767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2" w:hanging="360"/>
      </w:pPr>
    </w:lvl>
    <w:lvl w:ilvl="2" w:tplc="0419001B" w:tentative="1">
      <w:start w:val="1"/>
      <w:numFmt w:val="lowerRoman"/>
      <w:lvlText w:val="%3."/>
      <w:lvlJc w:val="right"/>
      <w:pPr>
        <w:ind w:left="2712" w:hanging="180"/>
      </w:pPr>
    </w:lvl>
    <w:lvl w:ilvl="3" w:tplc="0419000F" w:tentative="1">
      <w:start w:val="1"/>
      <w:numFmt w:val="decimal"/>
      <w:lvlText w:val="%4."/>
      <w:lvlJc w:val="left"/>
      <w:pPr>
        <w:ind w:left="3432" w:hanging="360"/>
      </w:pPr>
    </w:lvl>
    <w:lvl w:ilvl="4" w:tplc="04190019" w:tentative="1">
      <w:start w:val="1"/>
      <w:numFmt w:val="lowerLetter"/>
      <w:lvlText w:val="%5."/>
      <w:lvlJc w:val="left"/>
      <w:pPr>
        <w:ind w:left="4152" w:hanging="360"/>
      </w:pPr>
    </w:lvl>
    <w:lvl w:ilvl="5" w:tplc="0419001B" w:tentative="1">
      <w:start w:val="1"/>
      <w:numFmt w:val="lowerRoman"/>
      <w:lvlText w:val="%6."/>
      <w:lvlJc w:val="right"/>
      <w:pPr>
        <w:ind w:left="4872" w:hanging="180"/>
      </w:pPr>
    </w:lvl>
    <w:lvl w:ilvl="6" w:tplc="0419000F" w:tentative="1">
      <w:start w:val="1"/>
      <w:numFmt w:val="decimal"/>
      <w:lvlText w:val="%7."/>
      <w:lvlJc w:val="left"/>
      <w:pPr>
        <w:ind w:left="5592" w:hanging="360"/>
      </w:pPr>
    </w:lvl>
    <w:lvl w:ilvl="7" w:tplc="04190019" w:tentative="1">
      <w:start w:val="1"/>
      <w:numFmt w:val="lowerLetter"/>
      <w:lvlText w:val="%8."/>
      <w:lvlJc w:val="left"/>
      <w:pPr>
        <w:ind w:left="6312" w:hanging="360"/>
      </w:pPr>
    </w:lvl>
    <w:lvl w:ilvl="8" w:tplc="0419001B" w:tentative="1">
      <w:start w:val="1"/>
      <w:numFmt w:val="lowerRoman"/>
      <w:lvlText w:val="%9."/>
      <w:lvlJc w:val="right"/>
      <w:pPr>
        <w:ind w:left="7032" w:hanging="180"/>
      </w:pPr>
    </w:lvl>
  </w:abstractNum>
  <w:abstractNum w:abstractNumId="34">
    <w:nsid w:val="49C00240"/>
    <w:multiLevelType w:val="hybridMultilevel"/>
    <w:tmpl w:val="F320DBD6"/>
    <w:lvl w:ilvl="0" w:tplc="0332F246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>
    <w:nsid w:val="502F51F4"/>
    <w:multiLevelType w:val="hybridMultilevel"/>
    <w:tmpl w:val="3BB63016"/>
    <w:lvl w:ilvl="0" w:tplc="E35E4C0E">
      <w:start w:val="1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6">
    <w:nsid w:val="50F0521F"/>
    <w:multiLevelType w:val="multilevel"/>
    <w:tmpl w:val="AB763D18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5" w:hanging="720"/>
      </w:p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37">
    <w:nsid w:val="50F46606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10D2B31"/>
    <w:multiLevelType w:val="multilevel"/>
    <w:tmpl w:val="84F677B4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9">
    <w:nsid w:val="57080320"/>
    <w:multiLevelType w:val="multilevel"/>
    <w:tmpl w:val="3B6ABF8A"/>
    <w:lvl w:ilvl="0">
      <w:start w:val="1"/>
      <w:numFmt w:val="decimal"/>
      <w:lvlText w:val="%1."/>
      <w:lvlJc w:val="left"/>
      <w:pPr>
        <w:ind w:left="1954" w:hanging="124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>
    <w:nsid w:val="591C5B36"/>
    <w:multiLevelType w:val="hybridMultilevel"/>
    <w:tmpl w:val="1BC26404"/>
    <w:lvl w:ilvl="0" w:tplc="2C785F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A8618A4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1">
    <w:nsid w:val="5FDF42E0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06954AA"/>
    <w:multiLevelType w:val="hybridMultilevel"/>
    <w:tmpl w:val="5EEE3E2C"/>
    <w:lvl w:ilvl="0" w:tplc="B024CC68">
      <w:start w:val="1"/>
      <w:numFmt w:val="decimal"/>
      <w:lvlText w:val="%1."/>
      <w:lvlJc w:val="left"/>
      <w:pPr>
        <w:ind w:left="958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3">
    <w:nsid w:val="641247DA"/>
    <w:multiLevelType w:val="hybridMultilevel"/>
    <w:tmpl w:val="61FA31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67C945CF"/>
    <w:multiLevelType w:val="multilevel"/>
    <w:tmpl w:val="AB763D18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5" w:hanging="720"/>
      </w:p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45">
    <w:nsid w:val="687804F2"/>
    <w:multiLevelType w:val="hybridMultilevel"/>
    <w:tmpl w:val="175A4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05D6A16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66F437E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E502885"/>
    <w:multiLevelType w:val="hybridMultilevel"/>
    <w:tmpl w:val="752C9B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5"/>
  </w:num>
  <w:num w:numId="2">
    <w:abstractNumId w:val="29"/>
  </w:num>
  <w:num w:numId="3">
    <w:abstractNumId w:val="23"/>
  </w:num>
  <w:num w:numId="4">
    <w:abstractNumId w:val="39"/>
  </w:num>
  <w:num w:numId="5">
    <w:abstractNumId w:val="32"/>
  </w:num>
  <w:num w:numId="6">
    <w:abstractNumId w:val="11"/>
  </w:num>
  <w:num w:numId="7">
    <w:abstractNumId w:val="17"/>
  </w:num>
  <w:num w:numId="8">
    <w:abstractNumId w:val="38"/>
  </w:num>
  <w:num w:numId="9">
    <w:abstractNumId w:val="12"/>
  </w:num>
  <w:num w:numId="10">
    <w:abstractNumId w:val="24"/>
  </w:num>
  <w:num w:numId="11">
    <w:abstractNumId w:val="42"/>
  </w:num>
  <w:num w:numId="12">
    <w:abstractNumId w:val="43"/>
  </w:num>
  <w:num w:numId="13">
    <w:abstractNumId w:val="21"/>
  </w:num>
  <w:num w:numId="14">
    <w:abstractNumId w:val="2"/>
  </w:num>
  <w:num w:numId="15">
    <w:abstractNumId w:val="0"/>
  </w:num>
  <w:num w:numId="16">
    <w:abstractNumId w:val="1"/>
  </w:num>
  <w:num w:numId="17">
    <w:abstractNumId w:val="48"/>
  </w:num>
  <w:num w:numId="18">
    <w:abstractNumId w:val="30"/>
  </w:num>
  <w:num w:numId="19">
    <w:abstractNumId w:val="16"/>
  </w:num>
  <w:num w:numId="20">
    <w:abstractNumId w:val="0"/>
    <w:lvlOverride w:ilvl="0">
      <w:startOverride w:val="1"/>
    </w:lvlOverride>
  </w:num>
  <w:num w:numId="2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</w:num>
  <w:num w:numId="23">
    <w:abstractNumId w:val="28"/>
  </w:num>
  <w:num w:numId="24">
    <w:abstractNumId w:val="2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26"/>
  </w:num>
  <w:num w:numId="27">
    <w:abstractNumId w:val="22"/>
  </w:num>
  <w:num w:numId="28">
    <w:abstractNumId w:val="27"/>
  </w:num>
  <w:num w:numId="29">
    <w:abstractNumId w:val="31"/>
  </w:num>
  <w:num w:numId="30">
    <w:abstractNumId w:val="15"/>
  </w:num>
  <w:num w:numId="31">
    <w:abstractNumId w:val="33"/>
  </w:num>
  <w:num w:numId="32">
    <w:abstractNumId w:val="34"/>
  </w:num>
  <w:num w:numId="33">
    <w:abstractNumId w:val="13"/>
  </w:num>
  <w:num w:numId="34">
    <w:abstractNumId w:val="40"/>
  </w:num>
  <w:num w:numId="35">
    <w:abstractNumId w:val="14"/>
  </w:num>
  <w:num w:numId="36">
    <w:abstractNumId w:val="41"/>
  </w:num>
  <w:num w:numId="37">
    <w:abstractNumId w:val="47"/>
  </w:num>
  <w:num w:numId="38">
    <w:abstractNumId w:val="46"/>
  </w:num>
  <w:num w:numId="39">
    <w:abstractNumId w:val="20"/>
  </w:num>
  <w:num w:numId="40">
    <w:abstractNumId w:val="25"/>
  </w:num>
  <w:num w:numId="41">
    <w:abstractNumId w:val="37"/>
  </w:num>
  <w:num w:numId="42">
    <w:abstractNumId w:val="18"/>
  </w:num>
  <w:num w:numId="43">
    <w:abstractNumId w:val="10"/>
  </w:num>
  <w:num w:numId="44">
    <w:abstractNumId w:val="3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2E64"/>
    <w:rsid w:val="00003D4B"/>
    <w:rsid w:val="00004E31"/>
    <w:rsid w:val="00006C15"/>
    <w:rsid w:val="00006EBF"/>
    <w:rsid w:val="00007FF8"/>
    <w:rsid w:val="00011180"/>
    <w:rsid w:val="000146D6"/>
    <w:rsid w:val="00016190"/>
    <w:rsid w:val="000174CB"/>
    <w:rsid w:val="0002118B"/>
    <w:rsid w:val="00021C07"/>
    <w:rsid w:val="00022A6F"/>
    <w:rsid w:val="0002385B"/>
    <w:rsid w:val="000252DD"/>
    <w:rsid w:val="000260D1"/>
    <w:rsid w:val="0002634F"/>
    <w:rsid w:val="00026FBC"/>
    <w:rsid w:val="0002720E"/>
    <w:rsid w:val="00027620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2009"/>
    <w:rsid w:val="00042C61"/>
    <w:rsid w:val="00046387"/>
    <w:rsid w:val="00051C62"/>
    <w:rsid w:val="000528A7"/>
    <w:rsid w:val="00052B6E"/>
    <w:rsid w:val="000548C8"/>
    <w:rsid w:val="0005781C"/>
    <w:rsid w:val="00057E02"/>
    <w:rsid w:val="00060E06"/>
    <w:rsid w:val="000622BD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3D6A"/>
    <w:rsid w:val="00086581"/>
    <w:rsid w:val="0008698B"/>
    <w:rsid w:val="00091A56"/>
    <w:rsid w:val="000923CC"/>
    <w:rsid w:val="00093923"/>
    <w:rsid w:val="00095CAC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7478"/>
    <w:rsid w:val="000B769D"/>
    <w:rsid w:val="000C06AD"/>
    <w:rsid w:val="000C2A1E"/>
    <w:rsid w:val="000C4F93"/>
    <w:rsid w:val="000C5230"/>
    <w:rsid w:val="000C5E82"/>
    <w:rsid w:val="000D2974"/>
    <w:rsid w:val="000D6AF3"/>
    <w:rsid w:val="000D782E"/>
    <w:rsid w:val="000D78E4"/>
    <w:rsid w:val="000E0E00"/>
    <w:rsid w:val="000E2FA9"/>
    <w:rsid w:val="000E33DE"/>
    <w:rsid w:val="000E38AF"/>
    <w:rsid w:val="000F003B"/>
    <w:rsid w:val="000F0CD1"/>
    <w:rsid w:val="000F0D57"/>
    <w:rsid w:val="000F16AB"/>
    <w:rsid w:val="000F4221"/>
    <w:rsid w:val="000F4D5E"/>
    <w:rsid w:val="000F5F18"/>
    <w:rsid w:val="000F6848"/>
    <w:rsid w:val="001037A0"/>
    <w:rsid w:val="00103E01"/>
    <w:rsid w:val="00104B8A"/>
    <w:rsid w:val="00107423"/>
    <w:rsid w:val="00107598"/>
    <w:rsid w:val="00107778"/>
    <w:rsid w:val="00110700"/>
    <w:rsid w:val="001114EE"/>
    <w:rsid w:val="00114581"/>
    <w:rsid w:val="00114E66"/>
    <w:rsid w:val="001161D6"/>
    <w:rsid w:val="001166D2"/>
    <w:rsid w:val="0012076C"/>
    <w:rsid w:val="00120DE5"/>
    <w:rsid w:val="00121932"/>
    <w:rsid w:val="0012201B"/>
    <w:rsid w:val="00124411"/>
    <w:rsid w:val="001267AB"/>
    <w:rsid w:val="001307BE"/>
    <w:rsid w:val="0013326F"/>
    <w:rsid w:val="00135018"/>
    <w:rsid w:val="001358C4"/>
    <w:rsid w:val="001401C7"/>
    <w:rsid w:val="00140402"/>
    <w:rsid w:val="001428CE"/>
    <w:rsid w:val="00142F75"/>
    <w:rsid w:val="00147953"/>
    <w:rsid w:val="00147A2C"/>
    <w:rsid w:val="001514C4"/>
    <w:rsid w:val="00151B11"/>
    <w:rsid w:val="00151C24"/>
    <w:rsid w:val="0015414C"/>
    <w:rsid w:val="00154314"/>
    <w:rsid w:val="00161D5D"/>
    <w:rsid w:val="001624F7"/>
    <w:rsid w:val="00176263"/>
    <w:rsid w:val="001763C9"/>
    <w:rsid w:val="00180117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E79"/>
    <w:rsid w:val="001B5477"/>
    <w:rsid w:val="001B58D8"/>
    <w:rsid w:val="001B5C0A"/>
    <w:rsid w:val="001C0924"/>
    <w:rsid w:val="001C0F50"/>
    <w:rsid w:val="001C26AF"/>
    <w:rsid w:val="001C2D7F"/>
    <w:rsid w:val="001C32C0"/>
    <w:rsid w:val="001D0FD9"/>
    <w:rsid w:val="001D161B"/>
    <w:rsid w:val="001D2AD0"/>
    <w:rsid w:val="001D427B"/>
    <w:rsid w:val="001D6AFD"/>
    <w:rsid w:val="001E06CD"/>
    <w:rsid w:val="001E47AC"/>
    <w:rsid w:val="001F1D60"/>
    <w:rsid w:val="001F3745"/>
    <w:rsid w:val="001F45E9"/>
    <w:rsid w:val="001F6246"/>
    <w:rsid w:val="001F73D7"/>
    <w:rsid w:val="001F7632"/>
    <w:rsid w:val="00200AD7"/>
    <w:rsid w:val="00201184"/>
    <w:rsid w:val="00201ABB"/>
    <w:rsid w:val="002064DF"/>
    <w:rsid w:val="00206E46"/>
    <w:rsid w:val="00207EBC"/>
    <w:rsid w:val="00211465"/>
    <w:rsid w:val="00212BD9"/>
    <w:rsid w:val="00213057"/>
    <w:rsid w:val="00214A02"/>
    <w:rsid w:val="002212D4"/>
    <w:rsid w:val="00221B55"/>
    <w:rsid w:val="00231720"/>
    <w:rsid w:val="00231850"/>
    <w:rsid w:val="00232FD9"/>
    <w:rsid w:val="0023512D"/>
    <w:rsid w:val="00236BAE"/>
    <w:rsid w:val="00237D4B"/>
    <w:rsid w:val="0024095D"/>
    <w:rsid w:val="00241B94"/>
    <w:rsid w:val="00246289"/>
    <w:rsid w:val="00247D9F"/>
    <w:rsid w:val="002501E6"/>
    <w:rsid w:val="00250CD8"/>
    <w:rsid w:val="00253DF2"/>
    <w:rsid w:val="00254FE5"/>
    <w:rsid w:val="002560F2"/>
    <w:rsid w:val="00256100"/>
    <w:rsid w:val="002573D0"/>
    <w:rsid w:val="002579A5"/>
    <w:rsid w:val="0026533A"/>
    <w:rsid w:val="002665CD"/>
    <w:rsid w:val="002671CB"/>
    <w:rsid w:val="002700DB"/>
    <w:rsid w:val="0027091E"/>
    <w:rsid w:val="00272B8E"/>
    <w:rsid w:val="002738B4"/>
    <w:rsid w:val="00275D54"/>
    <w:rsid w:val="002779F0"/>
    <w:rsid w:val="00277B2A"/>
    <w:rsid w:val="00280806"/>
    <w:rsid w:val="0028098F"/>
    <w:rsid w:val="00280B7B"/>
    <w:rsid w:val="002847A4"/>
    <w:rsid w:val="00285310"/>
    <w:rsid w:val="0028559D"/>
    <w:rsid w:val="00291A33"/>
    <w:rsid w:val="00291BD0"/>
    <w:rsid w:val="00293539"/>
    <w:rsid w:val="0029640A"/>
    <w:rsid w:val="002A05D2"/>
    <w:rsid w:val="002A13AC"/>
    <w:rsid w:val="002A2C55"/>
    <w:rsid w:val="002A432A"/>
    <w:rsid w:val="002A60A5"/>
    <w:rsid w:val="002B23B5"/>
    <w:rsid w:val="002B5E10"/>
    <w:rsid w:val="002B6793"/>
    <w:rsid w:val="002C1906"/>
    <w:rsid w:val="002C396C"/>
    <w:rsid w:val="002C4FCF"/>
    <w:rsid w:val="002C6F9B"/>
    <w:rsid w:val="002C78E6"/>
    <w:rsid w:val="002C7A46"/>
    <w:rsid w:val="002D1F18"/>
    <w:rsid w:val="002D3C41"/>
    <w:rsid w:val="002D5E8C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1361"/>
    <w:rsid w:val="002F6D10"/>
    <w:rsid w:val="002F7A1F"/>
    <w:rsid w:val="00301BC5"/>
    <w:rsid w:val="00302B46"/>
    <w:rsid w:val="0030349C"/>
    <w:rsid w:val="00303B89"/>
    <w:rsid w:val="00304EFB"/>
    <w:rsid w:val="0030655D"/>
    <w:rsid w:val="00310D13"/>
    <w:rsid w:val="0031345F"/>
    <w:rsid w:val="00314231"/>
    <w:rsid w:val="00315D40"/>
    <w:rsid w:val="00320282"/>
    <w:rsid w:val="003223C0"/>
    <w:rsid w:val="0032457E"/>
    <w:rsid w:val="0032469D"/>
    <w:rsid w:val="0032608A"/>
    <w:rsid w:val="00327B08"/>
    <w:rsid w:val="00331631"/>
    <w:rsid w:val="00331733"/>
    <w:rsid w:val="003330BA"/>
    <w:rsid w:val="00333A5D"/>
    <w:rsid w:val="003346F5"/>
    <w:rsid w:val="003350E5"/>
    <w:rsid w:val="00335BE2"/>
    <w:rsid w:val="0033713B"/>
    <w:rsid w:val="00340FEF"/>
    <w:rsid w:val="0034233B"/>
    <w:rsid w:val="003448B2"/>
    <w:rsid w:val="00344E4A"/>
    <w:rsid w:val="00346748"/>
    <w:rsid w:val="003522A4"/>
    <w:rsid w:val="00353C10"/>
    <w:rsid w:val="003550BE"/>
    <w:rsid w:val="00355F40"/>
    <w:rsid w:val="00356F53"/>
    <w:rsid w:val="00360EFC"/>
    <w:rsid w:val="00361939"/>
    <w:rsid w:val="003638AF"/>
    <w:rsid w:val="00363D83"/>
    <w:rsid w:val="00363EF7"/>
    <w:rsid w:val="003650F1"/>
    <w:rsid w:val="0036591D"/>
    <w:rsid w:val="00367EC6"/>
    <w:rsid w:val="003729F7"/>
    <w:rsid w:val="0037404A"/>
    <w:rsid w:val="0037504D"/>
    <w:rsid w:val="00375B55"/>
    <w:rsid w:val="0037619B"/>
    <w:rsid w:val="00381AD8"/>
    <w:rsid w:val="00381CF8"/>
    <w:rsid w:val="00382BB7"/>
    <w:rsid w:val="003859B1"/>
    <w:rsid w:val="003864B4"/>
    <w:rsid w:val="0039111C"/>
    <w:rsid w:val="0039152F"/>
    <w:rsid w:val="00394790"/>
    <w:rsid w:val="00394BB5"/>
    <w:rsid w:val="003971F1"/>
    <w:rsid w:val="003A001E"/>
    <w:rsid w:val="003A0582"/>
    <w:rsid w:val="003A167F"/>
    <w:rsid w:val="003A175C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383F"/>
    <w:rsid w:val="003C452B"/>
    <w:rsid w:val="003C5B9E"/>
    <w:rsid w:val="003C601D"/>
    <w:rsid w:val="003C7282"/>
    <w:rsid w:val="003C72EC"/>
    <w:rsid w:val="003C7F92"/>
    <w:rsid w:val="003D0C38"/>
    <w:rsid w:val="003D1551"/>
    <w:rsid w:val="003D1D00"/>
    <w:rsid w:val="003D1F7B"/>
    <w:rsid w:val="003D3BF7"/>
    <w:rsid w:val="003D4328"/>
    <w:rsid w:val="003D552B"/>
    <w:rsid w:val="003D70C2"/>
    <w:rsid w:val="003E05D5"/>
    <w:rsid w:val="003E6948"/>
    <w:rsid w:val="003F2DB7"/>
    <w:rsid w:val="003F5CAA"/>
    <w:rsid w:val="003F6836"/>
    <w:rsid w:val="004017FD"/>
    <w:rsid w:val="00404213"/>
    <w:rsid w:val="004058B7"/>
    <w:rsid w:val="00406019"/>
    <w:rsid w:val="00407746"/>
    <w:rsid w:val="0041269F"/>
    <w:rsid w:val="00413276"/>
    <w:rsid w:val="004135D7"/>
    <w:rsid w:val="00414183"/>
    <w:rsid w:val="00415BE6"/>
    <w:rsid w:val="0041712B"/>
    <w:rsid w:val="00424CB5"/>
    <w:rsid w:val="00427446"/>
    <w:rsid w:val="004335EA"/>
    <w:rsid w:val="00433924"/>
    <w:rsid w:val="004349E6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669B0"/>
    <w:rsid w:val="00473442"/>
    <w:rsid w:val="0047555D"/>
    <w:rsid w:val="0048242B"/>
    <w:rsid w:val="004825A8"/>
    <w:rsid w:val="0048372E"/>
    <w:rsid w:val="00483BB7"/>
    <w:rsid w:val="00484BE3"/>
    <w:rsid w:val="0048680F"/>
    <w:rsid w:val="00486D6D"/>
    <w:rsid w:val="00487F7F"/>
    <w:rsid w:val="00490778"/>
    <w:rsid w:val="00490800"/>
    <w:rsid w:val="004909B6"/>
    <w:rsid w:val="0049227F"/>
    <w:rsid w:val="00493600"/>
    <w:rsid w:val="0049409A"/>
    <w:rsid w:val="00496003"/>
    <w:rsid w:val="0049611A"/>
    <w:rsid w:val="00496B5C"/>
    <w:rsid w:val="00497009"/>
    <w:rsid w:val="00497D0A"/>
    <w:rsid w:val="004A06C1"/>
    <w:rsid w:val="004A19AD"/>
    <w:rsid w:val="004A2B60"/>
    <w:rsid w:val="004A2EC0"/>
    <w:rsid w:val="004A363C"/>
    <w:rsid w:val="004A5111"/>
    <w:rsid w:val="004B0AED"/>
    <w:rsid w:val="004B107E"/>
    <w:rsid w:val="004B3191"/>
    <w:rsid w:val="004B68C4"/>
    <w:rsid w:val="004B69DC"/>
    <w:rsid w:val="004C029D"/>
    <w:rsid w:val="004C140E"/>
    <w:rsid w:val="004C1B4A"/>
    <w:rsid w:val="004C4460"/>
    <w:rsid w:val="004C4A54"/>
    <w:rsid w:val="004C4A66"/>
    <w:rsid w:val="004C6FF0"/>
    <w:rsid w:val="004D03BE"/>
    <w:rsid w:val="004D131A"/>
    <w:rsid w:val="004D1EC1"/>
    <w:rsid w:val="004D271C"/>
    <w:rsid w:val="004D2D91"/>
    <w:rsid w:val="004D4B0C"/>
    <w:rsid w:val="004D7BCC"/>
    <w:rsid w:val="004E111C"/>
    <w:rsid w:val="004E16A4"/>
    <w:rsid w:val="004E537F"/>
    <w:rsid w:val="004E645A"/>
    <w:rsid w:val="004E7875"/>
    <w:rsid w:val="004F1B26"/>
    <w:rsid w:val="004F1E73"/>
    <w:rsid w:val="004F4CB6"/>
    <w:rsid w:val="004F588E"/>
    <w:rsid w:val="004F7FD7"/>
    <w:rsid w:val="00500272"/>
    <w:rsid w:val="00500B8E"/>
    <w:rsid w:val="00506E41"/>
    <w:rsid w:val="005125BB"/>
    <w:rsid w:val="00521849"/>
    <w:rsid w:val="00522ABF"/>
    <w:rsid w:val="005262CC"/>
    <w:rsid w:val="00530607"/>
    <w:rsid w:val="0053445A"/>
    <w:rsid w:val="005433F6"/>
    <w:rsid w:val="00547B27"/>
    <w:rsid w:val="00547DF9"/>
    <w:rsid w:val="00550F1C"/>
    <w:rsid w:val="005567E6"/>
    <w:rsid w:val="005610ED"/>
    <w:rsid w:val="00566726"/>
    <w:rsid w:val="00566854"/>
    <w:rsid w:val="0057104C"/>
    <w:rsid w:val="005717D1"/>
    <w:rsid w:val="0057359F"/>
    <w:rsid w:val="005739BC"/>
    <w:rsid w:val="00573A09"/>
    <w:rsid w:val="00575D55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6E07"/>
    <w:rsid w:val="005A2DCB"/>
    <w:rsid w:val="005A3999"/>
    <w:rsid w:val="005B35CF"/>
    <w:rsid w:val="005B5C9F"/>
    <w:rsid w:val="005B6236"/>
    <w:rsid w:val="005B764D"/>
    <w:rsid w:val="005C0A57"/>
    <w:rsid w:val="005C17C1"/>
    <w:rsid w:val="005C1969"/>
    <w:rsid w:val="005C42C8"/>
    <w:rsid w:val="005C5C97"/>
    <w:rsid w:val="005C61B0"/>
    <w:rsid w:val="005C7337"/>
    <w:rsid w:val="005C7441"/>
    <w:rsid w:val="005D16B7"/>
    <w:rsid w:val="005D2BB7"/>
    <w:rsid w:val="005E0777"/>
    <w:rsid w:val="005E0BBD"/>
    <w:rsid w:val="005E0BE9"/>
    <w:rsid w:val="005E1059"/>
    <w:rsid w:val="005E1A7C"/>
    <w:rsid w:val="005E38C3"/>
    <w:rsid w:val="005E6E28"/>
    <w:rsid w:val="005E6E99"/>
    <w:rsid w:val="005F3004"/>
    <w:rsid w:val="005F3B78"/>
    <w:rsid w:val="006010CF"/>
    <w:rsid w:val="006031E4"/>
    <w:rsid w:val="0060548D"/>
    <w:rsid w:val="0060624D"/>
    <w:rsid w:val="00607170"/>
    <w:rsid w:val="00610D62"/>
    <w:rsid w:val="0061100D"/>
    <w:rsid w:val="00613259"/>
    <w:rsid w:val="006151BD"/>
    <w:rsid w:val="0061629E"/>
    <w:rsid w:val="0062211B"/>
    <w:rsid w:val="006268D7"/>
    <w:rsid w:val="00632408"/>
    <w:rsid w:val="00635860"/>
    <w:rsid w:val="006378D6"/>
    <w:rsid w:val="00641B7D"/>
    <w:rsid w:val="00641E36"/>
    <w:rsid w:val="00643144"/>
    <w:rsid w:val="00644A6C"/>
    <w:rsid w:val="00644D43"/>
    <w:rsid w:val="00645708"/>
    <w:rsid w:val="006458D4"/>
    <w:rsid w:val="00646388"/>
    <w:rsid w:val="00650341"/>
    <w:rsid w:val="006511A4"/>
    <w:rsid w:val="00651D38"/>
    <w:rsid w:val="006567B5"/>
    <w:rsid w:val="00656CDF"/>
    <w:rsid w:val="00657CA5"/>
    <w:rsid w:val="0066136F"/>
    <w:rsid w:val="0066289C"/>
    <w:rsid w:val="00663349"/>
    <w:rsid w:val="00664C32"/>
    <w:rsid w:val="00670FBC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666A"/>
    <w:rsid w:val="00687CF9"/>
    <w:rsid w:val="00691E38"/>
    <w:rsid w:val="00692277"/>
    <w:rsid w:val="00693942"/>
    <w:rsid w:val="006A0126"/>
    <w:rsid w:val="006A0FC1"/>
    <w:rsid w:val="006A32E8"/>
    <w:rsid w:val="006A46A1"/>
    <w:rsid w:val="006A61CE"/>
    <w:rsid w:val="006A749D"/>
    <w:rsid w:val="006B1B73"/>
    <w:rsid w:val="006B250F"/>
    <w:rsid w:val="006B42CF"/>
    <w:rsid w:val="006B71C4"/>
    <w:rsid w:val="006C0BD4"/>
    <w:rsid w:val="006C1792"/>
    <w:rsid w:val="006C2C15"/>
    <w:rsid w:val="006C3110"/>
    <w:rsid w:val="006C427D"/>
    <w:rsid w:val="006C4A2F"/>
    <w:rsid w:val="006C609C"/>
    <w:rsid w:val="006C6DA8"/>
    <w:rsid w:val="006C779F"/>
    <w:rsid w:val="006D0538"/>
    <w:rsid w:val="006D4050"/>
    <w:rsid w:val="006D56C1"/>
    <w:rsid w:val="006E0757"/>
    <w:rsid w:val="006E5EAC"/>
    <w:rsid w:val="006E6317"/>
    <w:rsid w:val="006F3A06"/>
    <w:rsid w:val="006F43A2"/>
    <w:rsid w:val="006F4E7F"/>
    <w:rsid w:val="006F4F70"/>
    <w:rsid w:val="006F545E"/>
    <w:rsid w:val="006F5925"/>
    <w:rsid w:val="006F6F33"/>
    <w:rsid w:val="007007B3"/>
    <w:rsid w:val="0070155B"/>
    <w:rsid w:val="00701E0F"/>
    <w:rsid w:val="00703635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4130"/>
    <w:rsid w:val="007261FA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438DD"/>
    <w:rsid w:val="007514F3"/>
    <w:rsid w:val="00752389"/>
    <w:rsid w:val="0075308F"/>
    <w:rsid w:val="0075562C"/>
    <w:rsid w:val="00761779"/>
    <w:rsid w:val="00765904"/>
    <w:rsid w:val="007679F2"/>
    <w:rsid w:val="00767E55"/>
    <w:rsid w:val="007705C7"/>
    <w:rsid w:val="007706BF"/>
    <w:rsid w:val="00774F71"/>
    <w:rsid w:val="00775D9F"/>
    <w:rsid w:val="007765B8"/>
    <w:rsid w:val="00777982"/>
    <w:rsid w:val="007802F0"/>
    <w:rsid w:val="00785ACC"/>
    <w:rsid w:val="00791BF9"/>
    <w:rsid w:val="00792CBB"/>
    <w:rsid w:val="00792CF8"/>
    <w:rsid w:val="007932E9"/>
    <w:rsid w:val="00793872"/>
    <w:rsid w:val="00797634"/>
    <w:rsid w:val="007A39F6"/>
    <w:rsid w:val="007A3CCE"/>
    <w:rsid w:val="007A63DE"/>
    <w:rsid w:val="007A73B4"/>
    <w:rsid w:val="007B0D95"/>
    <w:rsid w:val="007B1276"/>
    <w:rsid w:val="007B32B3"/>
    <w:rsid w:val="007B6AA9"/>
    <w:rsid w:val="007B78B2"/>
    <w:rsid w:val="007B7DAF"/>
    <w:rsid w:val="007C0DA8"/>
    <w:rsid w:val="007C17E9"/>
    <w:rsid w:val="007C1812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C1A"/>
    <w:rsid w:val="007F0FD7"/>
    <w:rsid w:val="007F1498"/>
    <w:rsid w:val="007F1A8B"/>
    <w:rsid w:val="007F2BDC"/>
    <w:rsid w:val="007F467A"/>
    <w:rsid w:val="007F52E4"/>
    <w:rsid w:val="0080005D"/>
    <w:rsid w:val="00800626"/>
    <w:rsid w:val="008018C7"/>
    <w:rsid w:val="00803106"/>
    <w:rsid w:val="00804F5E"/>
    <w:rsid w:val="00805B87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1C93"/>
    <w:rsid w:val="00822F3F"/>
    <w:rsid w:val="008235A6"/>
    <w:rsid w:val="00825150"/>
    <w:rsid w:val="008266E6"/>
    <w:rsid w:val="00826F72"/>
    <w:rsid w:val="00827890"/>
    <w:rsid w:val="00832FBE"/>
    <w:rsid w:val="00836A32"/>
    <w:rsid w:val="00841120"/>
    <w:rsid w:val="0084456A"/>
    <w:rsid w:val="0085041B"/>
    <w:rsid w:val="00852F72"/>
    <w:rsid w:val="0085380B"/>
    <w:rsid w:val="0085410E"/>
    <w:rsid w:val="00854A01"/>
    <w:rsid w:val="0085731B"/>
    <w:rsid w:val="008573B3"/>
    <w:rsid w:val="0086196C"/>
    <w:rsid w:val="00864178"/>
    <w:rsid w:val="0086540B"/>
    <w:rsid w:val="00871625"/>
    <w:rsid w:val="008733F6"/>
    <w:rsid w:val="00873BC9"/>
    <w:rsid w:val="00873F21"/>
    <w:rsid w:val="00875177"/>
    <w:rsid w:val="0087601A"/>
    <w:rsid w:val="00881799"/>
    <w:rsid w:val="008826E9"/>
    <w:rsid w:val="00882991"/>
    <w:rsid w:val="00887CA2"/>
    <w:rsid w:val="00892418"/>
    <w:rsid w:val="00892905"/>
    <w:rsid w:val="00892F7A"/>
    <w:rsid w:val="00895786"/>
    <w:rsid w:val="00897A61"/>
    <w:rsid w:val="008A033F"/>
    <w:rsid w:val="008A0984"/>
    <w:rsid w:val="008A16AA"/>
    <w:rsid w:val="008A3408"/>
    <w:rsid w:val="008A63B5"/>
    <w:rsid w:val="008A7217"/>
    <w:rsid w:val="008B40F8"/>
    <w:rsid w:val="008B4E1E"/>
    <w:rsid w:val="008B5054"/>
    <w:rsid w:val="008B6EB6"/>
    <w:rsid w:val="008B6EE9"/>
    <w:rsid w:val="008C212E"/>
    <w:rsid w:val="008C3362"/>
    <w:rsid w:val="008C4E57"/>
    <w:rsid w:val="008C4EE1"/>
    <w:rsid w:val="008C6464"/>
    <w:rsid w:val="008C6677"/>
    <w:rsid w:val="008C697C"/>
    <w:rsid w:val="008D221F"/>
    <w:rsid w:val="008D3973"/>
    <w:rsid w:val="008D4E77"/>
    <w:rsid w:val="008E1534"/>
    <w:rsid w:val="008E43C6"/>
    <w:rsid w:val="008E5704"/>
    <w:rsid w:val="008E6206"/>
    <w:rsid w:val="008E779F"/>
    <w:rsid w:val="008F3376"/>
    <w:rsid w:val="008F37CE"/>
    <w:rsid w:val="008F77BC"/>
    <w:rsid w:val="009006BB"/>
    <w:rsid w:val="00901EFF"/>
    <w:rsid w:val="00904E2E"/>
    <w:rsid w:val="00906334"/>
    <w:rsid w:val="0090790F"/>
    <w:rsid w:val="00914352"/>
    <w:rsid w:val="00922090"/>
    <w:rsid w:val="00923C04"/>
    <w:rsid w:val="0092584A"/>
    <w:rsid w:val="00925A81"/>
    <w:rsid w:val="00926282"/>
    <w:rsid w:val="00926A69"/>
    <w:rsid w:val="00927843"/>
    <w:rsid w:val="00931510"/>
    <w:rsid w:val="00934083"/>
    <w:rsid w:val="0093469A"/>
    <w:rsid w:val="00934D3B"/>
    <w:rsid w:val="00935CD7"/>
    <w:rsid w:val="0093749B"/>
    <w:rsid w:val="00941405"/>
    <w:rsid w:val="00944A0D"/>
    <w:rsid w:val="00946436"/>
    <w:rsid w:val="009511EE"/>
    <w:rsid w:val="009523D6"/>
    <w:rsid w:val="00952ED5"/>
    <w:rsid w:val="009535F7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36E5"/>
    <w:rsid w:val="00986355"/>
    <w:rsid w:val="00986AAB"/>
    <w:rsid w:val="00987361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A4081"/>
    <w:rsid w:val="009A6C83"/>
    <w:rsid w:val="009B13DF"/>
    <w:rsid w:val="009B2537"/>
    <w:rsid w:val="009B32FE"/>
    <w:rsid w:val="009B5A2F"/>
    <w:rsid w:val="009B5F3B"/>
    <w:rsid w:val="009C0C1B"/>
    <w:rsid w:val="009C16A0"/>
    <w:rsid w:val="009C37F7"/>
    <w:rsid w:val="009C532F"/>
    <w:rsid w:val="009C5782"/>
    <w:rsid w:val="009D0B85"/>
    <w:rsid w:val="009D18ED"/>
    <w:rsid w:val="009D21CF"/>
    <w:rsid w:val="009D3C0D"/>
    <w:rsid w:val="009E07B9"/>
    <w:rsid w:val="009E459F"/>
    <w:rsid w:val="009F1352"/>
    <w:rsid w:val="009F48AB"/>
    <w:rsid w:val="009F6951"/>
    <w:rsid w:val="00A016B7"/>
    <w:rsid w:val="00A03CD7"/>
    <w:rsid w:val="00A05252"/>
    <w:rsid w:val="00A05839"/>
    <w:rsid w:val="00A064CF"/>
    <w:rsid w:val="00A07BDC"/>
    <w:rsid w:val="00A104A4"/>
    <w:rsid w:val="00A11395"/>
    <w:rsid w:val="00A12A26"/>
    <w:rsid w:val="00A2149D"/>
    <w:rsid w:val="00A268A2"/>
    <w:rsid w:val="00A36AED"/>
    <w:rsid w:val="00A4170D"/>
    <w:rsid w:val="00A43896"/>
    <w:rsid w:val="00A45CF4"/>
    <w:rsid w:val="00A51043"/>
    <w:rsid w:val="00A51C13"/>
    <w:rsid w:val="00A57B93"/>
    <w:rsid w:val="00A60C53"/>
    <w:rsid w:val="00A612C0"/>
    <w:rsid w:val="00A63893"/>
    <w:rsid w:val="00A669AB"/>
    <w:rsid w:val="00A672BB"/>
    <w:rsid w:val="00A70B7B"/>
    <w:rsid w:val="00A71112"/>
    <w:rsid w:val="00A7240A"/>
    <w:rsid w:val="00A726EA"/>
    <w:rsid w:val="00A7336E"/>
    <w:rsid w:val="00A75D04"/>
    <w:rsid w:val="00A80A4D"/>
    <w:rsid w:val="00A80D2A"/>
    <w:rsid w:val="00A80DCC"/>
    <w:rsid w:val="00A82BE4"/>
    <w:rsid w:val="00A8465D"/>
    <w:rsid w:val="00A85726"/>
    <w:rsid w:val="00A9108D"/>
    <w:rsid w:val="00A9227C"/>
    <w:rsid w:val="00A969E1"/>
    <w:rsid w:val="00A96D1A"/>
    <w:rsid w:val="00A97837"/>
    <w:rsid w:val="00AA063F"/>
    <w:rsid w:val="00AA2AEE"/>
    <w:rsid w:val="00AA500D"/>
    <w:rsid w:val="00AA51FB"/>
    <w:rsid w:val="00AB1321"/>
    <w:rsid w:val="00AB1F7E"/>
    <w:rsid w:val="00AB3D26"/>
    <w:rsid w:val="00AB43F5"/>
    <w:rsid w:val="00AB557B"/>
    <w:rsid w:val="00AC3177"/>
    <w:rsid w:val="00AC3338"/>
    <w:rsid w:val="00AC4C84"/>
    <w:rsid w:val="00AC602A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E627C"/>
    <w:rsid w:val="00AE67F5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03F"/>
    <w:rsid w:val="00B057B8"/>
    <w:rsid w:val="00B10945"/>
    <w:rsid w:val="00B2093D"/>
    <w:rsid w:val="00B20BBC"/>
    <w:rsid w:val="00B21F96"/>
    <w:rsid w:val="00B2317A"/>
    <w:rsid w:val="00B23EA0"/>
    <w:rsid w:val="00B2441B"/>
    <w:rsid w:val="00B2477D"/>
    <w:rsid w:val="00B26016"/>
    <w:rsid w:val="00B26675"/>
    <w:rsid w:val="00B277F9"/>
    <w:rsid w:val="00B31471"/>
    <w:rsid w:val="00B33B12"/>
    <w:rsid w:val="00B33F4E"/>
    <w:rsid w:val="00B4282A"/>
    <w:rsid w:val="00B42D3F"/>
    <w:rsid w:val="00B459D2"/>
    <w:rsid w:val="00B5044B"/>
    <w:rsid w:val="00B520A6"/>
    <w:rsid w:val="00B522A6"/>
    <w:rsid w:val="00B53FE2"/>
    <w:rsid w:val="00B5456E"/>
    <w:rsid w:val="00B55CB9"/>
    <w:rsid w:val="00B63B9D"/>
    <w:rsid w:val="00B65E15"/>
    <w:rsid w:val="00B713D7"/>
    <w:rsid w:val="00B75230"/>
    <w:rsid w:val="00B7661C"/>
    <w:rsid w:val="00B76640"/>
    <w:rsid w:val="00B777DD"/>
    <w:rsid w:val="00B7786D"/>
    <w:rsid w:val="00B80A70"/>
    <w:rsid w:val="00B82BC5"/>
    <w:rsid w:val="00B83081"/>
    <w:rsid w:val="00B83DE8"/>
    <w:rsid w:val="00B844BE"/>
    <w:rsid w:val="00B85B67"/>
    <w:rsid w:val="00B87965"/>
    <w:rsid w:val="00B9048A"/>
    <w:rsid w:val="00B934CE"/>
    <w:rsid w:val="00B94D69"/>
    <w:rsid w:val="00B94F3C"/>
    <w:rsid w:val="00BA2343"/>
    <w:rsid w:val="00BA3518"/>
    <w:rsid w:val="00BA571F"/>
    <w:rsid w:val="00BB026D"/>
    <w:rsid w:val="00BB2335"/>
    <w:rsid w:val="00BB3810"/>
    <w:rsid w:val="00BB7E88"/>
    <w:rsid w:val="00BC0899"/>
    <w:rsid w:val="00BC1BA8"/>
    <w:rsid w:val="00BC3C22"/>
    <w:rsid w:val="00BC45FF"/>
    <w:rsid w:val="00BD186D"/>
    <w:rsid w:val="00BD3D74"/>
    <w:rsid w:val="00BD3F80"/>
    <w:rsid w:val="00BD6580"/>
    <w:rsid w:val="00BE000C"/>
    <w:rsid w:val="00BE0A18"/>
    <w:rsid w:val="00BE1745"/>
    <w:rsid w:val="00BE1B87"/>
    <w:rsid w:val="00BE1CDF"/>
    <w:rsid w:val="00BF03B2"/>
    <w:rsid w:val="00BF53C8"/>
    <w:rsid w:val="00BF580B"/>
    <w:rsid w:val="00BF62B1"/>
    <w:rsid w:val="00C00446"/>
    <w:rsid w:val="00C00E1E"/>
    <w:rsid w:val="00C01163"/>
    <w:rsid w:val="00C01800"/>
    <w:rsid w:val="00C01B06"/>
    <w:rsid w:val="00C03204"/>
    <w:rsid w:val="00C03B11"/>
    <w:rsid w:val="00C03D38"/>
    <w:rsid w:val="00C04641"/>
    <w:rsid w:val="00C05CC4"/>
    <w:rsid w:val="00C07230"/>
    <w:rsid w:val="00C0786A"/>
    <w:rsid w:val="00C10A23"/>
    <w:rsid w:val="00C203C5"/>
    <w:rsid w:val="00C2128B"/>
    <w:rsid w:val="00C256B1"/>
    <w:rsid w:val="00C25AF1"/>
    <w:rsid w:val="00C27CFF"/>
    <w:rsid w:val="00C30424"/>
    <w:rsid w:val="00C30F7C"/>
    <w:rsid w:val="00C3489C"/>
    <w:rsid w:val="00C34CA4"/>
    <w:rsid w:val="00C35D41"/>
    <w:rsid w:val="00C42EFF"/>
    <w:rsid w:val="00C44CC1"/>
    <w:rsid w:val="00C51707"/>
    <w:rsid w:val="00C54147"/>
    <w:rsid w:val="00C54292"/>
    <w:rsid w:val="00C5443A"/>
    <w:rsid w:val="00C564EC"/>
    <w:rsid w:val="00C654B6"/>
    <w:rsid w:val="00C665F3"/>
    <w:rsid w:val="00C66F96"/>
    <w:rsid w:val="00C7212E"/>
    <w:rsid w:val="00C731E1"/>
    <w:rsid w:val="00C747C1"/>
    <w:rsid w:val="00C74B4E"/>
    <w:rsid w:val="00C754DE"/>
    <w:rsid w:val="00C80B78"/>
    <w:rsid w:val="00C859AC"/>
    <w:rsid w:val="00C87D38"/>
    <w:rsid w:val="00C92136"/>
    <w:rsid w:val="00C92396"/>
    <w:rsid w:val="00C93AC9"/>
    <w:rsid w:val="00C95B62"/>
    <w:rsid w:val="00C96EFE"/>
    <w:rsid w:val="00CA4D65"/>
    <w:rsid w:val="00CA5027"/>
    <w:rsid w:val="00CA502B"/>
    <w:rsid w:val="00CA7ABE"/>
    <w:rsid w:val="00CB1D81"/>
    <w:rsid w:val="00CB1FEA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4DD9"/>
    <w:rsid w:val="00CC599F"/>
    <w:rsid w:val="00CD16D7"/>
    <w:rsid w:val="00CD4C81"/>
    <w:rsid w:val="00CD63EC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406E"/>
    <w:rsid w:val="00D0510F"/>
    <w:rsid w:val="00D05301"/>
    <w:rsid w:val="00D0639E"/>
    <w:rsid w:val="00D109E4"/>
    <w:rsid w:val="00D13D47"/>
    <w:rsid w:val="00D153EA"/>
    <w:rsid w:val="00D17608"/>
    <w:rsid w:val="00D20F43"/>
    <w:rsid w:val="00D21705"/>
    <w:rsid w:val="00D22DCB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6B65"/>
    <w:rsid w:val="00D47121"/>
    <w:rsid w:val="00D47280"/>
    <w:rsid w:val="00D472FE"/>
    <w:rsid w:val="00D5028E"/>
    <w:rsid w:val="00D51001"/>
    <w:rsid w:val="00D53E58"/>
    <w:rsid w:val="00D5410F"/>
    <w:rsid w:val="00D54B3E"/>
    <w:rsid w:val="00D55B4D"/>
    <w:rsid w:val="00D56FF4"/>
    <w:rsid w:val="00D61F36"/>
    <w:rsid w:val="00D6483E"/>
    <w:rsid w:val="00D64962"/>
    <w:rsid w:val="00D67235"/>
    <w:rsid w:val="00D7242A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3924"/>
    <w:rsid w:val="00DA4C78"/>
    <w:rsid w:val="00DA5C6A"/>
    <w:rsid w:val="00DA5E9E"/>
    <w:rsid w:val="00DA6A68"/>
    <w:rsid w:val="00DA6B10"/>
    <w:rsid w:val="00DA6F0A"/>
    <w:rsid w:val="00DB0FD2"/>
    <w:rsid w:val="00DB10D2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5BD1"/>
    <w:rsid w:val="00DC72D3"/>
    <w:rsid w:val="00DD011F"/>
    <w:rsid w:val="00DD247E"/>
    <w:rsid w:val="00DD3D4C"/>
    <w:rsid w:val="00DD42E0"/>
    <w:rsid w:val="00DD4F44"/>
    <w:rsid w:val="00DD5C1A"/>
    <w:rsid w:val="00DD7AA7"/>
    <w:rsid w:val="00DE0725"/>
    <w:rsid w:val="00DE0F35"/>
    <w:rsid w:val="00DE11EA"/>
    <w:rsid w:val="00DE36A7"/>
    <w:rsid w:val="00DE6F7E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4180"/>
    <w:rsid w:val="00E05E6C"/>
    <w:rsid w:val="00E0789A"/>
    <w:rsid w:val="00E10DCB"/>
    <w:rsid w:val="00E1200E"/>
    <w:rsid w:val="00E1251C"/>
    <w:rsid w:val="00E12B9E"/>
    <w:rsid w:val="00E147F4"/>
    <w:rsid w:val="00E15695"/>
    <w:rsid w:val="00E15DCB"/>
    <w:rsid w:val="00E16E37"/>
    <w:rsid w:val="00E21010"/>
    <w:rsid w:val="00E21857"/>
    <w:rsid w:val="00E26E1E"/>
    <w:rsid w:val="00E27173"/>
    <w:rsid w:val="00E333C2"/>
    <w:rsid w:val="00E36572"/>
    <w:rsid w:val="00E410E4"/>
    <w:rsid w:val="00E444D3"/>
    <w:rsid w:val="00E44DAD"/>
    <w:rsid w:val="00E50779"/>
    <w:rsid w:val="00E5276A"/>
    <w:rsid w:val="00E52D34"/>
    <w:rsid w:val="00E54353"/>
    <w:rsid w:val="00E561DD"/>
    <w:rsid w:val="00E569EF"/>
    <w:rsid w:val="00E57360"/>
    <w:rsid w:val="00E621F4"/>
    <w:rsid w:val="00E64D55"/>
    <w:rsid w:val="00E673AC"/>
    <w:rsid w:val="00E70E97"/>
    <w:rsid w:val="00E7607B"/>
    <w:rsid w:val="00E76ADF"/>
    <w:rsid w:val="00E814F3"/>
    <w:rsid w:val="00E829F9"/>
    <w:rsid w:val="00E82BBF"/>
    <w:rsid w:val="00E83ABD"/>
    <w:rsid w:val="00E840B9"/>
    <w:rsid w:val="00E86CF9"/>
    <w:rsid w:val="00E91F56"/>
    <w:rsid w:val="00E926BF"/>
    <w:rsid w:val="00E942F8"/>
    <w:rsid w:val="00E94EFA"/>
    <w:rsid w:val="00E9616F"/>
    <w:rsid w:val="00E97BDC"/>
    <w:rsid w:val="00EA2102"/>
    <w:rsid w:val="00EA4034"/>
    <w:rsid w:val="00EB006D"/>
    <w:rsid w:val="00EB0A48"/>
    <w:rsid w:val="00EB1985"/>
    <w:rsid w:val="00EB20E7"/>
    <w:rsid w:val="00EB247C"/>
    <w:rsid w:val="00EB3BDC"/>
    <w:rsid w:val="00EB47FF"/>
    <w:rsid w:val="00EB6746"/>
    <w:rsid w:val="00EC0D9B"/>
    <w:rsid w:val="00EC1DAB"/>
    <w:rsid w:val="00EC30C4"/>
    <w:rsid w:val="00EC32CB"/>
    <w:rsid w:val="00EC3616"/>
    <w:rsid w:val="00EC67D4"/>
    <w:rsid w:val="00EC7247"/>
    <w:rsid w:val="00ED2434"/>
    <w:rsid w:val="00ED339C"/>
    <w:rsid w:val="00ED37F4"/>
    <w:rsid w:val="00ED38A8"/>
    <w:rsid w:val="00ED569D"/>
    <w:rsid w:val="00ED5FAC"/>
    <w:rsid w:val="00ED7A9B"/>
    <w:rsid w:val="00EE03D5"/>
    <w:rsid w:val="00EE05FA"/>
    <w:rsid w:val="00EE18A0"/>
    <w:rsid w:val="00EE2467"/>
    <w:rsid w:val="00EE788D"/>
    <w:rsid w:val="00EF41AA"/>
    <w:rsid w:val="00EF5E54"/>
    <w:rsid w:val="00F00A6A"/>
    <w:rsid w:val="00F00D9B"/>
    <w:rsid w:val="00F011D5"/>
    <w:rsid w:val="00F01A85"/>
    <w:rsid w:val="00F029A8"/>
    <w:rsid w:val="00F03649"/>
    <w:rsid w:val="00F05074"/>
    <w:rsid w:val="00F05F21"/>
    <w:rsid w:val="00F07FCD"/>
    <w:rsid w:val="00F1044F"/>
    <w:rsid w:val="00F11517"/>
    <w:rsid w:val="00F11E0D"/>
    <w:rsid w:val="00F14740"/>
    <w:rsid w:val="00F153E4"/>
    <w:rsid w:val="00F20035"/>
    <w:rsid w:val="00F21655"/>
    <w:rsid w:val="00F263D4"/>
    <w:rsid w:val="00F31595"/>
    <w:rsid w:val="00F34A26"/>
    <w:rsid w:val="00F3560A"/>
    <w:rsid w:val="00F36821"/>
    <w:rsid w:val="00F3751A"/>
    <w:rsid w:val="00F37A02"/>
    <w:rsid w:val="00F37E86"/>
    <w:rsid w:val="00F41FF8"/>
    <w:rsid w:val="00F4224D"/>
    <w:rsid w:val="00F45B2A"/>
    <w:rsid w:val="00F45D21"/>
    <w:rsid w:val="00F471F3"/>
    <w:rsid w:val="00F51241"/>
    <w:rsid w:val="00F52119"/>
    <w:rsid w:val="00F526A4"/>
    <w:rsid w:val="00F53E63"/>
    <w:rsid w:val="00F54101"/>
    <w:rsid w:val="00F55500"/>
    <w:rsid w:val="00F57396"/>
    <w:rsid w:val="00F64730"/>
    <w:rsid w:val="00F65879"/>
    <w:rsid w:val="00F66D1C"/>
    <w:rsid w:val="00F67F06"/>
    <w:rsid w:val="00F67F8F"/>
    <w:rsid w:val="00F70A89"/>
    <w:rsid w:val="00F7311C"/>
    <w:rsid w:val="00F74316"/>
    <w:rsid w:val="00F74F5C"/>
    <w:rsid w:val="00F75F92"/>
    <w:rsid w:val="00F767EC"/>
    <w:rsid w:val="00F8445C"/>
    <w:rsid w:val="00F84609"/>
    <w:rsid w:val="00F8629E"/>
    <w:rsid w:val="00F86AC7"/>
    <w:rsid w:val="00F9283E"/>
    <w:rsid w:val="00F93AC2"/>
    <w:rsid w:val="00F966AB"/>
    <w:rsid w:val="00F966EA"/>
    <w:rsid w:val="00FA19DC"/>
    <w:rsid w:val="00FA1F73"/>
    <w:rsid w:val="00FA4F81"/>
    <w:rsid w:val="00FA508F"/>
    <w:rsid w:val="00FB0C1D"/>
    <w:rsid w:val="00FB149F"/>
    <w:rsid w:val="00FB1FB3"/>
    <w:rsid w:val="00FB33B0"/>
    <w:rsid w:val="00FB38C9"/>
    <w:rsid w:val="00FB4F46"/>
    <w:rsid w:val="00FB6091"/>
    <w:rsid w:val="00FB7975"/>
    <w:rsid w:val="00FC28D2"/>
    <w:rsid w:val="00FC2946"/>
    <w:rsid w:val="00FC30F4"/>
    <w:rsid w:val="00FC3347"/>
    <w:rsid w:val="00FC6B6F"/>
    <w:rsid w:val="00FD00B2"/>
    <w:rsid w:val="00FD0168"/>
    <w:rsid w:val="00FD2221"/>
    <w:rsid w:val="00FD250C"/>
    <w:rsid w:val="00FD5221"/>
    <w:rsid w:val="00FD70FD"/>
    <w:rsid w:val="00FE02FE"/>
    <w:rsid w:val="00FE381F"/>
    <w:rsid w:val="00FE4836"/>
    <w:rsid w:val="00FE55BB"/>
    <w:rsid w:val="00FE61A4"/>
    <w:rsid w:val="00FE6460"/>
    <w:rsid w:val="00FE6DD8"/>
    <w:rsid w:val="00FE7547"/>
    <w:rsid w:val="00FF0906"/>
    <w:rsid w:val="00FF0D0D"/>
    <w:rsid w:val="00FF0E28"/>
    <w:rsid w:val="00FF104E"/>
    <w:rsid w:val="00FF1DF4"/>
    <w:rsid w:val="00FF3E34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uiPriority="0" w:qFormat="1"/>
    <w:lsdException w:name="endnote text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uiPriority w:val="9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qFormat/>
    <w:rsid w:val="00521849"/>
    <w:rPr>
      <w:b/>
      <w:bCs/>
    </w:rPr>
  </w:style>
  <w:style w:type="paragraph" w:styleId="21">
    <w:name w:val="Body Text 2"/>
    <w:basedOn w:val="a"/>
    <w:link w:val="22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uiPriority w:val="3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iPriority w:val="99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"/>
    <w:link w:val="26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rsid w:val="00AA500D"/>
  </w:style>
  <w:style w:type="paragraph" w:customStyle="1" w:styleId="afe">
    <w:name w:val="Информация о версии"/>
    <w:basedOn w:val="afd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uiPriority w:val="99"/>
    <w:rsid w:val="00AA500D"/>
  </w:style>
  <w:style w:type="paragraph" w:customStyle="1" w:styleId="aff1">
    <w:name w:val="Подзаголовок для информации об изменениях"/>
    <w:basedOn w:val="aff"/>
    <w:next w:val="a"/>
    <w:uiPriority w:val="99"/>
    <w:rsid w:val="00AA500D"/>
  </w:style>
  <w:style w:type="character" w:customStyle="1" w:styleId="aff2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uiPriority w:val="99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rsid w:val="00E54353"/>
  </w:style>
  <w:style w:type="paragraph" w:styleId="aff7">
    <w:name w:val="footnote text"/>
    <w:basedOn w:val="a"/>
    <w:link w:val="aff8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"/>
    <w:uiPriority w:val="99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"/>
    <w:next w:val="a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"/>
    <w:link w:val="2f3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0"/>
    <w:link w:val="2f2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4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4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uiPriority w:val="99"/>
    <w:semiHidden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uiPriority w:val="99"/>
    <w:semiHidden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uiPriority w:val="99"/>
    <w:semiHidden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uiPriority w:val="99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9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"/>
    <w:next w:val="a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0"/>
    <w:rsid w:val="006010CF"/>
  </w:style>
  <w:style w:type="character" w:customStyle="1" w:styleId="text4">
    <w:name w:val="text4"/>
    <w:basedOn w:val="a0"/>
    <w:rsid w:val="006010CF"/>
  </w:style>
  <w:style w:type="paragraph" w:customStyle="1" w:styleId="121">
    <w:name w:val="Заголовок 12"/>
    <w:basedOn w:val="a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"/>
    <w:next w:val="a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b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5">
    <w:name w:val="Знак Знак Знак Знак"/>
    <w:basedOn w:val="a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"/>
    <w:next w:val="a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"/>
    <w:next w:val="a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"/>
    <w:next w:val="a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"/>
    <w:next w:val="a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9"/>
    <w:uiPriority w:val="99"/>
    <w:rsid w:val="00692277"/>
    <w:rPr>
      <w:vertAlign w:val="superscript"/>
    </w:rPr>
  </w:style>
  <w:style w:type="paragraph" w:customStyle="1" w:styleId="11">
    <w:name w:val="Гиперссылка1"/>
    <w:link w:val="af1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"/>
    <w:next w:val="a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"/>
    <w:next w:val="a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"/>
    <w:next w:val="a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"/>
    <w:next w:val="a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6">
    <w:name w:val="Subtitle"/>
    <w:basedOn w:val="a"/>
    <w:next w:val="a"/>
    <w:link w:val="affffffff7"/>
    <w:uiPriority w:val="11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7">
    <w:name w:val="Подзаголовок Знак"/>
    <w:basedOn w:val="a0"/>
    <w:link w:val="affffffff6"/>
    <w:uiPriority w:val="11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8">
    <w:name w:val="endnote text"/>
    <w:basedOn w:val="a"/>
    <w:link w:val="affffffff9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9">
    <w:name w:val="Текст концевой сноски Знак"/>
    <w:basedOn w:val="a0"/>
    <w:link w:val="affffffff8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9BA21-1F15-47D2-AA5F-47AE2F6F4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5588</TotalTime>
  <Pages>3</Pages>
  <Words>956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965</cp:revision>
  <dcterms:created xsi:type="dcterms:W3CDTF">2020-01-14T13:18:00Z</dcterms:created>
  <dcterms:modified xsi:type="dcterms:W3CDTF">2021-12-06T12:52:00Z</dcterms:modified>
</cp:coreProperties>
</file>