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9DC" w:rsidRPr="005619DC" w:rsidRDefault="005619DC" w:rsidP="005619DC">
      <w:pPr>
        <w:tabs>
          <w:tab w:val="left" w:pos="5670"/>
          <w:tab w:val="left" w:pos="6663"/>
          <w:tab w:val="left" w:pos="7513"/>
          <w:tab w:val="left" w:pos="7938"/>
        </w:tabs>
        <w:spacing w:line="276" w:lineRule="auto"/>
        <w:jc w:val="center"/>
        <w:rPr>
          <w:b/>
          <w:sz w:val="28"/>
          <w:szCs w:val="28"/>
        </w:rPr>
      </w:pPr>
      <w:r w:rsidRPr="005619DC">
        <w:rPr>
          <w:b/>
          <w:noProof/>
          <w:sz w:val="28"/>
          <w:szCs w:val="28"/>
        </w:rPr>
        <w:drawing>
          <wp:inline distT="0" distB="0" distL="0" distR="0" wp14:anchorId="794C02DC" wp14:editId="7416B7AB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9DC" w:rsidRPr="005619DC" w:rsidRDefault="005619DC" w:rsidP="005619DC">
      <w:pPr>
        <w:tabs>
          <w:tab w:val="left" w:pos="5670"/>
          <w:tab w:val="left" w:pos="6663"/>
          <w:tab w:val="left" w:pos="7513"/>
          <w:tab w:val="left" w:pos="7938"/>
        </w:tabs>
        <w:spacing w:line="276" w:lineRule="auto"/>
        <w:jc w:val="center"/>
        <w:rPr>
          <w:b/>
          <w:sz w:val="40"/>
          <w:szCs w:val="40"/>
        </w:rPr>
      </w:pPr>
      <w:r w:rsidRPr="005619DC">
        <w:rPr>
          <w:b/>
          <w:sz w:val="40"/>
          <w:szCs w:val="40"/>
        </w:rPr>
        <w:t>Администрация Большеигнатовского муниципального района Республики  Мордовия</w:t>
      </w:r>
    </w:p>
    <w:p w:rsidR="005619DC" w:rsidRPr="005619DC" w:rsidRDefault="005619DC" w:rsidP="005619DC">
      <w:pPr>
        <w:keepNext/>
        <w:suppressAutoHyphens/>
        <w:outlineLvl w:val="1"/>
        <w:rPr>
          <w:b/>
          <w:bCs/>
          <w:sz w:val="28"/>
          <w:szCs w:val="28"/>
          <w:lang w:eastAsia="ar-SA"/>
        </w:rPr>
      </w:pPr>
    </w:p>
    <w:p w:rsidR="005619DC" w:rsidRPr="005619DC" w:rsidRDefault="005619DC" w:rsidP="005619DC">
      <w:pPr>
        <w:keepNext/>
        <w:tabs>
          <w:tab w:val="num" w:pos="0"/>
        </w:tabs>
        <w:suppressAutoHyphens/>
        <w:ind w:left="576" w:hanging="576"/>
        <w:jc w:val="center"/>
        <w:outlineLvl w:val="1"/>
        <w:rPr>
          <w:b/>
          <w:bCs/>
          <w:sz w:val="32"/>
          <w:szCs w:val="32"/>
          <w:lang w:eastAsia="ar-SA"/>
        </w:rPr>
      </w:pPr>
      <w:r w:rsidRPr="005619DC">
        <w:rPr>
          <w:b/>
          <w:bCs/>
          <w:sz w:val="32"/>
          <w:szCs w:val="32"/>
          <w:lang w:eastAsia="ar-SA"/>
        </w:rPr>
        <w:t>ПОСТАНОВЛЕНИЕ</w:t>
      </w:r>
    </w:p>
    <w:p w:rsidR="005619DC" w:rsidRPr="005619DC" w:rsidRDefault="005619DC" w:rsidP="005619DC">
      <w:pPr>
        <w:spacing w:line="276" w:lineRule="auto"/>
        <w:jc w:val="center"/>
        <w:rPr>
          <w:sz w:val="28"/>
          <w:szCs w:val="28"/>
        </w:rPr>
      </w:pPr>
    </w:p>
    <w:p w:rsidR="005619DC" w:rsidRPr="005619DC" w:rsidRDefault="005619DC" w:rsidP="005619DC">
      <w:pPr>
        <w:tabs>
          <w:tab w:val="center" w:pos="4677"/>
        </w:tabs>
        <w:spacing w:line="276" w:lineRule="auto"/>
        <w:rPr>
          <w:sz w:val="28"/>
          <w:szCs w:val="28"/>
        </w:rPr>
      </w:pPr>
      <w:r w:rsidRPr="005619DC">
        <w:rPr>
          <w:sz w:val="28"/>
          <w:szCs w:val="28"/>
        </w:rPr>
        <w:t xml:space="preserve">  «</w:t>
      </w:r>
      <w:r w:rsidR="00962D72">
        <w:rPr>
          <w:sz w:val="28"/>
          <w:szCs w:val="28"/>
        </w:rPr>
        <w:t>7</w:t>
      </w:r>
      <w:r w:rsidRPr="005619DC">
        <w:rPr>
          <w:sz w:val="28"/>
          <w:szCs w:val="28"/>
        </w:rPr>
        <w:t>»</w:t>
      </w:r>
      <w:r w:rsidR="00962D72">
        <w:rPr>
          <w:sz w:val="28"/>
          <w:szCs w:val="28"/>
        </w:rPr>
        <w:t xml:space="preserve"> декабря</w:t>
      </w:r>
      <w:r w:rsidRPr="005619DC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5619DC">
        <w:rPr>
          <w:sz w:val="28"/>
          <w:szCs w:val="28"/>
        </w:rPr>
        <w:t xml:space="preserve"> г.                                                               </w:t>
      </w:r>
      <w:r>
        <w:rPr>
          <w:sz w:val="28"/>
          <w:szCs w:val="28"/>
        </w:rPr>
        <w:t xml:space="preserve">     </w:t>
      </w:r>
      <w:r w:rsidRPr="005619DC">
        <w:rPr>
          <w:sz w:val="28"/>
          <w:szCs w:val="28"/>
        </w:rPr>
        <w:t xml:space="preserve"> № </w:t>
      </w:r>
      <w:r w:rsidR="00962D72">
        <w:rPr>
          <w:sz w:val="28"/>
          <w:szCs w:val="28"/>
        </w:rPr>
        <w:t>511</w:t>
      </w:r>
      <w:bookmarkStart w:id="0" w:name="_GoBack"/>
      <w:bookmarkEnd w:id="0"/>
    </w:p>
    <w:p w:rsidR="005619DC" w:rsidRPr="005619DC" w:rsidRDefault="005619DC" w:rsidP="005619DC">
      <w:pPr>
        <w:spacing w:line="276" w:lineRule="auto"/>
        <w:jc w:val="center"/>
        <w:rPr>
          <w:sz w:val="20"/>
          <w:szCs w:val="20"/>
        </w:rPr>
      </w:pPr>
      <w:r w:rsidRPr="005619DC">
        <w:rPr>
          <w:sz w:val="20"/>
          <w:szCs w:val="20"/>
        </w:rPr>
        <w:t>с. Большое Игнатово</w:t>
      </w:r>
    </w:p>
    <w:p w:rsidR="00E035E9" w:rsidRPr="00E035E9" w:rsidRDefault="00E035E9" w:rsidP="005619DC">
      <w:pPr>
        <w:ind w:right="1133"/>
        <w:jc w:val="center"/>
        <w:rPr>
          <w:sz w:val="22"/>
          <w:szCs w:val="22"/>
        </w:rPr>
      </w:pPr>
    </w:p>
    <w:p w:rsidR="007F3E88" w:rsidRPr="004B3A9D" w:rsidRDefault="00B03473" w:rsidP="005619DC">
      <w:pPr>
        <w:tabs>
          <w:tab w:val="left" w:pos="7938"/>
        </w:tabs>
        <w:ind w:right="1417"/>
        <w:jc w:val="both"/>
        <w:rPr>
          <w:sz w:val="28"/>
          <w:szCs w:val="28"/>
        </w:rPr>
      </w:pPr>
      <w:r>
        <w:rPr>
          <w:sz w:val="28"/>
          <w:szCs w:val="28"/>
        </w:rPr>
        <w:t>Об у</w:t>
      </w:r>
      <w:r w:rsidR="00A37612" w:rsidRPr="00B03473">
        <w:rPr>
          <w:sz w:val="28"/>
          <w:szCs w:val="28"/>
        </w:rPr>
        <w:t>станов</w:t>
      </w:r>
      <w:r>
        <w:rPr>
          <w:sz w:val="28"/>
          <w:szCs w:val="28"/>
        </w:rPr>
        <w:t>лении стоимости</w:t>
      </w:r>
      <w:r w:rsidR="00A37612" w:rsidRPr="00B03473">
        <w:rPr>
          <w:sz w:val="28"/>
          <w:szCs w:val="28"/>
        </w:rPr>
        <w:t xml:space="preserve"> продуктового набора ежедневной дополнительной витаминизации рациона обучающихся, получающих начальное общее образование в муниципальных образовательных организациях </w:t>
      </w:r>
      <w:r w:rsidR="000D23E8" w:rsidRPr="00B03473">
        <w:rPr>
          <w:sz w:val="28"/>
          <w:szCs w:val="28"/>
        </w:rPr>
        <w:t>Большеигнатовского муниципального района</w:t>
      </w:r>
      <w:r w:rsidR="00A37612" w:rsidRPr="00B03473">
        <w:rPr>
          <w:sz w:val="28"/>
          <w:szCs w:val="28"/>
        </w:rPr>
        <w:t xml:space="preserve"> Республики Мордовия</w:t>
      </w:r>
    </w:p>
    <w:p w:rsidR="00F942EF" w:rsidRPr="004B3A9D" w:rsidRDefault="00F264FF" w:rsidP="00F264FF">
      <w:pPr>
        <w:tabs>
          <w:tab w:val="left" w:pos="718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B3456" w:rsidRDefault="00C55799" w:rsidP="000B3456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В </w:t>
      </w:r>
      <w:r w:rsidR="00BC79F1">
        <w:rPr>
          <w:sz w:val="28"/>
          <w:szCs w:val="28"/>
        </w:rPr>
        <w:t xml:space="preserve">соответствии с санитарно - </w:t>
      </w:r>
      <w:r>
        <w:rPr>
          <w:sz w:val="28"/>
          <w:szCs w:val="28"/>
        </w:rPr>
        <w:t>эпидемиологическими правилами и нормами СанПиН 2.3/2.4.3590-20 «</w:t>
      </w:r>
      <w:r w:rsidR="00BC79F1">
        <w:rPr>
          <w:sz w:val="28"/>
          <w:szCs w:val="28"/>
        </w:rPr>
        <w:t xml:space="preserve">Санитарно - </w:t>
      </w:r>
      <w:r>
        <w:rPr>
          <w:sz w:val="28"/>
          <w:szCs w:val="28"/>
        </w:rPr>
        <w:t>эпидемиологические требования к организации общественного питания населения»</w:t>
      </w:r>
      <w:r w:rsidR="00BC79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утвержденными постановлением </w:t>
      </w:r>
      <w:r w:rsidR="00BC79F1">
        <w:rPr>
          <w:sz w:val="28"/>
          <w:szCs w:val="28"/>
        </w:rPr>
        <w:t>Г</w:t>
      </w:r>
      <w:r>
        <w:rPr>
          <w:sz w:val="28"/>
          <w:szCs w:val="28"/>
        </w:rPr>
        <w:t>лавного</w:t>
      </w:r>
      <w:r w:rsidR="00BC79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государственного санитарного </w:t>
      </w:r>
      <w:r w:rsidR="00BC79F1">
        <w:rPr>
          <w:sz w:val="28"/>
          <w:szCs w:val="28"/>
        </w:rPr>
        <w:t>врача Российской Федерации от 27 октября  2020 г.</w:t>
      </w:r>
      <w:r>
        <w:rPr>
          <w:sz w:val="28"/>
          <w:szCs w:val="28"/>
        </w:rPr>
        <w:t xml:space="preserve"> № </w:t>
      </w:r>
      <w:r w:rsidR="00BC79F1">
        <w:rPr>
          <w:sz w:val="28"/>
          <w:szCs w:val="28"/>
        </w:rPr>
        <w:t xml:space="preserve">32, разъяснениями Министерства просвещения Российской Федерации от 29 июля 2021 г. </w:t>
      </w:r>
      <w:r>
        <w:rPr>
          <w:sz w:val="28"/>
          <w:szCs w:val="28"/>
        </w:rPr>
        <w:t xml:space="preserve">АН- 1466/09 о направлении использования экономии средств </w:t>
      </w:r>
      <w:r w:rsidR="00BC79F1">
        <w:rPr>
          <w:sz w:val="28"/>
          <w:szCs w:val="28"/>
        </w:rPr>
        <w:t>субсидии из ф</w:t>
      </w:r>
      <w:r>
        <w:rPr>
          <w:sz w:val="28"/>
          <w:szCs w:val="28"/>
        </w:rPr>
        <w:t>едерального бюджета бюджетам субъектов Российской Федерации на организацию бесплатного горячего питания обучающихся</w:t>
      </w:r>
      <w:r w:rsidR="00BC79F1">
        <w:rPr>
          <w:sz w:val="28"/>
          <w:szCs w:val="28"/>
        </w:rPr>
        <w:t>, п</w:t>
      </w:r>
      <w:r>
        <w:rPr>
          <w:sz w:val="28"/>
          <w:szCs w:val="28"/>
        </w:rPr>
        <w:t>олучающих началь</w:t>
      </w:r>
      <w:r w:rsidR="00BC79F1">
        <w:rPr>
          <w:sz w:val="28"/>
          <w:szCs w:val="28"/>
        </w:rPr>
        <w:t>ное общее образование, в том числе на выполнение предоставляемого рациона питания и в целях организации дополнительной витаминизации в рамках мероприятий по организации бесплатного горячего питания начальных классов для снижения заболеваемости</w:t>
      </w:r>
      <w:r w:rsidR="00622670">
        <w:rPr>
          <w:sz w:val="28"/>
          <w:szCs w:val="28"/>
        </w:rPr>
        <w:t xml:space="preserve">, </w:t>
      </w:r>
      <w:r w:rsidR="00263DD3" w:rsidRPr="004B3A9D">
        <w:rPr>
          <w:sz w:val="28"/>
          <w:szCs w:val="28"/>
        </w:rPr>
        <w:t>А</w:t>
      </w:r>
      <w:r w:rsidR="00F942EF" w:rsidRPr="004B3A9D">
        <w:rPr>
          <w:sz w:val="28"/>
          <w:szCs w:val="28"/>
        </w:rPr>
        <w:t>дминистрация</w:t>
      </w:r>
      <w:r w:rsidR="00263DD3" w:rsidRPr="004B3A9D">
        <w:rPr>
          <w:sz w:val="28"/>
          <w:szCs w:val="28"/>
        </w:rPr>
        <w:t xml:space="preserve"> Большеигнатовского </w:t>
      </w:r>
      <w:r w:rsidR="00F942EF" w:rsidRPr="004B3A9D">
        <w:rPr>
          <w:sz w:val="28"/>
          <w:szCs w:val="28"/>
        </w:rPr>
        <w:t xml:space="preserve">муниципального района </w:t>
      </w:r>
      <w:r w:rsidR="004C4B21">
        <w:rPr>
          <w:sz w:val="28"/>
          <w:szCs w:val="28"/>
        </w:rPr>
        <w:t xml:space="preserve">Республики Мордовия </w:t>
      </w:r>
      <w:r w:rsidR="004C4B21" w:rsidRPr="004C4B21">
        <w:rPr>
          <w:b/>
          <w:sz w:val="28"/>
          <w:szCs w:val="28"/>
        </w:rPr>
        <w:t>постановляет</w:t>
      </w:r>
      <w:r w:rsidR="00F942EF" w:rsidRPr="004B3A9D">
        <w:rPr>
          <w:rFonts w:ascii="Arial" w:hAnsi="Arial" w:cs="Arial"/>
          <w:sz w:val="28"/>
          <w:szCs w:val="28"/>
        </w:rPr>
        <w:t>:</w:t>
      </w:r>
    </w:p>
    <w:p w:rsidR="00CD5FA9" w:rsidRPr="00164833" w:rsidRDefault="00A37612" w:rsidP="00164833">
      <w:pPr>
        <w:pStyle w:val="ad"/>
        <w:numPr>
          <w:ilvl w:val="0"/>
          <w:numId w:val="8"/>
        </w:numPr>
        <w:ind w:left="0" w:firstLine="660"/>
        <w:jc w:val="both"/>
        <w:rPr>
          <w:sz w:val="28"/>
          <w:szCs w:val="28"/>
        </w:rPr>
      </w:pPr>
      <w:r w:rsidRPr="00164833">
        <w:rPr>
          <w:sz w:val="28"/>
          <w:szCs w:val="28"/>
        </w:rPr>
        <w:t xml:space="preserve">Установить стоимость продуктового набора ежедневной дополнительной витаминизации рациона обучающихся, получающих начальное общее образование в муниципальных образовательных организациях </w:t>
      </w:r>
      <w:r w:rsidR="000D23E8" w:rsidRPr="00164833">
        <w:rPr>
          <w:sz w:val="28"/>
          <w:szCs w:val="28"/>
        </w:rPr>
        <w:t>Большеигнатовского муниципального района</w:t>
      </w:r>
      <w:r w:rsidRPr="00164833">
        <w:rPr>
          <w:sz w:val="28"/>
          <w:szCs w:val="28"/>
        </w:rPr>
        <w:t xml:space="preserve"> Республики Мордовия на одного обучающегося -</w:t>
      </w:r>
      <w:r w:rsidR="00164833" w:rsidRPr="00164833">
        <w:rPr>
          <w:sz w:val="28"/>
          <w:szCs w:val="28"/>
        </w:rPr>
        <w:t xml:space="preserve"> </w:t>
      </w:r>
      <w:r w:rsidRPr="00164833">
        <w:rPr>
          <w:sz w:val="28"/>
          <w:szCs w:val="28"/>
        </w:rPr>
        <w:t>38 руб. в день с 01.12.21 г. по 28.12.21 г.</w:t>
      </w:r>
      <w:r w:rsidR="000D23E8" w:rsidRPr="00164833">
        <w:rPr>
          <w:sz w:val="28"/>
          <w:szCs w:val="28"/>
        </w:rPr>
        <w:t xml:space="preserve"> </w:t>
      </w:r>
      <w:r w:rsidR="008078DF" w:rsidRPr="00164833">
        <w:rPr>
          <w:sz w:val="28"/>
          <w:szCs w:val="28"/>
        </w:rPr>
        <w:t xml:space="preserve"> </w:t>
      </w:r>
    </w:p>
    <w:p w:rsidR="00BB7755" w:rsidRPr="00B03473" w:rsidRDefault="00BB7755" w:rsidP="00164833">
      <w:pPr>
        <w:pStyle w:val="3"/>
        <w:numPr>
          <w:ilvl w:val="0"/>
          <w:numId w:val="8"/>
        </w:numPr>
        <w:shd w:val="clear" w:color="auto" w:fill="auto"/>
        <w:spacing w:after="0" w:line="240" w:lineRule="auto"/>
        <w:ind w:left="0" w:firstLine="660"/>
        <w:jc w:val="both"/>
        <w:rPr>
          <w:sz w:val="28"/>
          <w:szCs w:val="28"/>
        </w:rPr>
      </w:pPr>
      <w:r>
        <w:rPr>
          <w:sz w:val="28"/>
          <w:szCs w:val="28"/>
        </w:rPr>
        <w:t>Контроль</w:t>
      </w:r>
      <w:r>
        <w:rPr>
          <w:sz w:val="28"/>
          <w:szCs w:val="28"/>
          <w:lang w:val="ru-RU"/>
        </w:rPr>
        <w:t xml:space="preserve"> </w:t>
      </w:r>
      <w:r w:rsidRPr="00C2458C">
        <w:rPr>
          <w:sz w:val="28"/>
          <w:szCs w:val="28"/>
        </w:rPr>
        <w:t xml:space="preserve">за исполнением настоящего постановления возложить </w:t>
      </w:r>
      <w:r w:rsidRPr="00C2458C">
        <w:rPr>
          <w:sz w:val="28"/>
          <w:szCs w:val="28"/>
          <w:lang w:val="ru-RU"/>
        </w:rPr>
        <w:t>н</w:t>
      </w:r>
      <w:r w:rsidRPr="00C2458C">
        <w:rPr>
          <w:sz w:val="28"/>
          <w:szCs w:val="28"/>
        </w:rPr>
        <w:t xml:space="preserve">а </w:t>
      </w:r>
      <w:r>
        <w:rPr>
          <w:sz w:val="28"/>
          <w:szCs w:val="28"/>
          <w:lang w:val="ru-RU"/>
        </w:rPr>
        <w:t xml:space="preserve">заместителя Главы по социальным вопросам - </w:t>
      </w:r>
      <w:r w:rsidR="007A3377">
        <w:rPr>
          <w:sz w:val="28"/>
          <w:szCs w:val="28"/>
        </w:rPr>
        <w:t xml:space="preserve">начальника </w:t>
      </w:r>
      <w:r w:rsidR="007A3377">
        <w:rPr>
          <w:sz w:val="28"/>
          <w:szCs w:val="28"/>
          <w:lang w:val="ru-RU"/>
        </w:rPr>
        <w:t>у</w:t>
      </w:r>
      <w:r w:rsidRPr="00C2458C">
        <w:rPr>
          <w:sz w:val="28"/>
          <w:szCs w:val="28"/>
        </w:rPr>
        <w:t xml:space="preserve">правления по социальной работе Администрации </w:t>
      </w:r>
      <w:r>
        <w:rPr>
          <w:sz w:val="28"/>
          <w:szCs w:val="28"/>
          <w:lang w:val="ru-RU"/>
        </w:rPr>
        <w:t>Большеигнатовского</w:t>
      </w:r>
      <w:r w:rsidRPr="00C2458C">
        <w:rPr>
          <w:sz w:val="28"/>
          <w:szCs w:val="28"/>
          <w:lang w:val="ru-RU"/>
        </w:rPr>
        <w:t xml:space="preserve"> </w:t>
      </w:r>
      <w:r w:rsidRPr="00C2458C">
        <w:rPr>
          <w:sz w:val="28"/>
          <w:szCs w:val="28"/>
        </w:rPr>
        <w:t xml:space="preserve"> муниципального района – </w:t>
      </w:r>
      <w:r>
        <w:rPr>
          <w:sz w:val="28"/>
          <w:szCs w:val="28"/>
          <w:lang w:val="ru-RU"/>
        </w:rPr>
        <w:t>Т. М. Кирееву.</w:t>
      </w:r>
    </w:p>
    <w:p w:rsidR="00E7194D" w:rsidRPr="00B03473" w:rsidRDefault="00B03473" w:rsidP="00E7194D">
      <w:pPr>
        <w:pStyle w:val="3"/>
        <w:numPr>
          <w:ilvl w:val="0"/>
          <w:numId w:val="8"/>
        </w:numPr>
        <w:shd w:val="clear" w:color="auto" w:fill="auto"/>
        <w:spacing w:after="0" w:line="240" w:lineRule="auto"/>
        <w:ind w:left="0" w:firstLine="66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Настоящее постановление в</w:t>
      </w:r>
      <w:r w:rsidRPr="00B03473">
        <w:rPr>
          <w:sz w:val="28"/>
          <w:szCs w:val="28"/>
          <w:lang w:val="ru-RU"/>
        </w:rPr>
        <w:t>ступает в силу после его официального опубликования.</w:t>
      </w:r>
    </w:p>
    <w:p w:rsidR="00025788" w:rsidRPr="00DE1ED9" w:rsidRDefault="00025788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</w:p>
    <w:p w:rsidR="005E6E2C" w:rsidRDefault="00466828" w:rsidP="00BB5636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bCs/>
          <w:color w:val="000000"/>
          <w:sz w:val="28"/>
          <w:szCs w:val="28"/>
        </w:rPr>
        <w:t xml:space="preserve">Глава Большеигнатовского </w:t>
      </w:r>
    </w:p>
    <w:p w:rsidR="006033F7" w:rsidRDefault="00466828" w:rsidP="00B03473">
      <w:pPr>
        <w:widowControl w:val="0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jc w:val="both"/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bCs/>
          <w:color w:val="000000"/>
          <w:sz w:val="28"/>
          <w:szCs w:val="28"/>
        </w:rPr>
        <w:t>муниципальног</w:t>
      </w:r>
      <w:r w:rsidR="00F92C71">
        <w:rPr>
          <w:rFonts w:eastAsia="Calibri"/>
          <w:bCs/>
          <w:color w:val="000000"/>
          <w:sz w:val="28"/>
          <w:szCs w:val="28"/>
        </w:rPr>
        <w:t>о</w:t>
      </w:r>
      <w:r>
        <w:rPr>
          <w:rFonts w:eastAsia="Calibri"/>
          <w:bCs/>
          <w:color w:val="000000"/>
          <w:sz w:val="28"/>
          <w:szCs w:val="28"/>
        </w:rPr>
        <w:t xml:space="preserve"> района </w:t>
      </w:r>
      <w:r w:rsidR="005043B2">
        <w:rPr>
          <w:rFonts w:eastAsia="Calibri"/>
          <w:bCs/>
          <w:color w:val="000000"/>
          <w:sz w:val="28"/>
          <w:szCs w:val="28"/>
        </w:rPr>
        <w:t xml:space="preserve">                                                                   Т.Н.Полозова</w:t>
      </w:r>
    </w:p>
    <w:sectPr w:rsidR="006033F7" w:rsidSect="00B03473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52F" w:rsidRDefault="0008152F">
      <w:r>
        <w:separator/>
      </w:r>
    </w:p>
  </w:endnote>
  <w:endnote w:type="continuationSeparator" w:id="0">
    <w:p w:rsidR="0008152F" w:rsidRDefault="00081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52F" w:rsidRDefault="0008152F">
      <w:r>
        <w:separator/>
      </w:r>
    </w:p>
  </w:footnote>
  <w:footnote w:type="continuationSeparator" w:id="0">
    <w:p w:rsidR="0008152F" w:rsidRDefault="000815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6122"/>
    <w:multiLevelType w:val="hybridMultilevel"/>
    <w:tmpl w:val="5A8AD6B4"/>
    <w:lvl w:ilvl="0" w:tplc="60AAD16A">
      <w:start w:val="1"/>
      <w:numFmt w:val="decimal"/>
      <w:lvlText w:val="%1."/>
      <w:lvlJc w:val="left"/>
      <w:pPr>
        <w:ind w:left="2373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3" w:hanging="360"/>
      </w:pPr>
    </w:lvl>
    <w:lvl w:ilvl="2" w:tplc="0419001B" w:tentative="1">
      <w:start w:val="1"/>
      <w:numFmt w:val="lowerRoman"/>
      <w:lvlText w:val="%3."/>
      <w:lvlJc w:val="right"/>
      <w:pPr>
        <w:ind w:left="2733" w:hanging="180"/>
      </w:pPr>
    </w:lvl>
    <w:lvl w:ilvl="3" w:tplc="0419000F" w:tentative="1">
      <w:start w:val="1"/>
      <w:numFmt w:val="decimal"/>
      <w:lvlText w:val="%4."/>
      <w:lvlJc w:val="left"/>
      <w:pPr>
        <w:ind w:left="3453" w:hanging="360"/>
      </w:pPr>
    </w:lvl>
    <w:lvl w:ilvl="4" w:tplc="04190019" w:tentative="1">
      <w:start w:val="1"/>
      <w:numFmt w:val="lowerLetter"/>
      <w:lvlText w:val="%5."/>
      <w:lvlJc w:val="left"/>
      <w:pPr>
        <w:ind w:left="4173" w:hanging="360"/>
      </w:pPr>
    </w:lvl>
    <w:lvl w:ilvl="5" w:tplc="0419001B" w:tentative="1">
      <w:start w:val="1"/>
      <w:numFmt w:val="lowerRoman"/>
      <w:lvlText w:val="%6."/>
      <w:lvlJc w:val="right"/>
      <w:pPr>
        <w:ind w:left="4893" w:hanging="180"/>
      </w:pPr>
    </w:lvl>
    <w:lvl w:ilvl="6" w:tplc="0419000F" w:tentative="1">
      <w:start w:val="1"/>
      <w:numFmt w:val="decimal"/>
      <w:lvlText w:val="%7."/>
      <w:lvlJc w:val="left"/>
      <w:pPr>
        <w:ind w:left="5613" w:hanging="360"/>
      </w:pPr>
    </w:lvl>
    <w:lvl w:ilvl="7" w:tplc="04190019" w:tentative="1">
      <w:start w:val="1"/>
      <w:numFmt w:val="lowerLetter"/>
      <w:lvlText w:val="%8."/>
      <w:lvlJc w:val="left"/>
      <w:pPr>
        <w:ind w:left="6333" w:hanging="360"/>
      </w:pPr>
    </w:lvl>
    <w:lvl w:ilvl="8" w:tplc="0419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">
    <w:nsid w:val="26EC6B9C"/>
    <w:multiLevelType w:val="multilevel"/>
    <w:tmpl w:val="2BAE217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">
    <w:nsid w:val="291D6F6E"/>
    <w:multiLevelType w:val="multilevel"/>
    <w:tmpl w:val="2FC0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"/>
      </w:rPr>
    </w:lvl>
    <w:lvl w:ilvl="2">
      <w:start w:val="8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01E37E1"/>
    <w:multiLevelType w:val="hybridMultilevel"/>
    <w:tmpl w:val="CCE27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75E3240"/>
    <w:multiLevelType w:val="hybridMultilevel"/>
    <w:tmpl w:val="70281058"/>
    <w:lvl w:ilvl="0" w:tplc="0AD4E94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>
    <w:nsid w:val="49B433B9"/>
    <w:multiLevelType w:val="multilevel"/>
    <w:tmpl w:val="6F0CBF84"/>
    <w:lvl w:ilvl="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34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5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84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4" w:hanging="2160"/>
      </w:pPr>
      <w:rPr>
        <w:rFonts w:hint="default"/>
      </w:rPr>
    </w:lvl>
  </w:abstractNum>
  <w:abstractNum w:abstractNumId="7">
    <w:nsid w:val="72B300A2"/>
    <w:multiLevelType w:val="multilevel"/>
    <w:tmpl w:val="F3AEED1E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FC"/>
    <w:rsid w:val="00025788"/>
    <w:rsid w:val="00030CD0"/>
    <w:rsid w:val="00031D28"/>
    <w:rsid w:val="00042469"/>
    <w:rsid w:val="0008152F"/>
    <w:rsid w:val="000B3456"/>
    <w:rsid w:val="000C435C"/>
    <w:rsid w:val="000D23E8"/>
    <w:rsid w:val="000E3FE1"/>
    <w:rsid w:val="00110134"/>
    <w:rsid w:val="00127CF6"/>
    <w:rsid w:val="001314D5"/>
    <w:rsid w:val="00164833"/>
    <w:rsid w:val="00182012"/>
    <w:rsid w:val="001A4DF2"/>
    <w:rsid w:val="00224CD4"/>
    <w:rsid w:val="00236591"/>
    <w:rsid w:val="00247737"/>
    <w:rsid w:val="00263DD3"/>
    <w:rsid w:val="002857C8"/>
    <w:rsid w:val="002862B3"/>
    <w:rsid w:val="002D57DD"/>
    <w:rsid w:val="002E779A"/>
    <w:rsid w:val="00304F2C"/>
    <w:rsid w:val="003253FC"/>
    <w:rsid w:val="003821CC"/>
    <w:rsid w:val="003B1562"/>
    <w:rsid w:val="00407A0D"/>
    <w:rsid w:val="00424F2E"/>
    <w:rsid w:val="00430C13"/>
    <w:rsid w:val="00466828"/>
    <w:rsid w:val="00494642"/>
    <w:rsid w:val="004B3A9D"/>
    <w:rsid w:val="004C4B21"/>
    <w:rsid w:val="004D609A"/>
    <w:rsid w:val="005043B2"/>
    <w:rsid w:val="005619DC"/>
    <w:rsid w:val="005B6DD2"/>
    <w:rsid w:val="005E6E2C"/>
    <w:rsid w:val="006033F7"/>
    <w:rsid w:val="00622670"/>
    <w:rsid w:val="00633507"/>
    <w:rsid w:val="00645484"/>
    <w:rsid w:val="00696E3F"/>
    <w:rsid w:val="007374A3"/>
    <w:rsid w:val="007538F0"/>
    <w:rsid w:val="007651F4"/>
    <w:rsid w:val="00773F85"/>
    <w:rsid w:val="007A3377"/>
    <w:rsid w:val="007D67B4"/>
    <w:rsid w:val="007F3E88"/>
    <w:rsid w:val="008078DF"/>
    <w:rsid w:val="00814C6B"/>
    <w:rsid w:val="00871D82"/>
    <w:rsid w:val="0088679A"/>
    <w:rsid w:val="008D24D5"/>
    <w:rsid w:val="008D2BBA"/>
    <w:rsid w:val="008E1E4C"/>
    <w:rsid w:val="00907E99"/>
    <w:rsid w:val="00926B9A"/>
    <w:rsid w:val="00962D72"/>
    <w:rsid w:val="00980475"/>
    <w:rsid w:val="009A0E3E"/>
    <w:rsid w:val="009C5CCD"/>
    <w:rsid w:val="00A1791D"/>
    <w:rsid w:val="00A37612"/>
    <w:rsid w:val="00A3794E"/>
    <w:rsid w:val="00A801F3"/>
    <w:rsid w:val="00B03473"/>
    <w:rsid w:val="00B17E58"/>
    <w:rsid w:val="00BB5636"/>
    <w:rsid w:val="00BB7755"/>
    <w:rsid w:val="00BC79F1"/>
    <w:rsid w:val="00C55799"/>
    <w:rsid w:val="00C90D5F"/>
    <w:rsid w:val="00CA7DF3"/>
    <w:rsid w:val="00CC4E40"/>
    <w:rsid w:val="00CD5FA9"/>
    <w:rsid w:val="00CE038A"/>
    <w:rsid w:val="00D21D42"/>
    <w:rsid w:val="00D63749"/>
    <w:rsid w:val="00D971F7"/>
    <w:rsid w:val="00DE1ED9"/>
    <w:rsid w:val="00E014B7"/>
    <w:rsid w:val="00E035E9"/>
    <w:rsid w:val="00E22AD1"/>
    <w:rsid w:val="00E272AA"/>
    <w:rsid w:val="00E43D6D"/>
    <w:rsid w:val="00E44758"/>
    <w:rsid w:val="00E7194D"/>
    <w:rsid w:val="00E87685"/>
    <w:rsid w:val="00F264FF"/>
    <w:rsid w:val="00F72D86"/>
    <w:rsid w:val="00F92C71"/>
    <w:rsid w:val="00F942EF"/>
    <w:rsid w:val="00F97C22"/>
    <w:rsid w:val="00FF1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19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04246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04246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caption"/>
    <w:basedOn w:val="a"/>
    <w:next w:val="a"/>
    <w:unhideWhenUsed/>
    <w:qFormat/>
    <w:rsid w:val="00042469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ody Text"/>
    <w:basedOn w:val="a"/>
    <w:link w:val="a5"/>
    <w:semiHidden/>
    <w:unhideWhenUsed/>
    <w:rsid w:val="00042469"/>
    <w:pPr>
      <w:jc w:val="both"/>
    </w:pPr>
  </w:style>
  <w:style w:type="character" w:customStyle="1" w:styleId="a5">
    <w:name w:val="Основной текст Знак"/>
    <w:basedOn w:val="a0"/>
    <w:link w:val="a4"/>
    <w:semiHidden/>
    <w:rsid w:val="000424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424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246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BB5636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a9">
    <w:name w:val="Таблицы (моноширинный)"/>
    <w:basedOn w:val="a"/>
    <w:next w:val="a"/>
    <w:uiPriority w:val="99"/>
    <w:rsid w:val="00BB56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BB5636"/>
    <w:rPr>
      <w:rFonts w:cs="Times New Roman"/>
      <w:color w:val="0000FF"/>
      <w:u w:val="single"/>
    </w:rPr>
  </w:style>
  <w:style w:type="paragraph" w:styleId="ab">
    <w:name w:val="No Spacing"/>
    <w:uiPriority w:val="1"/>
    <w:qFormat/>
    <w:rsid w:val="00BB5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uiPriority w:val="20"/>
    <w:qFormat/>
    <w:rsid w:val="00BB5636"/>
    <w:rPr>
      <w:i/>
      <w:iCs/>
    </w:rPr>
  </w:style>
  <w:style w:type="paragraph" w:styleId="ad">
    <w:name w:val="List Paragraph"/>
    <w:basedOn w:val="a"/>
    <w:uiPriority w:val="34"/>
    <w:qFormat/>
    <w:rsid w:val="00CD5FA9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3821C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3821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3821C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821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3"/>
    <w:basedOn w:val="a"/>
    <w:rsid w:val="00BB7755"/>
    <w:pPr>
      <w:shd w:val="clear" w:color="auto" w:fill="FFFFFF"/>
      <w:spacing w:after="600" w:line="0" w:lineRule="atLeast"/>
      <w:ind w:hanging="1580"/>
      <w:jc w:val="center"/>
    </w:pPr>
    <w:rPr>
      <w:color w:val="000000"/>
      <w:spacing w:val="10"/>
      <w:sz w:val="23"/>
      <w:szCs w:val="23"/>
      <w:lang w:val="ru"/>
    </w:rPr>
  </w:style>
  <w:style w:type="character" w:customStyle="1" w:styleId="20">
    <w:name w:val="Заголовок 2 Знак"/>
    <w:basedOn w:val="a0"/>
    <w:link w:val="2"/>
    <w:uiPriority w:val="9"/>
    <w:semiHidden/>
    <w:rsid w:val="005619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19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04246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04246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caption"/>
    <w:basedOn w:val="a"/>
    <w:next w:val="a"/>
    <w:unhideWhenUsed/>
    <w:qFormat/>
    <w:rsid w:val="00042469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ody Text"/>
    <w:basedOn w:val="a"/>
    <w:link w:val="a5"/>
    <w:semiHidden/>
    <w:unhideWhenUsed/>
    <w:rsid w:val="00042469"/>
    <w:pPr>
      <w:jc w:val="both"/>
    </w:pPr>
  </w:style>
  <w:style w:type="character" w:customStyle="1" w:styleId="a5">
    <w:name w:val="Основной текст Знак"/>
    <w:basedOn w:val="a0"/>
    <w:link w:val="a4"/>
    <w:semiHidden/>
    <w:rsid w:val="000424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424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246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BB5636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a9">
    <w:name w:val="Таблицы (моноширинный)"/>
    <w:basedOn w:val="a"/>
    <w:next w:val="a"/>
    <w:uiPriority w:val="99"/>
    <w:rsid w:val="00BB56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BB5636"/>
    <w:rPr>
      <w:rFonts w:cs="Times New Roman"/>
      <w:color w:val="0000FF"/>
      <w:u w:val="single"/>
    </w:rPr>
  </w:style>
  <w:style w:type="paragraph" w:styleId="ab">
    <w:name w:val="No Spacing"/>
    <w:uiPriority w:val="1"/>
    <w:qFormat/>
    <w:rsid w:val="00BB5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uiPriority w:val="20"/>
    <w:qFormat/>
    <w:rsid w:val="00BB5636"/>
    <w:rPr>
      <w:i/>
      <w:iCs/>
    </w:rPr>
  </w:style>
  <w:style w:type="paragraph" w:styleId="ad">
    <w:name w:val="List Paragraph"/>
    <w:basedOn w:val="a"/>
    <w:uiPriority w:val="34"/>
    <w:qFormat/>
    <w:rsid w:val="00CD5FA9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3821CC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3821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3821C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821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3"/>
    <w:basedOn w:val="a"/>
    <w:rsid w:val="00BB7755"/>
    <w:pPr>
      <w:shd w:val="clear" w:color="auto" w:fill="FFFFFF"/>
      <w:spacing w:after="600" w:line="0" w:lineRule="atLeast"/>
      <w:ind w:hanging="1580"/>
      <w:jc w:val="center"/>
    </w:pPr>
    <w:rPr>
      <w:color w:val="000000"/>
      <w:spacing w:val="10"/>
      <w:sz w:val="23"/>
      <w:szCs w:val="23"/>
      <w:lang w:val="ru"/>
    </w:rPr>
  </w:style>
  <w:style w:type="character" w:customStyle="1" w:styleId="20">
    <w:name w:val="Заголовок 2 Знак"/>
    <w:basedOn w:val="a0"/>
    <w:link w:val="2"/>
    <w:uiPriority w:val="9"/>
    <w:semiHidden/>
    <w:rsid w:val="005619D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3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EA26F-86E7-4429-AA88-F8A67AA8E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</dc:creator>
  <cp:lastModifiedBy>Пользователь Windows</cp:lastModifiedBy>
  <cp:revision>2</cp:revision>
  <cp:lastPrinted>2020-03-26T08:59:00Z</cp:lastPrinted>
  <dcterms:created xsi:type="dcterms:W3CDTF">2021-12-08T07:51:00Z</dcterms:created>
  <dcterms:modified xsi:type="dcterms:W3CDTF">2021-12-08T07:51:00Z</dcterms:modified>
</cp:coreProperties>
</file>