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469" w:rsidRDefault="00135AE2" w:rsidP="00135AE2">
      <w:pPr>
        <w:pStyle w:val="a3"/>
        <w:ind w:left="0"/>
        <w:jc w:val="left"/>
      </w:pPr>
      <w:r>
        <w:t xml:space="preserve">                                     </w:t>
      </w:r>
      <w:r w:rsidR="00042469">
        <w:rPr>
          <w:noProof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469" w:rsidRDefault="00042469" w:rsidP="00042469">
      <w:pPr>
        <w:pStyle w:val="a3"/>
        <w:rPr>
          <w:sz w:val="36"/>
          <w:szCs w:val="36"/>
        </w:rPr>
      </w:pPr>
      <w:r>
        <w:t xml:space="preserve"> </w:t>
      </w:r>
      <w:r>
        <w:rPr>
          <w:sz w:val="36"/>
          <w:szCs w:val="36"/>
        </w:rPr>
        <w:t>Администрация   Большеигнатовского</w:t>
      </w:r>
    </w:p>
    <w:p w:rsidR="00042469" w:rsidRDefault="00042469" w:rsidP="00042469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муниципального  района   Республики  Мордовия</w:t>
      </w:r>
    </w:p>
    <w:p w:rsidR="003821CC" w:rsidRDefault="003821CC" w:rsidP="003821CC"/>
    <w:p w:rsidR="00042469" w:rsidRPr="003821CC" w:rsidRDefault="00135AE2" w:rsidP="003821CC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042469" w:rsidRPr="003821CC">
        <w:rPr>
          <w:sz w:val="32"/>
          <w:szCs w:val="32"/>
        </w:rPr>
        <w:t>ПОСТАНОВЛЕНИЕ</w:t>
      </w:r>
    </w:p>
    <w:p w:rsidR="00042469" w:rsidRDefault="00042469" w:rsidP="00042469">
      <w:pPr>
        <w:jc w:val="center"/>
        <w:rPr>
          <w:sz w:val="22"/>
        </w:rPr>
      </w:pPr>
    </w:p>
    <w:p w:rsidR="00042469" w:rsidRDefault="00E43D6D" w:rsidP="00042469">
      <w:pPr>
        <w:rPr>
          <w:sz w:val="22"/>
        </w:rPr>
      </w:pPr>
      <w:r>
        <w:rPr>
          <w:sz w:val="28"/>
        </w:rPr>
        <w:t>о</w:t>
      </w:r>
      <w:r w:rsidR="00042469">
        <w:rPr>
          <w:sz w:val="28"/>
        </w:rPr>
        <w:t>т</w:t>
      </w:r>
      <w:r w:rsidR="00110134">
        <w:rPr>
          <w:sz w:val="28"/>
        </w:rPr>
        <w:t xml:space="preserve"> «</w:t>
      </w:r>
      <w:r w:rsidR="005A19B5">
        <w:rPr>
          <w:sz w:val="28"/>
        </w:rPr>
        <w:t>11</w:t>
      </w:r>
      <w:r w:rsidR="00110134">
        <w:rPr>
          <w:sz w:val="28"/>
        </w:rPr>
        <w:t xml:space="preserve">» </w:t>
      </w:r>
      <w:r w:rsidR="005A19B5">
        <w:rPr>
          <w:sz w:val="28"/>
        </w:rPr>
        <w:t>ноября</w:t>
      </w:r>
      <w:bookmarkStart w:id="0" w:name="_GoBack"/>
      <w:bookmarkEnd w:id="0"/>
      <w:r w:rsidR="00110134">
        <w:rPr>
          <w:sz w:val="28"/>
        </w:rPr>
        <w:t xml:space="preserve">  </w:t>
      </w:r>
      <w:r w:rsidR="00F72D86">
        <w:rPr>
          <w:sz w:val="28"/>
        </w:rPr>
        <w:t>2021</w:t>
      </w:r>
      <w:r w:rsidR="00042469">
        <w:rPr>
          <w:sz w:val="28"/>
        </w:rPr>
        <w:t xml:space="preserve"> г. </w:t>
      </w:r>
      <w:r w:rsidR="00CE038A">
        <w:rPr>
          <w:sz w:val="28"/>
        </w:rPr>
        <w:t xml:space="preserve">                                                  </w:t>
      </w:r>
      <w:r w:rsidR="00042469">
        <w:rPr>
          <w:sz w:val="28"/>
        </w:rPr>
        <w:t xml:space="preserve"> </w:t>
      </w:r>
      <w:r w:rsidR="00CE038A">
        <w:rPr>
          <w:sz w:val="28"/>
        </w:rPr>
        <w:t>№</w:t>
      </w:r>
      <w:r w:rsidR="00042469">
        <w:rPr>
          <w:sz w:val="28"/>
        </w:rPr>
        <w:t xml:space="preserve">  </w:t>
      </w:r>
      <w:r w:rsidR="005A19B5">
        <w:rPr>
          <w:sz w:val="28"/>
        </w:rPr>
        <w:t>457</w:t>
      </w:r>
      <w:r w:rsidR="00042469">
        <w:rPr>
          <w:sz w:val="28"/>
        </w:rPr>
        <w:t xml:space="preserve">                                                                         </w:t>
      </w:r>
      <w:r w:rsidR="00042469">
        <w:rPr>
          <w:sz w:val="22"/>
        </w:rPr>
        <w:t xml:space="preserve">                                        </w:t>
      </w:r>
    </w:p>
    <w:p w:rsidR="00042469" w:rsidRDefault="00042469" w:rsidP="00042469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042469" w:rsidRDefault="00042469" w:rsidP="00042469">
      <w:pPr>
        <w:jc w:val="center"/>
        <w:rPr>
          <w:sz w:val="22"/>
          <w:szCs w:val="22"/>
        </w:rPr>
      </w:pPr>
      <w:r w:rsidRPr="00E035E9">
        <w:rPr>
          <w:sz w:val="22"/>
          <w:szCs w:val="22"/>
        </w:rPr>
        <w:t>с. Большое Игнатово</w:t>
      </w:r>
    </w:p>
    <w:p w:rsidR="00E035E9" w:rsidRPr="00E035E9" w:rsidRDefault="00E035E9" w:rsidP="00042469">
      <w:pPr>
        <w:jc w:val="center"/>
        <w:rPr>
          <w:sz w:val="22"/>
          <w:szCs w:val="22"/>
        </w:rPr>
      </w:pPr>
    </w:p>
    <w:p w:rsidR="007F3E88" w:rsidRPr="004B3A9D" w:rsidRDefault="00A801F3" w:rsidP="00F264FF">
      <w:pPr>
        <w:jc w:val="both"/>
        <w:rPr>
          <w:sz w:val="28"/>
          <w:szCs w:val="28"/>
        </w:rPr>
      </w:pPr>
      <w:r w:rsidRPr="004B3A9D">
        <w:rPr>
          <w:sz w:val="28"/>
          <w:szCs w:val="28"/>
        </w:rPr>
        <w:t>О внесении изменений в постановление Администрации Большеигнатовского муниципального района от 28.09.2020 г. №415  «</w:t>
      </w:r>
      <w:r w:rsidR="00BB5636" w:rsidRPr="004B3A9D">
        <w:rPr>
          <w:sz w:val="28"/>
          <w:szCs w:val="28"/>
        </w:rPr>
        <w:t xml:space="preserve">Об </w:t>
      </w:r>
      <w:r w:rsidR="00DE1ED9" w:rsidRPr="004B3A9D">
        <w:rPr>
          <w:sz w:val="28"/>
          <w:szCs w:val="28"/>
        </w:rPr>
        <w:t>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Большеигнатовского муниципального района Республики Мордовия</w:t>
      </w:r>
      <w:r w:rsidRPr="004B3A9D">
        <w:rPr>
          <w:sz w:val="28"/>
          <w:szCs w:val="28"/>
        </w:rPr>
        <w:t>»</w:t>
      </w:r>
      <w:r w:rsidR="007F3E88" w:rsidRPr="004B3A9D">
        <w:rPr>
          <w:sz w:val="28"/>
          <w:szCs w:val="28"/>
        </w:rPr>
        <w:t>.</w:t>
      </w:r>
    </w:p>
    <w:p w:rsidR="00F942EF" w:rsidRPr="004B3A9D" w:rsidRDefault="00F264FF" w:rsidP="00F264FF">
      <w:pPr>
        <w:tabs>
          <w:tab w:val="left" w:pos="718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B3456" w:rsidRDefault="00127CF6" w:rsidP="000B3456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942EF" w:rsidRPr="004B3A9D">
        <w:rPr>
          <w:sz w:val="28"/>
          <w:szCs w:val="28"/>
        </w:rPr>
        <w:t>Федерал</w:t>
      </w:r>
      <w:r>
        <w:rPr>
          <w:sz w:val="28"/>
          <w:szCs w:val="28"/>
        </w:rPr>
        <w:t xml:space="preserve">ьным  Законом </w:t>
      </w:r>
      <w:r w:rsidR="00F942EF" w:rsidRPr="004B3A9D">
        <w:rPr>
          <w:sz w:val="28"/>
          <w:szCs w:val="28"/>
        </w:rPr>
        <w:t xml:space="preserve"> от 29.12.2012 г. № 273-ФЗ «Об образовании в Российской Федерации»</w:t>
      </w:r>
      <w:r w:rsidR="009A0E3E" w:rsidRPr="004B3A9D">
        <w:rPr>
          <w:sz w:val="28"/>
          <w:szCs w:val="28"/>
        </w:rPr>
        <w:t xml:space="preserve"> в части организации бесплатного горячего питания обучающихся общеобразовательных</w:t>
      </w:r>
      <w:r w:rsidR="00263DD3" w:rsidRPr="004B3A9D">
        <w:rPr>
          <w:sz w:val="28"/>
          <w:szCs w:val="28"/>
        </w:rPr>
        <w:t xml:space="preserve"> организаций</w:t>
      </w:r>
      <w:r w:rsidR="001A4DF2">
        <w:rPr>
          <w:sz w:val="28"/>
          <w:szCs w:val="28"/>
        </w:rPr>
        <w:t>,</w:t>
      </w:r>
      <w:r w:rsidRPr="00127CF6">
        <w:rPr>
          <w:sz w:val="28"/>
          <w:szCs w:val="28"/>
        </w:rPr>
        <w:t xml:space="preserve"> </w:t>
      </w:r>
      <w:r w:rsidR="001A4DF2">
        <w:rPr>
          <w:sz w:val="28"/>
          <w:szCs w:val="28"/>
        </w:rPr>
        <w:t>муниципальной программой</w:t>
      </w:r>
      <w:r w:rsidRPr="004B3A9D">
        <w:rPr>
          <w:sz w:val="28"/>
          <w:szCs w:val="28"/>
        </w:rPr>
        <w:t xml:space="preserve"> «Развитие образования в Большеигнатовском  муниципальном районе на 2015-2025 годы» в новой редакции</w:t>
      </w:r>
      <w:r w:rsidR="004C4B21">
        <w:rPr>
          <w:sz w:val="28"/>
          <w:szCs w:val="28"/>
        </w:rPr>
        <w:t>,</w:t>
      </w:r>
      <w:r w:rsidR="001A4DF2">
        <w:rPr>
          <w:sz w:val="28"/>
          <w:szCs w:val="28"/>
        </w:rPr>
        <w:t xml:space="preserve"> </w:t>
      </w:r>
      <w:r w:rsidR="00F942EF" w:rsidRPr="004B3A9D">
        <w:rPr>
          <w:sz w:val="28"/>
          <w:szCs w:val="28"/>
        </w:rPr>
        <w:t xml:space="preserve">в целях доведения размера стоимости питания обучающихся общеобразовательных организаций Большеигнатовского  муниципального района Республики Мордовия, обучающихся по программам начального общего образования до среднего фактического значения показателей, сложившихся в отчетный период по Республике Мордовия относительно показателя индекса цен на условный (минимальный) набор продуктов, </w:t>
      </w:r>
      <w:r w:rsidR="00263DD3" w:rsidRPr="004B3A9D">
        <w:rPr>
          <w:sz w:val="28"/>
          <w:szCs w:val="28"/>
        </w:rPr>
        <w:t>А</w:t>
      </w:r>
      <w:r w:rsidR="00F942EF" w:rsidRPr="004B3A9D">
        <w:rPr>
          <w:sz w:val="28"/>
          <w:szCs w:val="28"/>
        </w:rPr>
        <w:t>дминистрация</w:t>
      </w:r>
      <w:r w:rsidR="00263DD3" w:rsidRPr="004B3A9D">
        <w:rPr>
          <w:sz w:val="28"/>
          <w:szCs w:val="28"/>
        </w:rPr>
        <w:t xml:space="preserve"> Большеигнатовского </w:t>
      </w:r>
      <w:r w:rsidR="00F942EF" w:rsidRPr="004B3A9D">
        <w:rPr>
          <w:sz w:val="28"/>
          <w:szCs w:val="28"/>
        </w:rPr>
        <w:t xml:space="preserve">муниципального района </w:t>
      </w:r>
      <w:r w:rsidR="004C4B21">
        <w:rPr>
          <w:sz w:val="28"/>
          <w:szCs w:val="28"/>
        </w:rPr>
        <w:t xml:space="preserve">Республики Мордовия </w:t>
      </w:r>
      <w:r w:rsidR="004C4B21" w:rsidRPr="004C4B21">
        <w:rPr>
          <w:b/>
          <w:sz w:val="28"/>
          <w:szCs w:val="28"/>
        </w:rPr>
        <w:t>постановляет</w:t>
      </w:r>
      <w:r w:rsidR="00F942EF" w:rsidRPr="004B3A9D">
        <w:rPr>
          <w:rFonts w:ascii="Arial" w:hAnsi="Arial" w:cs="Arial"/>
          <w:sz w:val="28"/>
          <w:szCs w:val="28"/>
        </w:rPr>
        <w:t>:</w:t>
      </w:r>
    </w:p>
    <w:p w:rsidR="00871D82" w:rsidRPr="000B3456" w:rsidRDefault="00CA7DF3" w:rsidP="000B3456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430C13">
        <w:rPr>
          <w:sz w:val="28"/>
          <w:szCs w:val="28"/>
        </w:rPr>
        <w:t>1.</w:t>
      </w:r>
      <w:r w:rsidR="000D23E8">
        <w:rPr>
          <w:sz w:val="28"/>
          <w:szCs w:val="28"/>
        </w:rPr>
        <w:t>В</w:t>
      </w:r>
      <w:r w:rsidR="00CD5FA9" w:rsidRPr="00CD5FA9">
        <w:rPr>
          <w:sz w:val="28"/>
          <w:szCs w:val="28"/>
        </w:rPr>
        <w:t>нести изменения в постановление Администрации Большеигнатовского муниципального района от 28.09.2020 г. № 415 «Об 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Большеигнатовского муниципального района Республики Мордовия», изложив п. 2 в следующей редакции:</w:t>
      </w:r>
      <w:r w:rsidR="00F97C22" w:rsidRPr="00F97C22">
        <w:rPr>
          <w:sz w:val="28"/>
          <w:szCs w:val="28"/>
        </w:rPr>
        <w:t xml:space="preserve"> </w:t>
      </w:r>
    </w:p>
    <w:p w:rsidR="00CD5FA9" w:rsidRPr="00CD5FA9" w:rsidRDefault="00CA7DF3" w:rsidP="00C90D5F">
      <w:pPr>
        <w:pStyle w:val="ad"/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5AE2">
        <w:rPr>
          <w:sz w:val="28"/>
          <w:szCs w:val="28"/>
        </w:rPr>
        <w:t xml:space="preserve"> </w:t>
      </w:r>
      <w:r w:rsidR="000E3FE1">
        <w:rPr>
          <w:sz w:val="28"/>
          <w:szCs w:val="28"/>
        </w:rPr>
        <w:t xml:space="preserve">« </w:t>
      </w:r>
      <w:r w:rsidR="00135AE2">
        <w:rPr>
          <w:sz w:val="28"/>
          <w:szCs w:val="28"/>
        </w:rPr>
        <w:t>2.</w:t>
      </w:r>
      <w:r w:rsidR="00F97C22">
        <w:rPr>
          <w:sz w:val="28"/>
          <w:szCs w:val="28"/>
        </w:rPr>
        <w:t>Установить расчетную стоимость однократного горячего питания за счет средств федерального бюджета</w:t>
      </w:r>
      <w:r w:rsidR="00031D28">
        <w:rPr>
          <w:sz w:val="28"/>
          <w:szCs w:val="28"/>
        </w:rPr>
        <w:t xml:space="preserve">, </w:t>
      </w:r>
      <w:r w:rsidR="000D23E8">
        <w:rPr>
          <w:sz w:val="28"/>
          <w:szCs w:val="28"/>
        </w:rPr>
        <w:t>поступивших в республиканский бюджет Республики Мордовия на софинансирование расходных обязательств субъектов Российской Федерации,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</w:t>
      </w:r>
      <w:r w:rsidR="008078DF">
        <w:rPr>
          <w:sz w:val="28"/>
          <w:szCs w:val="28"/>
        </w:rPr>
        <w:t>б</w:t>
      </w:r>
      <w:r w:rsidR="000D23E8">
        <w:rPr>
          <w:sz w:val="28"/>
          <w:szCs w:val="28"/>
        </w:rPr>
        <w:t>разовательных ор</w:t>
      </w:r>
      <w:r w:rsidR="008078DF">
        <w:rPr>
          <w:sz w:val="28"/>
          <w:szCs w:val="28"/>
        </w:rPr>
        <w:t xml:space="preserve">ганизациях Республики Мордовия, </w:t>
      </w:r>
      <w:r w:rsidR="000D23E8">
        <w:rPr>
          <w:sz w:val="28"/>
          <w:szCs w:val="28"/>
        </w:rPr>
        <w:t xml:space="preserve">за счет средств </w:t>
      </w:r>
      <w:r w:rsidR="000D23E8">
        <w:rPr>
          <w:sz w:val="28"/>
          <w:szCs w:val="28"/>
        </w:rPr>
        <w:lastRenderedPageBreak/>
        <w:t>республиканс</w:t>
      </w:r>
      <w:r w:rsidR="008078DF">
        <w:rPr>
          <w:sz w:val="28"/>
          <w:szCs w:val="28"/>
        </w:rPr>
        <w:t xml:space="preserve">кого бюджета и </w:t>
      </w:r>
      <w:r w:rsidR="000D23E8">
        <w:rPr>
          <w:sz w:val="28"/>
          <w:szCs w:val="28"/>
        </w:rPr>
        <w:t xml:space="preserve">за счет средств бюджета Большеигнатовского муниципального района </w:t>
      </w:r>
      <w:r w:rsidR="008078DF">
        <w:rPr>
          <w:sz w:val="28"/>
          <w:szCs w:val="28"/>
        </w:rPr>
        <w:t xml:space="preserve"> в размере </w:t>
      </w:r>
      <w:r w:rsidR="00025788">
        <w:rPr>
          <w:sz w:val="28"/>
          <w:szCs w:val="28"/>
        </w:rPr>
        <w:t>54рубля 00копеек</w:t>
      </w:r>
      <w:r w:rsidR="004C4B21">
        <w:rPr>
          <w:sz w:val="28"/>
          <w:szCs w:val="28"/>
        </w:rPr>
        <w:t xml:space="preserve"> в день</w:t>
      </w:r>
      <w:r w:rsidR="00025788">
        <w:rPr>
          <w:sz w:val="28"/>
          <w:szCs w:val="28"/>
        </w:rPr>
        <w:t xml:space="preserve"> </w:t>
      </w:r>
      <w:r w:rsidR="000B3456">
        <w:rPr>
          <w:sz w:val="28"/>
          <w:szCs w:val="28"/>
        </w:rPr>
        <w:t>»</w:t>
      </w:r>
      <w:r w:rsidR="004C4B21">
        <w:rPr>
          <w:sz w:val="28"/>
          <w:szCs w:val="28"/>
        </w:rPr>
        <w:t>.</w:t>
      </w:r>
    </w:p>
    <w:p w:rsidR="00F92C71" w:rsidRDefault="00CA7DF3" w:rsidP="00C90D5F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D23E8">
        <w:rPr>
          <w:sz w:val="28"/>
          <w:szCs w:val="28"/>
        </w:rPr>
        <w:t>2.</w:t>
      </w:r>
      <w:r w:rsidR="00135AE2">
        <w:rPr>
          <w:sz w:val="28"/>
          <w:szCs w:val="28"/>
        </w:rPr>
        <w:t xml:space="preserve"> </w:t>
      </w:r>
      <w:r w:rsidR="00F92C71">
        <w:rPr>
          <w:sz w:val="28"/>
          <w:szCs w:val="28"/>
        </w:rPr>
        <w:t>Настоящее постановление вступает в силу п</w:t>
      </w:r>
      <w:r w:rsidR="00135AE2">
        <w:rPr>
          <w:sz w:val="28"/>
          <w:szCs w:val="28"/>
        </w:rPr>
        <w:t>осле официального опубликования и распространяет свое действие на правоотношения возникшие с 1ноября 2021 года.</w:t>
      </w:r>
      <w:r w:rsidR="00F92C71">
        <w:rPr>
          <w:sz w:val="28"/>
          <w:szCs w:val="28"/>
        </w:rPr>
        <w:t xml:space="preserve"> </w:t>
      </w:r>
    </w:p>
    <w:p w:rsidR="00424F2E" w:rsidRDefault="00424F2E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025788" w:rsidRDefault="00025788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025788" w:rsidRPr="00DE1ED9" w:rsidRDefault="00025788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5E6E2C" w:rsidRDefault="00466828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 xml:space="preserve">Глава Большеигнатовского </w:t>
      </w:r>
    </w:p>
    <w:p w:rsidR="00466828" w:rsidRDefault="00466828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>муниципальног</w:t>
      </w:r>
      <w:r w:rsidR="00F92C71">
        <w:rPr>
          <w:rFonts w:eastAsia="Calibri"/>
          <w:bCs/>
          <w:color w:val="000000"/>
          <w:sz w:val="28"/>
          <w:szCs w:val="28"/>
        </w:rPr>
        <w:t>о</w:t>
      </w:r>
      <w:r>
        <w:rPr>
          <w:rFonts w:eastAsia="Calibri"/>
          <w:bCs/>
          <w:color w:val="000000"/>
          <w:sz w:val="28"/>
          <w:szCs w:val="28"/>
        </w:rPr>
        <w:t xml:space="preserve"> района </w:t>
      </w:r>
      <w:r w:rsidR="005043B2">
        <w:rPr>
          <w:rFonts w:eastAsia="Calibri"/>
          <w:bCs/>
          <w:color w:val="000000"/>
          <w:sz w:val="28"/>
          <w:szCs w:val="28"/>
        </w:rPr>
        <w:t xml:space="preserve">                                                                   Т.Н.Полозова</w:t>
      </w: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6033F7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 xml:space="preserve">                 </w:t>
      </w: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sectPr w:rsidR="006033F7" w:rsidSect="00466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DFF" w:rsidRDefault="00A10DFF">
      <w:r>
        <w:separator/>
      </w:r>
    </w:p>
  </w:endnote>
  <w:endnote w:type="continuationSeparator" w:id="0">
    <w:p w:rsidR="00A10DFF" w:rsidRDefault="00A1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DFF" w:rsidRDefault="00A10DFF">
      <w:r>
        <w:separator/>
      </w:r>
    </w:p>
  </w:footnote>
  <w:footnote w:type="continuationSeparator" w:id="0">
    <w:p w:rsidR="00A10DFF" w:rsidRDefault="00A10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C6B9C"/>
    <w:multiLevelType w:val="multilevel"/>
    <w:tmpl w:val="2BAE217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301E37E1"/>
    <w:multiLevelType w:val="hybridMultilevel"/>
    <w:tmpl w:val="CCE27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9B433B9"/>
    <w:multiLevelType w:val="multilevel"/>
    <w:tmpl w:val="6F0CBF84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4" w:hanging="2160"/>
      </w:pPr>
      <w:rPr>
        <w:rFonts w:hint="default"/>
      </w:rPr>
    </w:lvl>
  </w:abstractNum>
  <w:abstractNum w:abstractNumId="4">
    <w:nsid w:val="72B300A2"/>
    <w:multiLevelType w:val="multilevel"/>
    <w:tmpl w:val="F3AEED1E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FC"/>
    <w:rsid w:val="00025788"/>
    <w:rsid w:val="00030CD0"/>
    <w:rsid w:val="00031D28"/>
    <w:rsid w:val="00042469"/>
    <w:rsid w:val="000B3456"/>
    <w:rsid w:val="000C435C"/>
    <w:rsid w:val="000D23E8"/>
    <w:rsid w:val="000E3FE1"/>
    <w:rsid w:val="00110134"/>
    <w:rsid w:val="00127CF6"/>
    <w:rsid w:val="001314D5"/>
    <w:rsid w:val="00135AE2"/>
    <w:rsid w:val="00182012"/>
    <w:rsid w:val="001A4DF2"/>
    <w:rsid w:val="00224CD4"/>
    <w:rsid w:val="00236591"/>
    <w:rsid w:val="00247737"/>
    <w:rsid w:val="00263DD3"/>
    <w:rsid w:val="002857C8"/>
    <w:rsid w:val="002862B3"/>
    <w:rsid w:val="002D57DD"/>
    <w:rsid w:val="00304F2C"/>
    <w:rsid w:val="003253FC"/>
    <w:rsid w:val="003821CC"/>
    <w:rsid w:val="003A7DED"/>
    <w:rsid w:val="003B1562"/>
    <w:rsid w:val="00424F2E"/>
    <w:rsid w:val="00430C13"/>
    <w:rsid w:val="00466828"/>
    <w:rsid w:val="00494642"/>
    <w:rsid w:val="004B3A9D"/>
    <w:rsid w:val="004C4B21"/>
    <w:rsid w:val="004D609A"/>
    <w:rsid w:val="005043B2"/>
    <w:rsid w:val="005A19B5"/>
    <w:rsid w:val="005B6DD2"/>
    <w:rsid w:val="005E6E2C"/>
    <w:rsid w:val="006033F7"/>
    <w:rsid w:val="00633507"/>
    <w:rsid w:val="00645484"/>
    <w:rsid w:val="00696E3F"/>
    <w:rsid w:val="007538F0"/>
    <w:rsid w:val="007651F4"/>
    <w:rsid w:val="00773F85"/>
    <w:rsid w:val="007D67B4"/>
    <w:rsid w:val="007F3E88"/>
    <w:rsid w:val="008078DF"/>
    <w:rsid w:val="008106FF"/>
    <w:rsid w:val="00814C6B"/>
    <w:rsid w:val="00871D82"/>
    <w:rsid w:val="0088679A"/>
    <w:rsid w:val="008D2BBA"/>
    <w:rsid w:val="008E1E4C"/>
    <w:rsid w:val="00907E99"/>
    <w:rsid w:val="00926B9A"/>
    <w:rsid w:val="00980475"/>
    <w:rsid w:val="009A0E3E"/>
    <w:rsid w:val="009C5CCD"/>
    <w:rsid w:val="00A10DFF"/>
    <w:rsid w:val="00A1791D"/>
    <w:rsid w:val="00A3794E"/>
    <w:rsid w:val="00A801F3"/>
    <w:rsid w:val="00B17E58"/>
    <w:rsid w:val="00BB5636"/>
    <w:rsid w:val="00C90D5F"/>
    <w:rsid w:val="00CA7DF3"/>
    <w:rsid w:val="00CC4E40"/>
    <w:rsid w:val="00CD5FA9"/>
    <w:rsid w:val="00CE038A"/>
    <w:rsid w:val="00D21D42"/>
    <w:rsid w:val="00D63749"/>
    <w:rsid w:val="00D971F7"/>
    <w:rsid w:val="00DE1ED9"/>
    <w:rsid w:val="00E014B7"/>
    <w:rsid w:val="00E035E9"/>
    <w:rsid w:val="00E272AA"/>
    <w:rsid w:val="00E43D6D"/>
    <w:rsid w:val="00E44758"/>
    <w:rsid w:val="00E87685"/>
    <w:rsid w:val="00F264FF"/>
    <w:rsid w:val="00F72D86"/>
    <w:rsid w:val="00F92C71"/>
    <w:rsid w:val="00F942EF"/>
    <w:rsid w:val="00F9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424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424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unhideWhenUsed/>
    <w:qFormat/>
    <w:rsid w:val="0004246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semiHidden/>
    <w:unhideWhenUsed/>
    <w:rsid w:val="00042469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042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4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4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B563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9">
    <w:name w:val="Таблицы (моноширинный)"/>
    <w:basedOn w:val="a"/>
    <w:next w:val="a"/>
    <w:uiPriority w:val="99"/>
    <w:rsid w:val="00BB56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BB5636"/>
    <w:rPr>
      <w:rFonts w:cs="Times New Roman"/>
      <w:color w:val="0000FF"/>
      <w:u w:val="single"/>
    </w:rPr>
  </w:style>
  <w:style w:type="paragraph" w:styleId="ab">
    <w:name w:val="No Spacing"/>
    <w:uiPriority w:val="1"/>
    <w:qFormat/>
    <w:rsid w:val="00BB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BB5636"/>
    <w:rPr>
      <w:i/>
      <w:iCs/>
    </w:rPr>
  </w:style>
  <w:style w:type="paragraph" w:styleId="ad">
    <w:name w:val="List Paragraph"/>
    <w:basedOn w:val="a"/>
    <w:uiPriority w:val="34"/>
    <w:qFormat/>
    <w:rsid w:val="00CD5FA9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424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424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unhideWhenUsed/>
    <w:qFormat/>
    <w:rsid w:val="0004246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semiHidden/>
    <w:unhideWhenUsed/>
    <w:rsid w:val="00042469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042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4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4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B563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9">
    <w:name w:val="Таблицы (моноширинный)"/>
    <w:basedOn w:val="a"/>
    <w:next w:val="a"/>
    <w:uiPriority w:val="99"/>
    <w:rsid w:val="00BB56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BB5636"/>
    <w:rPr>
      <w:rFonts w:cs="Times New Roman"/>
      <w:color w:val="0000FF"/>
      <w:u w:val="single"/>
    </w:rPr>
  </w:style>
  <w:style w:type="paragraph" w:styleId="ab">
    <w:name w:val="No Spacing"/>
    <w:uiPriority w:val="1"/>
    <w:qFormat/>
    <w:rsid w:val="00BB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BB5636"/>
    <w:rPr>
      <w:i/>
      <w:iCs/>
    </w:rPr>
  </w:style>
  <w:style w:type="paragraph" w:styleId="ad">
    <w:name w:val="List Paragraph"/>
    <w:basedOn w:val="a"/>
    <w:uiPriority w:val="34"/>
    <w:qFormat/>
    <w:rsid w:val="00CD5FA9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26653-DCCD-4A2B-AC25-045E2A5B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Пользователь Windows</cp:lastModifiedBy>
  <cp:revision>2</cp:revision>
  <cp:lastPrinted>2020-03-26T08:59:00Z</cp:lastPrinted>
  <dcterms:created xsi:type="dcterms:W3CDTF">2021-11-19T14:04:00Z</dcterms:created>
  <dcterms:modified xsi:type="dcterms:W3CDTF">2021-11-19T14:04:00Z</dcterms:modified>
</cp:coreProperties>
</file>