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93A" w:rsidRPr="0090093A" w:rsidRDefault="0090093A" w:rsidP="0090093A">
      <w:pPr>
        <w:widowControl/>
        <w:tabs>
          <w:tab w:val="left" w:pos="5670"/>
          <w:tab w:val="left" w:pos="6663"/>
          <w:tab w:val="left" w:pos="7513"/>
          <w:tab w:val="left" w:pos="7938"/>
        </w:tabs>
        <w:spacing w:before="120"/>
        <w:jc w:val="center"/>
        <w:rPr>
          <w:rFonts w:ascii="Times New Roman" w:hAnsi="Times New Roman"/>
          <w:b/>
          <w:color w:val="auto"/>
          <w:spacing w:val="8"/>
          <w:sz w:val="36"/>
        </w:rPr>
      </w:pPr>
      <w:r w:rsidRPr="0090093A">
        <w:rPr>
          <w:rFonts w:ascii="Times New Roman" w:hAnsi="Times New Roman"/>
          <w:b/>
          <w:noProof/>
          <w:color w:val="auto"/>
          <w:spacing w:val="8"/>
        </w:rPr>
        <w:drawing>
          <wp:inline distT="0" distB="0" distL="0" distR="0" wp14:anchorId="52A2CACB" wp14:editId="4A4ABF7D">
            <wp:extent cx="571500" cy="600075"/>
            <wp:effectExtent l="0" t="0" r="0" b="0"/>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90093A" w:rsidRPr="0090093A" w:rsidRDefault="0090093A" w:rsidP="0090093A">
      <w:pPr>
        <w:widowControl/>
        <w:tabs>
          <w:tab w:val="left" w:pos="5670"/>
          <w:tab w:val="left" w:pos="6663"/>
          <w:tab w:val="left" w:pos="7513"/>
          <w:tab w:val="left" w:pos="7938"/>
        </w:tabs>
        <w:spacing w:before="120"/>
        <w:jc w:val="center"/>
        <w:rPr>
          <w:rFonts w:ascii="Times New Roman" w:hAnsi="Times New Roman"/>
          <w:b/>
          <w:color w:val="auto"/>
          <w:spacing w:val="8"/>
          <w:sz w:val="36"/>
        </w:rPr>
      </w:pPr>
      <w:r w:rsidRPr="0090093A">
        <w:rPr>
          <w:rFonts w:ascii="Times New Roman" w:hAnsi="Times New Roman"/>
          <w:b/>
          <w:color w:val="auto"/>
          <w:spacing w:val="8"/>
          <w:sz w:val="36"/>
        </w:rPr>
        <w:t>Администрация Большеигнатовского муниципального  района Республики  Мордовия</w:t>
      </w:r>
    </w:p>
    <w:p w:rsidR="0090093A" w:rsidRPr="0090093A" w:rsidRDefault="0090093A" w:rsidP="0090093A">
      <w:pPr>
        <w:widowControl/>
        <w:tabs>
          <w:tab w:val="left" w:pos="5670"/>
          <w:tab w:val="left" w:pos="6663"/>
          <w:tab w:val="left" w:pos="7513"/>
          <w:tab w:val="left" w:pos="7938"/>
        </w:tabs>
        <w:jc w:val="center"/>
        <w:rPr>
          <w:rFonts w:ascii="Times New Roman" w:hAnsi="Times New Roman"/>
          <w:color w:val="auto"/>
          <w:spacing w:val="8"/>
          <w:sz w:val="28"/>
        </w:rPr>
      </w:pPr>
      <w:r w:rsidRPr="0090093A">
        <w:rPr>
          <w:rFonts w:ascii="Times New Roman" w:hAnsi="Times New Roman"/>
          <w:color w:val="auto"/>
          <w:spacing w:val="8"/>
          <w:sz w:val="28"/>
        </w:rPr>
        <w:t xml:space="preserve"> </w:t>
      </w:r>
    </w:p>
    <w:p w:rsidR="0090093A" w:rsidRPr="0090093A" w:rsidRDefault="0090093A" w:rsidP="0090093A">
      <w:pPr>
        <w:widowControl/>
        <w:tabs>
          <w:tab w:val="left" w:pos="5670"/>
          <w:tab w:val="left" w:pos="6663"/>
          <w:tab w:val="left" w:pos="7513"/>
          <w:tab w:val="left" w:pos="7938"/>
        </w:tabs>
        <w:jc w:val="center"/>
        <w:rPr>
          <w:rFonts w:ascii="Times New Roman" w:hAnsi="Times New Roman"/>
          <w:b/>
          <w:color w:val="auto"/>
          <w:spacing w:val="8"/>
          <w:sz w:val="28"/>
        </w:rPr>
      </w:pPr>
      <w:r w:rsidRPr="0090093A">
        <w:rPr>
          <w:rFonts w:ascii="Times New Roman" w:hAnsi="Times New Roman"/>
          <w:b/>
          <w:color w:val="auto"/>
          <w:spacing w:val="8"/>
          <w:sz w:val="28"/>
        </w:rPr>
        <w:t>ПОСТАНОВЛЕНИЕ</w:t>
      </w:r>
    </w:p>
    <w:p w:rsidR="0090093A" w:rsidRPr="0090093A" w:rsidRDefault="0090093A" w:rsidP="0090093A">
      <w:pPr>
        <w:widowControl/>
        <w:tabs>
          <w:tab w:val="left" w:pos="-2552"/>
          <w:tab w:val="right" w:pos="10632"/>
        </w:tabs>
        <w:ind w:left="-100"/>
        <w:jc w:val="center"/>
        <w:rPr>
          <w:rFonts w:ascii="Times New Roman" w:hAnsi="Times New Roman"/>
          <w:color w:val="auto"/>
          <w:spacing w:val="8"/>
          <w:sz w:val="28"/>
        </w:rPr>
      </w:pPr>
    </w:p>
    <w:p w:rsidR="0090093A" w:rsidRPr="0090093A" w:rsidRDefault="0090093A" w:rsidP="0090093A">
      <w:pPr>
        <w:widowControl/>
        <w:tabs>
          <w:tab w:val="left" w:pos="-2552"/>
          <w:tab w:val="right" w:pos="10632"/>
        </w:tabs>
        <w:ind w:left="-100"/>
        <w:jc w:val="both"/>
        <w:rPr>
          <w:rFonts w:ascii="Times New Roman" w:hAnsi="Times New Roman"/>
          <w:color w:val="auto"/>
          <w:spacing w:val="8"/>
          <w:sz w:val="28"/>
        </w:rPr>
      </w:pPr>
      <w:r>
        <w:rPr>
          <w:rFonts w:ascii="Times New Roman" w:hAnsi="Times New Roman"/>
          <w:color w:val="auto"/>
          <w:spacing w:val="8"/>
          <w:sz w:val="28"/>
        </w:rPr>
        <w:t xml:space="preserve"> </w:t>
      </w:r>
      <w:r w:rsidRPr="0090093A">
        <w:rPr>
          <w:rFonts w:ascii="Times New Roman" w:hAnsi="Times New Roman"/>
          <w:color w:val="auto"/>
          <w:spacing w:val="8"/>
          <w:sz w:val="28"/>
        </w:rPr>
        <w:t xml:space="preserve"> </w:t>
      </w:r>
      <w:r w:rsidR="004109A6">
        <w:rPr>
          <w:rFonts w:ascii="Times New Roman" w:hAnsi="Times New Roman"/>
          <w:color w:val="auto"/>
          <w:spacing w:val="8"/>
          <w:sz w:val="28"/>
        </w:rPr>
        <w:t>14 сентября</w:t>
      </w:r>
      <w:r w:rsidRPr="0090093A">
        <w:rPr>
          <w:rFonts w:ascii="Times New Roman" w:hAnsi="Times New Roman"/>
          <w:color w:val="auto"/>
          <w:spacing w:val="8"/>
          <w:sz w:val="28"/>
        </w:rPr>
        <w:t xml:space="preserve"> 2021 г.                                                       </w:t>
      </w:r>
      <w:r w:rsidRPr="0090093A">
        <w:rPr>
          <w:rFonts w:ascii="Times New Roman" w:hAnsi="Times New Roman"/>
          <w:color w:val="auto"/>
          <w:spacing w:val="8"/>
          <w:sz w:val="28"/>
        </w:rPr>
        <w:sym w:font="Times New Roman" w:char="2116"/>
      </w:r>
      <w:r w:rsidR="004109A6">
        <w:rPr>
          <w:rFonts w:ascii="Times New Roman" w:hAnsi="Times New Roman"/>
          <w:color w:val="auto"/>
          <w:spacing w:val="8"/>
          <w:sz w:val="28"/>
        </w:rPr>
        <w:t xml:space="preserve"> 383</w:t>
      </w:r>
    </w:p>
    <w:p w:rsidR="0090093A" w:rsidRPr="0090093A" w:rsidRDefault="0090093A" w:rsidP="0090093A">
      <w:pPr>
        <w:widowControl/>
        <w:ind w:firstLine="567"/>
        <w:jc w:val="center"/>
        <w:rPr>
          <w:rFonts w:ascii="Times New Roman" w:hAnsi="Times New Roman"/>
          <w:color w:val="auto"/>
          <w:sz w:val="22"/>
        </w:rPr>
      </w:pPr>
      <w:r w:rsidRPr="0090093A">
        <w:rPr>
          <w:rFonts w:ascii="Times New Roman" w:hAnsi="Times New Roman"/>
          <w:color w:val="auto"/>
          <w:sz w:val="22"/>
        </w:rPr>
        <w:t>с. Большое Игнатово</w:t>
      </w:r>
    </w:p>
    <w:p w:rsidR="0090093A" w:rsidRPr="0090093A" w:rsidRDefault="0090093A" w:rsidP="0090093A">
      <w:pPr>
        <w:widowControl/>
        <w:spacing w:line="276" w:lineRule="auto"/>
        <w:rPr>
          <w:rFonts w:ascii="Times New Roman" w:hAnsi="Times New Roman"/>
          <w:color w:val="auto"/>
          <w:sz w:val="28"/>
          <w:szCs w:val="28"/>
        </w:rPr>
      </w:pPr>
    </w:p>
    <w:p w:rsidR="0090093A" w:rsidRPr="0090093A" w:rsidRDefault="0090093A" w:rsidP="0090093A">
      <w:pPr>
        <w:widowControl/>
        <w:spacing w:line="276" w:lineRule="auto"/>
        <w:rPr>
          <w:rFonts w:ascii="Times New Roman" w:hAnsi="Times New Roman"/>
          <w:color w:val="auto"/>
          <w:sz w:val="28"/>
          <w:szCs w:val="28"/>
        </w:rPr>
      </w:pPr>
      <w:r w:rsidRPr="0090093A">
        <w:rPr>
          <w:rFonts w:ascii="Times New Roman" w:hAnsi="Times New Roman"/>
          <w:color w:val="auto"/>
          <w:sz w:val="28"/>
          <w:szCs w:val="28"/>
        </w:rPr>
        <w:t xml:space="preserve">  Об утверждении Положения по осуществлению муниципального</w:t>
      </w:r>
    </w:p>
    <w:p w:rsidR="0090093A" w:rsidRPr="0090093A" w:rsidRDefault="0090093A" w:rsidP="0090093A">
      <w:pPr>
        <w:widowControl/>
        <w:spacing w:line="276" w:lineRule="auto"/>
        <w:rPr>
          <w:rFonts w:ascii="Times New Roman" w:hAnsi="Times New Roman"/>
          <w:color w:val="auto"/>
          <w:sz w:val="28"/>
          <w:szCs w:val="28"/>
        </w:rPr>
      </w:pPr>
      <w:r w:rsidRPr="0090093A">
        <w:rPr>
          <w:rFonts w:ascii="Times New Roman" w:hAnsi="Times New Roman"/>
          <w:color w:val="auto"/>
          <w:sz w:val="28"/>
          <w:szCs w:val="28"/>
        </w:rPr>
        <w:t xml:space="preserve"> земельного контроля на территории Большеигнатовского муниципального</w:t>
      </w:r>
    </w:p>
    <w:p w:rsidR="0090093A" w:rsidRPr="0090093A" w:rsidRDefault="0090093A" w:rsidP="0090093A">
      <w:pPr>
        <w:widowControl/>
        <w:spacing w:line="276" w:lineRule="auto"/>
        <w:rPr>
          <w:rFonts w:ascii="Times New Roman" w:hAnsi="Times New Roman"/>
          <w:color w:val="auto"/>
          <w:sz w:val="28"/>
          <w:szCs w:val="28"/>
        </w:rPr>
      </w:pPr>
      <w:r w:rsidRPr="0090093A">
        <w:rPr>
          <w:rFonts w:ascii="Times New Roman" w:hAnsi="Times New Roman"/>
          <w:color w:val="auto"/>
          <w:sz w:val="28"/>
          <w:szCs w:val="28"/>
        </w:rPr>
        <w:t xml:space="preserve"> района  Республики Мордовия</w:t>
      </w:r>
    </w:p>
    <w:p w:rsidR="0090093A" w:rsidRPr="0090093A" w:rsidRDefault="0090093A" w:rsidP="0090093A">
      <w:pPr>
        <w:widowControl/>
        <w:spacing w:line="276" w:lineRule="auto"/>
        <w:rPr>
          <w:rFonts w:ascii="Times New Roman" w:hAnsi="Times New Roman"/>
          <w:b/>
          <w:color w:val="auto"/>
          <w:sz w:val="28"/>
          <w:szCs w:val="28"/>
        </w:rPr>
      </w:pPr>
      <w:r w:rsidRPr="0090093A">
        <w:rPr>
          <w:rFonts w:ascii="Times New Roman" w:hAnsi="Times New Roman"/>
          <w:b/>
          <w:color w:val="auto"/>
          <w:sz w:val="28"/>
          <w:szCs w:val="28"/>
        </w:rPr>
        <w:t xml:space="preserve">             </w:t>
      </w:r>
    </w:p>
    <w:p w:rsidR="0090093A" w:rsidRPr="0090093A" w:rsidRDefault="0090093A" w:rsidP="0090093A">
      <w:pPr>
        <w:widowControl/>
        <w:spacing w:line="276" w:lineRule="auto"/>
        <w:jc w:val="both"/>
        <w:rPr>
          <w:rFonts w:ascii="Times New Roman" w:hAnsi="Times New Roman"/>
          <w:color w:val="auto"/>
          <w:sz w:val="28"/>
          <w:szCs w:val="28"/>
        </w:rPr>
      </w:pPr>
      <w:r w:rsidRPr="0090093A">
        <w:rPr>
          <w:rFonts w:ascii="Times New Roman" w:hAnsi="Times New Roman"/>
          <w:color w:val="auto"/>
          <w:sz w:val="28"/>
          <w:szCs w:val="28"/>
        </w:rPr>
        <w:t xml:space="preserve">        В соответствии со статьей 72 Земельного кодекса Российской Федерации, </w:t>
      </w:r>
      <w:r>
        <w:rPr>
          <w:rFonts w:ascii="Times New Roman" w:hAnsi="Times New Roman"/>
          <w:color w:val="auto"/>
          <w:sz w:val="28"/>
          <w:szCs w:val="28"/>
        </w:rPr>
        <w:t>Ф</w:t>
      </w:r>
      <w:r w:rsidRPr="0090093A">
        <w:rPr>
          <w:rFonts w:ascii="Times New Roman" w:hAnsi="Times New Roman"/>
          <w:color w:val="auto"/>
          <w:sz w:val="28"/>
          <w:szCs w:val="28"/>
        </w:rPr>
        <w:t>едеральным законом от 6 октября 2003 года № 131-ФЗ «Об общих принципах организации местного самоуправления в Российской Федерации»,</w:t>
      </w:r>
      <w:r w:rsidRPr="0090093A">
        <w:rPr>
          <w:rFonts w:ascii="Times New Roman" w:hAnsi="Times New Roman"/>
          <w:sz w:val="28"/>
          <w:szCs w:val="28"/>
        </w:rPr>
        <w:t xml:space="preserve"> в</w:t>
      </w:r>
      <w:r w:rsidRPr="0090093A">
        <w:rPr>
          <w:rFonts w:ascii="Times New Roman" w:hAnsi="Times New Roman"/>
          <w:color w:val="auto"/>
          <w:sz w:val="28"/>
        </w:rPr>
        <w:t xml:space="preserve"> целях реализации Федерального закона</w:t>
      </w:r>
      <w:r w:rsidRPr="0090093A">
        <w:rPr>
          <w:rFonts w:ascii="Times New Roman" w:hAnsi="Times New Roman"/>
          <w:color w:val="auto"/>
          <w:sz w:val="28"/>
          <w:szCs w:val="28"/>
        </w:rPr>
        <w:t xml:space="preserve"> от 31 июля 2020 года № 248-ФЗ «О государственном контроле (надзоре) и муниципальном контроле в Российской Федерации»</w:t>
      </w:r>
      <w:r w:rsidRPr="0090093A">
        <w:rPr>
          <w:rFonts w:ascii="Times New Roman" w:hAnsi="Times New Roman"/>
          <w:b/>
          <w:color w:val="auto"/>
          <w:sz w:val="28"/>
          <w:szCs w:val="28"/>
        </w:rPr>
        <w:t xml:space="preserve"> </w:t>
      </w:r>
      <w:r w:rsidRPr="0090093A">
        <w:rPr>
          <w:rFonts w:ascii="Times New Roman" w:hAnsi="Times New Roman"/>
          <w:color w:val="auto"/>
          <w:sz w:val="28"/>
          <w:szCs w:val="28"/>
        </w:rPr>
        <w:t xml:space="preserve">и руководствуясь </w:t>
      </w:r>
      <w:hyperlink r:id="rId9" w:history="1">
        <w:r w:rsidRPr="0090093A">
          <w:rPr>
            <w:rFonts w:ascii="Times New Roman" w:hAnsi="Times New Roman"/>
            <w:color w:val="auto"/>
            <w:sz w:val="28"/>
            <w:szCs w:val="28"/>
          </w:rPr>
          <w:t>Уставом</w:t>
        </w:r>
      </w:hyperlink>
      <w:r w:rsidRPr="0090093A">
        <w:rPr>
          <w:rFonts w:ascii="Times New Roman" w:hAnsi="Times New Roman"/>
          <w:color w:val="auto"/>
          <w:sz w:val="28"/>
          <w:szCs w:val="28"/>
        </w:rPr>
        <w:t xml:space="preserve"> Большеигнатовского муниципального района, Администрация Большеигнатовского муниципального района постановляет:</w:t>
      </w:r>
    </w:p>
    <w:p w:rsidR="0090093A" w:rsidRPr="0090093A" w:rsidRDefault="0090093A" w:rsidP="0090093A">
      <w:pPr>
        <w:widowControl/>
        <w:numPr>
          <w:ilvl w:val="0"/>
          <w:numId w:val="7"/>
        </w:numPr>
        <w:autoSpaceDE w:val="0"/>
        <w:autoSpaceDN w:val="0"/>
        <w:adjustRightInd w:val="0"/>
        <w:spacing w:line="276" w:lineRule="auto"/>
        <w:contextualSpacing/>
        <w:jc w:val="both"/>
        <w:rPr>
          <w:rFonts w:ascii="Times New Roman" w:hAnsi="Times New Roman"/>
          <w:color w:val="auto"/>
          <w:sz w:val="28"/>
          <w:szCs w:val="28"/>
        </w:rPr>
      </w:pPr>
      <w:r w:rsidRPr="0090093A">
        <w:rPr>
          <w:rFonts w:ascii="Times New Roman" w:hAnsi="Times New Roman"/>
          <w:color w:val="auto"/>
          <w:sz w:val="28"/>
          <w:szCs w:val="28"/>
        </w:rPr>
        <w:t xml:space="preserve">Утвердить прилагаемое </w:t>
      </w:r>
      <w:hyperlink w:anchor="sub_1000" w:history="1">
        <w:r w:rsidRPr="0090093A">
          <w:rPr>
            <w:rFonts w:ascii="Times New Roman" w:hAnsi="Times New Roman"/>
            <w:color w:val="auto"/>
            <w:sz w:val="28"/>
            <w:szCs w:val="28"/>
          </w:rPr>
          <w:t>Положение</w:t>
        </w:r>
      </w:hyperlink>
      <w:r w:rsidRPr="0090093A">
        <w:rPr>
          <w:rFonts w:ascii="Times New Roman" w:hAnsi="Times New Roman"/>
          <w:color w:val="auto"/>
          <w:sz w:val="28"/>
          <w:szCs w:val="28"/>
        </w:rPr>
        <w:t xml:space="preserve"> по осуществлению муниципального земельного контроля на территории Большеигнатовского муниципального района Республики Мордовия.</w:t>
      </w:r>
    </w:p>
    <w:p w:rsidR="0090093A" w:rsidRPr="0090093A" w:rsidRDefault="0090093A" w:rsidP="0090093A">
      <w:pPr>
        <w:widowControl/>
        <w:numPr>
          <w:ilvl w:val="0"/>
          <w:numId w:val="7"/>
        </w:numPr>
        <w:autoSpaceDE w:val="0"/>
        <w:autoSpaceDN w:val="0"/>
        <w:adjustRightInd w:val="0"/>
        <w:spacing w:line="276" w:lineRule="auto"/>
        <w:contextualSpacing/>
        <w:jc w:val="both"/>
        <w:rPr>
          <w:rFonts w:ascii="Times New Roman" w:hAnsi="Times New Roman"/>
          <w:color w:val="auto"/>
          <w:sz w:val="28"/>
          <w:szCs w:val="28"/>
        </w:rPr>
      </w:pPr>
      <w:r w:rsidRPr="0090093A">
        <w:rPr>
          <w:rFonts w:ascii="Times New Roman" w:hAnsi="Times New Roman"/>
          <w:color w:val="auto"/>
          <w:sz w:val="28"/>
          <w:szCs w:val="28"/>
        </w:rPr>
        <w:t>Признать утратившим силу Постановление Администрации Большеигнатовского муниципального района Республики Мордовия от 26.08.2014г. №380 «Об утверждении Положения о порядке осуществления муниципального земельного контроля на территории Большеигнатовского муниципального района Республики Мордовия»</w:t>
      </w:r>
    </w:p>
    <w:p w:rsidR="0090093A" w:rsidRPr="0090093A" w:rsidRDefault="0090093A" w:rsidP="0090093A">
      <w:pPr>
        <w:widowControl/>
        <w:numPr>
          <w:ilvl w:val="0"/>
          <w:numId w:val="7"/>
        </w:numPr>
        <w:autoSpaceDE w:val="0"/>
        <w:autoSpaceDN w:val="0"/>
        <w:adjustRightInd w:val="0"/>
        <w:spacing w:line="276" w:lineRule="auto"/>
        <w:contextualSpacing/>
        <w:jc w:val="both"/>
        <w:rPr>
          <w:rFonts w:ascii="Times New Roman" w:hAnsi="Times New Roman"/>
          <w:color w:val="auto"/>
          <w:sz w:val="28"/>
          <w:szCs w:val="28"/>
        </w:rPr>
      </w:pPr>
      <w:r w:rsidRPr="0090093A">
        <w:rPr>
          <w:rFonts w:ascii="Times New Roman" w:hAnsi="Times New Roman"/>
          <w:color w:val="auto"/>
          <w:sz w:val="28"/>
          <w:szCs w:val="28"/>
        </w:rPr>
        <w:t>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90093A" w:rsidRPr="0090093A" w:rsidRDefault="0090093A" w:rsidP="0090093A">
      <w:pPr>
        <w:widowControl/>
        <w:numPr>
          <w:ilvl w:val="0"/>
          <w:numId w:val="7"/>
        </w:numPr>
        <w:autoSpaceDE w:val="0"/>
        <w:autoSpaceDN w:val="0"/>
        <w:adjustRightInd w:val="0"/>
        <w:contextualSpacing/>
        <w:jc w:val="both"/>
        <w:rPr>
          <w:rFonts w:ascii="Times New Roman" w:hAnsi="Times New Roman"/>
          <w:color w:val="auto"/>
          <w:sz w:val="28"/>
          <w:szCs w:val="28"/>
        </w:rPr>
      </w:pPr>
      <w:r w:rsidRPr="0090093A">
        <w:rPr>
          <w:rFonts w:ascii="Times New Roman" w:hAnsi="Times New Roman"/>
          <w:color w:val="auto"/>
          <w:sz w:val="28"/>
          <w:szCs w:val="28"/>
        </w:rPr>
        <w:t xml:space="preserve">Настоящее </w:t>
      </w:r>
      <w:r w:rsidR="003471E3">
        <w:rPr>
          <w:rFonts w:ascii="Times New Roman" w:hAnsi="Times New Roman"/>
          <w:color w:val="auto"/>
          <w:sz w:val="28"/>
          <w:szCs w:val="28"/>
        </w:rPr>
        <w:t>постановление</w:t>
      </w:r>
      <w:r w:rsidRPr="0090093A">
        <w:rPr>
          <w:rFonts w:ascii="Times New Roman" w:hAnsi="Times New Roman"/>
          <w:color w:val="auto"/>
          <w:sz w:val="28"/>
          <w:szCs w:val="28"/>
        </w:rPr>
        <w:t xml:space="preserve"> вступает в силу со дня его </w:t>
      </w:r>
      <w:hyperlink r:id="rId10" w:history="1">
        <w:r w:rsidRPr="0090093A">
          <w:rPr>
            <w:rFonts w:ascii="Times New Roman" w:hAnsi="Times New Roman"/>
            <w:color w:val="auto"/>
            <w:sz w:val="28"/>
            <w:szCs w:val="28"/>
          </w:rPr>
          <w:t>официального опубликования</w:t>
        </w:r>
      </w:hyperlink>
      <w:r w:rsidRPr="0090093A">
        <w:rPr>
          <w:rFonts w:ascii="Times New Roman" w:hAnsi="Times New Roman"/>
          <w:color w:val="auto"/>
          <w:sz w:val="28"/>
          <w:szCs w:val="28"/>
        </w:rPr>
        <w:t>,</w:t>
      </w:r>
      <w:r w:rsidRPr="0090093A">
        <w:rPr>
          <w:rFonts w:ascii="Times New Roman" w:hAnsi="Times New Roman"/>
          <w:color w:val="auto"/>
          <w:sz w:val="24"/>
          <w:szCs w:val="24"/>
        </w:rPr>
        <w:t xml:space="preserve"> </w:t>
      </w:r>
      <w:r w:rsidRPr="0090093A">
        <w:rPr>
          <w:rFonts w:ascii="Times New Roman" w:hAnsi="Times New Roman"/>
          <w:color w:val="auto"/>
          <w:sz w:val="28"/>
          <w:szCs w:val="28"/>
        </w:rPr>
        <w:t xml:space="preserve">но не ранее </w:t>
      </w:r>
      <w:r w:rsidR="004759D1">
        <w:rPr>
          <w:rFonts w:ascii="Times New Roman" w:hAnsi="Times New Roman"/>
          <w:color w:val="auto"/>
          <w:sz w:val="28"/>
          <w:szCs w:val="28"/>
        </w:rPr>
        <w:t>01 января</w:t>
      </w:r>
      <w:r w:rsidRPr="0090093A">
        <w:rPr>
          <w:rFonts w:ascii="Times New Roman" w:hAnsi="Times New Roman"/>
          <w:color w:val="auto"/>
          <w:sz w:val="28"/>
          <w:szCs w:val="28"/>
        </w:rPr>
        <w:t xml:space="preserve"> 2022 года. </w:t>
      </w:r>
    </w:p>
    <w:p w:rsidR="0090093A" w:rsidRPr="0090093A" w:rsidRDefault="0090093A" w:rsidP="0090093A">
      <w:pPr>
        <w:widowControl/>
        <w:spacing w:line="276" w:lineRule="auto"/>
        <w:jc w:val="both"/>
        <w:rPr>
          <w:rFonts w:ascii="Times New Roman" w:hAnsi="Times New Roman"/>
          <w:color w:val="auto"/>
          <w:sz w:val="28"/>
          <w:szCs w:val="28"/>
        </w:rPr>
      </w:pPr>
      <w:r w:rsidRPr="0090093A">
        <w:rPr>
          <w:rFonts w:ascii="Times New Roman" w:hAnsi="Times New Roman"/>
          <w:color w:val="auto"/>
          <w:sz w:val="28"/>
          <w:szCs w:val="28"/>
        </w:rPr>
        <w:t xml:space="preserve">          </w:t>
      </w:r>
      <w:bookmarkStart w:id="0" w:name="sub_3"/>
    </w:p>
    <w:bookmarkEnd w:id="0"/>
    <w:p w:rsidR="0090093A" w:rsidRPr="0090093A" w:rsidRDefault="0090093A" w:rsidP="0090093A">
      <w:pPr>
        <w:shd w:val="clear" w:color="auto" w:fill="FFFFFF"/>
        <w:spacing w:line="317" w:lineRule="exact"/>
        <w:ind w:left="1701" w:right="707" w:hanging="1134"/>
        <w:jc w:val="both"/>
        <w:rPr>
          <w:rFonts w:ascii="Times New Roman" w:hAnsi="Times New Roman"/>
          <w:sz w:val="28"/>
          <w:szCs w:val="28"/>
        </w:rPr>
      </w:pPr>
      <w:r w:rsidRPr="0090093A">
        <w:rPr>
          <w:rFonts w:ascii="Times New Roman" w:hAnsi="Times New Roman"/>
          <w:sz w:val="28"/>
          <w:szCs w:val="28"/>
        </w:rPr>
        <w:t xml:space="preserve">Глава Большеигнатовского </w:t>
      </w:r>
    </w:p>
    <w:p w:rsidR="0090093A" w:rsidRPr="0090093A" w:rsidRDefault="0090093A" w:rsidP="0090093A">
      <w:pPr>
        <w:shd w:val="clear" w:color="auto" w:fill="FFFFFF"/>
        <w:spacing w:line="317" w:lineRule="exact"/>
        <w:ind w:left="567" w:right="707"/>
        <w:jc w:val="both"/>
        <w:rPr>
          <w:rFonts w:ascii="Times New Roman" w:hAnsi="Times New Roman"/>
          <w:sz w:val="28"/>
          <w:szCs w:val="28"/>
        </w:rPr>
      </w:pPr>
      <w:r w:rsidRPr="0090093A">
        <w:rPr>
          <w:rFonts w:ascii="Times New Roman" w:hAnsi="Times New Roman"/>
          <w:sz w:val="28"/>
          <w:szCs w:val="28"/>
        </w:rPr>
        <w:t>муниципального района                                        Т.Н. Полозова</w:t>
      </w:r>
    </w:p>
    <w:p w:rsidR="0090093A" w:rsidRPr="0090093A" w:rsidRDefault="0090093A" w:rsidP="0090093A">
      <w:pPr>
        <w:widowControl/>
        <w:spacing w:line="276" w:lineRule="auto"/>
        <w:jc w:val="right"/>
        <w:rPr>
          <w:rFonts w:ascii="Times New Roman" w:hAnsi="Times New Roman"/>
          <w:color w:val="auto"/>
          <w:sz w:val="28"/>
          <w:szCs w:val="28"/>
        </w:rPr>
      </w:pPr>
    </w:p>
    <w:p w:rsidR="004759D1" w:rsidRDefault="004759D1" w:rsidP="0090093A">
      <w:pPr>
        <w:widowControl/>
        <w:spacing w:line="276" w:lineRule="auto"/>
        <w:jc w:val="right"/>
        <w:rPr>
          <w:rFonts w:ascii="Times New Roman" w:hAnsi="Times New Roman"/>
          <w:color w:val="auto"/>
          <w:sz w:val="22"/>
          <w:szCs w:val="22"/>
        </w:rPr>
      </w:pPr>
      <w:bookmarkStart w:id="1" w:name="Par35"/>
      <w:bookmarkEnd w:id="1"/>
    </w:p>
    <w:p w:rsidR="00EB4EA1" w:rsidRDefault="00EB4EA1" w:rsidP="0090093A">
      <w:pPr>
        <w:widowControl/>
        <w:spacing w:line="276" w:lineRule="auto"/>
        <w:jc w:val="right"/>
        <w:rPr>
          <w:rFonts w:ascii="Times New Roman" w:hAnsi="Times New Roman"/>
          <w:color w:val="auto"/>
          <w:sz w:val="22"/>
          <w:szCs w:val="22"/>
        </w:rPr>
      </w:pPr>
    </w:p>
    <w:p w:rsidR="0090093A" w:rsidRPr="0090093A" w:rsidRDefault="0090093A" w:rsidP="0090093A">
      <w:pPr>
        <w:widowControl/>
        <w:spacing w:line="276" w:lineRule="auto"/>
        <w:jc w:val="right"/>
        <w:rPr>
          <w:rFonts w:ascii="Times New Roman" w:hAnsi="Times New Roman"/>
          <w:color w:val="auto"/>
          <w:sz w:val="22"/>
          <w:szCs w:val="22"/>
        </w:rPr>
      </w:pPr>
      <w:r w:rsidRPr="0090093A">
        <w:rPr>
          <w:rFonts w:ascii="Times New Roman" w:hAnsi="Times New Roman"/>
          <w:color w:val="auto"/>
          <w:sz w:val="22"/>
          <w:szCs w:val="22"/>
        </w:rPr>
        <w:lastRenderedPageBreak/>
        <w:t>У Т В Е Р Ж Д Е Н</w:t>
      </w:r>
      <w:r w:rsidR="003471E3">
        <w:rPr>
          <w:rFonts w:ascii="Times New Roman" w:hAnsi="Times New Roman"/>
          <w:color w:val="auto"/>
          <w:sz w:val="22"/>
          <w:szCs w:val="22"/>
        </w:rPr>
        <w:t>Н</w:t>
      </w:r>
      <w:r w:rsidRPr="0090093A">
        <w:rPr>
          <w:rFonts w:ascii="Times New Roman" w:hAnsi="Times New Roman"/>
          <w:color w:val="auto"/>
          <w:sz w:val="22"/>
          <w:szCs w:val="22"/>
        </w:rPr>
        <w:t xml:space="preserve"> О </w:t>
      </w:r>
      <w:r w:rsidR="003471E3">
        <w:rPr>
          <w:rFonts w:ascii="Times New Roman" w:hAnsi="Times New Roman"/>
          <w:color w:val="auto"/>
          <w:sz w:val="22"/>
          <w:szCs w:val="22"/>
        </w:rPr>
        <w:t>Е</w:t>
      </w:r>
    </w:p>
    <w:p w:rsidR="0090093A" w:rsidRPr="0090093A" w:rsidRDefault="0090093A" w:rsidP="0090093A">
      <w:pPr>
        <w:widowControl/>
        <w:spacing w:line="276" w:lineRule="auto"/>
        <w:jc w:val="right"/>
        <w:rPr>
          <w:rFonts w:ascii="Times New Roman" w:hAnsi="Times New Roman"/>
          <w:color w:val="auto"/>
          <w:sz w:val="22"/>
          <w:szCs w:val="22"/>
        </w:rPr>
      </w:pPr>
      <w:r w:rsidRPr="0090093A">
        <w:rPr>
          <w:rFonts w:ascii="Times New Roman" w:hAnsi="Times New Roman"/>
          <w:color w:val="auto"/>
          <w:sz w:val="22"/>
          <w:szCs w:val="22"/>
        </w:rPr>
        <w:t>Постановлением Администрации</w:t>
      </w:r>
    </w:p>
    <w:p w:rsidR="0090093A" w:rsidRPr="0090093A" w:rsidRDefault="0090093A" w:rsidP="0090093A">
      <w:pPr>
        <w:widowControl/>
        <w:spacing w:line="276" w:lineRule="auto"/>
        <w:jc w:val="right"/>
        <w:rPr>
          <w:rFonts w:ascii="Times New Roman" w:hAnsi="Times New Roman"/>
          <w:color w:val="auto"/>
          <w:sz w:val="22"/>
          <w:szCs w:val="22"/>
        </w:rPr>
      </w:pPr>
      <w:r w:rsidRPr="0090093A">
        <w:rPr>
          <w:rFonts w:ascii="Times New Roman" w:hAnsi="Times New Roman"/>
          <w:color w:val="auto"/>
          <w:sz w:val="22"/>
          <w:szCs w:val="22"/>
        </w:rPr>
        <w:t xml:space="preserve">                                                                   Большеигнатовского  муниципального </w:t>
      </w:r>
    </w:p>
    <w:p w:rsidR="0090093A" w:rsidRPr="0090093A" w:rsidRDefault="0090093A" w:rsidP="0090093A">
      <w:pPr>
        <w:widowControl/>
        <w:spacing w:line="276" w:lineRule="auto"/>
        <w:jc w:val="right"/>
        <w:rPr>
          <w:rFonts w:ascii="Times New Roman" w:hAnsi="Times New Roman"/>
          <w:color w:val="auto"/>
          <w:sz w:val="24"/>
          <w:szCs w:val="24"/>
        </w:rPr>
      </w:pPr>
      <w:r w:rsidRPr="0090093A">
        <w:rPr>
          <w:rFonts w:ascii="Times New Roman" w:hAnsi="Times New Roman"/>
          <w:color w:val="auto"/>
          <w:sz w:val="22"/>
          <w:szCs w:val="22"/>
        </w:rPr>
        <w:t xml:space="preserve">                                                                                района Республики  </w:t>
      </w:r>
      <w:r w:rsidRPr="0090093A">
        <w:rPr>
          <w:rFonts w:ascii="Times New Roman" w:hAnsi="Times New Roman"/>
          <w:color w:val="auto"/>
          <w:sz w:val="24"/>
          <w:szCs w:val="24"/>
        </w:rPr>
        <w:t>Мордовия «Об утверждении Положения по осуществлению муниципального</w:t>
      </w:r>
    </w:p>
    <w:p w:rsidR="0090093A" w:rsidRPr="0090093A" w:rsidRDefault="0090093A" w:rsidP="0090093A">
      <w:pPr>
        <w:widowControl/>
        <w:spacing w:line="276" w:lineRule="auto"/>
        <w:jc w:val="right"/>
        <w:rPr>
          <w:rFonts w:ascii="Times New Roman" w:hAnsi="Times New Roman"/>
          <w:color w:val="auto"/>
          <w:sz w:val="24"/>
          <w:szCs w:val="24"/>
        </w:rPr>
      </w:pPr>
      <w:r w:rsidRPr="0090093A">
        <w:rPr>
          <w:rFonts w:ascii="Times New Roman" w:hAnsi="Times New Roman"/>
          <w:color w:val="auto"/>
          <w:sz w:val="24"/>
          <w:szCs w:val="24"/>
        </w:rPr>
        <w:t xml:space="preserve"> земельного контроля на территории</w:t>
      </w:r>
    </w:p>
    <w:p w:rsidR="0090093A" w:rsidRPr="0090093A" w:rsidRDefault="0090093A" w:rsidP="0090093A">
      <w:pPr>
        <w:widowControl/>
        <w:spacing w:line="276" w:lineRule="auto"/>
        <w:jc w:val="right"/>
        <w:rPr>
          <w:rFonts w:ascii="Times New Roman" w:hAnsi="Times New Roman"/>
          <w:color w:val="auto"/>
          <w:sz w:val="24"/>
          <w:szCs w:val="24"/>
        </w:rPr>
      </w:pPr>
      <w:r w:rsidRPr="0090093A">
        <w:rPr>
          <w:rFonts w:ascii="Times New Roman" w:hAnsi="Times New Roman"/>
          <w:color w:val="auto"/>
          <w:sz w:val="24"/>
          <w:szCs w:val="24"/>
        </w:rPr>
        <w:t xml:space="preserve"> Большеигнатовского муниципального</w:t>
      </w:r>
    </w:p>
    <w:p w:rsidR="0090093A" w:rsidRPr="0090093A" w:rsidRDefault="0090093A" w:rsidP="0090093A">
      <w:pPr>
        <w:widowControl/>
        <w:spacing w:line="276" w:lineRule="auto"/>
        <w:jc w:val="right"/>
        <w:rPr>
          <w:rFonts w:ascii="Times New Roman" w:hAnsi="Times New Roman"/>
          <w:color w:val="auto"/>
          <w:sz w:val="24"/>
          <w:szCs w:val="24"/>
        </w:rPr>
      </w:pPr>
      <w:r w:rsidRPr="0090093A">
        <w:rPr>
          <w:rFonts w:ascii="Times New Roman" w:hAnsi="Times New Roman"/>
          <w:color w:val="auto"/>
          <w:sz w:val="24"/>
          <w:szCs w:val="24"/>
        </w:rPr>
        <w:t xml:space="preserve"> района  Республики Мордовия»</w:t>
      </w:r>
    </w:p>
    <w:p w:rsidR="0024234A" w:rsidRPr="004B7DAB" w:rsidRDefault="0090093A" w:rsidP="0090093A">
      <w:pPr>
        <w:pStyle w:val="ConsPlusTitle"/>
        <w:jc w:val="right"/>
        <w:rPr>
          <w:b w:val="0"/>
          <w:sz w:val="28"/>
        </w:rPr>
      </w:pPr>
      <w:r w:rsidRPr="0090093A">
        <w:rPr>
          <w:b w:val="0"/>
          <w:sz w:val="22"/>
        </w:rPr>
        <w:t xml:space="preserve">                                                                     от «</w:t>
      </w:r>
      <w:r w:rsidR="004109A6">
        <w:rPr>
          <w:b w:val="0"/>
          <w:sz w:val="22"/>
        </w:rPr>
        <w:t>14</w:t>
      </w:r>
      <w:r w:rsidRPr="0090093A">
        <w:rPr>
          <w:b w:val="0"/>
          <w:sz w:val="22"/>
        </w:rPr>
        <w:t xml:space="preserve">» </w:t>
      </w:r>
      <w:r w:rsidR="004109A6">
        <w:rPr>
          <w:b w:val="0"/>
          <w:sz w:val="22"/>
        </w:rPr>
        <w:t xml:space="preserve">сентября </w:t>
      </w:r>
      <w:r w:rsidRPr="0090093A">
        <w:rPr>
          <w:b w:val="0"/>
          <w:sz w:val="22"/>
        </w:rPr>
        <w:t xml:space="preserve"> 2021 года  № </w:t>
      </w:r>
      <w:r w:rsidR="002807D7">
        <w:rPr>
          <w:b w:val="0"/>
          <w:sz w:val="22"/>
        </w:rPr>
        <w:t>383</w:t>
      </w:r>
      <w:bookmarkStart w:id="2" w:name="_GoBack"/>
      <w:bookmarkEnd w:id="2"/>
    </w:p>
    <w:p w:rsidR="0024234A" w:rsidRDefault="0024234A" w:rsidP="0024234A">
      <w:pPr>
        <w:pStyle w:val="ConsPlusTitle"/>
        <w:spacing w:line="240" w:lineRule="exact"/>
        <w:jc w:val="center"/>
        <w:rPr>
          <w:b w:val="0"/>
          <w:sz w:val="28"/>
        </w:rPr>
      </w:pPr>
    </w:p>
    <w:p w:rsidR="0090093A" w:rsidRPr="0090093A" w:rsidRDefault="001F3C86" w:rsidP="0090093A">
      <w:pPr>
        <w:widowControl/>
        <w:spacing w:line="276" w:lineRule="auto"/>
        <w:ind w:firstLine="709"/>
        <w:jc w:val="center"/>
        <w:rPr>
          <w:rFonts w:ascii="Times New Roman" w:hAnsi="Times New Roman"/>
          <w:b/>
          <w:color w:val="auto"/>
          <w:sz w:val="24"/>
          <w:szCs w:val="24"/>
        </w:rPr>
      </w:pPr>
      <w:hyperlink w:anchor="sub_1000" w:history="1">
        <w:r w:rsidR="0090093A" w:rsidRPr="0090093A">
          <w:rPr>
            <w:rFonts w:ascii="Times New Roman" w:hAnsi="Times New Roman"/>
            <w:b/>
            <w:color w:val="auto"/>
            <w:sz w:val="24"/>
            <w:szCs w:val="24"/>
          </w:rPr>
          <w:t>Положение</w:t>
        </w:r>
      </w:hyperlink>
      <w:r w:rsidR="0090093A" w:rsidRPr="0090093A">
        <w:rPr>
          <w:rFonts w:ascii="Times New Roman" w:hAnsi="Times New Roman"/>
          <w:b/>
          <w:color w:val="auto"/>
          <w:sz w:val="24"/>
          <w:szCs w:val="24"/>
        </w:rPr>
        <w:t xml:space="preserve"> по осуществлению муниципального земельного</w:t>
      </w:r>
    </w:p>
    <w:p w:rsidR="0090093A" w:rsidRPr="0090093A" w:rsidRDefault="0090093A" w:rsidP="0090093A">
      <w:pPr>
        <w:widowControl/>
        <w:spacing w:line="276" w:lineRule="auto"/>
        <w:ind w:firstLine="709"/>
        <w:jc w:val="center"/>
        <w:rPr>
          <w:rFonts w:ascii="Times New Roman" w:hAnsi="Times New Roman"/>
          <w:b/>
          <w:color w:val="auto"/>
          <w:sz w:val="24"/>
          <w:szCs w:val="24"/>
        </w:rPr>
      </w:pPr>
      <w:r w:rsidRPr="0090093A">
        <w:rPr>
          <w:rFonts w:ascii="Times New Roman" w:hAnsi="Times New Roman"/>
          <w:b/>
          <w:color w:val="auto"/>
          <w:sz w:val="24"/>
          <w:szCs w:val="24"/>
        </w:rPr>
        <w:t>контроля на территории Большеигнатовского муниципального района Республики Мордовия</w:t>
      </w:r>
    </w:p>
    <w:p w:rsidR="0024234A" w:rsidRPr="0090093A" w:rsidRDefault="0024234A" w:rsidP="0024234A">
      <w:pPr>
        <w:pStyle w:val="ConsPlusTitle"/>
        <w:jc w:val="center"/>
        <w:rPr>
          <w:szCs w:val="24"/>
          <w:u w:val="single"/>
          <w:vertAlign w:val="superscript"/>
        </w:rPr>
      </w:pPr>
    </w:p>
    <w:p w:rsidR="0024234A" w:rsidRPr="005B30E6" w:rsidRDefault="0024234A" w:rsidP="0024234A">
      <w:pPr>
        <w:pStyle w:val="ConsPlusTitle"/>
        <w:jc w:val="center"/>
        <w:rPr>
          <w:b w:val="0"/>
          <w:sz w:val="28"/>
        </w:rPr>
      </w:pPr>
    </w:p>
    <w:p w:rsidR="0024234A" w:rsidRPr="0090093A" w:rsidRDefault="0024234A" w:rsidP="0024234A">
      <w:pPr>
        <w:pStyle w:val="ConsPlusNormal"/>
        <w:ind w:firstLine="0"/>
        <w:jc w:val="center"/>
        <w:rPr>
          <w:b/>
          <w:szCs w:val="24"/>
        </w:rPr>
      </w:pPr>
      <w:r w:rsidRPr="0090093A">
        <w:rPr>
          <w:b/>
          <w:szCs w:val="24"/>
        </w:rPr>
        <w:t>1.Общие положения</w:t>
      </w:r>
    </w:p>
    <w:p w:rsidR="0024234A" w:rsidRPr="0090093A" w:rsidRDefault="0024234A" w:rsidP="0024234A">
      <w:pPr>
        <w:pStyle w:val="ConsPlusNormal"/>
        <w:ind w:firstLine="567"/>
        <w:rPr>
          <w:szCs w:val="24"/>
        </w:rPr>
      </w:pP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 xml:space="preserve">1.1. Настоящее Положение устанавливает порядок организации и осуществления муниципального </w:t>
      </w:r>
      <w:r w:rsidRPr="0090093A">
        <w:rPr>
          <w:rFonts w:ascii="Times New Roman" w:hAnsi="Times New Roman"/>
          <w:sz w:val="24"/>
          <w:szCs w:val="24"/>
          <w:lang w:val="ru-RU"/>
        </w:rPr>
        <w:t xml:space="preserve">земельного </w:t>
      </w:r>
      <w:r w:rsidRPr="00963205">
        <w:rPr>
          <w:rFonts w:ascii="Times New Roman" w:hAnsi="Times New Roman"/>
          <w:sz w:val="24"/>
          <w:szCs w:val="24"/>
        </w:rPr>
        <w:t xml:space="preserve">контроля </w:t>
      </w:r>
      <w:r w:rsidR="00963205" w:rsidRPr="00963205">
        <w:rPr>
          <w:rFonts w:ascii="Times New Roman" w:hAnsi="Times New Roman"/>
          <w:sz w:val="24"/>
          <w:szCs w:val="24"/>
          <w:lang w:val="ru-RU" w:eastAsia="ru-RU"/>
        </w:rPr>
        <w:t>на территории Большеигнатовского муниципального района Республики Мордовия</w:t>
      </w:r>
      <w:r w:rsidR="00963205" w:rsidRPr="00963205">
        <w:rPr>
          <w:rFonts w:ascii="Times New Roman" w:hAnsi="Times New Roman"/>
          <w:color w:val="FF0000"/>
          <w:sz w:val="24"/>
          <w:szCs w:val="24"/>
          <w:vertAlign w:val="superscript"/>
          <w:lang w:val="ru-RU"/>
        </w:rPr>
        <w:t xml:space="preserve"> </w:t>
      </w:r>
      <w:r w:rsidRPr="0090093A">
        <w:rPr>
          <w:rFonts w:ascii="Times New Roman" w:hAnsi="Times New Roman"/>
          <w:sz w:val="24"/>
          <w:szCs w:val="24"/>
          <w:lang w:val="ru-RU"/>
        </w:rPr>
        <w:t xml:space="preserve"> </w:t>
      </w:r>
      <w:r w:rsidRPr="0090093A">
        <w:rPr>
          <w:rFonts w:ascii="Times New Roman" w:hAnsi="Times New Roman"/>
          <w:sz w:val="24"/>
          <w:szCs w:val="24"/>
        </w:rPr>
        <w:t>(далее – муниципальный контроль)</w:t>
      </w:r>
      <w:r w:rsidRPr="0090093A">
        <w:rPr>
          <w:rFonts w:ascii="Times New Roman" w:hAnsi="Times New Roman"/>
          <w:sz w:val="24"/>
          <w:szCs w:val="24"/>
          <w:lang w:val="ru-RU"/>
        </w:rPr>
        <w:t>.</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1.2. Предметом муниципального</w:t>
      </w:r>
      <w:r w:rsidR="00037F3F" w:rsidRPr="00037F3F">
        <w:rPr>
          <w:rFonts w:ascii="Times New Roman" w:hAnsi="Times New Roman"/>
          <w:sz w:val="24"/>
          <w:szCs w:val="24"/>
          <w:lang w:val="ru-RU"/>
        </w:rPr>
        <w:t xml:space="preserve"> </w:t>
      </w:r>
      <w:r w:rsidR="00037F3F" w:rsidRPr="0090093A">
        <w:rPr>
          <w:rFonts w:ascii="Times New Roman" w:hAnsi="Times New Roman"/>
          <w:sz w:val="24"/>
          <w:szCs w:val="24"/>
          <w:lang w:val="ru-RU"/>
        </w:rPr>
        <w:t>земельного</w:t>
      </w:r>
      <w:r w:rsidRPr="0090093A">
        <w:rPr>
          <w:rFonts w:ascii="Times New Roman" w:hAnsi="Times New Roman"/>
          <w:sz w:val="24"/>
          <w:szCs w:val="24"/>
        </w:rPr>
        <w:t xml:space="preserve"> контроля является:</w:t>
      </w:r>
    </w:p>
    <w:p w:rsidR="0024234A" w:rsidRPr="0090093A" w:rsidRDefault="0024234A" w:rsidP="0024234A">
      <w:pPr>
        <w:pStyle w:val="ConsPlusNormal"/>
        <w:ind w:firstLine="709"/>
        <w:jc w:val="both"/>
        <w:rPr>
          <w:szCs w:val="24"/>
        </w:rPr>
      </w:pPr>
      <w:r w:rsidRPr="0090093A">
        <w:rPr>
          <w:szCs w:val="24"/>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24234A" w:rsidRPr="0090093A" w:rsidRDefault="0024234A" w:rsidP="0024234A">
      <w:pPr>
        <w:pStyle w:val="ConsPlusNormal"/>
        <w:ind w:firstLine="709"/>
        <w:jc w:val="both"/>
        <w:rPr>
          <w:szCs w:val="24"/>
        </w:rPr>
      </w:pPr>
      <w:r w:rsidRPr="0090093A">
        <w:rPr>
          <w:szCs w:val="24"/>
        </w:rPr>
        <w:t>исполнение решений, принимаемых по результатам контрольных мероприятий.</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1.3. Объектами муниципального</w:t>
      </w:r>
      <w:r w:rsidR="00037F3F" w:rsidRPr="00037F3F">
        <w:rPr>
          <w:rFonts w:ascii="Times New Roman" w:hAnsi="Times New Roman"/>
          <w:sz w:val="24"/>
          <w:szCs w:val="24"/>
          <w:lang w:val="ru-RU"/>
        </w:rPr>
        <w:t xml:space="preserve"> </w:t>
      </w:r>
      <w:r w:rsidR="00037F3F" w:rsidRPr="0090093A">
        <w:rPr>
          <w:rFonts w:ascii="Times New Roman" w:hAnsi="Times New Roman"/>
          <w:sz w:val="24"/>
          <w:szCs w:val="24"/>
          <w:lang w:val="ru-RU"/>
        </w:rPr>
        <w:t>земельного</w:t>
      </w:r>
      <w:r w:rsidRPr="0090093A">
        <w:rPr>
          <w:rFonts w:ascii="Times New Roman" w:hAnsi="Times New Roman"/>
          <w:sz w:val="24"/>
          <w:szCs w:val="24"/>
        </w:rPr>
        <w:t xml:space="preserve"> контроля (далее – объект контроля) являются:</w:t>
      </w:r>
    </w:p>
    <w:p w:rsidR="0024234A" w:rsidRPr="0090093A" w:rsidRDefault="0024234A" w:rsidP="0024234A">
      <w:pPr>
        <w:widowControl/>
        <w:ind w:firstLine="709"/>
        <w:jc w:val="both"/>
        <w:rPr>
          <w:rFonts w:ascii="Times New Roman" w:hAnsi="Times New Roman"/>
          <w:color w:val="auto"/>
          <w:sz w:val="24"/>
          <w:szCs w:val="24"/>
        </w:rPr>
      </w:pPr>
      <w:r w:rsidRPr="0090093A">
        <w:rPr>
          <w:rFonts w:ascii="Times New Roman" w:hAnsi="Times New Roman"/>
          <w:color w:val="auto"/>
          <w:sz w:val="24"/>
          <w:szCs w:val="24"/>
        </w:rPr>
        <w:t>деятельность, действия (бездействие) контролируемых лиц в сфере землепользования,</w:t>
      </w:r>
      <w:r w:rsidRPr="0090093A">
        <w:rPr>
          <w:rFonts w:ascii="Times New Roman" w:hAnsi="Times New Roman"/>
          <w:i/>
          <w:color w:val="auto"/>
          <w:sz w:val="24"/>
          <w:szCs w:val="24"/>
        </w:rPr>
        <w:t xml:space="preserve"> </w:t>
      </w:r>
      <w:r w:rsidRPr="0090093A">
        <w:rPr>
          <w:rFonts w:ascii="Times New Roman" w:hAnsi="Times New Roman"/>
          <w:color w:val="auto"/>
          <w:sz w:val="24"/>
          <w:szCs w:val="24"/>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90093A" w:rsidRDefault="0024234A" w:rsidP="00A56880">
      <w:pPr>
        <w:widowControl/>
        <w:ind w:firstLine="709"/>
        <w:jc w:val="both"/>
        <w:rPr>
          <w:rFonts w:ascii="Times New Roman" w:hAnsi="Times New Roman"/>
          <w:color w:val="auto"/>
          <w:sz w:val="24"/>
          <w:szCs w:val="24"/>
        </w:rPr>
      </w:pPr>
      <w:r w:rsidRPr="0090093A">
        <w:rPr>
          <w:rFonts w:ascii="Times New Roman" w:hAnsi="Times New Roman"/>
          <w:color w:val="auto"/>
          <w:sz w:val="24"/>
          <w:szCs w:val="24"/>
        </w:rPr>
        <w:t>результаты деятельности контролируемых лиц, в том числе работы и услуги, к которым предъявляются обязательные требования;</w:t>
      </w:r>
    </w:p>
    <w:p w:rsidR="00A56880" w:rsidRDefault="0024234A" w:rsidP="00A56880">
      <w:pPr>
        <w:pStyle w:val="ConsPlusNormal"/>
        <w:ind w:firstLine="709"/>
        <w:jc w:val="both"/>
        <w:rPr>
          <w:szCs w:val="24"/>
        </w:rPr>
      </w:pPr>
      <w:r w:rsidRPr="0090093A">
        <w:rPr>
          <w:szCs w:val="24"/>
        </w:rPr>
        <w:t xml:space="preserve">объекты земельных отношений, расположенные </w:t>
      </w:r>
      <w:r w:rsidR="00963205" w:rsidRPr="00963205">
        <w:rPr>
          <w:szCs w:val="24"/>
        </w:rPr>
        <w:t>на территории Большеигнатовского муниципального района Республики Мордовия</w:t>
      </w:r>
    </w:p>
    <w:p w:rsidR="0024234A" w:rsidRPr="0090093A" w:rsidRDefault="0024234A" w:rsidP="00A56880">
      <w:pPr>
        <w:pStyle w:val="ConsPlusNormal"/>
        <w:ind w:firstLine="709"/>
        <w:jc w:val="both"/>
        <w:rPr>
          <w:szCs w:val="24"/>
        </w:rPr>
      </w:pPr>
      <w:r w:rsidRPr="0090093A">
        <w:rPr>
          <w:szCs w:val="24"/>
        </w:rPr>
        <w:t xml:space="preserve"> </w:t>
      </w:r>
      <w:r w:rsidR="00A56880" w:rsidRPr="00A56880">
        <w:rPr>
          <w:szCs w:val="24"/>
          <w:lang w:eastAsia="zh-CN"/>
        </w:rPr>
        <w:t>Объектами земельных отношений являются земли, земельные участки или части земельных участков в границах</w:t>
      </w:r>
      <w:r w:rsidR="00A56880" w:rsidRPr="00A56880">
        <w:rPr>
          <w:sz w:val="28"/>
          <w:szCs w:val="28"/>
          <w:lang w:eastAsia="zh-CN"/>
        </w:rPr>
        <w:t xml:space="preserve"> </w:t>
      </w:r>
      <w:r w:rsidR="00A56880" w:rsidRPr="00963205">
        <w:rPr>
          <w:szCs w:val="24"/>
        </w:rPr>
        <w:t>Большеигнатовского муниципального района Республики Мордовия</w:t>
      </w:r>
      <w:r w:rsidR="00A56880" w:rsidRPr="00A56880">
        <w:rPr>
          <w:sz w:val="28"/>
          <w:szCs w:val="28"/>
          <w:lang w:eastAsia="zh-CN"/>
        </w:rPr>
        <w:t>.</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1.4. Учет объектов контроля осуществляется посредством создания:</w:t>
      </w:r>
    </w:p>
    <w:p w:rsidR="0024234A" w:rsidRPr="0090093A" w:rsidRDefault="0024234A" w:rsidP="0024234A">
      <w:pPr>
        <w:widowControl/>
        <w:ind w:firstLine="709"/>
        <w:jc w:val="both"/>
        <w:rPr>
          <w:rFonts w:ascii="Times New Roman" w:hAnsi="Times New Roman"/>
          <w:color w:val="auto"/>
          <w:sz w:val="24"/>
          <w:szCs w:val="24"/>
        </w:rPr>
      </w:pPr>
      <w:r w:rsidRPr="0090093A">
        <w:rPr>
          <w:rFonts w:ascii="Times New Roman" w:hAnsi="Times New Roman"/>
          <w:color w:val="auto"/>
          <w:sz w:val="24"/>
          <w:szCs w:val="24"/>
        </w:rPr>
        <w:t xml:space="preserve">единого реестра контрольных мероприятий; </w:t>
      </w:r>
    </w:p>
    <w:p w:rsidR="0024234A" w:rsidRPr="0090093A" w:rsidRDefault="0024234A" w:rsidP="0024234A">
      <w:pPr>
        <w:widowControl/>
        <w:ind w:firstLine="709"/>
        <w:jc w:val="both"/>
        <w:rPr>
          <w:rFonts w:ascii="Times New Roman" w:hAnsi="Times New Roman"/>
          <w:color w:val="auto"/>
          <w:sz w:val="24"/>
          <w:szCs w:val="24"/>
        </w:rPr>
      </w:pPr>
      <w:r w:rsidRPr="0090093A">
        <w:rPr>
          <w:rFonts w:ascii="Times New Roman" w:hAnsi="Times New Roman"/>
          <w:color w:val="auto"/>
          <w:sz w:val="24"/>
          <w:szCs w:val="24"/>
        </w:rPr>
        <w:t xml:space="preserve">информационной системы </w:t>
      </w:r>
      <w:r w:rsidRPr="0090093A">
        <w:rPr>
          <w:rFonts w:ascii="Times New Roman" w:hAnsi="Times New Roman"/>
          <w:sz w:val="24"/>
          <w:szCs w:val="24"/>
        </w:rPr>
        <w:t xml:space="preserve">(подсистемы государственной информационной системы) </w:t>
      </w:r>
      <w:r w:rsidRPr="0090093A">
        <w:rPr>
          <w:rFonts w:ascii="Times New Roman" w:hAnsi="Times New Roman"/>
          <w:color w:val="auto"/>
          <w:sz w:val="24"/>
          <w:szCs w:val="24"/>
        </w:rPr>
        <w:t>досудебного обжалования;</w:t>
      </w:r>
    </w:p>
    <w:p w:rsidR="0024234A" w:rsidRPr="0090093A" w:rsidRDefault="0024234A" w:rsidP="0024234A">
      <w:pPr>
        <w:pStyle w:val="ConsPlusNormal"/>
        <w:ind w:firstLine="709"/>
        <w:jc w:val="both"/>
        <w:rPr>
          <w:szCs w:val="24"/>
        </w:rPr>
      </w:pPr>
      <w:r w:rsidRPr="0090093A">
        <w:rPr>
          <w:szCs w:val="24"/>
        </w:rPr>
        <w:t>иных государственных и муниципальных информационных систем путем межведомственного информационного взаимодействия.</w:t>
      </w:r>
    </w:p>
    <w:p w:rsidR="0024234A" w:rsidRPr="0090093A" w:rsidRDefault="0024234A" w:rsidP="0024234A">
      <w:pPr>
        <w:pStyle w:val="ConsPlusNormal"/>
        <w:ind w:firstLine="709"/>
        <w:jc w:val="both"/>
        <w:rPr>
          <w:szCs w:val="24"/>
        </w:rPr>
      </w:pPr>
      <w:r w:rsidRPr="0090093A">
        <w:rPr>
          <w:szCs w:val="24"/>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24234A" w:rsidRPr="0090093A" w:rsidRDefault="0024234A" w:rsidP="0024234A">
      <w:pPr>
        <w:pStyle w:val="a8"/>
        <w:widowControl/>
        <w:ind w:left="0" w:firstLine="709"/>
        <w:jc w:val="both"/>
        <w:rPr>
          <w:rFonts w:ascii="Times New Roman" w:hAnsi="Times New Roman"/>
          <w:sz w:val="24"/>
          <w:szCs w:val="24"/>
        </w:rPr>
      </w:pPr>
      <w:r w:rsidRPr="0090093A">
        <w:rPr>
          <w:rFonts w:ascii="Times New Roman" w:hAnsi="Times New Roman"/>
          <w:sz w:val="24"/>
          <w:szCs w:val="24"/>
        </w:rPr>
        <w:t xml:space="preserve">1.5. </w:t>
      </w:r>
      <w:r w:rsidRPr="00963205">
        <w:rPr>
          <w:rFonts w:ascii="Times New Roman" w:hAnsi="Times New Roman"/>
          <w:sz w:val="24"/>
          <w:szCs w:val="24"/>
        </w:rPr>
        <w:t xml:space="preserve">Муниципальный </w:t>
      </w:r>
      <w:r w:rsidR="00037F3F" w:rsidRPr="0090093A">
        <w:rPr>
          <w:rFonts w:ascii="Times New Roman" w:hAnsi="Times New Roman"/>
          <w:sz w:val="24"/>
          <w:szCs w:val="24"/>
          <w:lang w:val="ru-RU"/>
        </w:rPr>
        <w:t>земельн</w:t>
      </w:r>
      <w:r w:rsidR="00037F3F">
        <w:rPr>
          <w:rFonts w:ascii="Times New Roman" w:hAnsi="Times New Roman"/>
          <w:sz w:val="24"/>
          <w:szCs w:val="24"/>
          <w:lang w:val="ru-RU"/>
        </w:rPr>
        <w:t>ый</w:t>
      </w:r>
      <w:r w:rsidR="00037F3F" w:rsidRPr="00963205">
        <w:rPr>
          <w:rFonts w:ascii="Times New Roman" w:hAnsi="Times New Roman"/>
          <w:sz w:val="24"/>
          <w:szCs w:val="24"/>
        </w:rPr>
        <w:t xml:space="preserve"> </w:t>
      </w:r>
      <w:r w:rsidRPr="00963205">
        <w:rPr>
          <w:rFonts w:ascii="Times New Roman" w:hAnsi="Times New Roman"/>
          <w:sz w:val="24"/>
          <w:szCs w:val="24"/>
        </w:rPr>
        <w:t xml:space="preserve">контроль осуществляется </w:t>
      </w:r>
      <w:r w:rsidR="00963205" w:rsidRPr="00963205">
        <w:rPr>
          <w:rFonts w:ascii="Times New Roman" w:hAnsi="Times New Roman"/>
          <w:sz w:val="24"/>
          <w:szCs w:val="24"/>
          <w:lang w:val="ru-RU"/>
        </w:rPr>
        <w:t>А</w:t>
      </w:r>
      <w:r w:rsidRPr="00963205">
        <w:rPr>
          <w:rFonts w:ascii="Times New Roman" w:hAnsi="Times New Roman"/>
          <w:sz w:val="24"/>
          <w:szCs w:val="24"/>
        </w:rPr>
        <w:t xml:space="preserve">дминистрацией </w:t>
      </w:r>
      <w:r w:rsidR="00963205" w:rsidRPr="00963205">
        <w:rPr>
          <w:rFonts w:ascii="Times New Roman" w:hAnsi="Times New Roman"/>
          <w:sz w:val="24"/>
          <w:szCs w:val="24"/>
          <w:lang w:val="ru-RU" w:eastAsia="ru-RU"/>
        </w:rPr>
        <w:t>Большеигнатовского муниципального района Республики Мордовия</w:t>
      </w:r>
      <w:r w:rsidRPr="0090093A">
        <w:rPr>
          <w:rFonts w:ascii="Times New Roman" w:hAnsi="Times New Roman"/>
          <w:sz w:val="24"/>
          <w:szCs w:val="24"/>
        </w:rPr>
        <w:t xml:space="preserve"> (далее – Контрольный орган).</w:t>
      </w:r>
    </w:p>
    <w:p w:rsidR="0024234A" w:rsidRPr="0090093A" w:rsidRDefault="0024234A" w:rsidP="0024234A">
      <w:pPr>
        <w:pStyle w:val="a8"/>
        <w:widowControl/>
        <w:ind w:left="0" w:firstLine="709"/>
        <w:jc w:val="both"/>
        <w:rPr>
          <w:rFonts w:ascii="Times New Roman" w:hAnsi="Times New Roman"/>
          <w:color w:val="FF0000"/>
          <w:sz w:val="24"/>
          <w:szCs w:val="24"/>
          <w:vertAlign w:val="superscript"/>
          <w:lang w:val="ru-RU"/>
        </w:rPr>
      </w:pPr>
      <w:r w:rsidRPr="007F40F3">
        <w:rPr>
          <w:rFonts w:ascii="Times New Roman" w:hAnsi="Times New Roman"/>
          <w:sz w:val="24"/>
          <w:szCs w:val="24"/>
        </w:rPr>
        <w:lastRenderedPageBreak/>
        <w:t>Непосредственное осуществление муниципального</w:t>
      </w:r>
      <w:r w:rsidR="00037F3F" w:rsidRPr="00037F3F">
        <w:rPr>
          <w:rFonts w:ascii="Times New Roman" w:hAnsi="Times New Roman"/>
          <w:sz w:val="24"/>
          <w:szCs w:val="24"/>
          <w:lang w:val="ru-RU"/>
        </w:rPr>
        <w:t xml:space="preserve"> </w:t>
      </w:r>
      <w:r w:rsidR="00037F3F" w:rsidRPr="0090093A">
        <w:rPr>
          <w:rFonts w:ascii="Times New Roman" w:hAnsi="Times New Roman"/>
          <w:sz w:val="24"/>
          <w:szCs w:val="24"/>
          <w:lang w:val="ru-RU"/>
        </w:rPr>
        <w:t>земельного</w:t>
      </w:r>
      <w:r w:rsidRPr="007F40F3">
        <w:rPr>
          <w:rFonts w:ascii="Times New Roman" w:hAnsi="Times New Roman"/>
          <w:sz w:val="24"/>
          <w:szCs w:val="24"/>
        </w:rPr>
        <w:t xml:space="preserve"> контроля возлагается на </w:t>
      </w:r>
      <w:r w:rsidR="001D0138" w:rsidRPr="007F40F3">
        <w:rPr>
          <w:rFonts w:ascii="Times New Roman" w:hAnsi="Times New Roman"/>
          <w:sz w:val="24"/>
          <w:szCs w:val="24"/>
          <w:lang w:val="ru-RU"/>
        </w:rPr>
        <w:t>д</w:t>
      </w:r>
      <w:r w:rsidR="001D0138" w:rsidRPr="007F40F3">
        <w:rPr>
          <w:rFonts w:ascii="Times New Roman" w:hAnsi="Times New Roman"/>
          <w:sz w:val="24"/>
          <w:szCs w:val="24"/>
        </w:rPr>
        <w:t>олжностны</w:t>
      </w:r>
      <w:r w:rsidR="001D0138" w:rsidRPr="007F40F3">
        <w:rPr>
          <w:rFonts w:ascii="Times New Roman" w:hAnsi="Times New Roman"/>
          <w:sz w:val="24"/>
          <w:szCs w:val="24"/>
          <w:lang w:val="ru-RU"/>
        </w:rPr>
        <w:t>х</w:t>
      </w:r>
      <w:r w:rsidR="001D0138" w:rsidRPr="007F40F3">
        <w:rPr>
          <w:rFonts w:ascii="Times New Roman" w:hAnsi="Times New Roman"/>
          <w:sz w:val="24"/>
          <w:szCs w:val="24"/>
        </w:rPr>
        <w:t xml:space="preserve"> лиц </w:t>
      </w:r>
      <w:r w:rsidR="001D0138" w:rsidRPr="007F40F3">
        <w:rPr>
          <w:rFonts w:ascii="Times New Roman" w:hAnsi="Times New Roman"/>
          <w:iCs/>
          <w:sz w:val="24"/>
          <w:szCs w:val="24"/>
          <w:lang w:val="ru-RU"/>
        </w:rPr>
        <w:t>А</w:t>
      </w:r>
      <w:r w:rsidR="001D0138" w:rsidRPr="007F40F3">
        <w:rPr>
          <w:rFonts w:ascii="Times New Roman" w:hAnsi="Times New Roman"/>
          <w:iCs/>
          <w:sz w:val="24"/>
          <w:szCs w:val="24"/>
        </w:rPr>
        <w:t>дминистрации</w:t>
      </w:r>
      <w:r w:rsidR="001D0138" w:rsidRPr="007F40F3">
        <w:rPr>
          <w:rFonts w:ascii="Times New Roman" w:hAnsi="Times New Roman"/>
          <w:sz w:val="24"/>
          <w:szCs w:val="24"/>
        </w:rPr>
        <w:t>, уполномоченны</w:t>
      </w:r>
      <w:r w:rsidR="001D0138" w:rsidRPr="007F40F3">
        <w:rPr>
          <w:rFonts w:ascii="Times New Roman" w:hAnsi="Times New Roman"/>
          <w:sz w:val="24"/>
          <w:szCs w:val="24"/>
          <w:lang w:val="ru-RU"/>
        </w:rPr>
        <w:t>х</w:t>
      </w:r>
      <w:r w:rsidR="001D0138" w:rsidRPr="007F40F3">
        <w:rPr>
          <w:rFonts w:ascii="Times New Roman" w:hAnsi="Times New Roman"/>
          <w:sz w:val="24"/>
          <w:szCs w:val="24"/>
        </w:rPr>
        <w:t xml:space="preserve"> осуществлять муниципальный земельный контроль от имени </w:t>
      </w:r>
      <w:r w:rsidR="007F40F3" w:rsidRPr="007F40F3">
        <w:rPr>
          <w:rFonts w:ascii="Times New Roman" w:hAnsi="Times New Roman"/>
          <w:sz w:val="24"/>
          <w:szCs w:val="24"/>
          <w:lang w:val="ru-RU"/>
        </w:rPr>
        <w:t>А</w:t>
      </w:r>
      <w:r w:rsidR="001D0138" w:rsidRPr="007F40F3">
        <w:rPr>
          <w:rFonts w:ascii="Times New Roman" w:hAnsi="Times New Roman"/>
          <w:iCs/>
          <w:sz w:val="24"/>
          <w:szCs w:val="24"/>
        </w:rPr>
        <w:t>дминистрации</w:t>
      </w:r>
      <w:r w:rsidR="00EB4EA1" w:rsidRPr="00EB4EA1">
        <w:rPr>
          <w:rFonts w:ascii="Times New Roman" w:hAnsi="Times New Roman"/>
          <w:sz w:val="24"/>
          <w:szCs w:val="24"/>
          <w:lang w:val="ru-RU" w:eastAsia="ru-RU"/>
        </w:rPr>
        <w:t xml:space="preserve"> </w:t>
      </w:r>
      <w:r w:rsidR="00EB4EA1" w:rsidRPr="00963205">
        <w:rPr>
          <w:rFonts w:ascii="Times New Roman" w:hAnsi="Times New Roman"/>
          <w:sz w:val="24"/>
          <w:szCs w:val="24"/>
          <w:lang w:val="ru-RU" w:eastAsia="ru-RU"/>
        </w:rPr>
        <w:t>Большеигнатовского муниципального района Республики Мордовия</w:t>
      </w:r>
      <w:r w:rsidR="00652F1A" w:rsidRPr="0090093A">
        <w:rPr>
          <w:rFonts w:ascii="Times New Roman" w:hAnsi="Times New Roman"/>
          <w:sz w:val="24"/>
          <w:szCs w:val="24"/>
          <w:lang w:val="ru-RU"/>
        </w:rPr>
        <w:t>.</w:t>
      </w:r>
    </w:p>
    <w:p w:rsidR="0024234A" w:rsidRPr="0090093A" w:rsidRDefault="0024234A" w:rsidP="0024234A">
      <w:pPr>
        <w:pStyle w:val="a8"/>
        <w:widowControl/>
        <w:ind w:left="0" w:firstLine="709"/>
        <w:jc w:val="both"/>
        <w:rPr>
          <w:rFonts w:ascii="Times New Roman" w:hAnsi="Times New Roman"/>
          <w:sz w:val="24"/>
          <w:szCs w:val="24"/>
        </w:rPr>
      </w:pPr>
      <w:r w:rsidRPr="0090093A">
        <w:rPr>
          <w:rFonts w:ascii="Times New Roman" w:hAnsi="Times New Roman"/>
          <w:sz w:val="24"/>
          <w:szCs w:val="24"/>
        </w:rPr>
        <w:t>1.6. Руководство деятельностью по осуществлению муниципального</w:t>
      </w:r>
      <w:r w:rsidR="00037F3F" w:rsidRPr="00037F3F">
        <w:rPr>
          <w:rFonts w:ascii="Times New Roman" w:hAnsi="Times New Roman"/>
          <w:sz w:val="24"/>
          <w:szCs w:val="24"/>
          <w:lang w:val="ru-RU"/>
        </w:rPr>
        <w:t xml:space="preserve"> </w:t>
      </w:r>
      <w:r w:rsidR="00037F3F" w:rsidRPr="0090093A">
        <w:rPr>
          <w:rFonts w:ascii="Times New Roman" w:hAnsi="Times New Roman"/>
          <w:sz w:val="24"/>
          <w:szCs w:val="24"/>
          <w:lang w:val="ru-RU"/>
        </w:rPr>
        <w:t>земельного</w:t>
      </w:r>
      <w:r w:rsidRPr="0090093A">
        <w:rPr>
          <w:rFonts w:ascii="Times New Roman" w:hAnsi="Times New Roman"/>
          <w:sz w:val="24"/>
          <w:szCs w:val="24"/>
        </w:rPr>
        <w:t xml:space="preserve"> контроля осуществляет глава </w:t>
      </w:r>
      <w:r w:rsidR="007F40F3" w:rsidRPr="00963205">
        <w:rPr>
          <w:rFonts w:ascii="Times New Roman" w:hAnsi="Times New Roman"/>
          <w:sz w:val="24"/>
          <w:szCs w:val="24"/>
          <w:lang w:val="ru-RU" w:eastAsia="ru-RU"/>
        </w:rPr>
        <w:t>Большеигнатовского муниципального района Республики Мордовия</w:t>
      </w:r>
      <w:r w:rsidRPr="0090093A">
        <w:rPr>
          <w:rFonts w:ascii="Times New Roman" w:hAnsi="Times New Roman"/>
          <w:i/>
          <w:sz w:val="24"/>
          <w:szCs w:val="24"/>
        </w:rPr>
        <w:t>.</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1.7. От имени Контрольного органа муниципальный</w:t>
      </w:r>
      <w:r w:rsidR="00037F3F" w:rsidRPr="00037F3F">
        <w:rPr>
          <w:rFonts w:ascii="Times New Roman" w:hAnsi="Times New Roman"/>
          <w:sz w:val="24"/>
          <w:szCs w:val="24"/>
          <w:lang w:val="ru-RU"/>
        </w:rPr>
        <w:t xml:space="preserve"> </w:t>
      </w:r>
      <w:r w:rsidR="00037F3F">
        <w:rPr>
          <w:rFonts w:ascii="Times New Roman" w:hAnsi="Times New Roman"/>
          <w:sz w:val="24"/>
          <w:szCs w:val="24"/>
          <w:lang w:val="ru-RU"/>
        </w:rPr>
        <w:t>земельный</w:t>
      </w:r>
      <w:r w:rsidRPr="0090093A">
        <w:rPr>
          <w:rFonts w:ascii="Times New Roman" w:hAnsi="Times New Roman"/>
          <w:sz w:val="24"/>
          <w:szCs w:val="24"/>
        </w:rPr>
        <w:t xml:space="preserve"> контроль вправе осуществлять следующие должностные лица:</w:t>
      </w:r>
    </w:p>
    <w:p w:rsidR="0024234A" w:rsidRPr="0090093A" w:rsidRDefault="0024234A" w:rsidP="0024234A">
      <w:pPr>
        <w:ind w:firstLine="709"/>
        <w:jc w:val="both"/>
        <w:rPr>
          <w:rFonts w:ascii="Times New Roman" w:hAnsi="Times New Roman"/>
          <w:sz w:val="24"/>
          <w:szCs w:val="24"/>
        </w:rPr>
      </w:pPr>
      <w:r w:rsidRPr="0090093A">
        <w:rPr>
          <w:rFonts w:ascii="Times New Roman" w:hAnsi="Times New Roman"/>
          <w:sz w:val="24"/>
          <w:szCs w:val="24"/>
        </w:rPr>
        <w:t>1) руководитель (заместитель руководителя) Контрольного органа;</w:t>
      </w:r>
    </w:p>
    <w:p w:rsidR="0024234A" w:rsidRPr="0090093A" w:rsidRDefault="0024234A" w:rsidP="0024234A">
      <w:pPr>
        <w:ind w:firstLine="709"/>
        <w:jc w:val="both"/>
        <w:rPr>
          <w:rFonts w:ascii="Times New Roman" w:hAnsi="Times New Roman"/>
          <w:sz w:val="24"/>
          <w:szCs w:val="24"/>
        </w:rPr>
      </w:pPr>
      <w:r w:rsidRPr="0090093A">
        <w:rPr>
          <w:rFonts w:ascii="Times New Roman" w:hAnsi="Times New Roman"/>
          <w:sz w:val="24"/>
          <w:szCs w:val="24"/>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Перечень должностных лиц Контрольного органа, уполномоченных на осуществление муниципального</w:t>
      </w:r>
      <w:r w:rsidR="00037F3F" w:rsidRPr="00037F3F">
        <w:rPr>
          <w:rFonts w:ascii="Times New Roman" w:hAnsi="Times New Roman"/>
          <w:sz w:val="24"/>
          <w:szCs w:val="24"/>
        </w:rPr>
        <w:t xml:space="preserve"> </w:t>
      </w:r>
      <w:r w:rsidR="00037F3F" w:rsidRPr="0090093A">
        <w:rPr>
          <w:rFonts w:ascii="Times New Roman" w:hAnsi="Times New Roman"/>
          <w:sz w:val="24"/>
          <w:szCs w:val="24"/>
        </w:rPr>
        <w:t>земельного</w:t>
      </w:r>
      <w:r w:rsidRPr="0090093A">
        <w:rPr>
          <w:rFonts w:ascii="Times New Roman" w:hAnsi="Times New Roman"/>
          <w:sz w:val="24"/>
          <w:szCs w:val="24"/>
        </w:rPr>
        <w:t xml:space="preserve"> контроля, установлен приложением 1 к настоящему Положению. </w:t>
      </w:r>
    </w:p>
    <w:p w:rsidR="0024234A" w:rsidRPr="0090093A" w:rsidRDefault="0024234A" w:rsidP="0024234A">
      <w:pPr>
        <w:ind w:firstLine="709"/>
        <w:jc w:val="both"/>
        <w:rPr>
          <w:rFonts w:ascii="Times New Roman" w:hAnsi="Times New Roman"/>
          <w:sz w:val="24"/>
          <w:szCs w:val="24"/>
        </w:rPr>
      </w:pPr>
      <w:r w:rsidRPr="0090093A">
        <w:rPr>
          <w:rFonts w:ascii="Times New Roman" w:hAnsi="Times New Roman"/>
          <w:sz w:val="24"/>
          <w:szCs w:val="24"/>
        </w:rPr>
        <w:t>Должностными лицами</w:t>
      </w:r>
      <w:r w:rsidRPr="0090093A">
        <w:rPr>
          <w:rFonts w:ascii="Times New Roman" w:hAnsi="Times New Roman"/>
          <w:i/>
          <w:sz w:val="24"/>
          <w:szCs w:val="24"/>
        </w:rPr>
        <w:t xml:space="preserve"> </w:t>
      </w:r>
      <w:r w:rsidRPr="0090093A">
        <w:rPr>
          <w:rFonts w:ascii="Times New Roman" w:hAnsi="Times New Roman"/>
          <w:sz w:val="24"/>
          <w:szCs w:val="24"/>
        </w:rPr>
        <w:t xml:space="preserve">Контрольного органа, уполномоченными </w:t>
      </w:r>
      <w:r w:rsidRPr="0090093A">
        <w:rPr>
          <w:rFonts w:ascii="Times New Roman" w:hAnsi="Times New Roman"/>
          <w:sz w:val="24"/>
          <w:szCs w:val="24"/>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24234A" w:rsidRPr="0090093A" w:rsidRDefault="0024234A" w:rsidP="0024234A">
      <w:pPr>
        <w:pStyle w:val="a8"/>
        <w:widowControl/>
        <w:tabs>
          <w:tab w:val="left" w:pos="1134"/>
        </w:tabs>
        <w:ind w:left="0" w:firstLine="851"/>
        <w:jc w:val="both"/>
        <w:rPr>
          <w:rFonts w:ascii="Times New Roman" w:hAnsi="Times New Roman"/>
          <w:sz w:val="24"/>
          <w:szCs w:val="24"/>
          <w:lang w:val="ru-RU"/>
        </w:rPr>
      </w:pPr>
      <w:r w:rsidRPr="0090093A">
        <w:rPr>
          <w:rFonts w:ascii="Times New Roman" w:hAnsi="Times New Roman"/>
          <w:sz w:val="24"/>
          <w:szCs w:val="24"/>
          <w:lang w:val="ru-RU"/>
        </w:rPr>
        <w:t>1.8. Права и обязанности инспектора.</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lang w:val="ru-RU"/>
        </w:rPr>
        <w:t xml:space="preserve">1.8.1. </w:t>
      </w:r>
      <w:r w:rsidRPr="0090093A">
        <w:rPr>
          <w:rFonts w:ascii="Times New Roman" w:hAnsi="Times New Roman"/>
          <w:sz w:val="24"/>
          <w:szCs w:val="24"/>
        </w:rPr>
        <w:t>Инспектор обязан:</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1) соблюдать законодательство Российской Федерации, права и законные интересы контролируемых лиц;</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7300E2" w:rsidRPr="0090093A">
        <w:rPr>
          <w:rFonts w:ascii="Times New Roman" w:hAnsi="Times New Roman"/>
          <w:sz w:val="24"/>
          <w:szCs w:val="24"/>
          <w:lang w:val="ru-RU"/>
        </w:rPr>
        <w:t>Республике Мордовия</w:t>
      </w:r>
      <w:r w:rsidRPr="0090093A">
        <w:rPr>
          <w:rFonts w:ascii="Times New Roman" w:hAnsi="Times New Roman"/>
          <w:sz w:val="24"/>
          <w:szCs w:val="24"/>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r w:rsidRPr="0090093A">
        <w:rPr>
          <w:rFonts w:ascii="Times New Roman" w:hAnsi="Times New Roman"/>
          <w:sz w:val="24"/>
          <w:szCs w:val="24"/>
          <w:lang w:val="ru-RU"/>
        </w:rPr>
        <w:t xml:space="preserve"> Федеральным законом</w:t>
      </w:r>
      <w:r w:rsidRPr="0090093A">
        <w:rPr>
          <w:rFonts w:ascii="Times New Roman" w:hAnsi="Times New Roman"/>
          <w:sz w:val="24"/>
          <w:szCs w:val="24"/>
        </w:rPr>
        <w:t xml:space="preserve"> № 248-ФЗ и пунктом 3.3 настоящего Положения, осуществлять консультирование;</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w:t>
      </w:r>
      <w:r w:rsidRPr="0090093A">
        <w:rPr>
          <w:rFonts w:ascii="Times New Roman" w:hAnsi="Times New Roman"/>
          <w:sz w:val="24"/>
          <w:szCs w:val="24"/>
        </w:rPr>
        <w:lastRenderedPageBreak/>
        <w:t xml:space="preserve">согласовании проведения контрольного мероприятия органами прокуратуры в случае, если такое согласование предусмотрено </w:t>
      </w:r>
      <w:r w:rsidRPr="0090093A">
        <w:rPr>
          <w:rFonts w:ascii="Times New Roman" w:hAnsi="Times New Roman"/>
          <w:sz w:val="24"/>
          <w:szCs w:val="24"/>
          <w:lang w:val="ru-RU"/>
        </w:rPr>
        <w:t>Федеральным законом</w:t>
      </w:r>
      <w:r w:rsidRPr="0090093A">
        <w:rPr>
          <w:rFonts w:ascii="Times New Roman" w:hAnsi="Times New Roman"/>
          <w:sz w:val="24"/>
          <w:szCs w:val="24"/>
        </w:rPr>
        <w:t xml:space="preserve"> № 248-ФЗ;</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lang w:val="ru-RU"/>
        </w:rPr>
        <w:t xml:space="preserve">1.8.2. </w:t>
      </w:r>
      <w:r w:rsidRPr="0090093A">
        <w:rPr>
          <w:rFonts w:ascii="Times New Roman" w:hAnsi="Times New Roman"/>
          <w:sz w:val="24"/>
          <w:szCs w:val="24"/>
        </w:rPr>
        <w:t>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90093A" w:rsidRDefault="0024234A" w:rsidP="0024234A">
      <w:pPr>
        <w:pStyle w:val="a8"/>
        <w:widowControl/>
        <w:tabs>
          <w:tab w:val="left" w:pos="1134"/>
        </w:tabs>
        <w:ind w:left="0" w:firstLine="851"/>
        <w:jc w:val="both"/>
        <w:rPr>
          <w:rFonts w:ascii="Times New Roman" w:hAnsi="Times New Roman"/>
          <w:sz w:val="24"/>
          <w:szCs w:val="24"/>
        </w:rPr>
      </w:pPr>
      <w:r w:rsidRPr="0090093A">
        <w:rPr>
          <w:rFonts w:ascii="Times New Roman" w:hAnsi="Times New Roman"/>
          <w:sz w:val="24"/>
          <w:szCs w:val="24"/>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 xml:space="preserve">7) обращаться в соответствии с Федеральным законом от </w:t>
      </w:r>
      <w:r w:rsidRPr="0090093A">
        <w:rPr>
          <w:rFonts w:ascii="Times New Roman" w:hAnsi="Times New Roman"/>
          <w:sz w:val="24"/>
          <w:szCs w:val="24"/>
          <w:lang w:val="ru-RU"/>
        </w:rPr>
        <w:t>0</w:t>
      </w:r>
      <w:r w:rsidRPr="0090093A">
        <w:rPr>
          <w:rFonts w:ascii="Times New Roman" w:hAnsi="Times New Roman"/>
          <w:sz w:val="24"/>
          <w:szCs w:val="24"/>
        </w:rPr>
        <w:t>7</w:t>
      </w:r>
      <w:r w:rsidRPr="0090093A">
        <w:rPr>
          <w:rFonts w:ascii="Times New Roman" w:hAnsi="Times New Roman"/>
          <w:sz w:val="24"/>
          <w:szCs w:val="24"/>
          <w:lang w:val="ru-RU"/>
        </w:rPr>
        <w:t>.02.</w:t>
      </w:r>
      <w:r w:rsidRPr="0090093A">
        <w:rPr>
          <w:rFonts w:ascii="Times New Roman" w:hAnsi="Times New Roman"/>
          <w:sz w:val="24"/>
          <w:szCs w:val="24"/>
        </w:rPr>
        <w:t>2011 года № 3-ФЗ «О полиции» за содействием к органам полиции в случаях, если инспектору оказывается противодействие или угрожает опасность;</w:t>
      </w:r>
    </w:p>
    <w:p w:rsidR="0024234A" w:rsidRPr="0029694D"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 xml:space="preserve">8) </w:t>
      </w:r>
      <w:r w:rsidR="0029694D" w:rsidRPr="0029694D">
        <w:rPr>
          <w:rFonts w:ascii="Times New Roman" w:hAnsi="Times New Roman"/>
          <w:sz w:val="24"/>
          <w:szCs w:val="24"/>
          <w:lang w:val="ru-RU"/>
        </w:rPr>
        <w:t>с</w:t>
      </w:r>
      <w:r w:rsidR="0029694D" w:rsidRPr="0029694D">
        <w:rPr>
          <w:rFonts w:ascii="Times New Roman" w:hAnsi="Times New Roman"/>
          <w:sz w:val="24"/>
          <w:szCs w:val="24"/>
        </w:rPr>
        <w:t>овершать иные действия, предусмотренные федеральными законами о видах контроля</w:t>
      </w:r>
      <w:r w:rsidR="0029694D">
        <w:rPr>
          <w:rFonts w:ascii="Times New Roman" w:hAnsi="Times New Roman"/>
          <w:sz w:val="24"/>
          <w:szCs w:val="24"/>
          <w:lang w:val="ru-RU"/>
        </w:rPr>
        <w:t xml:space="preserve"> и</w:t>
      </w:r>
      <w:r w:rsidR="0029694D" w:rsidRPr="0029694D">
        <w:rPr>
          <w:rFonts w:ascii="Times New Roman" w:hAnsi="Times New Roman"/>
          <w:sz w:val="24"/>
          <w:szCs w:val="24"/>
        </w:rPr>
        <w:t xml:space="preserve"> положением о виде контроля.</w:t>
      </w:r>
    </w:p>
    <w:p w:rsidR="0024234A" w:rsidRPr="0029694D"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lang w:val="ru-RU"/>
        </w:rPr>
        <w:t xml:space="preserve">1.9. </w:t>
      </w:r>
      <w:r w:rsidRPr="0090093A">
        <w:rPr>
          <w:rFonts w:ascii="Times New Roman" w:hAnsi="Times New Roman"/>
          <w:sz w:val="24"/>
          <w:szCs w:val="24"/>
        </w:rPr>
        <w:t>К отношениям, связанным с осуществлением муниципального</w:t>
      </w:r>
      <w:r w:rsidRPr="0090093A">
        <w:rPr>
          <w:rFonts w:ascii="Times New Roman" w:hAnsi="Times New Roman"/>
          <w:sz w:val="24"/>
          <w:szCs w:val="24"/>
          <w:lang w:val="ru-RU"/>
        </w:rPr>
        <w:t xml:space="preserve"> земельного</w:t>
      </w:r>
      <w:r w:rsidRPr="0090093A">
        <w:rPr>
          <w:rFonts w:ascii="Times New Roman" w:hAnsi="Times New Roman"/>
          <w:sz w:val="24"/>
          <w:szCs w:val="24"/>
        </w:rPr>
        <w:t xml:space="preserve"> контроля  применяются положения </w:t>
      </w:r>
      <w:r w:rsidRPr="0090093A">
        <w:rPr>
          <w:rFonts w:ascii="Times New Roman" w:hAnsi="Times New Roman"/>
          <w:sz w:val="24"/>
          <w:szCs w:val="24"/>
          <w:lang w:val="ru-RU"/>
        </w:rPr>
        <w:t xml:space="preserve">Федерального закона </w:t>
      </w:r>
      <w:r w:rsidR="0029694D" w:rsidRPr="0029694D">
        <w:rPr>
          <w:rFonts w:ascii="Times New Roman" w:hAnsi="Times New Roman"/>
          <w:sz w:val="24"/>
          <w:szCs w:val="24"/>
          <w:lang w:val="ru-RU" w:eastAsia="ru-RU"/>
        </w:rPr>
        <w:t>от 31 июля 2020 года № 248-</w:t>
      </w:r>
      <w:r w:rsidR="0029694D" w:rsidRPr="0029694D">
        <w:rPr>
          <w:rFonts w:ascii="Times New Roman" w:hAnsi="Times New Roman"/>
          <w:sz w:val="24"/>
          <w:szCs w:val="24"/>
          <w:lang w:val="ru-RU" w:eastAsia="ru-RU"/>
        </w:rPr>
        <w:lastRenderedPageBreak/>
        <w:t>ФЗ «О государственном контроле (надзоре) и муниципальном контроле в Российской Федерации»</w:t>
      </w:r>
      <w:r w:rsidRPr="0029694D">
        <w:rPr>
          <w:rFonts w:ascii="Times New Roman" w:hAnsi="Times New Roman"/>
          <w:sz w:val="24"/>
          <w:szCs w:val="24"/>
        </w:rPr>
        <w:t>.</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24234A" w:rsidRPr="0090093A" w:rsidRDefault="0024234A" w:rsidP="0024234A">
      <w:pPr>
        <w:pStyle w:val="ConsPlusNormal"/>
        <w:ind w:firstLine="709"/>
        <w:jc w:val="both"/>
        <w:rPr>
          <w:szCs w:val="24"/>
        </w:rPr>
      </w:pPr>
    </w:p>
    <w:p w:rsidR="0024234A" w:rsidRPr="0090093A" w:rsidRDefault="0024234A" w:rsidP="0024234A">
      <w:pPr>
        <w:pStyle w:val="ConsPlusTitle"/>
        <w:ind w:left="1543"/>
        <w:outlineLvl w:val="1"/>
        <w:rPr>
          <w:szCs w:val="24"/>
        </w:rPr>
      </w:pPr>
      <w:r w:rsidRPr="0090093A">
        <w:rPr>
          <w:szCs w:val="24"/>
        </w:rPr>
        <w:t>2. Категории риска причинения вреда (ущерба)</w:t>
      </w:r>
    </w:p>
    <w:p w:rsidR="0024234A" w:rsidRPr="0090093A" w:rsidRDefault="0024234A" w:rsidP="0024234A">
      <w:pPr>
        <w:pStyle w:val="ConsPlusNormal"/>
        <w:ind w:firstLine="709"/>
        <w:jc w:val="both"/>
        <w:rPr>
          <w:szCs w:val="24"/>
        </w:rPr>
      </w:pP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 xml:space="preserve">2.1. Муниципальный </w:t>
      </w:r>
      <w:r w:rsidR="00037F3F">
        <w:rPr>
          <w:rFonts w:ascii="Times New Roman" w:hAnsi="Times New Roman"/>
          <w:sz w:val="24"/>
          <w:szCs w:val="24"/>
          <w:lang w:val="ru-RU"/>
        </w:rPr>
        <w:t xml:space="preserve">земельный </w:t>
      </w:r>
      <w:r w:rsidRPr="0090093A">
        <w:rPr>
          <w:rFonts w:ascii="Times New Roman" w:hAnsi="Times New Roman"/>
          <w:sz w:val="24"/>
          <w:szCs w:val="24"/>
        </w:rPr>
        <w:t>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574D53"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2.2. В целях управления рисками причинения вреда (ущерба) при осуществлении муниципального</w:t>
      </w:r>
      <w:r w:rsidR="00037F3F" w:rsidRPr="00037F3F">
        <w:rPr>
          <w:rFonts w:ascii="Times New Roman" w:hAnsi="Times New Roman"/>
          <w:sz w:val="24"/>
          <w:szCs w:val="24"/>
          <w:lang w:val="ru-RU"/>
        </w:rPr>
        <w:t xml:space="preserve"> </w:t>
      </w:r>
      <w:r w:rsidR="00037F3F" w:rsidRPr="0090093A">
        <w:rPr>
          <w:rFonts w:ascii="Times New Roman" w:hAnsi="Times New Roman"/>
          <w:sz w:val="24"/>
          <w:szCs w:val="24"/>
          <w:lang w:val="ru-RU"/>
        </w:rPr>
        <w:t>земельного</w:t>
      </w:r>
      <w:r w:rsidRPr="0090093A">
        <w:rPr>
          <w:rFonts w:ascii="Times New Roman" w:hAnsi="Times New Roman"/>
          <w:sz w:val="24"/>
          <w:szCs w:val="24"/>
        </w:rPr>
        <w:t xml:space="preserve"> контроля объекты контроля могут быть отнесены к одной из следующих категорий риска причинения вреда (ущерба) (далее – категории риска):</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средний риск;</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умеренный риск;</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низкий риск.</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2.3. Критерии отнесения объектов контроля к категориям риска</w:t>
      </w:r>
      <w:r w:rsidR="00574D53">
        <w:rPr>
          <w:rFonts w:ascii="Times New Roman" w:hAnsi="Times New Roman"/>
          <w:sz w:val="24"/>
          <w:szCs w:val="24"/>
          <w:lang w:val="ru-RU"/>
        </w:rPr>
        <w:t xml:space="preserve"> </w:t>
      </w:r>
      <w:r w:rsidRPr="0090093A">
        <w:rPr>
          <w:rFonts w:ascii="Times New Roman" w:hAnsi="Times New Roman"/>
          <w:sz w:val="24"/>
          <w:szCs w:val="24"/>
        </w:rPr>
        <w:t xml:space="preserve">в рамках осуществления муниципального </w:t>
      </w:r>
      <w:r w:rsidR="00574D53">
        <w:rPr>
          <w:rFonts w:ascii="Times New Roman" w:hAnsi="Times New Roman"/>
          <w:sz w:val="24"/>
          <w:szCs w:val="24"/>
          <w:lang w:val="ru-RU"/>
        </w:rPr>
        <w:t xml:space="preserve">земельного </w:t>
      </w:r>
      <w:r w:rsidRPr="0090093A">
        <w:rPr>
          <w:rFonts w:ascii="Times New Roman" w:hAnsi="Times New Roman"/>
          <w:sz w:val="24"/>
          <w:szCs w:val="24"/>
        </w:rPr>
        <w:t>контроля</w:t>
      </w:r>
      <w:r w:rsidRPr="0090093A">
        <w:rPr>
          <w:rFonts w:ascii="Times New Roman" w:hAnsi="Times New Roman"/>
          <w:sz w:val="24"/>
          <w:szCs w:val="24"/>
          <w:lang w:val="ru-RU"/>
        </w:rPr>
        <w:t xml:space="preserve"> установлены приложением</w:t>
      </w:r>
      <w:r w:rsidRPr="0090093A">
        <w:rPr>
          <w:rFonts w:ascii="Times New Roman" w:hAnsi="Times New Roman"/>
          <w:sz w:val="24"/>
          <w:szCs w:val="24"/>
        </w:rPr>
        <w:t xml:space="preserve"> 2 к настоящему Положению.</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2.5. Перечень индикаторов риска нарушения обязательных требований, проверяемых в рамках осуществления муниципального</w:t>
      </w:r>
      <w:r w:rsidR="00574D53" w:rsidRPr="00574D53">
        <w:rPr>
          <w:rFonts w:ascii="Times New Roman" w:hAnsi="Times New Roman"/>
          <w:sz w:val="24"/>
          <w:szCs w:val="24"/>
          <w:lang w:val="ru-RU"/>
        </w:rPr>
        <w:t xml:space="preserve"> </w:t>
      </w:r>
      <w:r w:rsidR="00574D53">
        <w:rPr>
          <w:rFonts w:ascii="Times New Roman" w:hAnsi="Times New Roman"/>
          <w:sz w:val="24"/>
          <w:szCs w:val="24"/>
          <w:lang w:val="ru-RU"/>
        </w:rPr>
        <w:t>земельного</w:t>
      </w:r>
      <w:r w:rsidRPr="0090093A">
        <w:rPr>
          <w:rFonts w:ascii="Times New Roman" w:hAnsi="Times New Roman"/>
          <w:sz w:val="24"/>
          <w:szCs w:val="24"/>
        </w:rPr>
        <w:t xml:space="preserve"> контроля </w:t>
      </w:r>
      <w:r w:rsidRPr="0090093A">
        <w:rPr>
          <w:rFonts w:ascii="Times New Roman" w:hAnsi="Times New Roman"/>
          <w:sz w:val="24"/>
          <w:szCs w:val="24"/>
          <w:lang w:val="ru-RU"/>
        </w:rPr>
        <w:t>установлен приложением</w:t>
      </w:r>
      <w:r w:rsidRPr="0090093A">
        <w:rPr>
          <w:rFonts w:ascii="Times New Roman" w:hAnsi="Times New Roman"/>
          <w:sz w:val="24"/>
          <w:szCs w:val="24"/>
        </w:rPr>
        <w:t xml:space="preserve"> 3 к настоящему Положению. </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2.6. В случае если объект контроля не отнесен к определенной категории риска, он считается отнесенным к категории низкого риска.</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lang w:val="ru-RU"/>
        </w:rPr>
        <w:t>2.8. Контрольный орган ведет перечни земельных участков, отнесенных к одной из категорий риска (далее – перечни земельных участков).</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lang w:val="ru-RU"/>
        </w:rPr>
        <w:t>Перечни земельных участков содержат следующую информацию:</w:t>
      </w:r>
    </w:p>
    <w:p w:rsidR="0024234A" w:rsidRPr="0090093A" w:rsidRDefault="0024234A" w:rsidP="0024234A">
      <w:pPr>
        <w:autoSpaceDE w:val="0"/>
        <w:autoSpaceDN w:val="0"/>
        <w:adjustRightInd w:val="0"/>
        <w:ind w:firstLine="709"/>
        <w:jc w:val="both"/>
        <w:rPr>
          <w:rFonts w:ascii="Times New Roman" w:hAnsi="Times New Roman"/>
          <w:color w:val="auto"/>
          <w:sz w:val="24"/>
          <w:szCs w:val="24"/>
        </w:rPr>
      </w:pPr>
      <w:r w:rsidRPr="0090093A">
        <w:rPr>
          <w:rFonts w:ascii="Times New Roman" w:hAnsi="Times New Roman"/>
          <w:color w:val="auto"/>
          <w:sz w:val="24"/>
          <w:szCs w:val="24"/>
        </w:rPr>
        <w:t>а) кадастровый номер земельного участка или при его отсутствии адрес местоположения земельного участка;</w:t>
      </w:r>
    </w:p>
    <w:p w:rsidR="0024234A" w:rsidRPr="0090093A" w:rsidRDefault="0024234A" w:rsidP="0024234A">
      <w:pPr>
        <w:autoSpaceDE w:val="0"/>
        <w:autoSpaceDN w:val="0"/>
        <w:adjustRightInd w:val="0"/>
        <w:ind w:firstLine="709"/>
        <w:jc w:val="both"/>
        <w:rPr>
          <w:rFonts w:ascii="Times New Roman" w:hAnsi="Times New Roman"/>
          <w:color w:val="auto"/>
          <w:sz w:val="24"/>
          <w:szCs w:val="24"/>
        </w:rPr>
      </w:pPr>
      <w:r w:rsidRPr="0090093A">
        <w:rPr>
          <w:rFonts w:ascii="Times New Roman" w:hAnsi="Times New Roman"/>
          <w:color w:val="auto"/>
          <w:sz w:val="24"/>
          <w:szCs w:val="24"/>
        </w:rPr>
        <w:t>б) категория риска, к которой отнесен земельный участок;</w:t>
      </w:r>
    </w:p>
    <w:p w:rsidR="0024234A" w:rsidRPr="0090093A" w:rsidRDefault="0024234A" w:rsidP="0024234A">
      <w:pPr>
        <w:autoSpaceDE w:val="0"/>
        <w:autoSpaceDN w:val="0"/>
        <w:adjustRightInd w:val="0"/>
        <w:ind w:firstLine="709"/>
        <w:jc w:val="both"/>
        <w:rPr>
          <w:rFonts w:ascii="Times New Roman" w:hAnsi="Times New Roman"/>
          <w:color w:val="auto"/>
          <w:sz w:val="24"/>
          <w:szCs w:val="24"/>
        </w:rPr>
      </w:pPr>
      <w:r w:rsidRPr="0090093A">
        <w:rPr>
          <w:rFonts w:ascii="Times New Roman" w:hAnsi="Times New Roman"/>
          <w:color w:val="auto"/>
          <w:sz w:val="24"/>
          <w:szCs w:val="24"/>
        </w:rPr>
        <w:lastRenderedPageBreak/>
        <w:t>в) реквизиты решения об отнесении земельного участка к категории риска.</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lang w:val="ru-RU"/>
        </w:rPr>
        <w:t>2.9. Перечни земельных участков с указанием категорий риска размещаются на официальном сайте Контрольного органа.</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p>
    <w:p w:rsidR="0024234A" w:rsidRPr="0090093A" w:rsidRDefault="0024234A" w:rsidP="0024234A">
      <w:pPr>
        <w:widowControl/>
        <w:tabs>
          <w:tab w:val="left" w:pos="1134"/>
        </w:tabs>
        <w:jc w:val="center"/>
        <w:rPr>
          <w:rFonts w:ascii="Times New Roman" w:hAnsi="Times New Roman"/>
          <w:b/>
          <w:color w:val="auto"/>
          <w:sz w:val="24"/>
          <w:szCs w:val="24"/>
        </w:rPr>
      </w:pPr>
      <w:r w:rsidRPr="0090093A">
        <w:rPr>
          <w:rFonts w:ascii="Times New Roman" w:hAnsi="Times New Roman"/>
          <w:b/>
          <w:color w:val="auto"/>
          <w:sz w:val="24"/>
          <w:szCs w:val="24"/>
        </w:rPr>
        <w:t>3. Виды профилактических мероприятий, которые проводятся</w:t>
      </w:r>
    </w:p>
    <w:p w:rsidR="0024234A" w:rsidRPr="0090093A" w:rsidRDefault="0024234A" w:rsidP="0024234A">
      <w:pPr>
        <w:widowControl/>
        <w:tabs>
          <w:tab w:val="left" w:pos="1134"/>
        </w:tabs>
        <w:jc w:val="center"/>
        <w:rPr>
          <w:rFonts w:ascii="Times New Roman" w:hAnsi="Times New Roman"/>
          <w:b/>
          <w:color w:val="auto"/>
          <w:sz w:val="24"/>
          <w:szCs w:val="24"/>
        </w:rPr>
      </w:pPr>
      <w:r w:rsidRPr="0090093A">
        <w:rPr>
          <w:rFonts w:ascii="Times New Roman" w:hAnsi="Times New Roman"/>
          <w:b/>
          <w:color w:val="auto"/>
          <w:sz w:val="24"/>
          <w:szCs w:val="24"/>
        </w:rPr>
        <w:t>при осуществлении муниципального</w:t>
      </w:r>
      <w:r w:rsidR="00574D53">
        <w:rPr>
          <w:rFonts w:ascii="Times New Roman" w:hAnsi="Times New Roman"/>
          <w:b/>
          <w:color w:val="auto"/>
          <w:sz w:val="24"/>
          <w:szCs w:val="24"/>
        </w:rPr>
        <w:t xml:space="preserve"> земельного</w:t>
      </w:r>
      <w:r w:rsidRPr="0090093A">
        <w:rPr>
          <w:rFonts w:ascii="Times New Roman" w:hAnsi="Times New Roman"/>
          <w:b/>
          <w:color w:val="auto"/>
          <w:sz w:val="24"/>
          <w:szCs w:val="24"/>
        </w:rPr>
        <w:t xml:space="preserve"> контроля </w:t>
      </w:r>
    </w:p>
    <w:p w:rsidR="0024234A" w:rsidRPr="0090093A" w:rsidRDefault="0024234A" w:rsidP="0024234A">
      <w:pPr>
        <w:widowControl/>
        <w:tabs>
          <w:tab w:val="left" w:pos="1134"/>
        </w:tabs>
        <w:jc w:val="both"/>
        <w:rPr>
          <w:rFonts w:ascii="Times New Roman" w:hAnsi="Times New Roman"/>
          <w:sz w:val="24"/>
          <w:szCs w:val="24"/>
        </w:rPr>
      </w:pP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 xml:space="preserve">При осуществлении муниципального </w:t>
      </w:r>
      <w:r w:rsidR="00574D53">
        <w:rPr>
          <w:rFonts w:ascii="Times New Roman" w:hAnsi="Times New Roman"/>
          <w:sz w:val="24"/>
          <w:szCs w:val="24"/>
          <w:lang w:val="ru-RU"/>
        </w:rPr>
        <w:t>земельного</w:t>
      </w:r>
      <w:r w:rsidR="00574D53" w:rsidRPr="0090093A">
        <w:rPr>
          <w:rFonts w:ascii="Times New Roman" w:hAnsi="Times New Roman"/>
          <w:sz w:val="24"/>
          <w:szCs w:val="24"/>
        </w:rPr>
        <w:t xml:space="preserve"> </w:t>
      </w:r>
      <w:r w:rsidRPr="0090093A">
        <w:rPr>
          <w:rFonts w:ascii="Times New Roman" w:hAnsi="Times New Roman"/>
          <w:sz w:val="24"/>
          <w:szCs w:val="24"/>
        </w:rPr>
        <w:t>контроля Контрольный орган проводит следующие виды профилактических мероприятий:</w:t>
      </w:r>
    </w:p>
    <w:p w:rsidR="0024234A" w:rsidRPr="0090093A" w:rsidRDefault="0024234A" w:rsidP="0024234A">
      <w:pPr>
        <w:pStyle w:val="ConsPlusNormal"/>
        <w:ind w:firstLine="709"/>
        <w:jc w:val="both"/>
        <w:rPr>
          <w:szCs w:val="24"/>
        </w:rPr>
      </w:pPr>
      <w:r w:rsidRPr="0090093A">
        <w:rPr>
          <w:szCs w:val="24"/>
        </w:rPr>
        <w:t>1) информирование;</w:t>
      </w:r>
    </w:p>
    <w:p w:rsidR="0024234A" w:rsidRPr="0090093A" w:rsidRDefault="0024234A" w:rsidP="0024234A">
      <w:pPr>
        <w:pStyle w:val="ConsPlusNormal"/>
        <w:ind w:firstLine="709"/>
        <w:jc w:val="both"/>
        <w:rPr>
          <w:szCs w:val="24"/>
        </w:rPr>
      </w:pPr>
      <w:r w:rsidRPr="0090093A">
        <w:rPr>
          <w:szCs w:val="24"/>
        </w:rPr>
        <w:t>2) объявление предостережения;</w:t>
      </w:r>
    </w:p>
    <w:p w:rsidR="0024234A" w:rsidRPr="0090093A" w:rsidRDefault="0024234A" w:rsidP="0024234A">
      <w:pPr>
        <w:pStyle w:val="ConsPlusNormal"/>
        <w:ind w:firstLine="709"/>
        <w:jc w:val="both"/>
        <w:rPr>
          <w:szCs w:val="24"/>
        </w:rPr>
      </w:pPr>
      <w:r w:rsidRPr="0090093A">
        <w:rPr>
          <w:szCs w:val="24"/>
        </w:rPr>
        <w:t>3) консультирование.</w:t>
      </w:r>
    </w:p>
    <w:p w:rsidR="0024234A" w:rsidRPr="0090093A" w:rsidRDefault="0024234A" w:rsidP="0024234A">
      <w:pPr>
        <w:pStyle w:val="ConsPlusNormal"/>
        <w:ind w:firstLine="709"/>
        <w:jc w:val="both"/>
        <w:rPr>
          <w:szCs w:val="24"/>
        </w:rPr>
      </w:pPr>
    </w:p>
    <w:p w:rsidR="0024234A" w:rsidRPr="0090093A" w:rsidRDefault="0024234A" w:rsidP="0024234A">
      <w:pPr>
        <w:pStyle w:val="ConsPlusNormal"/>
        <w:ind w:firstLine="0"/>
        <w:jc w:val="center"/>
        <w:rPr>
          <w:szCs w:val="24"/>
        </w:rPr>
      </w:pPr>
      <w:r w:rsidRPr="0090093A">
        <w:rPr>
          <w:szCs w:val="24"/>
        </w:rPr>
        <w:t xml:space="preserve">3.1. Информирование контролируемых и иных заинтересованных лиц по вопросам соблюдения обязательных требований </w:t>
      </w:r>
    </w:p>
    <w:p w:rsidR="0024234A" w:rsidRPr="0090093A" w:rsidRDefault="0024234A" w:rsidP="0024234A">
      <w:pPr>
        <w:pStyle w:val="ConsPlusNormal"/>
        <w:ind w:firstLine="709"/>
        <w:jc w:val="center"/>
        <w:rPr>
          <w:b/>
          <w:szCs w:val="24"/>
        </w:rPr>
      </w:pP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24234A" w:rsidRPr="00037F3F"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lang w:val="ru-RU"/>
        </w:rPr>
        <w:t xml:space="preserve">3.1.2. Контрольный орган обязан размещать и поддерживать в актуальном состоянии на своем официальном сайте в сети «Интернет» </w:t>
      </w:r>
      <w:r w:rsidRPr="0090093A">
        <w:rPr>
          <w:rFonts w:ascii="Times New Roman" w:hAnsi="Times New Roman"/>
          <w:sz w:val="24"/>
          <w:szCs w:val="24"/>
        </w:rPr>
        <w:t>сведени</w:t>
      </w:r>
      <w:r w:rsidRPr="0090093A">
        <w:rPr>
          <w:rFonts w:ascii="Times New Roman" w:hAnsi="Times New Roman"/>
          <w:sz w:val="24"/>
          <w:szCs w:val="24"/>
          <w:lang w:val="ru-RU"/>
        </w:rPr>
        <w:t>я, определенные частью 3 статьи 46 Федерального закона</w:t>
      </w:r>
      <w:r w:rsidR="00037F3F">
        <w:rPr>
          <w:rFonts w:ascii="Times New Roman" w:hAnsi="Times New Roman"/>
          <w:sz w:val="24"/>
          <w:szCs w:val="24"/>
          <w:lang w:val="ru-RU"/>
        </w:rPr>
        <w:t xml:space="preserve"> </w:t>
      </w:r>
      <w:r w:rsidR="00037F3F" w:rsidRPr="00037F3F">
        <w:rPr>
          <w:rFonts w:ascii="Times New Roman" w:hAnsi="Times New Roman"/>
          <w:sz w:val="24"/>
          <w:szCs w:val="24"/>
          <w:lang w:val="ru-RU" w:eastAsia="ru-RU"/>
        </w:rPr>
        <w:t>от 31 июля 2020 года № 248-ФЗ «О государственном контроле (надзоре) и муниципальном контроле в Российской Федерации»</w:t>
      </w:r>
      <w:r w:rsidRPr="00037F3F">
        <w:rPr>
          <w:rFonts w:ascii="Times New Roman" w:hAnsi="Times New Roman"/>
          <w:sz w:val="24"/>
          <w:szCs w:val="24"/>
          <w:lang w:val="ru-RU"/>
        </w:rPr>
        <w:t>.</w:t>
      </w:r>
      <w:r w:rsidRPr="00037F3F">
        <w:rPr>
          <w:rFonts w:ascii="Times New Roman" w:hAnsi="Times New Roman"/>
          <w:sz w:val="24"/>
          <w:szCs w:val="24"/>
        </w:rPr>
        <w:t xml:space="preserve"> </w:t>
      </w:r>
      <w:r w:rsidRPr="00037F3F">
        <w:rPr>
          <w:rFonts w:ascii="Times New Roman" w:hAnsi="Times New Roman"/>
          <w:sz w:val="24"/>
          <w:szCs w:val="24"/>
          <w:lang w:val="ru-RU"/>
        </w:rPr>
        <w:t xml:space="preserve"> </w:t>
      </w:r>
    </w:p>
    <w:p w:rsidR="0024234A" w:rsidRPr="0090093A" w:rsidRDefault="0024234A" w:rsidP="0024234A">
      <w:pPr>
        <w:widowControl/>
        <w:jc w:val="center"/>
        <w:rPr>
          <w:rFonts w:ascii="Times New Roman" w:hAnsi="Times New Roman"/>
          <w:sz w:val="24"/>
          <w:szCs w:val="24"/>
        </w:rPr>
      </w:pPr>
    </w:p>
    <w:p w:rsidR="0024234A" w:rsidRPr="0090093A" w:rsidRDefault="0024234A" w:rsidP="0024234A">
      <w:pPr>
        <w:widowControl/>
        <w:jc w:val="center"/>
        <w:rPr>
          <w:rFonts w:ascii="Times New Roman" w:hAnsi="Times New Roman"/>
          <w:sz w:val="24"/>
          <w:szCs w:val="24"/>
        </w:rPr>
      </w:pPr>
      <w:r w:rsidRPr="0090093A">
        <w:rPr>
          <w:rFonts w:ascii="Times New Roman" w:hAnsi="Times New Roman"/>
          <w:sz w:val="24"/>
          <w:szCs w:val="24"/>
        </w:rPr>
        <w:t xml:space="preserve">3.2. Предостережение о недопустимости нарушения </w:t>
      </w:r>
    </w:p>
    <w:p w:rsidR="0024234A" w:rsidRPr="0090093A" w:rsidRDefault="0024234A" w:rsidP="0024234A">
      <w:pPr>
        <w:widowControl/>
        <w:jc w:val="center"/>
        <w:rPr>
          <w:rFonts w:ascii="Times New Roman" w:hAnsi="Times New Roman"/>
          <w:sz w:val="24"/>
          <w:szCs w:val="24"/>
        </w:rPr>
      </w:pPr>
      <w:r w:rsidRPr="0090093A">
        <w:rPr>
          <w:rFonts w:ascii="Times New Roman" w:hAnsi="Times New Roman"/>
          <w:sz w:val="24"/>
          <w:szCs w:val="24"/>
        </w:rPr>
        <w:t>обязательных требований</w:t>
      </w:r>
    </w:p>
    <w:p w:rsidR="0024234A" w:rsidRPr="0090093A" w:rsidRDefault="0024234A" w:rsidP="0024234A">
      <w:pPr>
        <w:widowControl/>
        <w:ind w:firstLine="709"/>
        <w:jc w:val="center"/>
        <w:rPr>
          <w:rFonts w:ascii="Times New Roman" w:hAnsi="Times New Roman"/>
          <w:b/>
          <w:sz w:val="24"/>
          <w:szCs w:val="24"/>
        </w:rPr>
      </w:pP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Pr="0090093A">
        <w:rPr>
          <w:rFonts w:ascii="Times New Roman" w:hAnsi="Times New Roman"/>
          <w:sz w:val="24"/>
          <w:szCs w:val="24"/>
          <w:lang w:val="ru-RU"/>
        </w:rPr>
        <w:t xml:space="preserve"> или признаках нарушений обязательных требований и (или) </w:t>
      </w:r>
      <w:r w:rsidRPr="0090093A">
        <w:rPr>
          <w:rFonts w:ascii="Times New Roman" w:hAnsi="Times New Roman"/>
          <w:sz w:val="24"/>
          <w:szCs w:val="24"/>
        </w:rPr>
        <w:t>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 xml:space="preserve">3.2.2. Предостережение </w:t>
      </w:r>
      <w:r w:rsidRPr="0090093A">
        <w:rPr>
          <w:rFonts w:ascii="Times New Roman" w:hAnsi="Times New Roman"/>
          <w:sz w:val="24"/>
          <w:szCs w:val="24"/>
          <w:lang w:val="ru-RU"/>
        </w:rPr>
        <w:t>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r w:rsidRPr="0090093A">
        <w:rPr>
          <w:rFonts w:ascii="Times New Roman" w:hAnsi="Times New Roman"/>
          <w:sz w:val="24"/>
          <w:szCs w:val="24"/>
        </w:rPr>
        <w:t>.</w:t>
      </w:r>
    </w:p>
    <w:p w:rsidR="0024234A" w:rsidRPr="0090093A" w:rsidRDefault="0024234A" w:rsidP="0024234A">
      <w:pPr>
        <w:pStyle w:val="ConsPlusNormal"/>
        <w:ind w:firstLine="709"/>
        <w:jc w:val="both"/>
        <w:rPr>
          <w:szCs w:val="24"/>
        </w:rPr>
      </w:pPr>
      <w:r w:rsidRPr="0090093A">
        <w:rPr>
          <w:szCs w:val="24"/>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3.2.4. Возражение должно содержать:</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1) наименование Контрольного органа, в который направляется возражение;</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3) дату и номер предостережения;</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4) доводы, на основании которых контролируемое лицо не согласно с объявленным предостережением;</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5) дату получения предостережения контролируемым лицом;</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lastRenderedPageBreak/>
        <w:t>6) личную подпись и дату.</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90093A" w:rsidRDefault="0024234A" w:rsidP="0024234A">
      <w:pPr>
        <w:pStyle w:val="ConsPlusNormal"/>
        <w:ind w:firstLine="709"/>
        <w:jc w:val="both"/>
        <w:rPr>
          <w:szCs w:val="24"/>
        </w:rPr>
      </w:pPr>
      <w:r w:rsidRPr="0090093A">
        <w:rPr>
          <w:szCs w:val="24"/>
        </w:rPr>
        <w:t>3.2.6. Контрольный орган рассматривает возражение в отношении предостережения в течение пятнадцати рабочих дней со дня его получения.</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3.2.7. По результатам рассмотрения возражения Контрольный орган принимает одно из следующих решений:</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1) удовлетворяет возражение в форме отмены предостережения;</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2) отказывает в удовлетворении возражения с указанием причины отказа.</w:t>
      </w:r>
    </w:p>
    <w:p w:rsidR="0024234A" w:rsidRPr="0090093A" w:rsidRDefault="0024234A" w:rsidP="0024234A">
      <w:pPr>
        <w:pStyle w:val="ConsPlusNormal"/>
        <w:ind w:firstLine="709"/>
        <w:jc w:val="both"/>
        <w:rPr>
          <w:szCs w:val="24"/>
        </w:rPr>
      </w:pPr>
      <w:r w:rsidRPr="0090093A">
        <w:rPr>
          <w:szCs w:val="24"/>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3.2.9. Повторное направление возражения по тем же основаниям не допускается.</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24234A" w:rsidRPr="0090093A" w:rsidRDefault="0024234A" w:rsidP="0024234A">
      <w:pPr>
        <w:widowControl/>
        <w:ind w:firstLine="709"/>
        <w:jc w:val="center"/>
        <w:rPr>
          <w:rFonts w:ascii="Times New Roman" w:hAnsi="Times New Roman"/>
          <w:sz w:val="24"/>
          <w:szCs w:val="24"/>
        </w:rPr>
      </w:pPr>
    </w:p>
    <w:p w:rsidR="0024234A" w:rsidRPr="0090093A" w:rsidRDefault="0024234A" w:rsidP="0024234A">
      <w:pPr>
        <w:widowControl/>
        <w:jc w:val="center"/>
        <w:rPr>
          <w:rFonts w:ascii="Times New Roman" w:hAnsi="Times New Roman"/>
          <w:sz w:val="24"/>
          <w:szCs w:val="24"/>
        </w:rPr>
      </w:pPr>
      <w:r w:rsidRPr="0090093A">
        <w:rPr>
          <w:rFonts w:ascii="Times New Roman" w:hAnsi="Times New Roman"/>
          <w:sz w:val="24"/>
          <w:szCs w:val="24"/>
        </w:rPr>
        <w:t>3.3. Консультирование</w:t>
      </w:r>
    </w:p>
    <w:p w:rsidR="0024234A" w:rsidRPr="0090093A" w:rsidRDefault="0024234A" w:rsidP="0024234A">
      <w:pPr>
        <w:widowControl/>
        <w:ind w:firstLine="709"/>
        <w:jc w:val="center"/>
        <w:rPr>
          <w:rFonts w:ascii="Times New Roman" w:hAnsi="Times New Roman"/>
          <w:b/>
          <w:sz w:val="24"/>
          <w:szCs w:val="24"/>
        </w:rPr>
      </w:pPr>
    </w:p>
    <w:p w:rsidR="0024234A" w:rsidRPr="0090093A" w:rsidRDefault="0024234A" w:rsidP="0024234A">
      <w:pPr>
        <w:pStyle w:val="ConsPlusNormal"/>
        <w:ind w:firstLine="709"/>
        <w:jc w:val="both"/>
        <w:rPr>
          <w:szCs w:val="24"/>
        </w:rPr>
      </w:pPr>
      <w:r w:rsidRPr="0090093A">
        <w:rPr>
          <w:szCs w:val="24"/>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90093A" w:rsidRDefault="0024234A" w:rsidP="0024234A">
      <w:pPr>
        <w:pStyle w:val="ConsPlusNormal"/>
        <w:tabs>
          <w:tab w:val="left" w:pos="1134"/>
        </w:tabs>
        <w:ind w:left="709" w:firstLine="0"/>
        <w:jc w:val="both"/>
        <w:rPr>
          <w:szCs w:val="24"/>
        </w:rPr>
      </w:pPr>
      <w:r w:rsidRPr="0090093A">
        <w:rPr>
          <w:szCs w:val="24"/>
        </w:rPr>
        <w:t>1) порядка проведения контрольных мероприятий;</w:t>
      </w:r>
    </w:p>
    <w:p w:rsidR="0024234A" w:rsidRPr="0090093A" w:rsidRDefault="0024234A" w:rsidP="0024234A">
      <w:pPr>
        <w:pStyle w:val="ConsPlusNormal"/>
        <w:tabs>
          <w:tab w:val="left" w:pos="1134"/>
        </w:tabs>
        <w:ind w:left="709" w:firstLine="0"/>
        <w:jc w:val="both"/>
        <w:rPr>
          <w:szCs w:val="24"/>
        </w:rPr>
      </w:pPr>
      <w:r w:rsidRPr="0090093A">
        <w:rPr>
          <w:szCs w:val="24"/>
        </w:rPr>
        <w:t>2) периодичности проведения контрольных мероприятий;</w:t>
      </w:r>
    </w:p>
    <w:p w:rsidR="0024234A" w:rsidRPr="0090093A" w:rsidRDefault="0024234A" w:rsidP="0024234A">
      <w:pPr>
        <w:pStyle w:val="ConsPlusNormal"/>
        <w:tabs>
          <w:tab w:val="left" w:pos="1134"/>
        </w:tabs>
        <w:ind w:left="709" w:firstLine="0"/>
        <w:jc w:val="both"/>
        <w:rPr>
          <w:szCs w:val="24"/>
        </w:rPr>
      </w:pPr>
      <w:r w:rsidRPr="0090093A">
        <w:rPr>
          <w:szCs w:val="24"/>
        </w:rPr>
        <w:t>3) порядка принятия решений по итогам контрольных мероприятий;</w:t>
      </w:r>
    </w:p>
    <w:p w:rsidR="0024234A" w:rsidRPr="0090093A" w:rsidRDefault="0024234A" w:rsidP="0024234A">
      <w:pPr>
        <w:pStyle w:val="ConsPlusNormal"/>
        <w:tabs>
          <w:tab w:val="left" w:pos="1134"/>
        </w:tabs>
        <w:ind w:left="709" w:firstLine="0"/>
        <w:jc w:val="both"/>
        <w:rPr>
          <w:szCs w:val="24"/>
        </w:rPr>
      </w:pPr>
      <w:r w:rsidRPr="0090093A">
        <w:rPr>
          <w:szCs w:val="24"/>
        </w:rPr>
        <w:t>4) порядка обжалования решений Контрольного органа.</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lang w:val="ru-RU"/>
        </w:rPr>
        <w:t xml:space="preserve">3.3.2. </w:t>
      </w:r>
      <w:r w:rsidRPr="0090093A">
        <w:rPr>
          <w:rFonts w:ascii="Times New Roman" w:hAnsi="Times New Roman"/>
          <w:sz w:val="24"/>
          <w:szCs w:val="24"/>
        </w:rPr>
        <w:t>Инспекторы осуществляют консультирование контролируемых лиц и их представителей:</w:t>
      </w:r>
    </w:p>
    <w:p w:rsidR="0024234A" w:rsidRPr="0090093A" w:rsidRDefault="0024234A" w:rsidP="0024234A">
      <w:pPr>
        <w:pStyle w:val="ConsPlusNormal"/>
        <w:ind w:firstLine="709"/>
        <w:jc w:val="both"/>
        <w:rPr>
          <w:szCs w:val="24"/>
        </w:rPr>
      </w:pPr>
      <w:r w:rsidRPr="0090093A">
        <w:rPr>
          <w:szCs w:val="24"/>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24234A" w:rsidRPr="0090093A" w:rsidRDefault="0024234A" w:rsidP="0024234A">
      <w:pPr>
        <w:pStyle w:val="ConsPlusNormal"/>
        <w:ind w:firstLine="709"/>
        <w:jc w:val="both"/>
        <w:rPr>
          <w:szCs w:val="24"/>
        </w:rPr>
      </w:pPr>
      <w:r w:rsidRPr="0090093A">
        <w:rPr>
          <w:szCs w:val="24"/>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3.3.3. Индивидуальное консультирование на личном приеме каждого заявителя инспекторами не может превышать 10 минут.</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Время разговора по телефону не должно превышать 10 минут.</w:t>
      </w:r>
    </w:p>
    <w:p w:rsidR="0024234A" w:rsidRPr="0090093A" w:rsidRDefault="0024234A" w:rsidP="0024234A">
      <w:pPr>
        <w:pStyle w:val="ConsPlusNormal"/>
        <w:ind w:firstLine="709"/>
        <w:jc w:val="both"/>
        <w:rPr>
          <w:szCs w:val="24"/>
        </w:rPr>
      </w:pPr>
      <w:r w:rsidRPr="0090093A">
        <w:rPr>
          <w:szCs w:val="24"/>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90093A" w:rsidRDefault="0024234A" w:rsidP="0024234A">
      <w:pPr>
        <w:pStyle w:val="ConsPlusNormal"/>
        <w:ind w:firstLine="709"/>
        <w:jc w:val="both"/>
        <w:rPr>
          <w:szCs w:val="24"/>
        </w:rPr>
      </w:pPr>
      <w:r w:rsidRPr="0090093A">
        <w:rPr>
          <w:szCs w:val="24"/>
        </w:rPr>
        <w:t>3.3.5. Письменное консультирование контролируемых лиц и их представителей осуществляется по следующим вопросам:</w:t>
      </w:r>
    </w:p>
    <w:p w:rsidR="0024234A" w:rsidRPr="0090093A" w:rsidRDefault="0024234A" w:rsidP="0024234A">
      <w:pPr>
        <w:pStyle w:val="ConsPlusNormal"/>
        <w:ind w:firstLine="709"/>
        <w:jc w:val="both"/>
        <w:rPr>
          <w:szCs w:val="24"/>
        </w:rPr>
      </w:pPr>
      <w:r w:rsidRPr="0090093A">
        <w:rPr>
          <w:szCs w:val="24"/>
        </w:rPr>
        <w:t>1) порядок обжалования решений Контрольного органа;</w:t>
      </w:r>
    </w:p>
    <w:p w:rsidR="00945FA4" w:rsidRPr="00945FA4" w:rsidRDefault="00945FA4" w:rsidP="00945FA4">
      <w:pPr>
        <w:widowControl/>
        <w:suppressAutoHyphens/>
        <w:jc w:val="both"/>
        <w:rPr>
          <w:rFonts w:ascii="Times New Roman" w:hAnsi="Times New Roman"/>
          <w:color w:val="auto"/>
          <w:sz w:val="24"/>
          <w:szCs w:val="24"/>
          <w:lang w:eastAsia="ar-SA"/>
        </w:rPr>
      </w:pPr>
      <w:r>
        <w:rPr>
          <w:rFonts w:ascii="Times New Roman" w:hAnsi="Times New Roman"/>
          <w:color w:val="auto"/>
          <w:sz w:val="24"/>
          <w:szCs w:val="24"/>
          <w:lang w:eastAsia="ar-SA"/>
        </w:rPr>
        <w:t xml:space="preserve">           2</w:t>
      </w:r>
      <w:r w:rsidRPr="00945FA4">
        <w:rPr>
          <w:rFonts w:ascii="Times New Roman" w:hAnsi="Times New Roman"/>
          <w:color w:val="auto"/>
          <w:sz w:val="24"/>
          <w:szCs w:val="24"/>
          <w:lang w:eastAsia="ar-SA"/>
        </w:rPr>
        <w:t>) контролируемым лицом представлен письменный запрос о предоставлении письменного ответа по вопросам консультирования;</w:t>
      </w:r>
    </w:p>
    <w:p w:rsidR="00945FA4" w:rsidRPr="00945FA4" w:rsidRDefault="00945FA4" w:rsidP="00945FA4">
      <w:pPr>
        <w:widowControl/>
        <w:suppressAutoHyphens/>
        <w:jc w:val="both"/>
        <w:rPr>
          <w:rFonts w:ascii="Times New Roman" w:hAnsi="Times New Roman"/>
          <w:color w:val="auto"/>
          <w:sz w:val="24"/>
          <w:szCs w:val="24"/>
          <w:lang w:eastAsia="ar-SA"/>
        </w:rPr>
      </w:pPr>
      <w:r>
        <w:rPr>
          <w:rFonts w:ascii="Times New Roman" w:hAnsi="Times New Roman"/>
          <w:color w:val="auto"/>
          <w:sz w:val="24"/>
          <w:szCs w:val="24"/>
          <w:lang w:eastAsia="ar-SA"/>
        </w:rPr>
        <w:t xml:space="preserve">           3</w:t>
      </w:r>
      <w:r w:rsidRPr="00945FA4">
        <w:rPr>
          <w:rFonts w:ascii="Times New Roman" w:hAnsi="Times New Roman"/>
          <w:color w:val="auto"/>
          <w:sz w:val="24"/>
          <w:szCs w:val="24"/>
          <w:lang w:eastAsia="ar-SA"/>
        </w:rPr>
        <w:t>) за время консультирования предоставить ответ на поставленные вопросы невозможно;</w:t>
      </w:r>
    </w:p>
    <w:p w:rsidR="00945FA4" w:rsidRPr="00945FA4" w:rsidRDefault="00945FA4" w:rsidP="00945FA4">
      <w:pPr>
        <w:widowControl/>
        <w:suppressAutoHyphens/>
        <w:jc w:val="both"/>
        <w:rPr>
          <w:rFonts w:ascii="Times New Roman" w:hAnsi="Times New Roman"/>
          <w:color w:val="auto"/>
          <w:sz w:val="24"/>
          <w:szCs w:val="24"/>
          <w:lang w:eastAsia="ar-SA"/>
        </w:rPr>
      </w:pPr>
      <w:r>
        <w:rPr>
          <w:rFonts w:ascii="Times New Roman" w:hAnsi="Times New Roman"/>
          <w:color w:val="auto"/>
          <w:sz w:val="24"/>
          <w:szCs w:val="24"/>
          <w:lang w:eastAsia="ar-SA"/>
        </w:rPr>
        <w:t xml:space="preserve">           4</w:t>
      </w:r>
      <w:r w:rsidRPr="00945FA4">
        <w:rPr>
          <w:rFonts w:ascii="Times New Roman" w:hAnsi="Times New Roman"/>
          <w:color w:val="auto"/>
          <w:sz w:val="24"/>
          <w:szCs w:val="24"/>
          <w:lang w:eastAsia="ar-SA"/>
        </w:rPr>
        <w:t>) ответ на поставленные вопросы требует дополнительного запроса сведений от органов власти или иных лиц.</w:t>
      </w:r>
    </w:p>
    <w:p w:rsidR="0024234A" w:rsidRPr="0090093A" w:rsidRDefault="0024234A" w:rsidP="0024234A">
      <w:pPr>
        <w:pStyle w:val="ConsPlusNormal"/>
        <w:ind w:firstLine="709"/>
        <w:jc w:val="both"/>
        <w:rPr>
          <w:szCs w:val="24"/>
        </w:rPr>
      </w:pPr>
      <w:r w:rsidRPr="0090093A">
        <w:rPr>
          <w:szCs w:val="24"/>
        </w:rPr>
        <w:t xml:space="preserve">3.3.6. Контролируемое лицо вправе направить запрос о предоставлении письменного ответа в сроки, установленные Федеральным </w:t>
      </w:r>
      <w:hyperlink r:id="rId11" w:history="1">
        <w:r w:rsidRPr="0090093A">
          <w:rPr>
            <w:szCs w:val="24"/>
          </w:rPr>
          <w:t>законом</w:t>
        </w:r>
      </w:hyperlink>
      <w:r w:rsidRPr="0090093A">
        <w:rPr>
          <w:szCs w:val="24"/>
        </w:rPr>
        <w:t xml:space="preserve"> от 02.05.2006 № 59-ФЗ «О порядке рассмотрения обращений граждан Российской Федерации».</w:t>
      </w:r>
    </w:p>
    <w:p w:rsidR="0024234A" w:rsidRPr="0090093A" w:rsidRDefault="0024234A" w:rsidP="0024234A">
      <w:pPr>
        <w:pStyle w:val="ConsPlusNormal"/>
        <w:ind w:firstLine="709"/>
        <w:jc w:val="both"/>
        <w:rPr>
          <w:szCs w:val="24"/>
        </w:rPr>
      </w:pPr>
      <w:r w:rsidRPr="0090093A">
        <w:rPr>
          <w:szCs w:val="24"/>
        </w:rPr>
        <w:t>3.3.7. Контрольный орган осуществляет учет проведенных консультирований.</w:t>
      </w:r>
    </w:p>
    <w:p w:rsidR="0024234A" w:rsidRPr="0090093A" w:rsidRDefault="0024234A" w:rsidP="0024234A">
      <w:pPr>
        <w:pStyle w:val="a8"/>
        <w:widowControl/>
        <w:tabs>
          <w:tab w:val="left" w:pos="1134"/>
        </w:tabs>
        <w:ind w:left="0"/>
        <w:jc w:val="center"/>
        <w:rPr>
          <w:rFonts w:ascii="Times New Roman" w:hAnsi="Times New Roman"/>
          <w:b/>
          <w:sz w:val="24"/>
          <w:szCs w:val="24"/>
          <w:lang w:val="ru-RU"/>
        </w:rPr>
      </w:pPr>
    </w:p>
    <w:p w:rsidR="0024234A" w:rsidRPr="0090093A" w:rsidRDefault="0024234A" w:rsidP="0024234A">
      <w:pPr>
        <w:pStyle w:val="a8"/>
        <w:widowControl/>
        <w:tabs>
          <w:tab w:val="left" w:pos="1134"/>
        </w:tabs>
        <w:ind w:left="0"/>
        <w:jc w:val="center"/>
        <w:rPr>
          <w:rFonts w:ascii="Times New Roman" w:hAnsi="Times New Roman"/>
          <w:b/>
          <w:sz w:val="24"/>
          <w:szCs w:val="24"/>
          <w:lang w:val="ru-RU"/>
        </w:rPr>
      </w:pPr>
      <w:r w:rsidRPr="0090093A">
        <w:rPr>
          <w:rFonts w:ascii="Times New Roman" w:hAnsi="Times New Roman"/>
          <w:b/>
          <w:sz w:val="24"/>
          <w:szCs w:val="24"/>
        </w:rPr>
        <w:t xml:space="preserve">4. Контрольные мероприятия, проводимые в рамках </w:t>
      </w:r>
    </w:p>
    <w:p w:rsidR="0024234A" w:rsidRPr="0090093A" w:rsidRDefault="0030679F" w:rsidP="0024234A">
      <w:pPr>
        <w:pStyle w:val="a8"/>
        <w:widowControl/>
        <w:tabs>
          <w:tab w:val="left" w:pos="1134"/>
        </w:tabs>
        <w:ind w:left="0"/>
        <w:jc w:val="center"/>
        <w:rPr>
          <w:rFonts w:ascii="Times New Roman" w:hAnsi="Times New Roman"/>
          <w:b/>
          <w:sz w:val="24"/>
          <w:szCs w:val="24"/>
        </w:rPr>
      </w:pPr>
      <w:r w:rsidRPr="0090093A">
        <w:rPr>
          <w:rFonts w:ascii="Times New Roman" w:hAnsi="Times New Roman"/>
          <w:b/>
          <w:sz w:val="24"/>
          <w:szCs w:val="24"/>
        </w:rPr>
        <w:t>М</w:t>
      </w:r>
      <w:r w:rsidR="0024234A" w:rsidRPr="0090093A">
        <w:rPr>
          <w:rFonts w:ascii="Times New Roman" w:hAnsi="Times New Roman"/>
          <w:b/>
          <w:sz w:val="24"/>
          <w:szCs w:val="24"/>
        </w:rPr>
        <w:t>униципального</w:t>
      </w:r>
      <w:r>
        <w:rPr>
          <w:rFonts w:ascii="Times New Roman" w:hAnsi="Times New Roman"/>
          <w:b/>
          <w:sz w:val="24"/>
          <w:szCs w:val="24"/>
          <w:lang w:val="ru-RU"/>
        </w:rPr>
        <w:t xml:space="preserve"> земельного</w:t>
      </w:r>
      <w:r w:rsidR="0024234A" w:rsidRPr="0090093A">
        <w:rPr>
          <w:rFonts w:ascii="Times New Roman" w:hAnsi="Times New Roman"/>
          <w:b/>
          <w:sz w:val="24"/>
          <w:szCs w:val="24"/>
        </w:rPr>
        <w:t xml:space="preserve"> контроля </w:t>
      </w:r>
    </w:p>
    <w:p w:rsidR="0024234A" w:rsidRPr="0090093A" w:rsidRDefault="0024234A" w:rsidP="0024234A">
      <w:pPr>
        <w:pStyle w:val="a8"/>
        <w:widowControl/>
        <w:tabs>
          <w:tab w:val="left" w:pos="1134"/>
        </w:tabs>
        <w:ind w:left="709"/>
        <w:jc w:val="both"/>
        <w:rPr>
          <w:rFonts w:ascii="Times New Roman" w:hAnsi="Times New Roman"/>
          <w:sz w:val="24"/>
          <w:szCs w:val="24"/>
        </w:rPr>
      </w:pPr>
    </w:p>
    <w:p w:rsidR="0024234A" w:rsidRPr="0090093A" w:rsidRDefault="0024234A" w:rsidP="0024234A">
      <w:pPr>
        <w:widowControl/>
        <w:tabs>
          <w:tab w:val="left" w:pos="1134"/>
        </w:tabs>
        <w:jc w:val="center"/>
        <w:rPr>
          <w:rFonts w:ascii="Times New Roman" w:hAnsi="Times New Roman"/>
          <w:color w:val="auto"/>
          <w:sz w:val="24"/>
          <w:szCs w:val="24"/>
        </w:rPr>
      </w:pPr>
      <w:r w:rsidRPr="0090093A">
        <w:rPr>
          <w:rFonts w:ascii="Times New Roman" w:hAnsi="Times New Roman"/>
          <w:color w:val="auto"/>
          <w:sz w:val="24"/>
          <w:szCs w:val="24"/>
        </w:rPr>
        <w:t>4.1. Контрольные мероприятия. Общие вопросы</w:t>
      </w:r>
    </w:p>
    <w:p w:rsidR="0024234A" w:rsidRPr="0090093A" w:rsidRDefault="0024234A" w:rsidP="0024234A">
      <w:pPr>
        <w:widowControl/>
        <w:tabs>
          <w:tab w:val="left" w:pos="1134"/>
        </w:tabs>
        <w:ind w:firstLine="709"/>
        <w:jc w:val="both"/>
        <w:rPr>
          <w:rFonts w:ascii="Times New Roman" w:hAnsi="Times New Roman"/>
          <w:color w:val="auto"/>
          <w:sz w:val="24"/>
          <w:szCs w:val="24"/>
        </w:rPr>
      </w:pP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4.1.</w:t>
      </w:r>
      <w:r w:rsidRPr="0090093A">
        <w:rPr>
          <w:rFonts w:ascii="Times New Roman" w:hAnsi="Times New Roman"/>
          <w:sz w:val="24"/>
          <w:szCs w:val="24"/>
          <w:lang w:val="ru-RU"/>
        </w:rPr>
        <w:t>1</w:t>
      </w:r>
      <w:r w:rsidRPr="0090093A">
        <w:rPr>
          <w:rFonts w:ascii="Times New Roman" w:hAnsi="Times New Roman"/>
          <w:sz w:val="24"/>
          <w:szCs w:val="24"/>
        </w:rPr>
        <w:t>. Муниципальный</w:t>
      </w:r>
      <w:r w:rsidR="0030679F">
        <w:rPr>
          <w:rFonts w:ascii="Times New Roman" w:hAnsi="Times New Roman"/>
          <w:sz w:val="24"/>
          <w:szCs w:val="24"/>
          <w:lang w:val="ru-RU"/>
        </w:rPr>
        <w:t xml:space="preserve"> земельный</w:t>
      </w:r>
      <w:r w:rsidRPr="0090093A">
        <w:rPr>
          <w:rFonts w:ascii="Times New Roman" w:hAnsi="Times New Roman"/>
          <w:sz w:val="24"/>
          <w:szCs w:val="24"/>
        </w:rPr>
        <w:t xml:space="preserve"> контроль осуществляется Контрольным органом посредством организации проведения</w:t>
      </w:r>
      <w:r w:rsidRPr="0090093A">
        <w:rPr>
          <w:rFonts w:ascii="Times New Roman" w:hAnsi="Times New Roman"/>
          <w:sz w:val="24"/>
          <w:szCs w:val="24"/>
          <w:lang w:val="ru-RU"/>
        </w:rPr>
        <w:t xml:space="preserve"> следующих плановых и внеплановых</w:t>
      </w:r>
      <w:r w:rsidRPr="0090093A">
        <w:rPr>
          <w:rFonts w:ascii="Times New Roman" w:hAnsi="Times New Roman"/>
          <w:sz w:val="24"/>
          <w:szCs w:val="24"/>
        </w:rPr>
        <w:t xml:space="preserve"> контрольных</w:t>
      </w:r>
      <w:r w:rsidRPr="0090093A">
        <w:rPr>
          <w:rFonts w:ascii="Times New Roman" w:hAnsi="Times New Roman"/>
          <w:b/>
          <w:sz w:val="24"/>
          <w:szCs w:val="24"/>
        </w:rPr>
        <w:t xml:space="preserve"> </w:t>
      </w:r>
      <w:r w:rsidRPr="0090093A">
        <w:rPr>
          <w:rFonts w:ascii="Times New Roman" w:hAnsi="Times New Roman"/>
          <w:sz w:val="24"/>
          <w:szCs w:val="24"/>
        </w:rPr>
        <w:t>мероприятий:</w:t>
      </w:r>
    </w:p>
    <w:p w:rsidR="0024234A" w:rsidRPr="0090093A" w:rsidRDefault="0024234A" w:rsidP="0024234A">
      <w:pPr>
        <w:pStyle w:val="ConsPlusNormal"/>
        <w:ind w:firstLine="709"/>
        <w:jc w:val="both"/>
        <w:rPr>
          <w:szCs w:val="24"/>
        </w:rPr>
      </w:pPr>
      <w:r w:rsidRPr="0090093A">
        <w:rPr>
          <w:szCs w:val="24"/>
        </w:rPr>
        <w:t>документарная проверка, выездная проверка –</w:t>
      </w:r>
      <w:r w:rsidR="00DB020A" w:rsidRPr="0090093A">
        <w:rPr>
          <w:szCs w:val="24"/>
        </w:rPr>
        <w:t xml:space="preserve"> </w:t>
      </w:r>
      <w:r w:rsidRPr="0090093A">
        <w:rPr>
          <w:szCs w:val="24"/>
        </w:rPr>
        <w:t>при  взаимодействии с контролируемыми лицами;</w:t>
      </w:r>
    </w:p>
    <w:p w:rsidR="0024234A" w:rsidRPr="0090093A" w:rsidRDefault="0024234A" w:rsidP="0024234A">
      <w:pPr>
        <w:pStyle w:val="ConsPlusNormal"/>
        <w:ind w:firstLine="709"/>
        <w:jc w:val="both"/>
        <w:rPr>
          <w:szCs w:val="24"/>
        </w:rPr>
      </w:pPr>
      <w:r w:rsidRPr="0090093A">
        <w:rPr>
          <w:szCs w:val="24"/>
        </w:rPr>
        <w:t>выездное обследование – без взаимодействия с контролируемыми лицами.</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4.1.</w:t>
      </w:r>
      <w:r w:rsidRPr="0090093A">
        <w:rPr>
          <w:rFonts w:ascii="Times New Roman" w:hAnsi="Times New Roman"/>
          <w:sz w:val="24"/>
          <w:szCs w:val="24"/>
          <w:lang w:val="ru-RU"/>
        </w:rPr>
        <w:t>2</w:t>
      </w:r>
      <w:r w:rsidRPr="0090093A">
        <w:rPr>
          <w:rFonts w:ascii="Times New Roman" w:hAnsi="Times New Roman"/>
          <w:sz w:val="24"/>
          <w:szCs w:val="24"/>
        </w:rPr>
        <w:t xml:space="preserve">. При осуществлении </w:t>
      </w:r>
      <w:r w:rsidRPr="0090093A">
        <w:rPr>
          <w:rFonts w:ascii="Times New Roman" w:hAnsi="Times New Roman"/>
          <w:sz w:val="24"/>
          <w:szCs w:val="24"/>
          <w:lang w:val="ru-RU" w:eastAsia="ru-RU"/>
        </w:rPr>
        <w:t>муниципального</w:t>
      </w:r>
      <w:r w:rsidR="0030679F" w:rsidRPr="0030679F">
        <w:rPr>
          <w:rFonts w:ascii="Times New Roman" w:hAnsi="Times New Roman"/>
          <w:sz w:val="24"/>
          <w:szCs w:val="24"/>
          <w:lang w:val="ru-RU"/>
        </w:rPr>
        <w:t xml:space="preserve"> </w:t>
      </w:r>
      <w:r w:rsidR="0030679F">
        <w:rPr>
          <w:rFonts w:ascii="Times New Roman" w:hAnsi="Times New Roman"/>
          <w:sz w:val="24"/>
          <w:szCs w:val="24"/>
          <w:lang w:val="ru-RU"/>
        </w:rPr>
        <w:t>земельного</w:t>
      </w:r>
      <w:r w:rsidRPr="0090093A">
        <w:rPr>
          <w:rFonts w:ascii="Times New Roman" w:hAnsi="Times New Roman"/>
          <w:sz w:val="24"/>
          <w:szCs w:val="24"/>
          <w:lang w:val="ru-RU" w:eastAsia="ru-RU"/>
        </w:rPr>
        <w:t xml:space="preserve"> контроля</w:t>
      </w:r>
      <w:r w:rsidRPr="0090093A">
        <w:rPr>
          <w:rFonts w:ascii="Times New Roman" w:hAnsi="Times New Roman"/>
          <w:color w:val="FF0000"/>
          <w:sz w:val="24"/>
          <w:szCs w:val="24"/>
        </w:rPr>
        <w:t xml:space="preserve"> </w:t>
      </w:r>
      <w:r w:rsidRPr="0090093A">
        <w:rPr>
          <w:rFonts w:ascii="Times New Roman" w:hAnsi="Times New Roman"/>
          <w:sz w:val="24"/>
          <w:szCs w:val="24"/>
        </w:rPr>
        <w:t xml:space="preserve">взаимодействием с контролируемыми лицами являются: </w:t>
      </w:r>
    </w:p>
    <w:p w:rsidR="0024234A" w:rsidRPr="0090093A" w:rsidRDefault="0024234A" w:rsidP="0024234A">
      <w:pPr>
        <w:pStyle w:val="a8"/>
        <w:widowControl/>
        <w:tabs>
          <w:tab w:val="left" w:pos="1134"/>
        </w:tabs>
        <w:ind w:left="0" w:firstLine="709"/>
        <w:jc w:val="both"/>
        <w:rPr>
          <w:rFonts w:ascii="Times New Roman" w:hAnsi="Times New Roman"/>
          <w:b/>
          <w:color w:val="FF0000"/>
          <w:sz w:val="24"/>
          <w:szCs w:val="24"/>
          <w:lang w:val="ru-RU"/>
        </w:rPr>
      </w:pPr>
      <w:r w:rsidRPr="0090093A">
        <w:rPr>
          <w:rFonts w:ascii="Times New Roman" w:hAnsi="Times New Roman"/>
          <w:sz w:val="24"/>
          <w:szCs w:val="24"/>
        </w:rPr>
        <w:t xml:space="preserve">встречи, телефонные и иные переговоры (непосредственное </w:t>
      </w:r>
      <w:r w:rsidRPr="0090093A">
        <w:rPr>
          <w:rFonts w:ascii="Times New Roman" w:hAnsi="Times New Roman"/>
          <w:sz w:val="24"/>
          <w:szCs w:val="24"/>
          <w:lang w:val="ru-RU" w:eastAsia="ru-RU"/>
        </w:rPr>
        <w:t>взаимодействие) между инспектором и контролируемым лицом или его</w:t>
      </w:r>
      <w:r w:rsidRPr="0090093A">
        <w:rPr>
          <w:rFonts w:ascii="Times New Roman" w:hAnsi="Times New Roman"/>
          <w:sz w:val="24"/>
          <w:szCs w:val="24"/>
        </w:rPr>
        <w:t xml:space="preserve"> представителем</w:t>
      </w:r>
      <w:r w:rsidRPr="0090093A">
        <w:rPr>
          <w:rFonts w:ascii="Times New Roman" w:hAnsi="Times New Roman"/>
          <w:sz w:val="24"/>
          <w:szCs w:val="24"/>
          <w:lang w:val="ru-RU"/>
        </w:rPr>
        <w:t>;</w:t>
      </w:r>
      <w:r w:rsidRPr="0090093A">
        <w:rPr>
          <w:rFonts w:ascii="Times New Roman" w:hAnsi="Times New Roman"/>
          <w:sz w:val="24"/>
          <w:szCs w:val="24"/>
        </w:rPr>
        <w:t xml:space="preserve"> </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запрос документов, иных материалов</w:t>
      </w:r>
      <w:r w:rsidRPr="0090093A">
        <w:rPr>
          <w:rFonts w:ascii="Times New Roman" w:hAnsi="Times New Roman"/>
          <w:sz w:val="24"/>
          <w:szCs w:val="24"/>
          <w:lang w:val="ru-RU"/>
        </w:rPr>
        <w:t>;</w:t>
      </w:r>
      <w:r w:rsidRPr="0090093A">
        <w:rPr>
          <w:rFonts w:ascii="Times New Roman" w:hAnsi="Times New Roman"/>
          <w:sz w:val="24"/>
          <w:szCs w:val="24"/>
        </w:rPr>
        <w:t xml:space="preserve"> </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90093A" w:rsidRDefault="0024234A" w:rsidP="0024234A">
      <w:pPr>
        <w:widowControl/>
        <w:autoSpaceDE w:val="0"/>
        <w:autoSpaceDN w:val="0"/>
        <w:adjustRightInd w:val="0"/>
        <w:ind w:firstLine="709"/>
        <w:jc w:val="both"/>
        <w:rPr>
          <w:rFonts w:ascii="Times New Roman" w:hAnsi="Times New Roman"/>
          <w:color w:val="auto"/>
          <w:sz w:val="24"/>
          <w:szCs w:val="24"/>
        </w:rPr>
      </w:pPr>
      <w:r w:rsidRPr="0090093A">
        <w:rPr>
          <w:rFonts w:ascii="Times New Roman" w:hAnsi="Times New Roman"/>
          <w:color w:val="auto"/>
          <w:sz w:val="24"/>
          <w:szCs w:val="24"/>
        </w:rPr>
        <w:t xml:space="preserve">4.1.3. Контрольные мероприятия, осуществляемые при </w:t>
      </w:r>
      <w:r w:rsidRPr="0090093A">
        <w:rPr>
          <w:rFonts w:ascii="Times New Roman" w:eastAsia="Calibri" w:hAnsi="Times New Roman"/>
          <w:color w:val="auto"/>
          <w:sz w:val="24"/>
          <w:szCs w:val="24"/>
          <w:lang w:eastAsia="en-US"/>
        </w:rPr>
        <w:t xml:space="preserve"> взаимодействии с контролируемым лицом, </w:t>
      </w:r>
      <w:r w:rsidRPr="0090093A">
        <w:rPr>
          <w:rFonts w:ascii="Times New Roman" w:hAnsi="Times New Roman"/>
          <w:color w:val="auto"/>
          <w:sz w:val="24"/>
          <w:szCs w:val="24"/>
        </w:rPr>
        <w:t>проводятся Контрольным органом по следующим основаниям:</w:t>
      </w:r>
    </w:p>
    <w:p w:rsidR="0024234A" w:rsidRPr="0090093A" w:rsidRDefault="0024234A" w:rsidP="0024234A">
      <w:pPr>
        <w:widowControl/>
        <w:tabs>
          <w:tab w:val="left" w:pos="1134"/>
        </w:tabs>
        <w:ind w:firstLine="709"/>
        <w:jc w:val="both"/>
        <w:rPr>
          <w:rFonts w:ascii="Times New Roman" w:hAnsi="Times New Roman"/>
          <w:color w:val="auto"/>
          <w:sz w:val="24"/>
          <w:szCs w:val="24"/>
        </w:rPr>
      </w:pPr>
      <w:r w:rsidRPr="0090093A">
        <w:rPr>
          <w:rFonts w:ascii="Times New Roman" w:hAnsi="Times New Roman"/>
          <w:color w:val="auto"/>
          <w:sz w:val="24"/>
          <w:szCs w:val="24"/>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90093A" w:rsidRDefault="0024234A" w:rsidP="0024234A">
      <w:pPr>
        <w:widowControl/>
        <w:tabs>
          <w:tab w:val="left" w:pos="1134"/>
        </w:tabs>
        <w:ind w:firstLine="709"/>
        <w:jc w:val="both"/>
        <w:rPr>
          <w:rFonts w:ascii="Times New Roman" w:hAnsi="Times New Roman"/>
          <w:color w:val="auto"/>
          <w:sz w:val="24"/>
          <w:szCs w:val="24"/>
        </w:rPr>
      </w:pPr>
      <w:r w:rsidRPr="0090093A">
        <w:rPr>
          <w:rFonts w:ascii="Times New Roman" w:hAnsi="Times New Roman"/>
          <w:color w:val="auto"/>
          <w:sz w:val="24"/>
          <w:szCs w:val="24"/>
        </w:rPr>
        <w:t>2) наступление сроков проведения контрольных мероприятий, включенных в план проведения контрольных мероприятий;</w:t>
      </w:r>
    </w:p>
    <w:p w:rsidR="0024234A" w:rsidRPr="0090093A" w:rsidRDefault="0024234A" w:rsidP="0024234A">
      <w:pPr>
        <w:widowControl/>
        <w:tabs>
          <w:tab w:val="left" w:pos="1134"/>
        </w:tabs>
        <w:ind w:firstLine="709"/>
        <w:jc w:val="both"/>
        <w:rPr>
          <w:rFonts w:ascii="Times New Roman" w:hAnsi="Times New Roman"/>
          <w:color w:val="auto"/>
          <w:sz w:val="24"/>
          <w:szCs w:val="24"/>
        </w:rPr>
      </w:pPr>
      <w:r w:rsidRPr="0090093A">
        <w:rPr>
          <w:rFonts w:ascii="Times New Roman" w:hAnsi="Times New Roman"/>
          <w:color w:val="auto"/>
          <w:sz w:val="24"/>
          <w:szCs w:val="24"/>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90093A" w:rsidRDefault="0024234A" w:rsidP="0024234A">
      <w:pPr>
        <w:widowControl/>
        <w:tabs>
          <w:tab w:val="left" w:pos="1134"/>
        </w:tabs>
        <w:ind w:firstLine="709"/>
        <w:jc w:val="both"/>
        <w:rPr>
          <w:rFonts w:ascii="Times New Roman" w:hAnsi="Times New Roman"/>
          <w:color w:val="auto"/>
          <w:sz w:val="24"/>
          <w:szCs w:val="24"/>
        </w:rPr>
      </w:pPr>
      <w:r w:rsidRPr="0090093A">
        <w:rPr>
          <w:rFonts w:ascii="Times New Roman" w:hAnsi="Times New Roman"/>
          <w:color w:val="auto"/>
          <w:sz w:val="24"/>
          <w:szCs w:val="24"/>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90093A" w:rsidRDefault="0024234A" w:rsidP="0024234A">
      <w:pPr>
        <w:widowControl/>
        <w:tabs>
          <w:tab w:val="left" w:pos="1134"/>
        </w:tabs>
        <w:ind w:firstLine="709"/>
        <w:jc w:val="both"/>
        <w:rPr>
          <w:rFonts w:ascii="Times New Roman" w:hAnsi="Times New Roman"/>
          <w:color w:val="auto"/>
          <w:sz w:val="24"/>
          <w:szCs w:val="24"/>
        </w:rPr>
      </w:pPr>
      <w:r w:rsidRPr="0090093A">
        <w:rPr>
          <w:rFonts w:ascii="Times New Roman" w:hAnsi="Times New Roman"/>
          <w:color w:val="auto"/>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2" w:history="1">
        <w:r w:rsidRPr="0090093A">
          <w:rPr>
            <w:rFonts w:ascii="Times New Roman" w:hAnsi="Times New Roman"/>
            <w:color w:val="auto"/>
            <w:sz w:val="24"/>
            <w:szCs w:val="24"/>
          </w:rPr>
          <w:t>частью 1 статьи 95</w:t>
        </w:r>
      </w:hyperlink>
      <w:r w:rsidRPr="0090093A">
        <w:rPr>
          <w:rFonts w:ascii="Times New Roman" w:hAnsi="Times New Roman"/>
          <w:color w:val="auto"/>
          <w:sz w:val="24"/>
          <w:szCs w:val="24"/>
        </w:rPr>
        <w:t xml:space="preserve"> Федерального закона.</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90093A">
        <w:rPr>
          <w:rFonts w:ascii="Times New Roman" w:hAnsi="Times New Roman"/>
          <w:sz w:val="24"/>
          <w:szCs w:val="24"/>
          <w:lang w:val="ru-RU"/>
        </w:rPr>
        <w:t>Федеральным законом</w:t>
      </w:r>
      <w:r w:rsidRPr="0090093A">
        <w:rPr>
          <w:rFonts w:ascii="Times New Roman" w:hAnsi="Times New Roman"/>
          <w:sz w:val="24"/>
          <w:szCs w:val="24"/>
        </w:rPr>
        <w:t>.</w:t>
      </w:r>
    </w:p>
    <w:p w:rsidR="0024234A" w:rsidRPr="0090093A" w:rsidRDefault="0024234A" w:rsidP="0024234A">
      <w:pPr>
        <w:widowControl/>
        <w:ind w:firstLine="709"/>
        <w:jc w:val="both"/>
        <w:rPr>
          <w:rFonts w:ascii="Times New Roman" w:hAnsi="Times New Roman"/>
          <w:color w:val="auto"/>
          <w:sz w:val="24"/>
          <w:szCs w:val="24"/>
        </w:rPr>
      </w:pPr>
      <w:r w:rsidRPr="0090093A">
        <w:rPr>
          <w:rFonts w:ascii="Times New Roman" w:hAnsi="Times New Roman"/>
          <w:color w:val="auto"/>
          <w:sz w:val="24"/>
          <w:szCs w:val="24"/>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24234A" w:rsidRPr="0090093A" w:rsidRDefault="0024234A" w:rsidP="0024234A">
      <w:pPr>
        <w:widowControl/>
        <w:ind w:firstLine="709"/>
        <w:jc w:val="both"/>
        <w:rPr>
          <w:rFonts w:ascii="Times New Roman" w:hAnsi="Times New Roman"/>
          <w:color w:val="auto"/>
          <w:sz w:val="24"/>
          <w:szCs w:val="24"/>
        </w:rPr>
      </w:pPr>
      <w:r w:rsidRPr="0090093A">
        <w:rPr>
          <w:rFonts w:ascii="Times New Roman" w:hAnsi="Times New Roman"/>
          <w:color w:val="auto"/>
          <w:sz w:val="24"/>
          <w:szCs w:val="24"/>
        </w:rPr>
        <w:t>осмотр;</w:t>
      </w:r>
    </w:p>
    <w:p w:rsidR="0024234A" w:rsidRPr="0090093A" w:rsidRDefault="0024234A" w:rsidP="0024234A">
      <w:pPr>
        <w:widowControl/>
        <w:ind w:firstLine="709"/>
        <w:jc w:val="both"/>
        <w:rPr>
          <w:rFonts w:ascii="Times New Roman" w:hAnsi="Times New Roman"/>
          <w:color w:val="auto"/>
          <w:sz w:val="24"/>
          <w:szCs w:val="24"/>
        </w:rPr>
      </w:pPr>
      <w:r w:rsidRPr="0090093A">
        <w:rPr>
          <w:rFonts w:ascii="Times New Roman" w:hAnsi="Times New Roman"/>
          <w:color w:val="auto"/>
          <w:sz w:val="24"/>
          <w:szCs w:val="24"/>
        </w:rPr>
        <w:t>получение письменных объяснений;</w:t>
      </w:r>
    </w:p>
    <w:p w:rsidR="0024234A" w:rsidRPr="0090093A" w:rsidRDefault="0024234A" w:rsidP="0024234A">
      <w:pPr>
        <w:widowControl/>
        <w:ind w:firstLine="709"/>
        <w:jc w:val="both"/>
        <w:rPr>
          <w:rFonts w:ascii="Times New Roman" w:hAnsi="Times New Roman"/>
          <w:color w:val="auto"/>
          <w:sz w:val="24"/>
          <w:szCs w:val="24"/>
        </w:rPr>
      </w:pPr>
      <w:r w:rsidRPr="0090093A">
        <w:rPr>
          <w:rFonts w:ascii="Times New Roman" w:hAnsi="Times New Roman"/>
          <w:color w:val="auto"/>
          <w:sz w:val="24"/>
          <w:szCs w:val="24"/>
        </w:rPr>
        <w:t>истребование документов.</w:t>
      </w:r>
    </w:p>
    <w:p w:rsidR="0024234A" w:rsidRPr="0090093A" w:rsidRDefault="0024234A" w:rsidP="0024234A">
      <w:pPr>
        <w:widowControl/>
        <w:tabs>
          <w:tab w:val="left" w:pos="1134"/>
        </w:tabs>
        <w:ind w:firstLine="709"/>
        <w:jc w:val="both"/>
        <w:rPr>
          <w:rFonts w:ascii="Times New Roman" w:hAnsi="Times New Roman"/>
          <w:color w:val="auto"/>
          <w:sz w:val="24"/>
          <w:szCs w:val="24"/>
        </w:rPr>
      </w:pPr>
      <w:r w:rsidRPr="0090093A">
        <w:rPr>
          <w:rFonts w:ascii="Times New Roman" w:hAnsi="Times New Roman"/>
          <w:color w:val="auto"/>
          <w:sz w:val="24"/>
          <w:szCs w:val="24"/>
        </w:rPr>
        <w:t>4.1.5. Для проведения контрольного мероприятия</w:t>
      </w:r>
      <w:r w:rsidRPr="0090093A">
        <w:rPr>
          <w:rFonts w:ascii="Times New Roman" w:hAnsi="Times New Roman"/>
          <w:sz w:val="24"/>
          <w:szCs w:val="24"/>
        </w:rPr>
        <w:t>, предусматривающего взаимодействие с контролируемым лицом, а также документарной проверки,</w:t>
      </w:r>
      <w:r w:rsidRPr="0090093A">
        <w:rPr>
          <w:rFonts w:ascii="Times New Roman" w:hAnsi="Times New Roman"/>
          <w:color w:val="auto"/>
          <w:sz w:val="24"/>
          <w:szCs w:val="24"/>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lastRenderedPageBreak/>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90093A" w:rsidRDefault="0024234A" w:rsidP="0024234A">
      <w:pPr>
        <w:widowControl/>
        <w:tabs>
          <w:tab w:val="left" w:pos="1134"/>
        </w:tabs>
        <w:ind w:firstLine="709"/>
        <w:jc w:val="both"/>
        <w:rPr>
          <w:rFonts w:ascii="Times New Roman" w:hAnsi="Times New Roman"/>
          <w:color w:val="auto"/>
          <w:sz w:val="24"/>
          <w:szCs w:val="24"/>
        </w:rPr>
      </w:pPr>
      <w:r w:rsidRPr="0090093A">
        <w:rPr>
          <w:rFonts w:ascii="Times New Roman" w:hAnsi="Times New Roman"/>
          <w:color w:val="auto"/>
          <w:sz w:val="24"/>
          <w:szCs w:val="24"/>
        </w:rPr>
        <w:t>4.1.6. Контрольные мероприятия проводятся инспекторами, указанными в решении Контрольного органа о проведении контрольного мероприятия.</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4.</w:t>
      </w:r>
      <w:r w:rsidRPr="0090093A">
        <w:rPr>
          <w:rFonts w:ascii="Times New Roman" w:hAnsi="Times New Roman"/>
          <w:sz w:val="24"/>
          <w:szCs w:val="24"/>
          <w:lang w:val="ru-RU"/>
        </w:rPr>
        <w:t>1</w:t>
      </w:r>
      <w:r w:rsidRPr="0090093A">
        <w:rPr>
          <w:rFonts w:ascii="Times New Roman" w:hAnsi="Times New Roman"/>
          <w:sz w:val="24"/>
          <w:szCs w:val="24"/>
        </w:rPr>
        <w:t>.</w:t>
      </w:r>
      <w:r w:rsidRPr="0090093A">
        <w:rPr>
          <w:rFonts w:ascii="Times New Roman" w:hAnsi="Times New Roman"/>
          <w:sz w:val="24"/>
          <w:szCs w:val="24"/>
          <w:lang w:val="ru-RU"/>
        </w:rPr>
        <w:t>7</w:t>
      </w:r>
      <w:r w:rsidRPr="0090093A">
        <w:rPr>
          <w:rFonts w:ascii="Times New Roman" w:hAnsi="Times New Roman"/>
          <w:sz w:val="24"/>
          <w:szCs w:val="24"/>
        </w:rPr>
        <w:t>.</w:t>
      </w:r>
      <w:r w:rsidRPr="0090093A">
        <w:rPr>
          <w:rFonts w:ascii="Times New Roman" w:hAnsi="Times New Roman"/>
          <w:sz w:val="24"/>
          <w:szCs w:val="24"/>
          <w:lang w:val="ru-RU"/>
        </w:rPr>
        <w:t xml:space="preserve"> </w:t>
      </w:r>
      <w:r w:rsidRPr="0090093A">
        <w:rPr>
          <w:rFonts w:ascii="Times New Roman" w:hAnsi="Times New Roman"/>
          <w:sz w:val="24"/>
          <w:szCs w:val="24"/>
        </w:rPr>
        <w:t>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w:t>
      </w:r>
      <w:r w:rsidRPr="0090093A">
        <w:rPr>
          <w:rFonts w:ascii="Times New Roman" w:hAnsi="Times New Roman"/>
          <w:sz w:val="24"/>
          <w:szCs w:val="24"/>
          <w:lang w:val="ru-RU"/>
        </w:rPr>
        <w:t xml:space="preserve"> по форме, утвержденной приказом Минэкономразвития России от 31.03.2021 № 151 «О типовых формах документов, используемых контрольным (надзорным) органом»</w:t>
      </w:r>
      <w:r w:rsidRPr="0090093A">
        <w:rPr>
          <w:rFonts w:ascii="Times New Roman" w:hAnsi="Times New Roman"/>
          <w:sz w:val="24"/>
          <w:szCs w:val="24"/>
        </w:rPr>
        <w:t xml:space="preserve">.  </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 xml:space="preserve">В случае если по результатам проведения </w:t>
      </w:r>
      <w:r w:rsidRPr="0090093A">
        <w:rPr>
          <w:rFonts w:ascii="Times New Roman" w:hAnsi="Times New Roman"/>
          <w:sz w:val="24"/>
          <w:szCs w:val="24"/>
          <w:lang w:val="ru-RU"/>
        </w:rPr>
        <w:t xml:space="preserve">такого мероприятия </w:t>
      </w:r>
      <w:r w:rsidRPr="0090093A">
        <w:rPr>
          <w:rFonts w:ascii="Times New Roman" w:hAnsi="Times New Roman"/>
          <w:sz w:val="24"/>
          <w:szCs w:val="24"/>
        </w:rPr>
        <w:t xml:space="preserve">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 xml:space="preserve">В случае устранения выявленного нарушения до окончания проведения </w:t>
      </w:r>
      <w:r w:rsidRPr="0090093A">
        <w:rPr>
          <w:rFonts w:ascii="Times New Roman" w:hAnsi="Times New Roman"/>
          <w:sz w:val="24"/>
          <w:szCs w:val="24"/>
          <w:lang w:val="ru-RU"/>
        </w:rPr>
        <w:t>контрольного мероприятия</w:t>
      </w:r>
      <w:r w:rsidRPr="0090093A">
        <w:rPr>
          <w:rFonts w:ascii="Times New Roman" w:hAnsi="Times New Roman"/>
          <w:sz w:val="24"/>
          <w:szCs w:val="24"/>
        </w:rPr>
        <w:t>, предусматривающего взаимодействие с контролируемым лицом, в акте указывается факт его устранения.</w:t>
      </w:r>
    </w:p>
    <w:p w:rsidR="0024234A" w:rsidRPr="0090093A" w:rsidRDefault="0024234A" w:rsidP="0024234A">
      <w:pPr>
        <w:pStyle w:val="ConsPlusNormal"/>
        <w:ind w:firstLine="709"/>
        <w:jc w:val="both"/>
        <w:rPr>
          <w:szCs w:val="24"/>
        </w:rPr>
      </w:pPr>
      <w:r w:rsidRPr="0090093A">
        <w:rPr>
          <w:szCs w:val="24"/>
        </w:rPr>
        <w:t>4.1.8. Документы, иные материалы, являющиеся доказательствами нарушения обязательных требований, приобщаются к акту.</w:t>
      </w:r>
    </w:p>
    <w:p w:rsidR="0024234A" w:rsidRPr="0090093A" w:rsidRDefault="0024234A" w:rsidP="0024234A">
      <w:pPr>
        <w:pStyle w:val="ConsPlusNormal"/>
        <w:ind w:firstLine="709"/>
        <w:jc w:val="both"/>
        <w:rPr>
          <w:szCs w:val="24"/>
        </w:rPr>
      </w:pPr>
      <w:r w:rsidRPr="0090093A">
        <w:rPr>
          <w:szCs w:val="24"/>
        </w:rPr>
        <w:t>Заполненные при проведении контрольного мероприятия проверочные листы должны быть приобщены к акту.</w:t>
      </w:r>
    </w:p>
    <w:p w:rsidR="0024234A" w:rsidRPr="0090093A" w:rsidRDefault="0024234A" w:rsidP="0024234A">
      <w:pPr>
        <w:pStyle w:val="ConsPlusNormal"/>
        <w:ind w:firstLine="709"/>
        <w:jc w:val="both"/>
        <w:rPr>
          <w:szCs w:val="24"/>
        </w:rPr>
      </w:pPr>
      <w:r w:rsidRPr="0090093A">
        <w:rPr>
          <w:szCs w:val="24"/>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90093A" w:rsidRDefault="0024234A" w:rsidP="0024234A">
      <w:pPr>
        <w:pStyle w:val="ConsPlusNormal"/>
        <w:ind w:firstLine="709"/>
        <w:jc w:val="both"/>
        <w:rPr>
          <w:szCs w:val="24"/>
        </w:rPr>
      </w:pPr>
      <w:r w:rsidRPr="0090093A">
        <w:rPr>
          <w:szCs w:val="24"/>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90093A" w:rsidRDefault="0024234A" w:rsidP="0024234A">
      <w:pPr>
        <w:pStyle w:val="HTML"/>
        <w:ind w:firstLine="540"/>
        <w:jc w:val="both"/>
        <w:rPr>
          <w:rFonts w:ascii="Times New Roman" w:hAnsi="Times New Roman" w:cs="Times New Roman"/>
          <w:sz w:val="24"/>
          <w:szCs w:val="24"/>
        </w:rPr>
      </w:pPr>
      <w:r w:rsidRPr="0090093A">
        <w:rPr>
          <w:rFonts w:ascii="Times New Roman" w:hAnsi="Times New Roman" w:cs="Times New Roman"/>
          <w:sz w:val="24"/>
          <w:szCs w:val="24"/>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p>
    <w:p w:rsidR="0024234A" w:rsidRPr="0090093A" w:rsidRDefault="0024234A" w:rsidP="0024234A">
      <w:pPr>
        <w:pStyle w:val="ConsPlusNormal"/>
        <w:tabs>
          <w:tab w:val="left" w:pos="284"/>
        </w:tabs>
        <w:ind w:firstLine="0"/>
        <w:jc w:val="center"/>
        <w:rPr>
          <w:szCs w:val="24"/>
        </w:rPr>
      </w:pPr>
      <w:r w:rsidRPr="0090093A">
        <w:rPr>
          <w:szCs w:val="24"/>
        </w:rPr>
        <w:t>4.2. Меры, принимаемые Контрольным органом по результатам контрольных мероприятий</w:t>
      </w:r>
    </w:p>
    <w:p w:rsidR="0024234A" w:rsidRPr="0090093A" w:rsidRDefault="0024234A" w:rsidP="0024234A">
      <w:pPr>
        <w:pStyle w:val="ConsPlusNormal"/>
        <w:ind w:firstLine="709"/>
        <w:jc w:val="center"/>
        <w:rPr>
          <w:b/>
          <w:color w:val="000000"/>
          <w:szCs w:val="24"/>
        </w:rPr>
      </w:pP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2</w:t>
      </w:r>
      <w:r w:rsidRPr="0090093A">
        <w:rPr>
          <w:rFonts w:ascii="Times New Roman" w:hAnsi="Times New Roman"/>
          <w:sz w:val="24"/>
          <w:szCs w:val="24"/>
        </w:rPr>
        <w:t xml:space="preserve">.1. Контрольный орган в случае выявления </w:t>
      </w:r>
      <w:r w:rsidRPr="0090093A">
        <w:rPr>
          <w:rFonts w:ascii="Times New Roman" w:hAnsi="Times New Roman"/>
          <w:sz w:val="24"/>
          <w:szCs w:val="24"/>
          <w:lang w:val="ru-RU"/>
        </w:rPr>
        <w:t xml:space="preserve">при проведении контрольного мероприятия </w:t>
      </w:r>
      <w:r w:rsidRPr="0090093A">
        <w:rPr>
          <w:rFonts w:ascii="Times New Roman" w:hAnsi="Times New Roman"/>
          <w:sz w:val="24"/>
          <w:szCs w:val="24"/>
        </w:rPr>
        <w:t>нарушений контролируемым лицом обязательных требований</w:t>
      </w:r>
      <w:r w:rsidRPr="0090093A">
        <w:rPr>
          <w:rFonts w:ascii="Times New Roman" w:eastAsia="Calibri" w:hAnsi="Times New Roman"/>
          <w:bCs/>
          <w:sz w:val="24"/>
          <w:szCs w:val="24"/>
          <w:lang w:eastAsia="en-US"/>
        </w:rPr>
        <w:t xml:space="preserve"> в пределах полномочий, предусмотренных законодательством Российской Федерации,</w:t>
      </w:r>
      <w:r w:rsidRPr="0090093A">
        <w:rPr>
          <w:rFonts w:ascii="Times New Roman" w:hAnsi="Times New Roman"/>
          <w:sz w:val="24"/>
          <w:szCs w:val="24"/>
        </w:rPr>
        <w:t xml:space="preserve"> обязан:</w:t>
      </w:r>
    </w:p>
    <w:p w:rsidR="0024234A" w:rsidRPr="0090093A" w:rsidRDefault="0024234A" w:rsidP="0024234A">
      <w:pPr>
        <w:pStyle w:val="ConsPlusNormal"/>
        <w:ind w:firstLine="709"/>
        <w:jc w:val="both"/>
        <w:rPr>
          <w:color w:val="000000"/>
          <w:szCs w:val="24"/>
        </w:rPr>
      </w:pPr>
      <w:r w:rsidRPr="0090093A">
        <w:rPr>
          <w:color w:val="000000"/>
          <w:szCs w:val="24"/>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w:t>
      </w:r>
      <w:r w:rsidRPr="0090093A">
        <w:rPr>
          <w:rFonts w:ascii="Times New Roman" w:hAnsi="Times New Roman"/>
          <w:sz w:val="24"/>
          <w:szCs w:val="24"/>
        </w:rPr>
        <w:lastRenderedPageBreak/>
        <w:t xml:space="preserve">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sidRPr="0090093A">
        <w:rPr>
          <w:rFonts w:ascii="Times New Roman" w:hAnsi="Times New Roman"/>
          <w:sz w:val="24"/>
          <w:szCs w:val="24"/>
        </w:rPr>
        <w:t>в случае, если при проведении контрольного мероприятия</w:t>
      </w:r>
      <w:r w:rsidRPr="0090093A">
        <w:rPr>
          <w:rFonts w:ascii="Times New Roman" w:hAnsi="Times New Roman"/>
          <w:sz w:val="24"/>
          <w:szCs w:val="24"/>
        </w:rPr>
        <w:t xml:space="preserve">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90093A" w:rsidRDefault="0024234A" w:rsidP="007A7C02">
      <w:pPr>
        <w:pStyle w:val="ConsPlusNormal"/>
        <w:ind w:firstLine="709"/>
        <w:jc w:val="both"/>
        <w:rPr>
          <w:szCs w:val="24"/>
        </w:rPr>
      </w:pPr>
      <w:r w:rsidRPr="0090093A">
        <w:rPr>
          <w:szCs w:val="24"/>
        </w:rPr>
        <w:t xml:space="preserve">3) </w:t>
      </w:r>
      <w:r w:rsidR="007A7C02" w:rsidRPr="0090093A">
        <w:rPr>
          <w:szCs w:val="24"/>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90093A" w:rsidRDefault="0024234A" w:rsidP="0024234A">
      <w:pPr>
        <w:pStyle w:val="ConsPlusNormal"/>
        <w:ind w:firstLine="709"/>
        <w:jc w:val="both"/>
        <w:rPr>
          <w:szCs w:val="24"/>
        </w:rPr>
      </w:pPr>
      <w:r w:rsidRPr="0090093A">
        <w:rPr>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90093A" w:rsidRDefault="0024234A" w:rsidP="0024234A">
      <w:pPr>
        <w:pStyle w:val="ConsPlusNormal"/>
        <w:ind w:firstLine="709"/>
        <w:jc w:val="both"/>
        <w:rPr>
          <w:szCs w:val="24"/>
        </w:rPr>
      </w:pPr>
      <w:r w:rsidRPr="0090093A">
        <w:rPr>
          <w:szCs w:val="24"/>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4234A" w:rsidRPr="0090093A" w:rsidRDefault="0024234A" w:rsidP="0024234A">
      <w:pPr>
        <w:pStyle w:val="ConsPlusNormal"/>
        <w:ind w:firstLine="709"/>
        <w:jc w:val="both"/>
        <w:rPr>
          <w:szCs w:val="24"/>
        </w:rPr>
      </w:pPr>
      <w:r w:rsidRPr="0090093A">
        <w:rPr>
          <w:szCs w:val="24"/>
        </w:rPr>
        <w:t>4.2.2. Предписание оформляется по форме согласно приложению 4 к настоящему Положению.</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2</w:t>
      </w:r>
      <w:r w:rsidRPr="0090093A">
        <w:rPr>
          <w:rFonts w:ascii="Times New Roman" w:hAnsi="Times New Roman"/>
          <w:sz w:val="24"/>
          <w:szCs w:val="24"/>
        </w:rPr>
        <w:t>.3.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90093A" w:rsidRDefault="0024234A" w:rsidP="0024234A">
      <w:pPr>
        <w:pStyle w:val="ConsPlusNormal"/>
        <w:ind w:firstLine="709"/>
        <w:jc w:val="both"/>
        <w:rPr>
          <w:szCs w:val="24"/>
        </w:rPr>
      </w:pPr>
      <w:r w:rsidRPr="0090093A">
        <w:rPr>
          <w:szCs w:val="24"/>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24234A" w:rsidRPr="0090093A" w:rsidRDefault="0024234A" w:rsidP="0024234A">
      <w:pPr>
        <w:pStyle w:val="ConsPlusNormal"/>
        <w:ind w:firstLine="709"/>
        <w:jc w:val="both"/>
        <w:rPr>
          <w:szCs w:val="24"/>
        </w:rPr>
      </w:pPr>
      <w:r w:rsidRPr="0090093A">
        <w:rPr>
          <w:szCs w:val="24"/>
        </w:rPr>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24234A" w:rsidRPr="0090093A" w:rsidRDefault="0024234A" w:rsidP="0024234A">
      <w:pPr>
        <w:pStyle w:val="HTML"/>
        <w:ind w:firstLine="540"/>
        <w:jc w:val="both"/>
        <w:rPr>
          <w:rFonts w:ascii="Times New Roman" w:hAnsi="Times New Roman" w:cs="Times New Roman"/>
          <w:sz w:val="24"/>
          <w:szCs w:val="24"/>
        </w:rPr>
      </w:pPr>
      <w:r w:rsidRPr="0090093A">
        <w:rPr>
          <w:rFonts w:ascii="Times New Roman" w:hAnsi="Times New Roman" w:cs="Times New Roman"/>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90093A" w:rsidRDefault="0024234A" w:rsidP="0024234A">
      <w:pPr>
        <w:pStyle w:val="HTML"/>
        <w:ind w:firstLine="709"/>
        <w:jc w:val="both"/>
        <w:rPr>
          <w:rFonts w:ascii="Times New Roman" w:hAnsi="Times New Roman" w:cs="Times New Roman"/>
          <w:sz w:val="24"/>
          <w:szCs w:val="24"/>
        </w:rPr>
      </w:pPr>
    </w:p>
    <w:p w:rsidR="0024234A" w:rsidRPr="0030679F" w:rsidRDefault="0024234A" w:rsidP="0024234A">
      <w:pPr>
        <w:pStyle w:val="a8"/>
        <w:widowControl/>
        <w:tabs>
          <w:tab w:val="left" w:pos="1134"/>
        </w:tabs>
        <w:ind w:left="0"/>
        <w:jc w:val="center"/>
        <w:rPr>
          <w:rFonts w:ascii="Times New Roman" w:hAnsi="Times New Roman"/>
          <w:sz w:val="24"/>
          <w:szCs w:val="24"/>
          <w:lang w:val="ru-RU"/>
        </w:rPr>
      </w:pPr>
      <w:r w:rsidRPr="0090093A">
        <w:rPr>
          <w:rFonts w:ascii="Times New Roman" w:hAnsi="Times New Roman"/>
          <w:sz w:val="24"/>
          <w:szCs w:val="24"/>
        </w:rPr>
        <w:t>4.</w:t>
      </w:r>
      <w:r w:rsidRPr="0090093A">
        <w:rPr>
          <w:rFonts w:ascii="Times New Roman" w:hAnsi="Times New Roman"/>
          <w:sz w:val="24"/>
          <w:szCs w:val="24"/>
          <w:lang w:val="ru-RU"/>
        </w:rPr>
        <w:t>3</w:t>
      </w:r>
      <w:r w:rsidRPr="0090093A">
        <w:rPr>
          <w:rFonts w:ascii="Times New Roman" w:hAnsi="Times New Roman"/>
          <w:sz w:val="24"/>
          <w:szCs w:val="24"/>
        </w:rPr>
        <w:t>. Плановые контрольные мероприятия</w:t>
      </w:r>
    </w:p>
    <w:p w:rsidR="0024234A" w:rsidRPr="0090093A" w:rsidRDefault="0024234A" w:rsidP="0024234A">
      <w:pPr>
        <w:pStyle w:val="a8"/>
        <w:widowControl/>
        <w:tabs>
          <w:tab w:val="left" w:pos="1134"/>
        </w:tabs>
        <w:ind w:left="709"/>
        <w:jc w:val="center"/>
        <w:rPr>
          <w:rFonts w:ascii="Times New Roman" w:hAnsi="Times New Roman"/>
          <w:b/>
          <w:sz w:val="24"/>
          <w:szCs w:val="24"/>
        </w:rPr>
      </w:pP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lastRenderedPageBreak/>
        <w:t>4.</w:t>
      </w:r>
      <w:r w:rsidRPr="0090093A">
        <w:rPr>
          <w:rFonts w:ascii="Times New Roman" w:hAnsi="Times New Roman"/>
          <w:sz w:val="24"/>
          <w:szCs w:val="24"/>
          <w:lang w:val="ru-RU"/>
        </w:rPr>
        <w:t>3</w:t>
      </w:r>
      <w:r w:rsidRPr="0090093A">
        <w:rPr>
          <w:rFonts w:ascii="Times New Roman" w:hAnsi="Times New Roman"/>
          <w:sz w:val="24"/>
          <w:szCs w:val="24"/>
        </w:rPr>
        <w:t xml:space="preserve">.1.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3</w:t>
      </w:r>
      <w:r w:rsidRPr="0090093A">
        <w:rPr>
          <w:rFonts w:ascii="Times New Roman" w:hAnsi="Times New Roman"/>
          <w:sz w:val="24"/>
          <w:szCs w:val="24"/>
        </w:rPr>
        <w:t>.2.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90093A" w:rsidRDefault="0024234A" w:rsidP="0024234A">
      <w:pPr>
        <w:pStyle w:val="a8"/>
        <w:widowControl/>
        <w:tabs>
          <w:tab w:val="left" w:pos="1134"/>
        </w:tabs>
        <w:ind w:left="0" w:firstLine="709"/>
        <w:jc w:val="both"/>
        <w:rPr>
          <w:rFonts w:ascii="Times New Roman" w:hAnsi="Times New Roman"/>
          <w:sz w:val="24"/>
          <w:szCs w:val="24"/>
          <w:vertAlign w:val="superscript"/>
          <w:lang w:val="ru-RU"/>
        </w:rPr>
      </w:pPr>
      <w:r w:rsidRPr="0090093A">
        <w:rPr>
          <w:rFonts w:ascii="Times New Roman" w:hAnsi="Times New Roman"/>
          <w:sz w:val="24"/>
          <w:szCs w:val="24"/>
        </w:rPr>
        <w:t>4.</w:t>
      </w:r>
      <w:r w:rsidRPr="0090093A">
        <w:rPr>
          <w:rFonts w:ascii="Times New Roman" w:hAnsi="Times New Roman"/>
          <w:sz w:val="24"/>
          <w:szCs w:val="24"/>
          <w:lang w:val="ru-RU"/>
        </w:rPr>
        <w:t>3</w:t>
      </w:r>
      <w:r w:rsidRPr="0090093A">
        <w:rPr>
          <w:rFonts w:ascii="Times New Roman" w:hAnsi="Times New Roman"/>
          <w:sz w:val="24"/>
          <w:szCs w:val="24"/>
        </w:rPr>
        <w:t>.3. Контрольный орган может проводить следующие виды плановых контрольных мероприятий:</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документарная проверка;</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выездная проверка.</w:t>
      </w:r>
    </w:p>
    <w:p w:rsidR="00AA5D7C" w:rsidRPr="00AA5D7C"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lang w:val="ru-RU"/>
        </w:rPr>
        <w:t xml:space="preserve">4.3.4. </w:t>
      </w:r>
      <w:r w:rsidR="00AA5D7C" w:rsidRPr="00AA5D7C">
        <w:rPr>
          <w:rFonts w:ascii="Times New Roman" w:hAnsi="Times New Roman"/>
          <w:sz w:val="24"/>
          <w:szCs w:val="24"/>
        </w:rPr>
        <w:t xml:space="preserve">Периодичность проведения плановых контрольных мероприятий в отношении объектов контроля, отнесенных </w:t>
      </w:r>
      <w:r w:rsidR="00AA5D7C" w:rsidRPr="00AA5D7C">
        <w:rPr>
          <w:rFonts w:ascii="Times New Roman" w:hAnsi="Times New Roman"/>
          <w:sz w:val="24"/>
          <w:szCs w:val="24"/>
          <w:lang w:val="ru-RU"/>
        </w:rPr>
        <w:t>к</w:t>
      </w:r>
      <w:r w:rsidR="00AA5D7C" w:rsidRPr="00AA5D7C">
        <w:rPr>
          <w:rFonts w:ascii="Times New Roman" w:hAnsi="Times New Roman"/>
          <w:sz w:val="24"/>
          <w:szCs w:val="24"/>
        </w:rPr>
        <w:t xml:space="preserve"> категории чрезвычайно высокого риска – одна выездная проверка и один инспекционный визит в год</w:t>
      </w:r>
      <w:r w:rsidR="00AA5D7C">
        <w:rPr>
          <w:rFonts w:ascii="Times New Roman" w:hAnsi="Times New Roman"/>
          <w:sz w:val="24"/>
          <w:szCs w:val="24"/>
          <w:lang w:val="ru-RU"/>
        </w:rPr>
        <w:t>.</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 xml:space="preserve">Периодичность проведения плановых контрольных мероприятий в отношении объектов контроля, отнесенных к категории </w:t>
      </w:r>
      <w:r w:rsidRPr="0090093A">
        <w:rPr>
          <w:rFonts w:ascii="Times New Roman" w:hAnsi="Times New Roman"/>
          <w:sz w:val="24"/>
          <w:szCs w:val="24"/>
          <w:lang w:val="ru-RU"/>
        </w:rPr>
        <w:t>среднего</w:t>
      </w:r>
      <w:r w:rsidRPr="0090093A">
        <w:rPr>
          <w:rFonts w:ascii="Times New Roman" w:hAnsi="Times New Roman"/>
          <w:sz w:val="24"/>
          <w:szCs w:val="24"/>
        </w:rPr>
        <w:t xml:space="preserve"> риска – один раз в 3 года. </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 xml:space="preserve">Периодичность проведения плановых контрольных мероприятий в отношении объектов контроля, отнесенных к категории умеренного риска – один раз в </w:t>
      </w:r>
      <w:r w:rsidRPr="0090093A">
        <w:rPr>
          <w:rFonts w:ascii="Times New Roman" w:hAnsi="Times New Roman"/>
          <w:sz w:val="24"/>
          <w:szCs w:val="24"/>
          <w:lang w:val="ru-RU"/>
        </w:rPr>
        <w:t>5</w:t>
      </w:r>
      <w:r w:rsidRPr="0090093A">
        <w:rPr>
          <w:rFonts w:ascii="Times New Roman" w:hAnsi="Times New Roman"/>
          <w:sz w:val="24"/>
          <w:szCs w:val="24"/>
        </w:rPr>
        <w:t xml:space="preserve"> </w:t>
      </w:r>
      <w:r w:rsidRPr="0090093A">
        <w:rPr>
          <w:rFonts w:ascii="Times New Roman" w:hAnsi="Times New Roman"/>
          <w:sz w:val="24"/>
          <w:szCs w:val="24"/>
          <w:lang w:val="ru-RU"/>
        </w:rPr>
        <w:t>лет</w:t>
      </w:r>
      <w:r w:rsidRPr="0090093A">
        <w:rPr>
          <w:rFonts w:ascii="Times New Roman" w:hAnsi="Times New Roman"/>
          <w:sz w:val="24"/>
          <w:szCs w:val="24"/>
        </w:rPr>
        <w:t>.</w:t>
      </w:r>
    </w:p>
    <w:p w:rsidR="0024234A" w:rsidRPr="0090093A" w:rsidRDefault="0024234A" w:rsidP="0024234A">
      <w:pPr>
        <w:pStyle w:val="a8"/>
        <w:widowControl/>
        <w:tabs>
          <w:tab w:val="left" w:pos="1134"/>
        </w:tabs>
        <w:ind w:left="0" w:firstLine="709"/>
        <w:jc w:val="both"/>
        <w:rPr>
          <w:rFonts w:ascii="Times New Roman" w:hAnsi="Times New Roman"/>
          <w:sz w:val="24"/>
          <w:szCs w:val="24"/>
          <w:highlight w:val="yellow"/>
        </w:rPr>
      </w:pPr>
      <w:r w:rsidRPr="0090093A">
        <w:rPr>
          <w:rFonts w:ascii="Times New Roman" w:hAnsi="Times New Roman"/>
          <w:sz w:val="24"/>
          <w:szCs w:val="24"/>
        </w:rPr>
        <w:t>Плановые контрольные мероприятия в отношении объекта контроля, отнесенного к категории низкого риска</w:t>
      </w:r>
      <w:r w:rsidRPr="0090093A">
        <w:rPr>
          <w:rFonts w:ascii="Times New Roman" w:hAnsi="Times New Roman"/>
          <w:sz w:val="24"/>
          <w:szCs w:val="24"/>
          <w:lang w:val="ru-RU"/>
        </w:rPr>
        <w:t>,</w:t>
      </w:r>
      <w:r w:rsidRPr="0090093A">
        <w:rPr>
          <w:rFonts w:ascii="Times New Roman" w:hAnsi="Times New Roman"/>
          <w:sz w:val="24"/>
          <w:szCs w:val="24"/>
        </w:rPr>
        <w:t xml:space="preserve"> не проводятся.</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p>
    <w:p w:rsidR="0024234A" w:rsidRPr="0090093A" w:rsidRDefault="0024234A" w:rsidP="0024234A">
      <w:pPr>
        <w:pStyle w:val="a8"/>
        <w:widowControl/>
        <w:tabs>
          <w:tab w:val="left" w:pos="1134"/>
        </w:tabs>
        <w:ind w:left="0"/>
        <w:jc w:val="center"/>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4</w:t>
      </w:r>
      <w:r w:rsidRPr="0090093A">
        <w:rPr>
          <w:rFonts w:ascii="Times New Roman" w:hAnsi="Times New Roman"/>
          <w:sz w:val="24"/>
          <w:szCs w:val="24"/>
        </w:rPr>
        <w:t>. Внеплановые контрольные мероприятия</w:t>
      </w:r>
    </w:p>
    <w:p w:rsidR="0024234A" w:rsidRPr="0090093A" w:rsidRDefault="0024234A" w:rsidP="0024234A">
      <w:pPr>
        <w:pStyle w:val="a8"/>
        <w:widowControl/>
        <w:tabs>
          <w:tab w:val="left" w:pos="1134"/>
        </w:tabs>
        <w:ind w:left="709"/>
        <w:jc w:val="center"/>
        <w:rPr>
          <w:rFonts w:ascii="Times New Roman" w:hAnsi="Times New Roman"/>
          <w:b/>
          <w:sz w:val="24"/>
          <w:szCs w:val="24"/>
        </w:rPr>
      </w:pP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4</w:t>
      </w:r>
      <w:r w:rsidRPr="0090093A">
        <w:rPr>
          <w:rFonts w:ascii="Times New Roman" w:hAnsi="Times New Roman"/>
          <w:sz w:val="24"/>
          <w:szCs w:val="24"/>
        </w:rPr>
        <w:t>.1. Внеплановые контрольные мероприятия проводятся в виде документарных и выездных проверок, выездно</w:t>
      </w:r>
      <w:r w:rsidRPr="0090093A">
        <w:rPr>
          <w:rFonts w:ascii="Times New Roman" w:hAnsi="Times New Roman"/>
          <w:sz w:val="24"/>
          <w:szCs w:val="24"/>
          <w:lang w:val="ru-RU"/>
        </w:rPr>
        <w:t>го</w:t>
      </w:r>
      <w:r w:rsidRPr="0090093A">
        <w:rPr>
          <w:rFonts w:ascii="Times New Roman" w:hAnsi="Times New Roman"/>
          <w:sz w:val="24"/>
          <w:szCs w:val="24"/>
        </w:rPr>
        <w:t xml:space="preserve"> обследования. </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lang w:val="ru-RU"/>
        </w:rPr>
        <w:t xml:space="preserve">4.4.2. </w:t>
      </w:r>
      <w:r w:rsidRPr="0090093A">
        <w:rPr>
          <w:rFonts w:ascii="Times New Roman" w:hAnsi="Times New Roman"/>
          <w:sz w:val="24"/>
          <w:szCs w:val="24"/>
        </w:rPr>
        <w:t>Решение о проведении внепланового контрольного мероприятия принимается с учетом индикаторов риска нарушения обязательных требований.</w:t>
      </w:r>
    </w:p>
    <w:p w:rsidR="0024234A" w:rsidRPr="0090093A" w:rsidRDefault="0024234A" w:rsidP="0024234A">
      <w:pPr>
        <w:pStyle w:val="ConsPlusNormal"/>
        <w:ind w:firstLine="709"/>
        <w:jc w:val="both"/>
        <w:rPr>
          <w:szCs w:val="24"/>
        </w:rPr>
      </w:pPr>
      <w:r w:rsidRPr="0090093A">
        <w:rPr>
          <w:szCs w:val="24"/>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Pr="0090093A" w:rsidRDefault="0024234A" w:rsidP="00DB020A">
      <w:pPr>
        <w:pStyle w:val="ConsPlusNormal"/>
        <w:ind w:firstLine="709"/>
        <w:jc w:val="both"/>
        <w:rPr>
          <w:szCs w:val="24"/>
        </w:rPr>
      </w:pPr>
      <w:r w:rsidRPr="0090093A">
        <w:rPr>
          <w:szCs w:val="24"/>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B020A" w:rsidRPr="0090093A" w:rsidRDefault="00DB020A" w:rsidP="0024234A">
      <w:pPr>
        <w:widowControl/>
        <w:tabs>
          <w:tab w:val="left" w:pos="1134"/>
        </w:tabs>
        <w:jc w:val="center"/>
        <w:rPr>
          <w:rFonts w:ascii="Times New Roman" w:hAnsi="Times New Roman"/>
          <w:color w:val="auto"/>
          <w:sz w:val="24"/>
          <w:szCs w:val="24"/>
        </w:rPr>
      </w:pPr>
    </w:p>
    <w:p w:rsidR="0024234A" w:rsidRPr="0090093A" w:rsidRDefault="0024234A" w:rsidP="0024234A">
      <w:pPr>
        <w:widowControl/>
        <w:tabs>
          <w:tab w:val="left" w:pos="1134"/>
        </w:tabs>
        <w:jc w:val="center"/>
        <w:rPr>
          <w:rFonts w:ascii="Times New Roman" w:hAnsi="Times New Roman"/>
          <w:color w:val="auto"/>
          <w:sz w:val="24"/>
          <w:szCs w:val="24"/>
        </w:rPr>
      </w:pPr>
      <w:r w:rsidRPr="0090093A">
        <w:rPr>
          <w:rFonts w:ascii="Times New Roman" w:hAnsi="Times New Roman"/>
          <w:color w:val="auto"/>
          <w:sz w:val="24"/>
          <w:szCs w:val="24"/>
        </w:rPr>
        <w:t>4.5. Документарная проверка</w:t>
      </w:r>
    </w:p>
    <w:p w:rsidR="0024234A" w:rsidRPr="0090093A" w:rsidRDefault="0024234A" w:rsidP="0024234A">
      <w:pPr>
        <w:pStyle w:val="a8"/>
        <w:widowControl/>
        <w:tabs>
          <w:tab w:val="left" w:pos="1134"/>
        </w:tabs>
        <w:ind w:left="709"/>
        <w:jc w:val="center"/>
        <w:rPr>
          <w:rFonts w:ascii="Times New Roman" w:hAnsi="Times New Roman"/>
          <w:b/>
          <w:sz w:val="24"/>
          <w:szCs w:val="24"/>
        </w:rPr>
      </w:pP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5</w:t>
      </w:r>
      <w:r w:rsidRPr="0090093A">
        <w:rPr>
          <w:rFonts w:ascii="Times New Roman" w:hAnsi="Times New Roman"/>
          <w:sz w:val="24"/>
          <w:szCs w:val="24"/>
        </w:rPr>
        <w:t>.1.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90093A" w:rsidRDefault="0024234A" w:rsidP="0024234A">
      <w:pPr>
        <w:widowControl/>
        <w:tabs>
          <w:tab w:val="left" w:pos="1134"/>
        </w:tabs>
        <w:ind w:firstLine="709"/>
        <w:jc w:val="both"/>
        <w:rPr>
          <w:rFonts w:ascii="Times New Roman" w:hAnsi="Times New Roman"/>
          <w:sz w:val="24"/>
          <w:szCs w:val="24"/>
        </w:rPr>
      </w:pPr>
      <w:r w:rsidRPr="0090093A">
        <w:rPr>
          <w:rFonts w:ascii="Times New Roman" w:hAnsi="Times New Roman"/>
          <w:sz w:val="24"/>
          <w:szCs w:val="24"/>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4.</w:t>
      </w:r>
      <w:r w:rsidRPr="0090093A">
        <w:rPr>
          <w:rFonts w:ascii="Times New Roman" w:hAnsi="Times New Roman"/>
          <w:sz w:val="24"/>
          <w:szCs w:val="24"/>
          <w:lang w:val="ru-RU"/>
        </w:rPr>
        <w:t>5</w:t>
      </w:r>
      <w:r w:rsidRPr="0090093A">
        <w:rPr>
          <w:rFonts w:ascii="Times New Roman" w:hAnsi="Times New Roman"/>
          <w:sz w:val="24"/>
          <w:szCs w:val="24"/>
        </w:rPr>
        <w:t xml:space="preserve">.3. Срок проведения документарной проверки не может превышать десять рабочих дней. </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В указанный срок не включается период с момента</w:t>
      </w:r>
      <w:r w:rsidRPr="0090093A">
        <w:rPr>
          <w:rFonts w:ascii="Times New Roman" w:hAnsi="Times New Roman"/>
          <w:sz w:val="24"/>
          <w:szCs w:val="24"/>
          <w:lang w:val="ru-RU"/>
        </w:rPr>
        <w:t>:</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lastRenderedPageBreak/>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90093A">
        <w:rPr>
          <w:rFonts w:ascii="Times New Roman" w:hAnsi="Times New Roman"/>
          <w:sz w:val="24"/>
          <w:szCs w:val="24"/>
          <w:lang w:val="ru-RU"/>
        </w:rPr>
        <w:t>;</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lang w:val="ru-RU"/>
        </w:rPr>
        <w:t>2)</w:t>
      </w:r>
      <w:r w:rsidRPr="0090093A">
        <w:rPr>
          <w:rFonts w:ascii="Times New Roman" w:hAnsi="Times New Roman"/>
          <w:sz w:val="24"/>
          <w:szCs w:val="24"/>
        </w:rPr>
        <w:t xml:space="preserve"> период с момента направления контролируемому лицу информации Контрольного органа</w:t>
      </w:r>
      <w:r w:rsidRPr="0090093A">
        <w:rPr>
          <w:rFonts w:ascii="Times New Roman" w:hAnsi="Times New Roman"/>
          <w:sz w:val="24"/>
          <w:szCs w:val="24"/>
          <w:lang w:val="ru-RU"/>
        </w:rPr>
        <w:t>:</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о выявлении ошибок и (или) противоречий в представленных контролируемым лицом документах</w:t>
      </w:r>
      <w:r w:rsidRPr="0090093A">
        <w:rPr>
          <w:rFonts w:ascii="Times New Roman" w:hAnsi="Times New Roman"/>
          <w:sz w:val="24"/>
          <w:szCs w:val="24"/>
          <w:lang w:val="ru-RU"/>
        </w:rPr>
        <w:t>;</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 xml:space="preserve">о несоответствии сведений, содержащихся в </w:t>
      </w:r>
      <w:r w:rsidRPr="0090093A">
        <w:rPr>
          <w:rFonts w:ascii="Times New Roman" w:hAnsi="Times New Roman"/>
          <w:sz w:val="24"/>
          <w:szCs w:val="24"/>
          <w:lang w:val="ru-RU"/>
        </w:rPr>
        <w:t>представленных</w:t>
      </w:r>
      <w:r w:rsidRPr="0090093A">
        <w:rPr>
          <w:rFonts w:ascii="Times New Roman" w:hAnsi="Times New Roman"/>
          <w:sz w:val="24"/>
          <w:szCs w:val="24"/>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5</w:t>
      </w:r>
      <w:r w:rsidRPr="0090093A">
        <w:rPr>
          <w:rFonts w:ascii="Times New Roman" w:hAnsi="Times New Roman"/>
          <w:sz w:val="24"/>
          <w:szCs w:val="24"/>
        </w:rPr>
        <w:t xml:space="preserve">.4. Перечень допустимых контрольных действий </w:t>
      </w:r>
      <w:r w:rsidRPr="0090093A">
        <w:rPr>
          <w:rFonts w:ascii="Times New Roman" w:hAnsi="Times New Roman"/>
          <w:sz w:val="24"/>
          <w:szCs w:val="24"/>
          <w:lang w:val="ru-RU"/>
        </w:rPr>
        <w:t xml:space="preserve">совершаемых </w:t>
      </w:r>
      <w:r w:rsidRPr="0090093A">
        <w:rPr>
          <w:rFonts w:ascii="Times New Roman" w:hAnsi="Times New Roman"/>
          <w:sz w:val="24"/>
          <w:szCs w:val="24"/>
        </w:rPr>
        <w:t>в ходе документарной проверки:</w:t>
      </w:r>
    </w:p>
    <w:p w:rsidR="0024234A" w:rsidRPr="0090093A" w:rsidRDefault="0024234A" w:rsidP="0024234A">
      <w:pPr>
        <w:pStyle w:val="ConsPlusNormal"/>
        <w:ind w:firstLine="709"/>
        <w:jc w:val="both"/>
        <w:rPr>
          <w:szCs w:val="24"/>
        </w:rPr>
      </w:pPr>
      <w:bookmarkStart w:id="3" w:name="_Hlk73716001"/>
      <w:r w:rsidRPr="0090093A">
        <w:rPr>
          <w:szCs w:val="24"/>
        </w:rPr>
        <w:t>1) истребование документов;</w:t>
      </w:r>
    </w:p>
    <w:p w:rsidR="0024234A" w:rsidRPr="0090093A" w:rsidRDefault="0024234A" w:rsidP="0024234A">
      <w:pPr>
        <w:pStyle w:val="ConsPlusNormal"/>
        <w:ind w:firstLine="709"/>
        <w:jc w:val="both"/>
        <w:rPr>
          <w:szCs w:val="24"/>
        </w:rPr>
      </w:pPr>
      <w:r w:rsidRPr="0090093A">
        <w:rPr>
          <w:szCs w:val="24"/>
        </w:rPr>
        <w:t>2) получение письменных объяснений.</w:t>
      </w:r>
      <w:bookmarkEnd w:id="3"/>
    </w:p>
    <w:p w:rsidR="0024234A" w:rsidRPr="0090093A" w:rsidRDefault="0024234A" w:rsidP="0024234A">
      <w:pPr>
        <w:pStyle w:val="ConsPlusNormal"/>
        <w:ind w:firstLine="709"/>
        <w:jc w:val="both"/>
        <w:rPr>
          <w:szCs w:val="24"/>
        </w:rPr>
      </w:pPr>
      <w:r w:rsidRPr="0090093A">
        <w:rPr>
          <w:szCs w:val="24"/>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00B00B71">
        <w:rPr>
          <w:szCs w:val="24"/>
        </w:rPr>
        <w:t>,</w:t>
      </w:r>
      <w:r w:rsidRPr="0090093A">
        <w:rPr>
          <w:color w:val="FF0000"/>
          <w:szCs w:val="24"/>
        </w:rPr>
        <w:t xml:space="preserve"> </w:t>
      </w:r>
      <w:r w:rsidRPr="0090093A">
        <w:rPr>
          <w:szCs w:val="24"/>
        </w:rPr>
        <w:t>в том числе материалов фотосъемки, аудио- и видеозаписи, информационных баз, банков данных, а также носителей информации.</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 xml:space="preserve">Контролируемое лицо </w:t>
      </w:r>
      <w:r w:rsidR="007A7C02" w:rsidRPr="0090093A">
        <w:rPr>
          <w:rFonts w:ascii="Times New Roman" w:hAnsi="Times New Roman" w:cs="Times New Roman"/>
          <w:sz w:val="24"/>
          <w:szCs w:val="24"/>
        </w:rPr>
        <w:t xml:space="preserve">в срок, указанный в требовании о представлении документов, </w:t>
      </w:r>
      <w:r w:rsidRPr="0090093A">
        <w:rPr>
          <w:rFonts w:ascii="Times New Roman" w:hAnsi="Times New Roman" w:cs="Times New Roman"/>
          <w:sz w:val="24"/>
          <w:szCs w:val="24"/>
        </w:rPr>
        <w:t>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90093A" w:rsidRDefault="0024234A" w:rsidP="0024234A">
      <w:pPr>
        <w:pStyle w:val="HTML"/>
        <w:ind w:firstLine="709"/>
        <w:jc w:val="both"/>
        <w:rPr>
          <w:rFonts w:ascii="Times New Roman" w:hAnsi="Times New Roman" w:cs="Times New Roman"/>
          <w:b/>
          <w:color w:val="FF0000"/>
          <w:sz w:val="24"/>
          <w:szCs w:val="24"/>
        </w:rPr>
      </w:pPr>
      <w:r w:rsidRPr="0090093A">
        <w:rPr>
          <w:rFonts w:ascii="Times New Roman" w:hAnsi="Times New Roman" w:cs="Times New Roman"/>
          <w:sz w:val="24"/>
          <w:szCs w:val="24"/>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90093A">
        <w:rPr>
          <w:rFonts w:ascii="Times New Roman" w:hAnsi="Times New Roman" w:cs="Times New Roman"/>
          <w:color w:val="FF0000"/>
          <w:sz w:val="24"/>
          <w:szCs w:val="24"/>
        </w:rPr>
        <w:t xml:space="preserve"> </w:t>
      </w:r>
    </w:p>
    <w:p w:rsidR="0024234A" w:rsidRPr="0090093A" w:rsidRDefault="0024234A" w:rsidP="0024234A">
      <w:pPr>
        <w:pStyle w:val="ConsPlusNormal"/>
        <w:ind w:firstLine="709"/>
        <w:jc w:val="both"/>
        <w:rPr>
          <w:szCs w:val="24"/>
        </w:rPr>
      </w:pPr>
      <w:r w:rsidRPr="0090093A">
        <w:rPr>
          <w:szCs w:val="24"/>
        </w:rPr>
        <w:t>4.5.6. Письменные объяснения могут быть запрошены инспектором от контролируемого лица или его представителя, свидетелей.</w:t>
      </w:r>
    </w:p>
    <w:p w:rsidR="0024234A" w:rsidRPr="0090093A" w:rsidRDefault="0024234A" w:rsidP="0024234A">
      <w:pPr>
        <w:pStyle w:val="ConsPlusNormal"/>
        <w:ind w:firstLine="709"/>
        <w:jc w:val="both"/>
        <w:rPr>
          <w:szCs w:val="24"/>
        </w:rPr>
      </w:pPr>
      <w:r w:rsidRPr="0090093A">
        <w:rPr>
          <w:szCs w:val="24"/>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Письменные объяснения оформляются путем составления письменного документа в свободной форме.</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90093A" w:rsidRDefault="0024234A" w:rsidP="0024234A">
      <w:pPr>
        <w:pStyle w:val="ConsPlusNormal"/>
        <w:ind w:firstLine="709"/>
        <w:jc w:val="both"/>
        <w:rPr>
          <w:b/>
          <w:szCs w:val="24"/>
        </w:rPr>
      </w:pPr>
      <w:r w:rsidRPr="0090093A">
        <w:rPr>
          <w:szCs w:val="24"/>
        </w:rPr>
        <w:t>4.5.7. Оформление акта производится по месту нахождения Контрольного органа в день окончания проведения документарной проверки.</w:t>
      </w:r>
      <w:r w:rsidRPr="0090093A">
        <w:rPr>
          <w:b/>
          <w:szCs w:val="24"/>
        </w:rPr>
        <w:t xml:space="preserve"> </w:t>
      </w:r>
    </w:p>
    <w:p w:rsidR="0024234A" w:rsidRPr="0090093A" w:rsidRDefault="0024234A" w:rsidP="0024234A">
      <w:pPr>
        <w:pStyle w:val="ConsPlusNormal"/>
        <w:ind w:firstLine="709"/>
        <w:jc w:val="both"/>
        <w:rPr>
          <w:szCs w:val="24"/>
        </w:rPr>
      </w:pPr>
      <w:r w:rsidRPr="0090093A">
        <w:rPr>
          <w:szCs w:val="24"/>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5</w:t>
      </w:r>
      <w:r w:rsidRPr="0090093A">
        <w:rPr>
          <w:rFonts w:ascii="Times New Roman" w:hAnsi="Times New Roman"/>
          <w:sz w:val="24"/>
          <w:szCs w:val="24"/>
        </w:rPr>
        <w:t>.</w:t>
      </w:r>
      <w:r w:rsidRPr="0090093A">
        <w:rPr>
          <w:rFonts w:ascii="Times New Roman" w:hAnsi="Times New Roman"/>
          <w:sz w:val="24"/>
          <w:szCs w:val="24"/>
          <w:lang w:val="ru-RU"/>
        </w:rPr>
        <w:t>9</w:t>
      </w:r>
      <w:r w:rsidRPr="0090093A">
        <w:rPr>
          <w:rFonts w:ascii="Times New Roman" w:hAnsi="Times New Roman"/>
          <w:sz w:val="24"/>
          <w:szCs w:val="24"/>
        </w:rPr>
        <w:t>. Внеплановая документарная проверка проводится без согласования с органами прокуратуры.</w:t>
      </w:r>
    </w:p>
    <w:p w:rsidR="00DB020A" w:rsidRPr="0090093A" w:rsidRDefault="00DB020A" w:rsidP="0024234A">
      <w:pPr>
        <w:pStyle w:val="a8"/>
        <w:widowControl/>
        <w:tabs>
          <w:tab w:val="left" w:pos="1134"/>
        </w:tabs>
        <w:ind w:left="709"/>
        <w:jc w:val="both"/>
        <w:rPr>
          <w:rFonts w:ascii="Times New Roman" w:hAnsi="Times New Roman"/>
          <w:sz w:val="24"/>
          <w:szCs w:val="24"/>
          <w:lang w:val="ru-RU"/>
        </w:rPr>
      </w:pPr>
    </w:p>
    <w:p w:rsidR="0024234A" w:rsidRPr="0090093A" w:rsidRDefault="0024234A" w:rsidP="0024234A">
      <w:pPr>
        <w:pStyle w:val="a8"/>
        <w:widowControl/>
        <w:tabs>
          <w:tab w:val="left" w:pos="1134"/>
        </w:tabs>
        <w:ind w:left="0"/>
        <w:jc w:val="center"/>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6</w:t>
      </w:r>
      <w:r w:rsidRPr="0090093A">
        <w:rPr>
          <w:rFonts w:ascii="Times New Roman" w:hAnsi="Times New Roman"/>
          <w:sz w:val="24"/>
          <w:szCs w:val="24"/>
        </w:rPr>
        <w:t>. Выездная проверка</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6</w:t>
      </w:r>
      <w:r w:rsidRPr="0090093A">
        <w:rPr>
          <w:rFonts w:ascii="Times New Roman" w:hAnsi="Times New Roman"/>
          <w:sz w:val="24"/>
          <w:szCs w:val="24"/>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90093A" w:rsidRDefault="0024234A" w:rsidP="0024234A">
      <w:pPr>
        <w:pStyle w:val="ConsPlusNormal"/>
        <w:ind w:firstLine="709"/>
        <w:jc w:val="both"/>
        <w:rPr>
          <w:szCs w:val="24"/>
        </w:rPr>
      </w:pPr>
      <w:r w:rsidRPr="0090093A">
        <w:rPr>
          <w:szCs w:val="24"/>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6</w:t>
      </w:r>
      <w:r w:rsidRPr="0090093A">
        <w:rPr>
          <w:rFonts w:ascii="Times New Roman" w:hAnsi="Times New Roman"/>
          <w:sz w:val="24"/>
          <w:szCs w:val="24"/>
        </w:rPr>
        <w:t>.</w:t>
      </w:r>
      <w:r w:rsidRPr="0090093A">
        <w:rPr>
          <w:rFonts w:ascii="Times New Roman" w:hAnsi="Times New Roman"/>
          <w:sz w:val="24"/>
          <w:szCs w:val="24"/>
          <w:lang w:val="ru-RU"/>
        </w:rPr>
        <w:t>2</w:t>
      </w:r>
      <w:r w:rsidRPr="0090093A">
        <w:rPr>
          <w:rFonts w:ascii="Times New Roman" w:hAnsi="Times New Roman"/>
          <w:sz w:val="24"/>
          <w:szCs w:val="24"/>
        </w:rPr>
        <w:t>. Выездная проверка проводится в случае, если не представляется возможным:</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8768A9" w:rsidRPr="0090093A">
        <w:rPr>
          <w:rFonts w:ascii="Times New Roman" w:hAnsi="Times New Roman" w:cs="Times New Roman"/>
          <w:sz w:val="24"/>
          <w:szCs w:val="24"/>
        </w:rPr>
        <w:t>6</w:t>
      </w:r>
      <w:r w:rsidRPr="0090093A">
        <w:rPr>
          <w:rFonts w:ascii="Times New Roman" w:hAnsi="Times New Roman" w:cs="Times New Roman"/>
          <w:sz w:val="24"/>
          <w:szCs w:val="24"/>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Pr="0090093A" w:rsidRDefault="0024234A" w:rsidP="0024234A">
      <w:pPr>
        <w:widowControl/>
        <w:tabs>
          <w:tab w:val="left" w:pos="1134"/>
        </w:tabs>
        <w:ind w:firstLine="709"/>
        <w:jc w:val="both"/>
        <w:rPr>
          <w:rFonts w:ascii="Times New Roman" w:hAnsi="Times New Roman"/>
          <w:sz w:val="24"/>
          <w:szCs w:val="24"/>
        </w:rPr>
      </w:pPr>
      <w:r w:rsidRPr="0090093A">
        <w:rPr>
          <w:rFonts w:ascii="Times New Roman" w:hAnsi="Times New Roman"/>
          <w:sz w:val="24"/>
          <w:szCs w:val="24"/>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6</w:t>
      </w:r>
      <w:r w:rsidRPr="0090093A">
        <w:rPr>
          <w:rFonts w:ascii="Times New Roman" w:hAnsi="Times New Roman"/>
          <w:sz w:val="24"/>
          <w:szCs w:val="24"/>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6</w:t>
      </w:r>
      <w:r w:rsidRPr="0090093A">
        <w:rPr>
          <w:rFonts w:ascii="Times New Roman" w:hAnsi="Times New Roman"/>
          <w:sz w:val="24"/>
          <w:szCs w:val="24"/>
        </w:rPr>
        <w:t>.6. Срок проведения выездной проверки составляет не более десяти рабочих дней.</w:t>
      </w:r>
    </w:p>
    <w:p w:rsidR="0024234A" w:rsidRPr="0090093A" w:rsidRDefault="0024234A" w:rsidP="0024234A">
      <w:pPr>
        <w:widowControl/>
        <w:tabs>
          <w:tab w:val="left" w:pos="1134"/>
        </w:tabs>
        <w:ind w:firstLine="709"/>
        <w:jc w:val="both"/>
        <w:rPr>
          <w:rFonts w:ascii="Times New Roman" w:hAnsi="Times New Roman"/>
          <w:sz w:val="24"/>
          <w:szCs w:val="24"/>
        </w:rPr>
      </w:pPr>
      <w:r w:rsidRPr="0090093A">
        <w:rPr>
          <w:rFonts w:ascii="Times New Roman" w:hAnsi="Times New Roman"/>
          <w:sz w:val="24"/>
          <w:szCs w:val="24"/>
        </w:rPr>
        <w:t>4.6.7. Перечень допустимых контрольных действий в ходе выездной проверки:</w:t>
      </w:r>
    </w:p>
    <w:p w:rsidR="0024234A" w:rsidRPr="0090093A" w:rsidRDefault="0024234A" w:rsidP="0024234A">
      <w:pPr>
        <w:pStyle w:val="ConsPlusNormal"/>
        <w:ind w:firstLine="709"/>
        <w:jc w:val="both"/>
        <w:rPr>
          <w:szCs w:val="24"/>
        </w:rPr>
      </w:pPr>
      <w:bookmarkStart w:id="4" w:name="_Hlk73715973"/>
      <w:r w:rsidRPr="0090093A">
        <w:rPr>
          <w:szCs w:val="24"/>
        </w:rPr>
        <w:t>1) осмотр;</w:t>
      </w:r>
    </w:p>
    <w:p w:rsidR="0024234A" w:rsidRPr="0090093A" w:rsidRDefault="0024234A" w:rsidP="0024234A">
      <w:pPr>
        <w:pStyle w:val="ConsPlusNormal"/>
        <w:ind w:firstLine="709"/>
        <w:jc w:val="both"/>
        <w:rPr>
          <w:szCs w:val="24"/>
        </w:rPr>
      </w:pPr>
      <w:r w:rsidRPr="0090093A">
        <w:rPr>
          <w:szCs w:val="24"/>
        </w:rPr>
        <w:t>2) истребование документов;</w:t>
      </w:r>
    </w:p>
    <w:p w:rsidR="0024234A" w:rsidRPr="0090093A" w:rsidRDefault="0024234A" w:rsidP="0024234A">
      <w:pPr>
        <w:pStyle w:val="ConsPlusNormal"/>
        <w:ind w:firstLine="709"/>
        <w:jc w:val="both"/>
        <w:rPr>
          <w:szCs w:val="24"/>
        </w:rPr>
      </w:pPr>
      <w:r w:rsidRPr="0090093A">
        <w:rPr>
          <w:szCs w:val="24"/>
        </w:rPr>
        <w:t>3) получение письменных объяснений;</w:t>
      </w:r>
    </w:p>
    <w:p w:rsidR="0024234A" w:rsidRPr="0090093A" w:rsidRDefault="0024234A" w:rsidP="0024234A">
      <w:pPr>
        <w:pStyle w:val="ConsPlusNormal"/>
        <w:ind w:firstLine="709"/>
        <w:jc w:val="both"/>
        <w:rPr>
          <w:szCs w:val="24"/>
        </w:rPr>
      </w:pPr>
      <w:r w:rsidRPr="0090093A">
        <w:rPr>
          <w:szCs w:val="24"/>
        </w:rPr>
        <w:t>4) инструментальное обследование.</w:t>
      </w:r>
      <w:bookmarkEnd w:id="4"/>
    </w:p>
    <w:p w:rsidR="0024234A" w:rsidRPr="0090093A" w:rsidRDefault="0024234A" w:rsidP="0024234A">
      <w:pPr>
        <w:pStyle w:val="ConsPlusNormal"/>
        <w:ind w:firstLine="709"/>
        <w:jc w:val="both"/>
        <w:rPr>
          <w:szCs w:val="24"/>
        </w:rPr>
      </w:pPr>
      <w:r w:rsidRPr="0090093A">
        <w:rPr>
          <w:szCs w:val="24"/>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90093A" w:rsidRDefault="0024234A" w:rsidP="0024234A">
      <w:pPr>
        <w:pStyle w:val="ConsPlusNormal"/>
        <w:ind w:firstLine="709"/>
        <w:jc w:val="both"/>
        <w:rPr>
          <w:szCs w:val="24"/>
        </w:rPr>
      </w:pPr>
      <w:r w:rsidRPr="0090093A">
        <w:rPr>
          <w:szCs w:val="24"/>
        </w:rPr>
        <w:t>По результатам осмотра составляется протокол осмотра.</w:t>
      </w:r>
    </w:p>
    <w:p w:rsidR="0024234A" w:rsidRPr="0090093A" w:rsidRDefault="0024234A" w:rsidP="0024234A">
      <w:pPr>
        <w:pStyle w:val="ConsPlusNormal"/>
        <w:ind w:firstLine="709"/>
        <w:jc w:val="both"/>
        <w:rPr>
          <w:szCs w:val="24"/>
        </w:rPr>
      </w:pPr>
      <w:r w:rsidRPr="0090093A">
        <w:rPr>
          <w:szCs w:val="24"/>
        </w:rPr>
        <w:t>4.6.9.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 дата и место его составления;</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 должность, фамилия и инициалы инспектора или специалиста, составивших протокол;</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 сведения о контролируемом лице;</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 выводы о соответствии этих показателей установленным нормам;</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 иные сведения, имеющие значение для оценки результатов инструментального обследования.</w:t>
      </w:r>
    </w:p>
    <w:p w:rsidR="0024234A" w:rsidRPr="0090093A" w:rsidRDefault="0024234A" w:rsidP="0024234A">
      <w:pPr>
        <w:pStyle w:val="ConsPlusNormal"/>
        <w:ind w:firstLine="709"/>
        <w:jc w:val="both"/>
        <w:rPr>
          <w:szCs w:val="24"/>
        </w:rPr>
      </w:pPr>
      <w:r w:rsidRPr="0090093A">
        <w:rPr>
          <w:szCs w:val="24"/>
        </w:rPr>
        <w:t xml:space="preserve">4.6.10. При осуществлении осмотра  в случае выявления нарушений </w:t>
      </w:r>
      <w:r w:rsidRPr="0090093A">
        <w:rPr>
          <w:szCs w:val="24"/>
        </w:rPr>
        <w:lastRenderedPageBreak/>
        <w:t xml:space="preserve">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90093A" w:rsidRDefault="0024234A" w:rsidP="0024234A">
      <w:pPr>
        <w:pStyle w:val="ConsPlusNormal"/>
        <w:ind w:firstLine="709"/>
        <w:jc w:val="both"/>
        <w:rPr>
          <w:szCs w:val="24"/>
        </w:rPr>
      </w:pPr>
      <w:r w:rsidRPr="0090093A">
        <w:rPr>
          <w:szCs w:val="24"/>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90093A" w:rsidRDefault="0024234A" w:rsidP="0024234A">
      <w:pPr>
        <w:pStyle w:val="ConsPlusNormal"/>
        <w:ind w:firstLine="709"/>
        <w:jc w:val="both"/>
        <w:rPr>
          <w:szCs w:val="24"/>
        </w:rPr>
      </w:pPr>
      <w:r w:rsidRPr="0090093A">
        <w:rPr>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90093A" w:rsidRDefault="0024234A" w:rsidP="0024234A">
      <w:pPr>
        <w:pStyle w:val="ConsPlusNormal"/>
        <w:ind w:firstLine="709"/>
        <w:jc w:val="both"/>
        <w:rPr>
          <w:color w:val="FF0000"/>
          <w:szCs w:val="24"/>
        </w:rPr>
      </w:pPr>
      <w:r w:rsidRPr="0090093A">
        <w:rPr>
          <w:szCs w:val="24"/>
        </w:rPr>
        <w:t>4.6.11. Представление контролируемым лицом истребуемых документов, письменных объяснений осуществляется в соответствии с пунктами 4.5.5 и 4.5.6 настоящего Положения.</w:t>
      </w:r>
    </w:p>
    <w:p w:rsidR="0024234A" w:rsidRPr="0090093A" w:rsidRDefault="0024234A" w:rsidP="0024234A">
      <w:pPr>
        <w:pStyle w:val="ConsPlusNormal"/>
        <w:ind w:firstLine="709"/>
        <w:jc w:val="both"/>
        <w:rPr>
          <w:szCs w:val="24"/>
        </w:rPr>
      </w:pPr>
      <w:r w:rsidRPr="0090093A">
        <w:rPr>
          <w:szCs w:val="24"/>
        </w:rPr>
        <w:t>4.6.12. По окончании проведения выездной проверки инспектор составляет акт выездной проверки.</w:t>
      </w:r>
    </w:p>
    <w:p w:rsidR="0024234A" w:rsidRPr="0090093A" w:rsidRDefault="0024234A" w:rsidP="0024234A">
      <w:pPr>
        <w:pStyle w:val="ConsPlusNormal"/>
        <w:ind w:firstLine="709"/>
        <w:jc w:val="both"/>
        <w:rPr>
          <w:szCs w:val="24"/>
        </w:rPr>
      </w:pPr>
      <w:r w:rsidRPr="0090093A">
        <w:rPr>
          <w:szCs w:val="24"/>
        </w:rPr>
        <w:t>Информация о проведении фотосъемки, аудио- и видеозаписи отражается в акте проверки.</w:t>
      </w:r>
    </w:p>
    <w:p w:rsidR="0024234A" w:rsidRPr="0090093A" w:rsidRDefault="0024234A" w:rsidP="0024234A">
      <w:pPr>
        <w:pStyle w:val="ConsPlusNormal"/>
        <w:ind w:firstLine="709"/>
        <w:jc w:val="both"/>
        <w:rPr>
          <w:szCs w:val="24"/>
        </w:rPr>
      </w:pPr>
      <w:r w:rsidRPr="0090093A">
        <w:rPr>
          <w:szCs w:val="24"/>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4.</w:t>
      </w:r>
      <w:r w:rsidRPr="0090093A">
        <w:rPr>
          <w:rFonts w:ascii="Times New Roman" w:hAnsi="Times New Roman"/>
          <w:sz w:val="24"/>
          <w:szCs w:val="24"/>
          <w:lang w:val="ru-RU"/>
        </w:rPr>
        <w:t>6</w:t>
      </w:r>
      <w:r w:rsidRPr="0090093A">
        <w:rPr>
          <w:rFonts w:ascii="Times New Roman" w:hAnsi="Times New Roman"/>
          <w:sz w:val="24"/>
          <w:szCs w:val="24"/>
        </w:rPr>
        <w:t>.1</w:t>
      </w:r>
      <w:r w:rsidRPr="0090093A">
        <w:rPr>
          <w:rFonts w:ascii="Times New Roman" w:hAnsi="Times New Roman"/>
          <w:sz w:val="24"/>
          <w:szCs w:val="24"/>
          <w:lang w:val="ru-RU"/>
        </w:rPr>
        <w:t>3</w:t>
      </w:r>
      <w:r w:rsidRPr="0090093A">
        <w:rPr>
          <w:rFonts w:ascii="Times New Roman" w:hAnsi="Times New Roman"/>
          <w:sz w:val="24"/>
          <w:szCs w:val="24"/>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3" w:tooltip="Федеральный закон от 31.07.2020 N 248-ФЗ" w:history="1">
        <w:r w:rsidRPr="0090093A">
          <w:rPr>
            <w:rFonts w:ascii="Times New Roman" w:hAnsi="Times New Roman"/>
            <w:sz w:val="24"/>
            <w:szCs w:val="24"/>
          </w:rPr>
          <w:t>частями 4</w:t>
        </w:r>
      </w:hyperlink>
      <w:r w:rsidRPr="0090093A">
        <w:rPr>
          <w:rFonts w:ascii="Times New Roman" w:hAnsi="Times New Roman"/>
          <w:sz w:val="24"/>
          <w:szCs w:val="24"/>
        </w:rPr>
        <w:t xml:space="preserve"> и </w:t>
      </w:r>
      <w:hyperlink r:id="rId14" w:tooltip="Федеральный закон от 31.07.2020 N 248-ФЗ" w:history="1">
        <w:r w:rsidRPr="0090093A">
          <w:rPr>
            <w:rFonts w:ascii="Times New Roman" w:hAnsi="Times New Roman"/>
            <w:sz w:val="24"/>
            <w:szCs w:val="24"/>
          </w:rPr>
          <w:t>5 статьи 21</w:t>
        </w:r>
      </w:hyperlink>
      <w:r w:rsidRPr="0090093A">
        <w:rPr>
          <w:rFonts w:ascii="Times New Roman" w:hAnsi="Times New Roman"/>
          <w:sz w:val="24"/>
          <w:szCs w:val="24"/>
        </w:rPr>
        <w:t xml:space="preserve"> </w:t>
      </w:r>
      <w:r w:rsidRPr="0090093A">
        <w:rPr>
          <w:rFonts w:ascii="Times New Roman" w:hAnsi="Times New Roman"/>
          <w:sz w:val="24"/>
          <w:szCs w:val="24"/>
          <w:lang w:val="ru-RU"/>
        </w:rPr>
        <w:t xml:space="preserve">Федеральным законом </w:t>
      </w:r>
      <w:r w:rsidRPr="0090093A">
        <w:rPr>
          <w:rFonts w:ascii="Times New Roman" w:hAnsi="Times New Roman"/>
          <w:sz w:val="24"/>
          <w:szCs w:val="24"/>
        </w:rPr>
        <w:t xml:space="preserve">№ 248-ФЗ. </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4.</w:t>
      </w:r>
      <w:r w:rsidRPr="0090093A">
        <w:rPr>
          <w:rFonts w:ascii="Times New Roman" w:hAnsi="Times New Roman"/>
          <w:sz w:val="24"/>
          <w:szCs w:val="24"/>
          <w:lang w:val="ru-RU"/>
        </w:rPr>
        <w:t>6</w:t>
      </w:r>
      <w:r w:rsidRPr="0090093A">
        <w:rPr>
          <w:rFonts w:ascii="Times New Roman" w:hAnsi="Times New Roman"/>
          <w:sz w:val="24"/>
          <w:szCs w:val="24"/>
        </w:rPr>
        <w:t>.1</w:t>
      </w:r>
      <w:r w:rsidRPr="0090093A">
        <w:rPr>
          <w:rFonts w:ascii="Times New Roman" w:hAnsi="Times New Roman"/>
          <w:sz w:val="24"/>
          <w:szCs w:val="24"/>
          <w:lang w:val="ru-RU"/>
        </w:rPr>
        <w:t>4</w:t>
      </w:r>
      <w:r w:rsidRPr="0090093A">
        <w:rPr>
          <w:rFonts w:ascii="Times New Roman" w:hAnsi="Times New Roman"/>
          <w:sz w:val="24"/>
          <w:szCs w:val="24"/>
        </w:rPr>
        <w:t>. Индивидуальный предприниматель, гражданин, являющи</w:t>
      </w:r>
      <w:r w:rsidRPr="0090093A">
        <w:rPr>
          <w:rFonts w:ascii="Times New Roman" w:hAnsi="Times New Roman"/>
          <w:sz w:val="24"/>
          <w:szCs w:val="24"/>
          <w:lang w:val="ru-RU"/>
        </w:rPr>
        <w:t>еся</w:t>
      </w:r>
      <w:r w:rsidRPr="0090093A">
        <w:rPr>
          <w:rFonts w:ascii="Times New Roman" w:hAnsi="Times New Roman"/>
          <w:sz w:val="24"/>
          <w:szCs w:val="24"/>
        </w:rPr>
        <w:t xml:space="preserve"> контролируемым</w:t>
      </w:r>
      <w:r w:rsidRPr="0090093A">
        <w:rPr>
          <w:rFonts w:ascii="Times New Roman" w:hAnsi="Times New Roman"/>
          <w:sz w:val="24"/>
          <w:szCs w:val="24"/>
          <w:lang w:val="ru-RU"/>
        </w:rPr>
        <w:t>и</w:t>
      </w:r>
      <w:r w:rsidRPr="0090093A">
        <w:rPr>
          <w:rFonts w:ascii="Times New Roman" w:hAnsi="Times New Roman"/>
          <w:sz w:val="24"/>
          <w:szCs w:val="24"/>
        </w:rPr>
        <w:t xml:space="preserve"> лиц</w:t>
      </w:r>
      <w:r w:rsidRPr="0090093A">
        <w:rPr>
          <w:rFonts w:ascii="Times New Roman" w:hAnsi="Times New Roman"/>
          <w:sz w:val="24"/>
          <w:szCs w:val="24"/>
          <w:lang w:val="ru-RU"/>
        </w:rPr>
        <w:t>ами</w:t>
      </w:r>
      <w:r w:rsidRPr="0090093A">
        <w:rPr>
          <w:rFonts w:ascii="Times New Roman" w:hAnsi="Times New Roman"/>
          <w:sz w:val="24"/>
          <w:szCs w:val="24"/>
        </w:rPr>
        <w:t>, вправе представить в Контрольный орган информацию о невозможности присутствия при проведении контрольных мероприятий в случаях:</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1) временной нетрудоспособности;</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2) необходимости явки по вызову (извещениям, повесткам) судов, правоохранительных органов, военных комиссариатов;</w:t>
      </w:r>
    </w:p>
    <w:p w:rsidR="0024234A" w:rsidRPr="0090093A" w:rsidRDefault="0024234A" w:rsidP="0024234A">
      <w:pPr>
        <w:widowControl/>
        <w:ind w:firstLine="709"/>
        <w:jc w:val="both"/>
        <w:rPr>
          <w:rFonts w:ascii="Times New Roman" w:hAnsi="Times New Roman"/>
          <w:sz w:val="24"/>
          <w:szCs w:val="24"/>
        </w:rPr>
      </w:pPr>
      <w:r w:rsidRPr="0090093A">
        <w:rPr>
          <w:rFonts w:ascii="Times New Roman" w:hAnsi="Times New Roman"/>
          <w:sz w:val="24"/>
          <w:szCs w:val="24"/>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90093A" w:rsidRDefault="0024234A" w:rsidP="0024234A">
      <w:pPr>
        <w:suppressAutoHyphens/>
        <w:ind w:firstLine="709"/>
        <w:jc w:val="both"/>
        <w:rPr>
          <w:rFonts w:ascii="Times New Roman" w:hAnsi="Times New Roman"/>
          <w:sz w:val="24"/>
          <w:szCs w:val="24"/>
        </w:rPr>
      </w:pPr>
      <w:r w:rsidRPr="0090093A">
        <w:rPr>
          <w:rFonts w:ascii="Times New Roman" w:hAnsi="Times New Roman"/>
          <w:sz w:val="24"/>
          <w:szCs w:val="24"/>
        </w:rPr>
        <w:t>4) нахождения в служебной командировке.</w:t>
      </w:r>
    </w:p>
    <w:p w:rsidR="0024234A" w:rsidRPr="0090093A" w:rsidRDefault="0024234A" w:rsidP="0024234A">
      <w:pPr>
        <w:pStyle w:val="ConsPlusNormal"/>
        <w:ind w:firstLine="709"/>
        <w:jc w:val="both"/>
        <w:rPr>
          <w:szCs w:val="24"/>
        </w:rPr>
      </w:pPr>
      <w:r w:rsidRPr="0090093A">
        <w:rPr>
          <w:szCs w:val="24"/>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Pr="0090093A" w:rsidRDefault="0024234A" w:rsidP="0024234A">
      <w:pPr>
        <w:pStyle w:val="ConsPlusNormal"/>
        <w:ind w:firstLine="709"/>
        <w:jc w:val="both"/>
        <w:rPr>
          <w:szCs w:val="24"/>
        </w:rPr>
      </w:pPr>
    </w:p>
    <w:p w:rsidR="0024234A" w:rsidRPr="0090093A" w:rsidRDefault="0024234A" w:rsidP="0024234A">
      <w:pPr>
        <w:pStyle w:val="ConsPlusNormal"/>
        <w:ind w:firstLine="0"/>
        <w:jc w:val="center"/>
        <w:rPr>
          <w:szCs w:val="24"/>
        </w:rPr>
      </w:pPr>
      <w:r w:rsidRPr="0090093A">
        <w:rPr>
          <w:szCs w:val="24"/>
        </w:rPr>
        <w:t>4.7. Выездное обследование</w:t>
      </w:r>
    </w:p>
    <w:p w:rsidR="0024234A" w:rsidRPr="0090093A" w:rsidRDefault="0024234A" w:rsidP="0024234A">
      <w:pPr>
        <w:pStyle w:val="ConsPlusNormal"/>
        <w:ind w:firstLine="709"/>
        <w:jc w:val="center"/>
        <w:rPr>
          <w:szCs w:val="24"/>
        </w:rPr>
      </w:pP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4.</w:t>
      </w:r>
      <w:r w:rsidRPr="0090093A">
        <w:rPr>
          <w:rFonts w:ascii="Times New Roman" w:hAnsi="Times New Roman"/>
          <w:sz w:val="24"/>
          <w:szCs w:val="24"/>
          <w:lang w:val="ru-RU"/>
        </w:rPr>
        <w:t>7</w:t>
      </w:r>
      <w:r w:rsidRPr="0090093A">
        <w:rPr>
          <w:rFonts w:ascii="Times New Roman" w:hAnsi="Times New Roman"/>
          <w:sz w:val="24"/>
          <w:szCs w:val="24"/>
        </w:rPr>
        <w:t xml:space="preserve">.1. </w:t>
      </w:r>
      <w:r w:rsidRPr="0090093A">
        <w:rPr>
          <w:rFonts w:ascii="Times New Roman" w:hAnsi="Times New Roman"/>
          <w:sz w:val="24"/>
          <w:szCs w:val="24"/>
          <w:lang w:val="ru-RU"/>
        </w:rPr>
        <w:t>Выездное обследование проводится в целях оценки соблюдения контролируемыми лицами обязательных требований.</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lang w:val="ru-RU"/>
        </w:rPr>
        <w:t xml:space="preserve">4.7.2. </w:t>
      </w:r>
      <w:r w:rsidRPr="0090093A">
        <w:rPr>
          <w:rFonts w:ascii="Times New Roman" w:hAnsi="Times New Roman"/>
          <w:sz w:val="24"/>
          <w:szCs w:val="24"/>
        </w:rPr>
        <w:t xml:space="preserve">Выездное обследование </w:t>
      </w:r>
      <w:r w:rsidRPr="0090093A">
        <w:rPr>
          <w:rFonts w:ascii="Times New Roman" w:hAnsi="Times New Roman"/>
          <w:sz w:val="24"/>
          <w:szCs w:val="24"/>
          <w:lang w:val="ru-RU"/>
        </w:rPr>
        <w:t xml:space="preserve">может проводиться </w:t>
      </w:r>
      <w:r w:rsidRPr="0090093A">
        <w:rPr>
          <w:rFonts w:ascii="Times New Roman" w:hAnsi="Times New Roman"/>
          <w:sz w:val="24"/>
          <w:szCs w:val="24"/>
        </w:rPr>
        <w:t xml:space="preserve">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w:t>
      </w:r>
      <w:r w:rsidRPr="0090093A">
        <w:rPr>
          <w:rFonts w:ascii="Times New Roman" w:hAnsi="Times New Roman"/>
          <w:sz w:val="24"/>
          <w:szCs w:val="24"/>
        </w:rPr>
        <w:lastRenderedPageBreak/>
        <w:t xml:space="preserve">гражданина, месту нахождения объекта контроля, при этом не допускается взаимодействие с контролируемым лицом. </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lang w:val="ru-RU"/>
        </w:rPr>
        <w:t xml:space="preserve">4.7.3. </w:t>
      </w:r>
      <w:r w:rsidRPr="0090093A">
        <w:rPr>
          <w:rFonts w:ascii="Times New Roman" w:hAnsi="Times New Roman"/>
          <w:sz w:val="24"/>
          <w:szCs w:val="24"/>
        </w:rPr>
        <w:t xml:space="preserve">Выездное обследование проводится без информирования контролируемого лица. </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Pr="0090093A" w:rsidRDefault="0024234A" w:rsidP="0024234A">
      <w:pPr>
        <w:pStyle w:val="ConsPlusNormal"/>
        <w:ind w:firstLine="0"/>
        <w:jc w:val="center"/>
        <w:rPr>
          <w:b/>
          <w:szCs w:val="24"/>
        </w:rPr>
      </w:pPr>
    </w:p>
    <w:p w:rsidR="0024234A" w:rsidRPr="0090093A" w:rsidRDefault="0024234A" w:rsidP="0024234A">
      <w:pPr>
        <w:pStyle w:val="ConsPlusNormal"/>
        <w:ind w:firstLine="0"/>
        <w:jc w:val="center"/>
        <w:rPr>
          <w:b/>
          <w:szCs w:val="24"/>
        </w:rPr>
      </w:pPr>
      <w:r w:rsidRPr="0090093A">
        <w:rPr>
          <w:b/>
          <w:szCs w:val="24"/>
        </w:rPr>
        <w:t>5. Досудебное обжалование</w:t>
      </w:r>
    </w:p>
    <w:p w:rsidR="0024234A" w:rsidRPr="0090093A" w:rsidRDefault="0024234A" w:rsidP="0024234A">
      <w:pPr>
        <w:pStyle w:val="ConsPlusNormal"/>
        <w:ind w:firstLine="709"/>
        <w:jc w:val="center"/>
        <w:rPr>
          <w:b/>
          <w:szCs w:val="24"/>
        </w:rPr>
      </w:pP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5.1. Контролируемые лица, права и законные интересы которых, по их мнению, были непосредственно нарушены в рамках осуществления муниципального</w:t>
      </w:r>
      <w:r w:rsidR="00B00B71">
        <w:rPr>
          <w:rFonts w:ascii="Times New Roman" w:hAnsi="Times New Roman"/>
          <w:sz w:val="24"/>
          <w:szCs w:val="24"/>
          <w:lang w:val="ru-RU"/>
        </w:rPr>
        <w:t xml:space="preserve"> земельного</w:t>
      </w:r>
      <w:r w:rsidRPr="0090093A">
        <w:rPr>
          <w:rFonts w:ascii="Times New Roman" w:hAnsi="Times New Roman"/>
          <w:sz w:val="24"/>
          <w:szCs w:val="24"/>
        </w:rPr>
        <w:t xml:space="preserve"> контроля, имеют право на досудебное обжалование</w:t>
      </w:r>
      <w:r w:rsidRPr="0090093A">
        <w:rPr>
          <w:rFonts w:ascii="Times New Roman" w:hAnsi="Times New Roman"/>
          <w:sz w:val="24"/>
          <w:szCs w:val="24"/>
          <w:lang w:val="ru-RU"/>
        </w:rPr>
        <w:t xml:space="preserve"> следующих решений заместителя руководителя Контрольного органа и инспекторов (далее также – должностные лица)</w:t>
      </w:r>
      <w:r w:rsidRPr="0090093A">
        <w:rPr>
          <w:rFonts w:ascii="Times New Roman" w:hAnsi="Times New Roman"/>
          <w:sz w:val="24"/>
          <w:szCs w:val="24"/>
        </w:rPr>
        <w:t>:</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1) решений о проведении контрольных мероприятий;</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2) актов контрольных  мероприятий, предписаний об устранении выявленных нарушений;</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3) действий (бездействия) должностных лиц в рамках контрольных мероприятий.</w:t>
      </w:r>
    </w:p>
    <w:p w:rsidR="0024234A" w:rsidRPr="0090093A" w:rsidRDefault="0024234A" w:rsidP="0024234A">
      <w:pPr>
        <w:pStyle w:val="ConsPlusNormal"/>
        <w:ind w:firstLine="709"/>
        <w:jc w:val="both"/>
        <w:rPr>
          <w:szCs w:val="24"/>
        </w:rPr>
      </w:pPr>
      <w:r w:rsidRPr="0090093A">
        <w:rPr>
          <w:szCs w:val="24"/>
        </w:rPr>
        <w:t xml:space="preserve">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 </w:t>
      </w:r>
    </w:p>
    <w:p w:rsidR="0024234A" w:rsidRPr="0090093A" w:rsidRDefault="0024234A" w:rsidP="0024234A">
      <w:pPr>
        <w:pStyle w:val="ConsPlusNormal"/>
        <w:ind w:firstLine="709"/>
        <w:jc w:val="both"/>
        <w:rPr>
          <w:szCs w:val="24"/>
        </w:rPr>
      </w:pPr>
      <w:r w:rsidRPr="0090093A">
        <w:rPr>
          <w:szCs w:val="24"/>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5" w:name="Par374"/>
      <w:bookmarkEnd w:id="5"/>
    </w:p>
    <w:p w:rsidR="0024234A" w:rsidRPr="0090093A" w:rsidRDefault="0024234A" w:rsidP="0024234A">
      <w:pPr>
        <w:pStyle w:val="ConsPlusNormal"/>
        <w:ind w:firstLine="709"/>
        <w:jc w:val="both"/>
        <w:rPr>
          <w:szCs w:val="24"/>
        </w:rPr>
      </w:pPr>
      <w:r w:rsidRPr="0090093A">
        <w:rPr>
          <w:szCs w:val="24"/>
        </w:rPr>
        <w:t xml:space="preserve">Материалы, прикладываемые к жалобе, в том числе фото- и видеоматериалы, представляются контролируемым лицом в электронном виде. </w:t>
      </w:r>
    </w:p>
    <w:p w:rsidR="0024234A" w:rsidRPr="0090093A" w:rsidRDefault="0024234A" w:rsidP="0024234A">
      <w:pPr>
        <w:pStyle w:val="ConsPlusNormal"/>
        <w:ind w:firstLine="709"/>
        <w:jc w:val="both"/>
        <w:rPr>
          <w:szCs w:val="24"/>
        </w:rPr>
      </w:pPr>
      <w:r w:rsidRPr="0090093A">
        <w:rPr>
          <w:szCs w:val="24"/>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24234A" w:rsidRPr="0090093A" w:rsidRDefault="0024234A" w:rsidP="0024234A">
      <w:pPr>
        <w:pStyle w:val="ConsPlusNormal"/>
        <w:ind w:firstLine="709"/>
        <w:jc w:val="both"/>
        <w:rPr>
          <w:szCs w:val="24"/>
        </w:rPr>
      </w:pPr>
      <w:r w:rsidRPr="0090093A">
        <w:rPr>
          <w:szCs w:val="24"/>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6" w:name="Par375"/>
      <w:bookmarkEnd w:id="6"/>
    </w:p>
    <w:p w:rsidR="0024234A" w:rsidRPr="0090093A" w:rsidRDefault="0024234A" w:rsidP="0024234A">
      <w:pPr>
        <w:pStyle w:val="ConsPlusNormal"/>
        <w:ind w:firstLine="709"/>
        <w:jc w:val="both"/>
        <w:rPr>
          <w:szCs w:val="24"/>
        </w:rPr>
      </w:pPr>
      <w:r w:rsidRPr="0090093A">
        <w:rPr>
          <w:szCs w:val="24"/>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Pr="0090093A" w:rsidRDefault="0024234A" w:rsidP="0024234A">
      <w:pPr>
        <w:pStyle w:val="ConsPlusNormal"/>
        <w:ind w:firstLine="709"/>
        <w:jc w:val="both"/>
        <w:rPr>
          <w:szCs w:val="24"/>
        </w:rPr>
      </w:pPr>
      <w:r w:rsidRPr="0090093A">
        <w:rPr>
          <w:szCs w:val="24"/>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7" w:name="Par377"/>
      <w:bookmarkEnd w:id="7"/>
    </w:p>
    <w:p w:rsidR="0024234A" w:rsidRPr="0090093A" w:rsidRDefault="0024234A" w:rsidP="0024234A">
      <w:pPr>
        <w:pStyle w:val="ConsPlusNormal"/>
        <w:ind w:firstLine="709"/>
        <w:jc w:val="both"/>
        <w:rPr>
          <w:szCs w:val="24"/>
        </w:rPr>
      </w:pPr>
      <w:r w:rsidRPr="0090093A">
        <w:rPr>
          <w:szCs w:val="24"/>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4234A" w:rsidRPr="0090093A" w:rsidRDefault="0024234A" w:rsidP="0024234A">
      <w:pPr>
        <w:pStyle w:val="ConsPlusNormal"/>
        <w:ind w:firstLine="709"/>
        <w:jc w:val="both"/>
        <w:rPr>
          <w:szCs w:val="24"/>
        </w:rPr>
      </w:pPr>
      <w:r w:rsidRPr="0090093A">
        <w:rPr>
          <w:szCs w:val="24"/>
        </w:rPr>
        <w:t>5.7. Жалоба может содержать ходатайство о приостановлении исполнения обжалуемого решения Контрольного органа.</w:t>
      </w:r>
      <w:bookmarkStart w:id="8" w:name="Par379"/>
      <w:bookmarkEnd w:id="8"/>
    </w:p>
    <w:p w:rsidR="0024234A" w:rsidRPr="0090093A" w:rsidRDefault="0024234A" w:rsidP="0024234A">
      <w:pPr>
        <w:pStyle w:val="ConsPlusNormal"/>
        <w:ind w:firstLine="709"/>
        <w:jc w:val="both"/>
        <w:rPr>
          <w:szCs w:val="24"/>
        </w:rPr>
      </w:pPr>
      <w:r w:rsidRPr="0090093A">
        <w:rPr>
          <w:szCs w:val="24"/>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Pr="0090093A" w:rsidRDefault="0024234A" w:rsidP="0024234A">
      <w:pPr>
        <w:pStyle w:val="ConsPlusNormal"/>
        <w:ind w:firstLine="709"/>
        <w:jc w:val="both"/>
        <w:rPr>
          <w:szCs w:val="24"/>
        </w:rPr>
      </w:pPr>
      <w:r w:rsidRPr="0090093A">
        <w:rPr>
          <w:szCs w:val="24"/>
        </w:rPr>
        <w:t>1) о приостановлении исполнения обжалуемого решения Контрольного органа;</w:t>
      </w:r>
    </w:p>
    <w:p w:rsidR="0024234A" w:rsidRPr="0090093A" w:rsidRDefault="0024234A" w:rsidP="0024234A">
      <w:pPr>
        <w:pStyle w:val="ConsPlusNormal"/>
        <w:ind w:firstLine="709"/>
        <w:jc w:val="both"/>
        <w:rPr>
          <w:szCs w:val="24"/>
        </w:rPr>
      </w:pPr>
      <w:r w:rsidRPr="0090093A">
        <w:rPr>
          <w:szCs w:val="24"/>
        </w:rPr>
        <w:t xml:space="preserve">2) об отказе в приостановлении исполнения обжалуемого решения </w:t>
      </w:r>
      <w:r w:rsidRPr="0090093A">
        <w:rPr>
          <w:szCs w:val="24"/>
        </w:rPr>
        <w:lastRenderedPageBreak/>
        <w:t xml:space="preserve">Контрольного органа. </w:t>
      </w:r>
    </w:p>
    <w:p w:rsidR="0024234A" w:rsidRPr="0090093A" w:rsidRDefault="0024234A" w:rsidP="0024234A">
      <w:pPr>
        <w:pStyle w:val="ConsPlusNormal"/>
        <w:ind w:firstLine="709"/>
        <w:jc w:val="both"/>
        <w:rPr>
          <w:szCs w:val="24"/>
        </w:rPr>
      </w:pPr>
      <w:r w:rsidRPr="0090093A">
        <w:rPr>
          <w:szCs w:val="24"/>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Pr="0090093A" w:rsidRDefault="0024234A" w:rsidP="0024234A">
      <w:pPr>
        <w:pStyle w:val="a8"/>
        <w:widowControl/>
        <w:tabs>
          <w:tab w:val="left" w:pos="1134"/>
        </w:tabs>
        <w:ind w:left="709"/>
        <w:jc w:val="both"/>
        <w:rPr>
          <w:rFonts w:ascii="Times New Roman" w:hAnsi="Times New Roman"/>
          <w:sz w:val="24"/>
          <w:szCs w:val="24"/>
        </w:rPr>
      </w:pPr>
      <w:bookmarkStart w:id="9" w:name="Par383"/>
      <w:bookmarkEnd w:id="9"/>
      <w:r w:rsidRPr="0090093A">
        <w:rPr>
          <w:rFonts w:ascii="Times New Roman" w:hAnsi="Times New Roman"/>
          <w:sz w:val="24"/>
          <w:szCs w:val="24"/>
        </w:rPr>
        <w:t>5.</w:t>
      </w:r>
      <w:r w:rsidRPr="0090093A">
        <w:rPr>
          <w:rFonts w:ascii="Times New Roman" w:hAnsi="Times New Roman"/>
          <w:sz w:val="24"/>
          <w:szCs w:val="24"/>
          <w:lang w:val="ru-RU"/>
        </w:rPr>
        <w:t>9</w:t>
      </w:r>
      <w:r w:rsidRPr="0090093A">
        <w:rPr>
          <w:rFonts w:ascii="Times New Roman" w:hAnsi="Times New Roman"/>
          <w:sz w:val="24"/>
          <w:szCs w:val="24"/>
        </w:rPr>
        <w:t>. Жалоба должна содержать:</w:t>
      </w:r>
    </w:p>
    <w:p w:rsidR="0024234A" w:rsidRPr="0090093A" w:rsidRDefault="0024234A" w:rsidP="0024234A">
      <w:pPr>
        <w:pStyle w:val="ConsPlusNormal"/>
        <w:ind w:firstLine="709"/>
        <w:jc w:val="both"/>
        <w:rPr>
          <w:szCs w:val="24"/>
        </w:rPr>
      </w:pPr>
      <w:r w:rsidRPr="0090093A">
        <w:rPr>
          <w:szCs w:val="24"/>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24234A" w:rsidRPr="0090093A" w:rsidRDefault="0024234A" w:rsidP="0024234A">
      <w:pPr>
        <w:pStyle w:val="ConsPlusNormal"/>
        <w:ind w:firstLine="709"/>
        <w:jc w:val="both"/>
        <w:rPr>
          <w:szCs w:val="24"/>
        </w:rPr>
      </w:pPr>
      <w:r w:rsidRPr="0090093A">
        <w:rPr>
          <w:szCs w:val="24"/>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4234A" w:rsidRPr="0090093A" w:rsidRDefault="0024234A" w:rsidP="0024234A">
      <w:pPr>
        <w:pStyle w:val="ConsPlusNormal"/>
        <w:ind w:firstLine="709"/>
        <w:jc w:val="both"/>
        <w:rPr>
          <w:szCs w:val="24"/>
        </w:rPr>
      </w:pPr>
      <w:r w:rsidRPr="0090093A">
        <w:rPr>
          <w:szCs w:val="24"/>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24234A" w:rsidRPr="0090093A" w:rsidRDefault="0024234A" w:rsidP="0024234A">
      <w:pPr>
        <w:pStyle w:val="ConsPlusNormal"/>
        <w:ind w:firstLine="709"/>
        <w:jc w:val="both"/>
        <w:rPr>
          <w:szCs w:val="24"/>
        </w:rPr>
      </w:pPr>
      <w:r w:rsidRPr="0090093A">
        <w:rPr>
          <w:szCs w:val="24"/>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90093A" w:rsidRDefault="0024234A" w:rsidP="0024234A">
      <w:pPr>
        <w:pStyle w:val="ConsPlusNormal"/>
        <w:ind w:firstLine="709"/>
        <w:jc w:val="both"/>
        <w:rPr>
          <w:szCs w:val="24"/>
        </w:rPr>
      </w:pPr>
      <w:r w:rsidRPr="0090093A">
        <w:rPr>
          <w:szCs w:val="24"/>
        </w:rPr>
        <w:t xml:space="preserve">5) требования контролируемого лица, подавшего жалобу; </w:t>
      </w:r>
    </w:p>
    <w:p w:rsidR="0024234A" w:rsidRPr="0090093A" w:rsidRDefault="0024234A" w:rsidP="0024234A">
      <w:pPr>
        <w:pStyle w:val="ConsPlusNormal"/>
        <w:ind w:firstLine="709"/>
        <w:jc w:val="both"/>
        <w:rPr>
          <w:szCs w:val="24"/>
        </w:rPr>
      </w:pPr>
      <w:bookmarkStart w:id="10" w:name="Par390"/>
      <w:bookmarkEnd w:id="10"/>
      <w:r w:rsidRPr="0090093A">
        <w:rPr>
          <w:szCs w:val="24"/>
        </w:rPr>
        <w:t xml:space="preserve">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 </w:t>
      </w:r>
    </w:p>
    <w:p w:rsidR="0024234A" w:rsidRPr="0090093A" w:rsidRDefault="0024234A" w:rsidP="0024234A">
      <w:pPr>
        <w:pStyle w:val="ConsPlusNormal"/>
        <w:ind w:firstLine="709"/>
        <w:jc w:val="both"/>
        <w:rPr>
          <w:szCs w:val="24"/>
        </w:rPr>
      </w:pPr>
      <w:r w:rsidRPr="0090093A">
        <w:rPr>
          <w:szCs w:val="24"/>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24234A" w:rsidRPr="0090093A" w:rsidRDefault="0024234A" w:rsidP="0024234A">
      <w:pPr>
        <w:pStyle w:val="ConsPlusNormal"/>
        <w:ind w:firstLine="709"/>
        <w:jc w:val="both"/>
        <w:rPr>
          <w:szCs w:val="24"/>
        </w:rPr>
      </w:pPr>
      <w:r w:rsidRPr="0090093A">
        <w:rPr>
          <w:szCs w:val="24"/>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4234A" w:rsidRPr="0090093A" w:rsidRDefault="0024234A" w:rsidP="0024234A">
      <w:pPr>
        <w:pStyle w:val="ConsPlusNormal"/>
        <w:ind w:firstLine="709"/>
        <w:jc w:val="both"/>
        <w:rPr>
          <w:szCs w:val="24"/>
        </w:rPr>
      </w:pPr>
      <w:r w:rsidRPr="0090093A">
        <w:rPr>
          <w:szCs w:val="24"/>
        </w:rPr>
        <w:t>5.12. Контрольный орган принимает решение об отказе в рассмотрении жалобы в течение пяти рабочих дней со дня получения жалобы, если:</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2) в удовлетворении ходатайства о восстановлении пропущенного срока на подачу жалобы отказано;</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3) до принятия решения по жалобе от контролируемого лица, ее подавшего, поступило заявление об отзыве жалобы;</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4) имеется решение суда по вопросам, поставленным в жалобе;</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5) ранее в Контрольный орган была подана другая жалоба от того же контролируемого лица по тем же основаниям;</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8) жалоба подана в ненадлежащий орган;</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9) законодательством Российской Федерации предусмотрен только судебный порядок обжалования решений Контрольного органа.</w:t>
      </w:r>
    </w:p>
    <w:p w:rsidR="0024234A" w:rsidRPr="0090093A" w:rsidRDefault="0024234A" w:rsidP="0024234A">
      <w:pPr>
        <w:pStyle w:val="ConsPlusNormal"/>
        <w:ind w:firstLine="709"/>
        <w:jc w:val="both"/>
        <w:rPr>
          <w:szCs w:val="24"/>
        </w:rPr>
      </w:pPr>
      <w:r w:rsidRPr="0090093A">
        <w:rPr>
          <w:szCs w:val="24"/>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lastRenderedPageBreak/>
        <w:t>5.1</w:t>
      </w:r>
      <w:r w:rsidRPr="0090093A">
        <w:rPr>
          <w:rFonts w:ascii="Times New Roman" w:hAnsi="Times New Roman"/>
          <w:sz w:val="24"/>
          <w:szCs w:val="24"/>
          <w:lang w:val="ru-RU"/>
        </w:rPr>
        <w:t>4</w:t>
      </w:r>
      <w:r w:rsidRPr="0090093A">
        <w:rPr>
          <w:rFonts w:ascii="Times New Roman" w:hAnsi="Times New Roman"/>
          <w:sz w:val="24"/>
          <w:szCs w:val="24"/>
        </w:rPr>
        <w:t>.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90093A" w:rsidRDefault="0024234A" w:rsidP="0024234A">
      <w:pPr>
        <w:widowControl/>
        <w:tabs>
          <w:tab w:val="left" w:pos="1134"/>
        </w:tabs>
        <w:ind w:firstLine="709"/>
        <w:jc w:val="both"/>
        <w:rPr>
          <w:rFonts w:ascii="Times New Roman" w:hAnsi="Times New Roman"/>
          <w:sz w:val="24"/>
          <w:szCs w:val="24"/>
        </w:rPr>
      </w:pPr>
      <w:r w:rsidRPr="0090093A">
        <w:rPr>
          <w:rFonts w:ascii="Times New Roman" w:hAnsi="Times New Roman"/>
          <w:sz w:val="24"/>
          <w:szCs w:val="24"/>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24234A" w:rsidRPr="0090093A" w:rsidRDefault="0024234A" w:rsidP="0024234A">
      <w:pPr>
        <w:pStyle w:val="ConsPlusNormal"/>
        <w:ind w:firstLine="709"/>
        <w:jc w:val="both"/>
        <w:rPr>
          <w:szCs w:val="24"/>
        </w:rPr>
      </w:pPr>
      <w:r w:rsidRPr="0090093A">
        <w:rPr>
          <w:szCs w:val="24"/>
        </w:rPr>
        <w:t>5.16. Указанный срок может быть продлен на двадцать рабочих дней, в следующих исключительных случаях:</w:t>
      </w:r>
    </w:p>
    <w:p w:rsidR="0024234A" w:rsidRPr="0090093A" w:rsidRDefault="0024234A" w:rsidP="0024234A">
      <w:pPr>
        <w:pStyle w:val="ConsPlusNormal"/>
        <w:ind w:firstLine="709"/>
        <w:jc w:val="both"/>
        <w:rPr>
          <w:szCs w:val="24"/>
        </w:rPr>
      </w:pPr>
      <w:r w:rsidRPr="0090093A">
        <w:rPr>
          <w:szCs w:val="24"/>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90093A" w:rsidRDefault="0024234A" w:rsidP="0024234A">
      <w:pPr>
        <w:pStyle w:val="ConsPlusNormal"/>
        <w:ind w:firstLine="709"/>
        <w:jc w:val="both"/>
        <w:rPr>
          <w:szCs w:val="24"/>
        </w:rPr>
      </w:pPr>
      <w:r w:rsidRPr="0090093A">
        <w:rPr>
          <w:szCs w:val="24"/>
        </w:rPr>
        <w:t>2) отсутствие должностного лица, действия (бездействия) которого обжалуются, по уважительной причине (болезнь, отпуск, командировка).</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5.</w:t>
      </w:r>
      <w:r w:rsidRPr="0090093A">
        <w:rPr>
          <w:rFonts w:ascii="Times New Roman" w:hAnsi="Times New Roman"/>
          <w:sz w:val="24"/>
          <w:szCs w:val="24"/>
          <w:lang w:val="ru-RU"/>
        </w:rPr>
        <w:t>17</w:t>
      </w:r>
      <w:r w:rsidRPr="0090093A">
        <w:rPr>
          <w:rFonts w:ascii="Times New Roman" w:hAnsi="Times New Roman"/>
          <w:sz w:val="24"/>
          <w:szCs w:val="24"/>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24234A" w:rsidRPr="0090093A" w:rsidRDefault="0024234A" w:rsidP="0024234A">
      <w:pPr>
        <w:pStyle w:val="a8"/>
        <w:widowControl/>
        <w:tabs>
          <w:tab w:val="left" w:pos="1134"/>
        </w:tabs>
        <w:ind w:left="0" w:firstLine="709"/>
        <w:jc w:val="both"/>
        <w:rPr>
          <w:rFonts w:ascii="Times New Roman" w:hAnsi="Times New Roman"/>
          <w:sz w:val="24"/>
          <w:szCs w:val="24"/>
          <w:lang w:val="ru-RU"/>
        </w:rPr>
      </w:pPr>
      <w:r w:rsidRPr="0090093A">
        <w:rPr>
          <w:rFonts w:ascii="Times New Roman" w:hAnsi="Times New Roman"/>
          <w:sz w:val="24"/>
          <w:szCs w:val="24"/>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90093A" w:rsidRDefault="0024234A" w:rsidP="0024234A">
      <w:pPr>
        <w:pStyle w:val="ConsPlusNormal"/>
        <w:ind w:firstLine="709"/>
        <w:jc w:val="both"/>
        <w:rPr>
          <w:szCs w:val="24"/>
        </w:rPr>
      </w:pPr>
      <w:r w:rsidRPr="0090093A">
        <w:rPr>
          <w:szCs w:val="24"/>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90093A" w:rsidRDefault="0024234A" w:rsidP="0024234A">
      <w:pPr>
        <w:pStyle w:val="HTML"/>
        <w:ind w:firstLine="709"/>
        <w:jc w:val="both"/>
        <w:rPr>
          <w:rFonts w:ascii="Times New Roman" w:hAnsi="Times New Roman" w:cs="Times New Roman"/>
          <w:sz w:val="24"/>
          <w:szCs w:val="24"/>
        </w:rPr>
      </w:pPr>
      <w:r w:rsidRPr="0090093A">
        <w:rPr>
          <w:rFonts w:ascii="Times New Roman" w:hAnsi="Times New Roman" w:cs="Times New Roman"/>
          <w:sz w:val="24"/>
          <w:szCs w:val="24"/>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90093A" w:rsidRDefault="0024234A" w:rsidP="0024234A">
      <w:pPr>
        <w:pStyle w:val="ConsPlusNormal"/>
        <w:ind w:firstLine="709"/>
        <w:jc w:val="both"/>
        <w:rPr>
          <w:szCs w:val="24"/>
        </w:rPr>
      </w:pPr>
      <w:r w:rsidRPr="0090093A">
        <w:rPr>
          <w:szCs w:val="24"/>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5.2</w:t>
      </w:r>
      <w:r w:rsidRPr="0090093A">
        <w:rPr>
          <w:rFonts w:ascii="Times New Roman" w:hAnsi="Times New Roman"/>
          <w:sz w:val="24"/>
          <w:szCs w:val="24"/>
          <w:lang w:val="ru-RU"/>
        </w:rPr>
        <w:t>0</w:t>
      </w:r>
      <w:r w:rsidRPr="0090093A">
        <w:rPr>
          <w:rFonts w:ascii="Times New Roman" w:hAnsi="Times New Roman"/>
          <w:sz w:val="24"/>
          <w:szCs w:val="24"/>
        </w:rPr>
        <w:t xml:space="preserve">. По итогам рассмотрения жалобы </w:t>
      </w:r>
      <w:r w:rsidRPr="0090093A">
        <w:rPr>
          <w:rFonts w:ascii="Times New Roman" w:hAnsi="Times New Roman"/>
          <w:sz w:val="24"/>
          <w:szCs w:val="24"/>
          <w:lang w:val="ru-RU"/>
        </w:rPr>
        <w:t xml:space="preserve">руководитель </w:t>
      </w:r>
      <w:r w:rsidRPr="0090093A">
        <w:rPr>
          <w:rFonts w:ascii="Times New Roman" w:hAnsi="Times New Roman"/>
          <w:sz w:val="24"/>
          <w:szCs w:val="24"/>
        </w:rPr>
        <w:t>(заместител</w:t>
      </w:r>
      <w:r w:rsidRPr="0090093A">
        <w:rPr>
          <w:rFonts w:ascii="Times New Roman" w:hAnsi="Times New Roman"/>
          <w:sz w:val="24"/>
          <w:szCs w:val="24"/>
          <w:lang w:val="ru-RU"/>
        </w:rPr>
        <w:t>ь</w:t>
      </w:r>
      <w:r w:rsidRPr="0090093A">
        <w:rPr>
          <w:rFonts w:ascii="Times New Roman" w:hAnsi="Times New Roman"/>
          <w:sz w:val="24"/>
          <w:szCs w:val="24"/>
        </w:rPr>
        <w:t xml:space="preserve"> руководителя)</w:t>
      </w:r>
      <w:r w:rsidRPr="0090093A">
        <w:rPr>
          <w:rFonts w:ascii="Times New Roman" w:hAnsi="Times New Roman"/>
          <w:sz w:val="24"/>
          <w:szCs w:val="24"/>
          <w:lang w:val="ru-RU"/>
        </w:rPr>
        <w:t xml:space="preserve"> </w:t>
      </w:r>
      <w:r w:rsidRPr="0090093A">
        <w:rPr>
          <w:rFonts w:ascii="Times New Roman" w:hAnsi="Times New Roman"/>
          <w:sz w:val="24"/>
          <w:szCs w:val="24"/>
        </w:rPr>
        <w:t>Контрольн</w:t>
      </w:r>
      <w:r w:rsidRPr="0090093A">
        <w:rPr>
          <w:rFonts w:ascii="Times New Roman" w:hAnsi="Times New Roman"/>
          <w:sz w:val="24"/>
          <w:szCs w:val="24"/>
          <w:lang w:val="ru-RU"/>
        </w:rPr>
        <w:t xml:space="preserve">ого </w:t>
      </w:r>
      <w:r w:rsidRPr="0090093A">
        <w:rPr>
          <w:rFonts w:ascii="Times New Roman" w:hAnsi="Times New Roman"/>
          <w:sz w:val="24"/>
          <w:szCs w:val="24"/>
        </w:rPr>
        <w:t>орган</w:t>
      </w:r>
      <w:r w:rsidRPr="0090093A">
        <w:rPr>
          <w:rFonts w:ascii="Times New Roman" w:hAnsi="Times New Roman"/>
          <w:sz w:val="24"/>
          <w:szCs w:val="24"/>
          <w:lang w:val="ru-RU"/>
        </w:rPr>
        <w:t>а</w:t>
      </w:r>
      <w:r w:rsidRPr="0090093A">
        <w:rPr>
          <w:rFonts w:ascii="Times New Roman" w:hAnsi="Times New Roman"/>
          <w:sz w:val="24"/>
          <w:szCs w:val="24"/>
        </w:rPr>
        <w:t xml:space="preserve"> принимает одно из следующих решений:</w:t>
      </w:r>
    </w:p>
    <w:p w:rsidR="0024234A" w:rsidRPr="0090093A" w:rsidRDefault="0024234A" w:rsidP="0024234A">
      <w:pPr>
        <w:pStyle w:val="ConsPlusNormal"/>
        <w:ind w:firstLine="709"/>
        <w:jc w:val="both"/>
        <w:rPr>
          <w:szCs w:val="24"/>
        </w:rPr>
      </w:pPr>
      <w:r w:rsidRPr="0090093A">
        <w:rPr>
          <w:szCs w:val="24"/>
        </w:rPr>
        <w:t>1) оставляет жалобу без удовлетворения;</w:t>
      </w:r>
    </w:p>
    <w:p w:rsidR="0024234A" w:rsidRPr="0090093A" w:rsidRDefault="0024234A" w:rsidP="0024234A">
      <w:pPr>
        <w:pStyle w:val="ConsPlusNormal"/>
        <w:ind w:firstLine="709"/>
        <w:jc w:val="both"/>
        <w:rPr>
          <w:szCs w:val="24"/>
        </w:rPr>
      </w:pPr>
      <w:r w:rsidRPr="0090093A">
        <w:rPr>
          <w:szCs w:val="24"/>
        </w:rPr>
        <w:t>2) отменяет решение Контрольного органа полностью или частично;</w:t>
      </w:r>
    </w:p>
    <w:p w:rsidR="0024234A" w:rsidRPr="0090093A" w:rsidRDefault="0024234A" w:rsidP="0024234A">
      <w:pPr>
        <w:pStyle w:val="ConsPlusNormal"/>
        <w:ind w:firstLine="709"/>
        <w:jc w:val="both"/>
        <w:rPr>
          <w:szCs w:val="24"/>
        </w:rPr>
      </w:pPr>
      <w:r w:rsidRPr="0090093A">
        <w:rPr>
          <w:szCs w:val="24"/>
        </w:rPr>
        <w:t>3) отменяет решение Контрольного органа полностью и принимает новое решение;</w:t>
      </w:r>
    </w:p>
    <w:p w:rsidR="0024234A" w:rsidRPr="0090093A" w:rsidRDefault="0024234A" w:rsidP="0024234A">
      <w:pPr>
        <w:pStyle w:val="ConsPlusNormal"/>
        <w:ind w:firstLine="709"/>
        <w:jc w:val="both"/>
        <w:rPr>
          <w:szCs w:val="24"/>
        </w:rPr>
      </w:pPr>
      <w:r w:rsidRPr="0090093A">
        <w:rPr>
          <w:szCs w:val="24"/>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24234A" w:rsidRPr="0090093A" w:rsidRDefault="0024234A" w:rsidP="0024234A">
      <w:pPr>
        <w:pStyle w:val="ConsPlusNormal"/>
        <w:ind w:firstLine="709"/>
        <w:jc w:val="both"/>
        <w:rPr>
          <w:szCs w:val="24"/>
        </w:rPr>
      </w:pPr>
      <w:r w:rsidRPr="0090093A">
        <w:rPr>
          <w:szCs w:val="24"/>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24234A" w:rsidRPr="0090093A" w:rsidRDefault="0024234A" w:rsidP="0024234A">
      <w:pPr>
        <w:pStyle w:val="a8"/>
        <w:widowControl/>
        <w:tabs>
          <w:tab w:val="left" w:pos="1134"/>
        </w:tabs>
        <w:ind w:left="0"/>
        <w:jc w:val="center"/>
        <w:rPr>
          <w:rFonts w:ascii="Times New Roman" w:hAnsi="Times New Roman"/>
          <w:b/>
          <w:sz w:val="24"/>
          <w:szCs w:val="24"/>
          <w:lang w:val="ru-RU"/>
        </w:rPr>
      </w:pPr>
    </w:p>
    <w:p w:rsidR="0024234A" w:rsidRPr="0090093A" w:rsidRDefault="0024234A" w:rsidP="0024234A">
      <w:pPr>
        <w:pStyle w:val="a8"/>
        <w:widowControl/>
        <w:tabs>
          <w:tab w:val="left" w:pos="1134"/>
        </w:tabs>
        <w:ind w:left="0"/>
        <w:jc w:val="center"/>
        <w:rPr>
          <w:rFonts w:ascii="Times New Roman" w:hAnsi="Times New Roman"/>
          <w:b/>
          <w:sz w:val="24"/>
          <w:szCs w:val="24"/>
          <w:lang w:val="ru-RU"/>
        </w:rPr>
      </w:pPr>
      <w:r w:rsidRPr="0090093A">
        <w:rPr>
          <w:rFonts w:ascii="Times New Roman" w:hAnsi="Times New Roman"/>
          <w:b/>
          <w:sz w:val="24"/>
          <w:szCs w:val="24"/>
        </w:rPr>
        <w:t xml:space="preserve">6. Ключевые показатели вида контроля и их целевые значения </w:t>
      </w:r>
    </w:p>
    <w:p w:rsidR="0024234A" w:rsidRPr="0090093A" w:rsidRDefault="0024234A" w:rsidP="0024234A">
      <w:pPr>
        <w:pStyle w:val="a8"/>
        <w:widowControl/>
        <w:tabs>
          <w:tab w:val="left" w:pos="1134"/>
        </w:tabs>
        <w:ind w:left="0"/>
        <w:jc w:val="center"/>
        <w:rPr>
          <w:rFonts w:ascii="Times New Roman" w:hAnsi="Times New Roman"/>
          <w:b/>
          <w:sz w:val="24"/>
          <w:szCs w:val="24"/>
        </w:rPr>
      </w:pPr>
      <w:r w:rsidRPr="0090093A">
        <w:rPr>
          <w:rFonts w:ascii="Times New Roman" w:hAnsi="Times New Roman"/>
          <w:b/>
          <w:sz w:val="24"/>
          <w:szCs w:val="24"/>
        </w:rPr>
        <w:t>для муниципального</w:t>
      </w:r>
      <w:r w:rsidR="00B00B71">
        <w:rPr>
          <w:rFonts w:ascii="Times New Roman" w:hAnsi="Times New Roman"/>
          <w:b/>
          <w:sz w:val="24"/>
          <w:szCs w:val="24"/>
          <w:lang w:val="ru-RU"/>
        </w:rPr>
        <w:t xml:space="preserve"> земельного</w:t>
      </w:r>
      <w:r w:rsidRPr="0090093A">
        <w:rPr>
          <w:rFonts w:ascii="Times New Roman" w:hAnsi="Times New Roman"/>
          <w:b/>
          <w:sz w:val="24"/>
          <w:szCs w:val="24"/>
        </w:rPr>
        <w:t xml:space="preserve"> контроля </w:t>
      </w:r>
    </w:p>
    <w:p w:rsidR="0024234A" w:rsidRPr="0090093A" w:rsidRDefault="0024234A" w:rsidP="0024234A">
      <w:pPr>
        <w:pStyle w:val="a8"/>
        <w:widowControl/>
        <w:tabs>
          <w:tab w:val="left" w:pos="1134"/>
        </w:tabs>
        <w:ind w:left="0" w:firstLine="709"/>
        <w:jc w:val="both"/>
        <w:rPr>
          <w:rFonts w:ascii="Times New Roman" w:hAnsi="Times New Roman"/>
          <w:sz w:val="24"/>
          <w:szCs w:val="24"/>
        </w:rPr>
      </w:pPr>
      <w:r w:rsidRPr="0090093A">
        <w:rPr>
          <w:rFonts w:ascii="Times New Roman" w:hAnsi="Times New Roman"/>
          <w:sz w:val="24"/>
          <w:szCs w:val="24"/>
        </w:rPr>
        <w:t>Ключевые показатели муниципального</w:t>
      </w:r>
      <w:r w:rsidR="00B00B71">
        <w:rPr>
          <w:rFonts w:ascii="Times New Roman" w:hAnsi="Times New Roman"/>
          <w:sz w:val="24"/>
          <w:szCs w:val="24"/>
          <w:lang w:val="ru-RU"/>
        </w:rPr>
        <w:t xml:space="preserve"> земельного</w:t>
      </w:r>
      <w:r w:rsidRPr="0090093A">
        <w:rPr>
          <w:rFonts w:ascii="Times New Roman" w:hAnsi="Times New Roman"/>
          <w:sz w:val="24"/>
          <w:szCs w:val="24"/>
        </w:rPr>
        <w:t xml:space="preserve"> контроля </w:t>
      </w:r>
      <w:bookmarkStart w:id="11" w:name="_Hlk73956884"/>
      <w:r w:rsidRPr="0090093A">
        <w:rPr>
          <w:rFonts w:ascii="Times New Roman" w:hAnsi="Times New Roman"/>
          <w:sz w:val="24"/>
          <w:szCs w:val="24"/>
        </w:rPr>
        <w:t>и их целевые значения, индикативные показатели</w:t>
      </w:r>
      <w:bookmarkEnd w:id="11"/>
      <w:r w:rsidRPr="0090093A">
        <w:rPr>
          <w:rFonts w:ascii="Times New Roman" w:hAnsi="Times New Roman"/>
          <w:sz w:val="24"/>
          <w:szCs w:val="24"/>
        </w:rPr>
        <w:t xml:space="preserve"> установлены приложени</w:t>
      </w:r>
      <w:r w:rsidRPr="0090093A">
        <w:rPr>
          <w:rFonts w:ascii="Times New Roman" w:hAnsi="Times New Roman"/>
          <w:sz w:val="24"/>
          <w:szCs w:val="24"/>
          <w:lang w:val="ru-RU"/>
        </w:rPr>
        <w:t>ем</w:t>
      </w:r>
      <w:r w:rsidRPr="0090093A">
        <w:rPr>
          <w:rFonts w:ascii="Times New Roman" w:hAnsi="Times New Roman"/>
          <w:sz w:val="24"/>
          <w:szCs w:val="24"/>
        </w:rPr>
        <w:t xml:space="preserve"> 5 к настоящему Положению.</w:t>
      </w:r>
    </w:p>
    <w:p w:rsidR="0024234A" w:rsidRPr="0090093A" w:rsidRDefault="0024234A" w:rsidP="0024234A">
      <w:pPr>
        <w:widowControl/>
        <w:ind w:left="4820"/>
        <w:rPr>
          <w:rFonts w:ascii="Times New Roman" w:hAnsi="Times New Roman"/>
          <w:sz w:val="24"/>
          <w:szCs w:val="24"/>
        </w:rPr>
      </w:pPr>
    </w:p>
    <w:p w:rsidR="00DB020A" w:rsidRDefault="00DB020A" w:rsidP="0024234A">
      <w:pPr>
        <w:widowControl/>
        <w:ind w:left="4820"/>
        <w:rPr>
          <w:rFonts w:ascii="Times New Roman" w:hAnsi="Times New Roman"/>
          <w:sz w:val="28"/>
          <w:szCs w:val="28"/>
        </w:rPr>
      </w:pPr>
    </w:p>
    <w:p w:rsidR="0024234A" w:rsidRDefault="0024234A" w:rsidP="00E8536E">
      <w:pPr>
        <w:widowControl/>
        <w:ind w:left="4820"/>
        <w:jc w:val="right"/>
        <w:rPr>
          <w:rFonts w:ascii="Times New Roman" w:hAnsi="Times New Roman"/>
          <w:sz w:val="28"/>
          <w:szCs w:val="28"/>
        </w:rPr>
      </w:pPr>
      <w:r>
        <w:rPr>
          <w:rFonts w:ascii="Times New Roman" w:hAnsi="Times New Roman"/>
          <w:sz w:val="28"/>
          <w:szCs w:val="28"/>
        </w:rPr>
        <w:lastRenderedPageBreak/>
        <w:t>Приложение 1</w:t>
      </w:r>
    </w:p>
    <w:p w:rsidR="00E8536E" w:rsidRDefault="00E8536E" w:rsidP="00E8536E">
      <w:pPr>
        <w:widowControl/>
        <w:spacing w:line="276" w:lineRule="auto"/>
        <w:ind w:firstLine="709"/>
        <w:jc w:val="right"/>
        <w:rPr>
          <w:rFonts w:ascii="Times New Roman" w:hAnsi="Times New Roman"/>
          <w:color w:val="auto"/>
          <w:sz w:val="24"/>
          <w:szCs w:val="24"/>
        </w:rPr>
      </w:pPr>
      <w:r>
        <w:rPr>
          <w:rFonts w:ascii="Times New Roman" w:hAnsi="Times New Roman"/>
          <w:sz w:val="28"/>
          <w:szCs w:val="28"/>
        </w:rPr>
        <w:t>к</w:t>
      </w:r>
      <w:r w:rsidR="0024234A" w:rsidRPr="00E8536E">
        <w:rPr>
          <w:rFonts w:ascii="Times New Roman" w:hAnsi="Times New Roman"/>
          <w:sz w:val="28"/>
          <w:szCs w:val="28"/>
        </w:rPr>
        <w:t xml:space="preserve"> </w:t>
      </w:r>
      <w:hyperlink w:anchor="sub_1000" w:history="1">
        <w:r w:rsidRPr="00E8536E">
          <w:rPr>
            <w:rFonts w:ascii="Times New Roman" w:hAnsi="Times New Roman"/>
            <w:color w:val="auto"/>
            <w:sz w:val="24"/>
            <w:szCs w:val="24"/>
          </w:rPr>
          <w:t>Положени</w:t>
        </w:r>
      </w:hyperlink>
      <w:r w:rsidRPr="00E8536E">
        <w:rPr>
          <w:rFonts w:ascii="Times New Roman" w:hAnsi="Times New Roman"/>
          <w:color w:val="auto"/>
          <w:sz w:val="24"/>
          <w:szCs w:val="24"/>
        </w:rPr>
        <w:t xml:space="preserve">ю по осуществлению </w:t>
      </w:r>
    </w:p>
    <w:p w:rsidR="00E8536E" w:rsidRPr="00E8536E" w:rsidRDefault="00E8536E" w:rsidP="00E8536E">
      <w:pPr>
        <w:widowControl/>
        <w:spacing w:line="276" w:lineRule="auto"/>
        <w:ind w:firstLine="709"/>
        <w:jc w:val="right"/>
        <w:rPr>
          <w:rFonts w:ascii="Times New Roman" w:hAnsi="Times New Roman"/>
          <w:color w:val="auto"/>
          <w:sz w:val="24"/>
          <w:szCs w:val="24"/>
        </w:rPr>
      </w:pPr>
      <w:r w:rsidRPr="00E8536E">
        <w:rPr>
          <w:rFonts w:ascii="Times New Roman" w:hAnsi="Times New Roman"/>
          <w:color w:val="auto"/>
          <w:sz w:val="24"/>
          <w:szCs w:val="24"/>
        </w:rPr>
        <w:t>муниципального земельного</w:t>
      </w:r>
    </w:p>
    <w:p w:rsidR="0024234A" w:rsidRDefault="00E8536E" w:rsidP="00E8536E">
      <w:pPr>
        <w:widowControl/>
        <w:ind w:left="4820"/>
        <w:jc w:val="right"/>
        <w:rPr>
          <w:rFonts w:ascii="Times New Roman" w:hAnsi="Times New Roman"/>
          <w:sz w:val="28"/>
          <w:szCs w:val="28"/>
        </w:rPr>
      </w:pPr>
      <w:r w:rsidRPr="00E8536E">
        <w:rPr>
          <w:rFonts w:ascii="Times New Roman" w:hAnsi="Times New Roman"/>
          <w:color w:val="auto"/>
          <w:sz w:val="24"/>
          <w:szCs w:val="24"/>
        </w:rPr>
        <w:t>контроля на территории Большеигнатовского муниципального района Республики Мордовия</w:t>
      </w:r>
    </w:p>
    <w:p w:rsidR="0024234A" w:rsidRDefault="0024234A" w:rsidP="0024234A">
      <w:pPr>
        <w:pStyle w:val="a8"/>
        <w:widowControl/>
        <w:tabs>
          <w:tab w:val="left" w:pos="1134"/>
        </w:tabs>
        <w:ind w:left="0"/>
        <w:jc w:val="both"/>
        <w:rPr>
          <w:rFonts w:ascii="Times New Roman" w:hAnsi="Times New Roman"/>
          <w:b/>
          <w:sz w:val="28"/>
          <w:lang w:val="ru-RU"/>
        </w:rPr>
      </w:pPr>
    </w:p>
    <w:p w:rsidR="0024234A" w:rsidRDefault="0024234A" w:rsidP="0024234A">
      <w:pPr>
        <w:pStyle w:val="ConsPlusNormal"/>
        <w:spacing w:line="192" w:lineRule="auto"/>
        <w:ind w:left="4535" w:firstLine="0"/>
        <w:outlineLvl w:val="1"/>
        <w:rPr>
          <w:sz w:val="28"/>
        </w:rPr>
      </w:pPr>
      <w:r>
        <w:rPr>
          <w:sz w:val="28"/>
        </w:rPr>
        <w:t>_</w:t>
      </w:r>
    </w:p>
    <w:p w:rsidR="0024234A" w:rsidRDefault="0024234A" w:rsidP="0024234A">
      <w:pPr>
        <w:pStyle w:val="ConsPlusNormal"/>
        <w:jc w:val="right"/>
      </w:pPr>
    </w:p>
    <w:p w:rsidR="0024234A" w:rsidRDefault="0024234A" w:rsidP="0024234A">
      <w:pPr>
        <w:pStyle w:val="ConsPlusNormal"/>
        <w:jc w:val="right"/>
        <w:rPr>
          <w:shd w:val="clear" w:color="auto" w:fill="F1C100"/>
        </w:rPr>
      </w:pPr>
    </w:p>
    <w:p w:rsidR="006C2E5A" w:rsidRDefault="0024234A" w:rsidP="0024234A">
      <w:pPr>
        <w:pStyle w:val="ConsPlusNormal"/>
        <w:ind w:firstLine="0"/>
        <w:jc w:val="center"/>
        <w:rPr>
          <w:i/>
          <w:sz w:val="28"/>
          <w:szCs w:val="28"/>
        </w:rPr>
      </w:pPr>
      <w:r w:rsidRPr="006C2E5A">
        <w:rPr>
          <w:i/>
          <w:sz w:val="28"/>
          <w:szCs w:val="28"/>
        </w:rPr>
        <w:t xml:space="preserve">Перечень должностных лиц </w:t>
      </w:r>
    </w:p>
    <w:p w:rsidR="006C2E5A" w:rsidRDefault="006C2E5A" w:rsidP="0024234A">
      <w:pPr>
        <w:pStyle w:val="ConsPlusNormal"/>
        <w:ind w:firstLine="0"/>
        <w:jc w:val="center"/>
        <w:rPr>
          <w:i/>
          <w:spacing w:val="-2"/>
          <w:sz w:val="28"/>
          <w:szCs w:val="28"/>
          <w:u w:val="single"/>
        </w:rPr>
      </w:pPr>
      <w:r w:rsidRPr="006C2E5A">
        <w:rPr>
          <w:i/>
          <w:spacing w:val="-2"/>
          <w:sz w:val="28"/>
          <w:szCs w:val="28"/>
          <w:u w:val="single"/>
        </w:rPr>
        <w:t xml:space="preserve">Администрации Большеигнатовского муниципального района </w:t>
      </w:r>
    </w:p>
    <w:p w:rsidR="006C2E5A" w:rsidRDefault="006C2E5A" w:rsidP="0024234A">
      <w:pPr>
        <w:pStyle w:val="ConsPlusNormal"/>
        <w:ind w:firstLine="0"/>
        <w:jc w:val="center"/>
        <w:rPr>
          <w:i/>
          <w:sz w:val="28"/>
          <w:szCs w:val="28"/>
        </w:rPr>
      </w:pPr>
      <w:r w:rsidRPr="006C2E5A">
        <w:rPr>
          <w:i/>
          <w:spacing w:val="-2"/>
          <w:sz w:val="28"/>
          <w:szCs w:val="28"/>
          <w:u w:val="single"/>
        </w:rPr>
        <w:t>Республики Мордовия</w:t>
      </w:r>
      <w:r w:rsidR="0024234A" w:rsidRPr="006C2E5A">
        <w:rPr>
          <w:i/>
          <w:sz w:val="28"/>
          <w:szCs w:val="28"/>
        </w:rPr>
        <w:t xml:space="preserve">, </w:t>
      </w:r>
    </w:p>
    <w:p w:rsidR="0024234A" w:rsidRPr="00DB020A" w:rsidRDefault="0024234A" w:rsidP="0024234A">
      <w:pPr>
        <w:pStyle w:val="ConsPlusNormal"/>
        <w:ind w:firstLine="0"/>
        <w:jc w:val="center"/>
        <w:rPr>
          <w:sz w:val="28"/>
        </w:rPr>
      </w:pPr>
      <w:r w:rsidRPr="006C2E5A">
        <w:rPr>
          <w:i/>
          <w:sz w:val="28"/>
          <w:szCs w:val="28"/>
        </w:rPr>
        <w:t>уполномоченных на осуществление му</w:t>
      </w:r>
      <w:r w:rsidR="00BC79D8">
        <w:rPr>
          <w:i/>
          <w:sz w:val="28"/>
          <w:szCs w:val="28"/>
        </w:rPr>
        <w:t>ниципального земельного контролю</w:t>
      </w:r>
      <w:r w:rsidRPr="00DB020A">
        <w:rPr>
          <w:sz w:val="28"/>
        </w:rPr>
        <w:t xml:space="preserve"> </w:t>
      </w:r>
    </w:p>
    <w:p w:rsidR="0024234A" w:rsidRPr="00DB020A" w:rsidRDefault="0024234A" w:rsidP="0024234A">
      <w:pPr>
        <w:pStyle w:val="ConsPlusNormal"/>
        <w:ind w:firstLine="0"/>
        <w:jc w:val="center"/>
        <w:rPr>
          <w:sz w:val="28"/>
        </w:rPr>
      </w:pPr>
    </w:p>
    <w:p w:rsidR="0024234A" w:rsidRDefault="0024234A" w:rsidP="0024234A">
      <w:pPr>
        <w:pStyle w:val="ConsPlusNormal"/>
        <w:jc w:val="center"/>
        <w:rPr>
          <w:sz w:val="28"/>
        </w:rPr>
      </w:pPr>
    </w:p>
    <w:p w:rsidR="00BC79D8" w:rsidRPr="00BC79D8" w:rsidRDefault="00BC79D8" w:rsidP="00BC79D8">
      <w:pPr>
        <w:widowControl/>
        <w:spacing w:line="276" w:lineRule="auto"/>
        <w:ind w:firstLine="540"/>
        <w:jc w:val="both"/>
        <w:rPr>
          <w:rFonts w:ascii="Times New Roman" w:hAnsi="Times New Roman"/>
          <w:color w:val="auto"/>
          <w:sz w:val="22"/>
          <w:szCs w:val="22"/>
        </w:rPr>
      </w:pPr>
      <w:r w:rsidRPr="00BC79D8">
        <w:rPr>
          <w:rFonts w:ascii="Times New Roman" w:hAnsi="Times New Roman"/>
          <w:color w:val="auto"/>
          <w:sz w:val="22"/>
          <w:szCs w:val="22"/>
        </w:rPr>
        <w:t xml:space="preserve">- </w:t>
      </w:r>
      <w:r>
        <w:rPr>
          <w:rFonts w:ascii="Times New Roman" w:hAnsi="Times New Roman"/>
          <w:color w:val="auto"/>
          <w:sz w:val="22"/>
          <w:szCs w:val="22"/>
        </w:rPr>
        <w:t xml:space="preserve">Смирнова Елена Викторовна - </w:t>
      </w:r>
      <w:r w:rsidRPr="00BC79D8">
        <w:rPr>
          <w:rFonts w:ascii="Times New Roman" w:hAnsi="Times New Roman"/>
          <w:color w:val="auto"/>
          <w:sz w:val="22"/>
          <w:szCs w:val="22"/>
        </w:rPr>
        <w:t>заместитель Главы Большеигнатовского муниципального района Республики Мордовии по вопросам сельского хозяйства – начальник управления по работе с отраслями АПК и ЛПХ граждан Администрации Большеигнатовского муниципального района – главный муниципальный инспектор по использованию и охране земель Большеигнатовского муниципального района Республики Мордовия;</w:t>
      </w:r>
    </w:p>
    <w:p w:rsidR="00BC79D8" w:rsidRPr="00BC79D8" w:rsidRDefault="00BC79D8" w:rsidP="00BC79D8">
      <w:pPr>
        <w:widowControl/>
        <w:spacing w:line="276" w:lineRule="auto"/>
        <w:ind w:firstLine="540"/>
        <w:jc w:val="both"/>
        <w:rPr>
          <w:rFonts w:ascii="Times New Roman" w:hAnsi="Times New Roman"/>
          <w:color w:val="auto"/>
          <w:sz w:val="22"/>
          <w:szCs w:val="22"/>
        </w:rPr>
      </w:pPr>
      <w:r w:rsidRPr="00BC79D8">
        <w:rPr>
          <w:rFonts w:ascii="Times New Roman" w:hAnsi="Times New Roman"/>
          <w:color w:val="auto"/>
          <w:sz w:val="22"/>
          <w:szCs w:val="22"/>
        </w:rPr>
        <w:t xml:space="preserve">- </w:t>
      </w:r>
      <w:r>
        <w:rPr>
          <w:rFonts w:ascii="Times New Roman" w:hAnsi="Times New Roman"/>
          <w:color w:val="auto"/>
          <w:sz w:val="22"/>
          <w:szCs w:val="22"/>
        </w:rPr>
        <w:t xml:space="preserve">Черноусова Ирина Анатольевна - </w:t>
      </w:r>
      <w:r w:rsidRPr="00BC79D8">
        <w:rPr>
          <w:rFonts w:ascii="Times New Roman" w:hAnsi="Times New Roman"/>
          <w:color w:val="auto"/>
          <w:sz w:val="22"/>
          <w:szCs w:val="22"/>
        </w:rPr>
        <w:t>начальник отдела имущественных и земельных отношений – заместитель главного муниципального инспектора по использованию и охране земель Большеигнатовского муниципального района Республики Мордовия;</w:t>
      </w:r>
    </w:p>
    <w:p w:rsidR="00BC79D8" w:rsidRPr="00BC79D8" w:rsidRDefault="00BC79D8" w:rsidP="00BC79D8">
      <w:pPr>
        <w:widowControl/>
        <w:spacing w:line="276" w:lineRule="auto"/>
        <w:ind w:firstLine="540"/>
        <w:jc w:val="both"/>
        <w:rPr>
          <w:rFonts w:ascii="Times New Roman" w:hAnsi="Times New Roman"/>
          <w:color w:val="auto"/>
          <w:sz w:val="22"/>
          <w:szCs w:val="22"/>
        </w:rPr>
      </w:pPr>
      <w:r w:rsidRPr="00BC79D8">
        <w:rPr>
          <w:rFonts w:ascii="Times New Roman" w:hAnsi="Times New Roman"/>
          <w:color w:val="auto"/>
          <w:sz w:val="22"/>
          <w:szCs w:val="22"/>
        </w:rPr>
        <w:t xml:space="preserve">- </w:t>
      </w:r>
      <w:r>
        <w:rPr>
          <w:rFonts w:ascii="Times New Roman" w:hAnsi="Times New Roman"/>
          <w:color w:val="auto"/>
          <w:sz w:val="22"/>
          <w:szCs w:val="22"/>
        </w:rPr>
        <w:t>Киушова Елена Геннад</w:t>
      </w:r>
      <w:r w:rsidR="004C1263">
        <w:rPr>
          <w:rFonts w:ascii="Times New Roman" w:hAnsi="Times New Roman"/>
          <w:color w:val="auto"/>
          <w:sz w:val="22"/>
          <w:szCs w:val="22"/>
        </w:rPr>
        <w:t>ь</w:t>
      </w:r>
      <w:r>
        <w:rPr>
          <w:rFonts w:ascii="Times New Roman" w:hAnsi="Times New Roman"/>
          <w:color w:val="auto"/>
          <w:sz w:val="22"/>
          <w:szCs w:val="22"/>
        </w:rPr>
        <w:t xml:space="preserve">евна - </w:t>
      </w:r>
      <w:r w:rsidRPr="00BC79D8">
        <w:rPr>
          <w:rFonts w:ascii="Times New Roman" w:hAnsi="Times New Roman"/>
          <w:color w:val="auto"/>
          <w:sz w:val="22"/>
          <w:szCs w:val="22"/>
        </w:rPr>
        <w:t>специалист отдела имущественных и земельных отношений Администрации Большеигнатовского муниципального района Республики Мордовия -  муниципальный инспектор по использованию и охране земель Большеигнатовского муниципального района Республики Мордовия;</w:t>
      </w:r>
    </w:p>
    <w:p w:rsidR="00BC79D8" w:rsidRPr="00BC79D8" w:rsidRDefault="00BC79D8" w:rsidP="00BC79D8">
      <w:pPr>
        <w:widowControl/>
        <w:spacing w:line="276" w:lineRule="auto"/>
        <w:ind w:firstLine="540"/>
        <w:jc w:val="both"/>
        <w:rPr>
          <w:rFonts w:ascii="Times New Roman" w:hAnsi="Times New Roman"/>
          <w:color w:val="auto"/>
          <w:sz w:val="22"/>
          <w:szCs w:val="22"/>
        </w:rPr>
      </w:pPr>
      <w:r w:rsidRPr="00BC79D8">
        <w:rPr>
          <w:rFonts w:ascii="Times New Roman" w:hAnsi="Times New Roman"/>
          <w:color w:val="auto"/>
          <w:sz w:val="22"/>
          <w:szCs w:val="22"/>
        </w:rPr>
        <w:t xml:space="preserve">- </w:t>
      </w:r>
      <w:r w:rsidR="004C1263">
        <w:rPr>
          <w:rFonts w:ascii="Times New Roman" w:hAnsi="Times New Roman"/>
          <w:color w:val="auto"/>
          <w:sz w:val="22"/>
          <w:szCs w:val="22"/>
        </w:rPr>
        <w:t xml:space="preserve">Болеева Татьяна Михайловна - </w:t>
      </w:r>
      <w:r w:rsidRPr="00BC79D8">
        <w:rPr>
          <w:rFonts w:ascii="Times New Roman" w:hAnsi="Times New Roman"/>
          <w:color w:val="auto"/>
          <w:sz w:val="22"/>
          <w:szCs w:val="22"/>
        </w:rPr>
        <w:t>начальник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 Республики Мордовия – муниципальный инспектор по использованию и охране земель Большеигнатовского муниципального района Республики Мордовия.</w:t>
      </w: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A70A69" w:rsidRDefault="00A70A69"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A70A69">
      <w:pPr>
        <w:widowControl/>
        <w:ind w:left="4820"/>
        <w:jc w:val="right"/>
        <w:rPr>
          <w:rFonts w:ascii="Times New Roman" w:hAnsi="Times New Roman"/>
          <w:sz w:val="28"/>
          <w:szCs w:val="28"/>
        </w:rPr>
      </w:pPr>
      <w:r>
        <w:rPr>
          <w:rFonts w:ascii="Times New Roman" w:hAnsi="Times New Roman"/>
          <w:sz w:val="28"/>
          <w:szCs w:val="28"/>
        </w:rPr>
        <w:lastRenderedPageBreak/>
        <w:t>Приложение 2</w:t>
      </w:r>
    </w:p>
    <w:p w:rsidR="004C1263" w:rsidRDefault="004C1263" w:rsidP="004C1263">
      <w:pPr>
        <w:widowControl/>
        <w:spacing w:line="276" w:lineRule="auto"/>
        <w:ind w:firstLine="709"/>
        <w:jc w:val="right"/>
        <w:rPr>
          <w:rFonts w:ascii="Times New Roman" w:hAnsi="Times New Roman"/>
          <w:color w:val="auto"/>
          <w:sz w:val="24"/>
          <w:szCs w:val="24"/>
        </w:rPr>
      </w:pPr>
      <w:r>
        <w:rPr>
          <w:rFonts w:ascii="Times New Roman" w:hAnsi="Times New Roman"/>
          <w:sz w:val="28"/>
          <w:szCs w:val="28"/>
        </w:rPr>
        <w:t>к</w:t>
      </w:r>
      <w:r w:rsidRPr="00E8536E">
        <w:rPr>
          <w:rFonts w:ascii="Times New Roman" w:hAnsi="Times New Roman"/>
          <w:sz w:val="28"/>
          <w:szCs w:val="28"/>
        </w:rPr>
        <w:t xml:space="preserve"> </w:t>
      </w:r>
      <w:hyperlink w:anchor="sub_1000" w:history="1">
        <w:r w:rsidRPr="00E8536E">
          <w:rPr>
            <w:rFonts w:ascii="Times New Roman" w:hAnsi="Times New Roman"/>
            <w:color w:val="auto"/>
            <w:sz w:val="24"/>
            <w:szCs w:val="24"/>
          </w:rPr>
          <w:t>Положени</w:t>
        </w:r>
      </w:hyperlink>
      <w:r w:rsidRPr="00E8536E">
        <w:rPr>
          <w:rFonts w:ascii="Times New Roman" w:hAnsi="Times New Roman"/>
          <w:color w:val="auto"/>
          <w:sz w:val="24"/>
          <w:szCs w:val="24"/>
        </w:rPr>
        <w:t xml:space="preserve">ю по осуществлению </w:t>
      </w:r>
    </w:p>
    <w:p w:rsidR="004C1263" w:rsidRPr="00E8536E" w:rsidRDefault="004C1263" w:rsidP="004C1263">
      <w:pPr>
        <w:widowControl/>
        <w:spacing w:line="276" w:lineRule="auto"/>
        <w:ind w:firstLine="709"/>
        <w:jc w:val="right"/>
        <w:rPr>
          <w:rFonts w:ascii="Times New Roman" w:hAnsi="Times New Roman"/>
          <w:color w:val="auto"/>
          <w:sz w:val="24"/>
          <w:szCs w:val="24"/>
        </w:rPr>
      </w:pPr>
      <w:r w:rsidRPr="00E8536E">
        <w:rPr>
          <w:rFonts w:ascii="Times New Roman" w:hAnsi="Times New Roman"/>
          <w:color w:val="auto"/>
          <w:sz w:val="24"/>
          <w:szCs w:val="24"/>
        </w:rPr>
        <w:t>муниципального земельного</w:t>
      </w:r>
    </w:p>
    <w:p w:rsidR="004C1263" w:rsidRDefault="004C1263" w:rsidP="004C1263">
      <w:pPr>
        <w:pStyle w:val="ConsPlusNormal"/>
        <w:ind w:firstLine="0"/>
        <w:jc w:val="right"/>
        <w:rPr>
          <w:szCs w:val="24"/>
        </w:rPr>
      </w:pPr>
      <w:r w:rsidRPr="00E8536E">
        <w:rPr>
          <w:szCs w:val="24"/>
        </w:rPr>
        <w:t xml:space="preserve">контроля на территории </w:t>
      </w:r>
    </w:p>
    <w:p w:rsidR="004C1263" w:rsidRDefault="004C1263" w:rsidP="004C1263">
      <w:pPr>
        <w:pStyle w:val="ConsPlusNormal"/>
        <w:ind w:firstLine="0"/>
        <w:jc w:val="right"/>
        <w:rPr>
          <w:szCs w:val="24"/>
        </w:rPr>
      </w:pPr>
      <w:r w:rsidRPr="00E8536E">
        <w:rPr>
          <w:szCs w:val="24"/>
        </w:rPr>
        <w:t>Большеигнатовского</w:t>
      </w:r>
    </w:p>
    <w:p w:rsidR="004C1263" w:rsidRDefault="004C1263" w:rsidP="004C1263">
      <w:pPr>
        <w:pStyle w:val="ConsPlusNormal"/>
        <w:ind w:firstLine="0"/>
        <w:jc w:val="right"/>
        <w:rPr>
          <w:szCs w:val="24"/>
        </w:rPr>
      </w:pPr>
      <w:r w:rsidRPr="00E8536E">
        <w:rPr>
          <w:szCs w:val="24"/>
        </w:rPr>
        <w:t xml:space="preserve"> муниципального района </w:t>
      </w:r>
    </w:p>
    <w:p w:rsidR="0024234A" w:rsidRPr="00F71AD8" w:rsidRDefault="004C1263" w:rsidP="004C1263">
      <w:pPr>
        <w:pStyle w:val="ConsPlusNormal"/>
        <w:ind w:firstLine="0"/>
        <w:jc w:val="right"/>
        <w:rPr>
          <w:sz w:val="28"/>
        </w:rPr>
      </w:pPr>
      <w:r w:rsidRPr="00E8536E">
        <w:rPr>
          <w:szCs w:val="24"/>
        </w:rPr>
        <w:t>Республики Мордовия</w:t>
      </w:r>
    </w:p>
    <w:p w:rsidR="0024234A" w:rsidRPr="00F71AD8" w:rsidRDefault="0024234A" w:rsidP="0024234A">
      <w:pPr>
        <w:pStyle w:val="ConsPlusNormal"/>
        <w:jc w:val="center"/>
        <w:rPr>
          <w:shd w:val="clear" w:color="auto" w:fill="F1C100"/>
        </w:rPr>
      </w:pPr>
    </w:p>
    <w:p w:rsidR="0024234A" w:rsidRPr="00DB020A" w:rsidRDefault="0024234A"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земельного </w:t>
      </w:r>
      <w:r w:rsidRPr="00DB020A">
        <w:rPr>
          <w:b/>
          <w:color w:val="000000"/>
          <w:sz w:val="28"/>
        </w:rPr>
        <w:t>контроля</w:t>
      </w:r>
      <w:r w:rsidRPr="00DB020A">
        <w:rPr>
          <w:color w:val="FF0000"/>
        </w:rPr>
        <w:t xml:space="preserve"> </w:t>
      </w:r>
    </w:p>
    <w:p w:rsidR="0024234A" w:rsidRPr="00A70A69" w:rsidRDefault="0024234A"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1.</w:t>
      </w:r>
      <w:r w:rsidRPr="00A70A69">
        <w:rPr>
          <w:rFonts w:ascii="Times New Roman" w:hAnsi="Times New Roman"/>
          <w:color w:val="auto"/>
          <w:sz w:val="24"/>
          <w:szCs w:val="24"/>
        </w:rPr>
        <w:tab/>
        <w:t>К категории среднего риска относятся:</w:t>
      </w:r>
    </w:p>
    <w:p w:rsidR="0024234A" w:rsidRPr="00A70A69" w:rsidRDefault="0024234A"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а) земельные участки, предназначенные для захоронения и размещения твердых бытовых отходов, размещения кладбищ, и примыкающие </w:t>
      </w:r>
      <w:r w:rsidRPr="00A70A69">
        <w:rPr>
          <w:rFonts w:ascii="Times New Roman" w:hAnsi="Times New Roman"/>
          <w:color w:val="auto"/>
          <w:sz w:val="24"/>
          <w:szCs w:val="24"/>
        </w:rPr>
        <w:br/>
        <w:t>к ним земельные участки;</w:t>
      </w:r>
    </w:p>
    <w:p w:rsidR="0024234A" w:rsidRPr="00A70A69" w:rsidRDefault="0024234A"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б) земельные участки, предназначенные для гаражного </w:t>
      </w:r>
      <w:r w:rsidRPr="00A70A69">
        <w:rPr>
          <w:rFonts w:ascii="Times New Roman" w:hAnsi="Times New Roman"/>
          <w:color w:val="auto"/>
          <w:sz w:val="24"/>
          <w:szCs w:val="24"/>
        </w:rPr>
        <w:br/>
        <w:t>и (или) жилищного строительства, ведения личного подсобного хозяйства (приусадебные земельные участки).</w:t>
      </w:r>
    </w:p>
    <w:p w:rsidR="0024234A" w:rsidRPr="00A70A69" w:rsidRDefault="0024234A"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2.</w:t>
      </w:r>
      <w:r w:rsidRPr="00A70A69">
        <w:rPr>
          <w:rFonts w:ascii="Times New Roman" w:hAnsi="Times New Roman"/>
          <w:color w:val="auto"/>
          <w:sz w:val="24"/>
          <w:szCs w:val="24"/>
        </w:rPr>
        <w:tab/>
        <w:t xml:space="preserve">К категории умеренного риска относятся земельные участки </w:t>
      </w:r>
      <w:r w:rsidRPr="00A70A69">
        <w:rPr>
          <w:rFonts w:ascii="Times New Roman" w:hAnsi="Times New Roman"/>
          <w:color w:val="auto"/>
          <w:sz w:val="24"/>
          <w:szCs w:val="24"/>
        </w:rPr>
        <w:br/>
        <w:t>со следующими видами разрешенного использования:</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сельскохозяйственное использование (код 1.0); </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объекты торговли (торговые центры, торгово-развлекательные центры (комплексы) (код 4.2);</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рынки (код 4.3);</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магазины (код 4.4);</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общественное питание (код 4.6);</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гостиничное обслуживание (код 4.7);</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объекты дорожного сервиса (код 4.9.1);</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тяжелая промышленность (код 6.2); </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легкая промышленность (код 6.3);</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фармацевтическая промышленность (код 6.3.1);</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пищевая промышленность (код 6.4);</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нефтехимическая промышленность (код 6.5);</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строительная промышленность (код 6.6);</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энергетика (код 6.7);</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склады (код 6.9);</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целлюлозно-бумажная промышленность (код 6.11);</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автомобильный транспорт (код 7.2);</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ведение садоводства (код 13.2);</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ведение огородничества (код 13.1);</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w:t>
      </w:r>
      <w:r w:rsidR="0024234A" w:rsidRPr="00A70A69">
        <w:rPr>
          <w:rFonts w:ascii="Times New Roman" w:hAnsi="Times New Roman"/>
          <w:color w:val="auto"/>
          <w:sz w:val="24"/>
          <w:szCs w:val="24"/>
        </w:rPr>
        <w:t xml:space="preserve"> граничащие с земельными участками с видами разрешенного использования: </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сельскохозяйственное использование (код 1.0);</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питомники (код 1.17);</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природно-познавательный туризм (код 5.2);</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 xml:space="preserve">деятельность по особой охране и изучению природы (код 9.0); </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охрана природных территорий (код 9.1);</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курортная деятельность (код 9.2);</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санаторная деятельность (код 9.2.1);</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резервные леса (код 10.4);</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общее пользование водными объектами (код 11.1);</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гидротехнические сооружения (код 11.3);</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 xml:space="preserve">ведение огородничества (код 13.1); </w:t>
      </w:r>
    </w:p>
    <w:p w:rsidR="0024234A" w:rsidRPr="00A70A69" w:rsidRDefault="004C1263"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 xml:space="preserve">- </w:t>
      </w:r>
      <w:r w:rsidR="0024234A" w:rsidRPr="00A70A69">
        <w:rPr>
          <w:rFonts w:ascii="Times New Roman" w:hAnsi="Times New Roman"/>
          <w:color w:val="auto"/>
          <w:sz w:val="24"/>
          <w:szCs w:val="24"/>
        </w:rPr>
        <w:t>ведение садоводства (код 13.2).</w:t>
      </w:r>
    </w:p>
    <w:p w:rsidR="0024234A" w:rsidRPr="00A70A69" w:rsidRDefault="0024234A" w:rsidP="0024234A">
      <w:pPr>
        <w:autoSpaceDE w:val="0"/>
        <w:autoSpaceDN w:val="0"/>
        <w:adjustRightInd w:val="0"/>
        <w:ind w:firstLine="709"/>
        <w:jc w:val="both"/>
        <w:rPr>
          <w:rFonts w:ascii="Times New Roman" w:hAnsi="Times New Roman"/>
          <w:color w:val="auto"/>
          <w:sz w:val="24"/>
          <w:szCs w:val="24"/>
        </w:rPr>
      </w:pPr>
      <w:r w:rsidRPr="00A70A69">
        <w:rPr>
          <w:rFonts w:ascii="Times New Roman" w:hAnsi="Times New Roman"/>
          <w:color w:val="auto"/>
          <w:sz w:val="24"/>
          <w:szCs w:val="24"/>
        </w:rPr>
        <w:t>3.</w:t>
      </w:r>
      <w:r w:rsidRPr="00A70A69">
        <w:rPr>
          <w:rFonts w:ascii="Times New Roman" w:hAnsi="Times New Roman"/>
          <w:color w:val="auto"/>
          <w:sz w:val="24"/>
          <w:szCs w:val="24"/>
        </w:rPr>
        <w:tab/>
        <w:t>К категории низкого риска относятся все иные земельные участки, не отнесенные к категориям среднего или умеренного риска.</w:t>
      </w:r>
    </w:p>
    <w:p w:rsidR="0024234A" w:rsidRPr="00A70A69" w:rsidRDefault="0024234A" w:rsidP="0024234A">
      <w:pPr>
        <w:autoSpaceDE w:val="0"/>
        <w:autoSpaceDN w:val="0"/>
        <w:adjustRightInd w:val="0"/>
        <w:ind w:firstLine="709"/>
        <w:jc w:val="both"/>
        <w:rPr>
          <w:rFonts w:ascii="Times New Roman" w:hAnsi="Times New Roman"/>
          <w:color w:val="auto"/>
          <w:sz w:val="24"/>
          <w:szCs w:val="24"/>
        </w:rPr>
      </w:pPr>
    </w:p>
    <w:p w:rsidR="0024234A" w:rsidRDefault="0024234A" w:rsidP="007F45D6">
      <w:pPr>
        <w:widowControl/>
        <w:ind w:left="4820"/>
        <w:jc w:val="right"/>
        <w:rPr>
          <w:rFonts w:ascii="Times New Roman" w:hAnsi="Times New Roman"/>
          <w:sz w:val="28"/>
          <w:szCs w:val="28"/>
        </w:rPr>
      </w:pPr>
      <w:r>
        <w:rPr>
          <w:rFonts w:ascii="Times New Roman" w:hAnsi="Times New Roman"/>
          <w:sz w:val="28"/>
          <w:szCs w:val="28"/>
        </w:rPr>
        <w:t>Приложение 3</w:t>
      </w:r>
    </w:p>
    <w:p w:rsidR="00A70A69" w:rsidRDefault="00A70A69" w:rsidP="00A70A69">
      <w:pPr>
        <w:widowControl/>
        <w:spacing w:line="276" w:lineRule="auto"/>
        <w:ind w:firstLine="709"/>
        <w:jc w:val="right"/>
        <w:rPr>
          <w:rFonts w:ascii="Times New Roman" w:hAnsi="Times New Roman"/>
          <w:color w:val="auto"/>
          <w:sz w:val="24"/>
          <w:szCs w:val="24"/>
        </w:rPr>
      </w:pPr>
      <w:r>
        <w:rPr>
          <w:rFonts w:ascii="Times New Roman" w:hAnsi="Times New Roman"/>
          <w:sz w:val="28"/>
          <w:szCs w:val="28"/>
        </w:rPr>
        <w:t>к</w:t>
      </w:r>
      <w:r w:rsidRPr="00E8536E">
        <w:rPr>
          <w:rFonts w:ascii="Times New Roman" w:hAnsi="Times New Roman"/>
          <w:sz w:val="28"/>
          <w:szCs w:val="28"/>
        </w:rPr>
        <w:t xml:space="preserve"> </w:t>
      </w:r>
      <w:hyperlink w:anchor="sub_1000" w:history="1">
        <w:r w:rsidRPr="00E8536E">
          <w:rPr>
            <w:rFonts w:ascii="Times New Roman" w:hAnsi="Times New Roman"/>
            <w:color w:val="auto"/>
            <w:sz w:val="24"/>
            <w:szCs w:val="24"/>
          </w:rPr>
          <w:t>Положени</w:t>
        </w:r>
      </w:hyperlink>
      <w:r w:rsidRPr="00E8536E">
        <w:rPr>
          <w:rFonts w:ascii="Times New Roman" w:hAnsi="Times New Roman"/>
          <w:color w:val="auto"/>
          <w:sz w:val="24"/>
          <w:szCs w:val="24"/>
        </w:rPr>
        <w:t xml:space="preserve">ю по осуществлению </w:t>
      </w:r>
    </w:p>
    <w:p w:rsidR="00A70A69" w:rsidRPr="00E8536E" w:rsidRDefault="00A70A69" w:rsidP="00A70A69">
      <w:pPr>
        <w:widowControl/>
        <w:spacing w:line="276" w:lineRule="auto"/>
        <w:ind w:firstLine="709"/>
        <w:jc w:val="right"/>
        <w:rPr>
          <w:rFonts w:ascii="Times New Roman" w:hAnsi="Times New Roman"/>
          <w:color w:val="auto"/>
          <w:sz w:val="24"/>
          <w:szCs w:val="24"/>
        </w:rPr>
      </w:pPr>
      <w:r w:rsidRPr="00E8536E">
        <w:rPr>
          <w:rFonts w:ascii="Times New Roman" w:hAnsi="Times New Roman"/>
          <w:color w:val="auto"/>
          <w:sz w:val="24"/>
          <w:szCs w:val="24"/>
        </w:rPr>
        <w:t>муниципального земельного</w:t>
      </w:r>
    </w:p>
    <w:p w:rsidR="00A70A69" w:rsidRDefault="00A70A69" w:rsidP="00A70A69">
      <w:pPr>
        <w:pStyle w:val="ConsPlusNormal"/>
        <w:ind w:firstLine="0"/>
        <w:jc w:val="right"/>
        <w:rPr>
          <w:szCs w:val="24"/>
        </w:rPr>
      </w:pPr>
      <w:r w:rsidRPr="00E8536E">
        <w:rPr>
          <w:szCs w:val="24"/>
        </w:rPr>
        <w:t xml:space="preserve">контроля на территории </w:t>
      </w:r>
    </w:p>
    <w:p w:rsidR="00A70A69" w:rsidRDefault="00A70A69" w:rsidP="00A70A69">
      <w:pPr>
        <w:pStyle w:val="ConsPlusNormal"/>
        <w:ind w:firstLine="0"/>
        <w:jc w:val="right"/>
        <w:rPr>
          <w:szCs w:val="24"/>
        </w:rPr>
      </w:pPr>
      <w:r w:rsidRPr="00E8536E">
        <w:rPr>
          <w:szCs w:val="24"/>
        </w:rPr>
        <w:t>Большеигнатовского</w:t>
      </w:r>
    </w:p>
    <w:p w:rsidR="00A70A69" w:rsidRDefault="00A70A69" w:rsidP="00A70A69">
      <w:pPr>
        <w:pStyle w:val="ConsPlusNormal"/>
        <w:ind w:firstLine="0"/>
        <w:jc w:val="right"/>
        <w:rPr>
          <w:szCs w:val="24"/>
        </w:rPr>
      </w:pPr>
      <w:r w:rsidRPr="00E8536E">
        <w:rPr>
          <w:szCs w:val="24"/>
        </w:rPr>
        <w:t xml:space="preserve"> муниципального района </w:t>
      </w:r>
    </w:p>
    <w:p w:rsidR="00A70A69" w:rsidRPr="00F71AD8" w:rsidRDefault="00A70A69" w:rsidP="00A70A69">
      <w:pPr>
        <w:pStyle w:val="ConsPlusNormal"/>
        <w:ind w:firstLine="0"/>
        <w:jc w:val="right"/>
        <w:rPr>
          <w:sz w:val="28"/>
        </w:rPr>
      </w:pPr>
      <w:r w:rsidRPr="00E8536E">
        <w:rPr>
          <w:szCs w:val="24"/>
        </w:rPr>
        <w:t>Республики Мордовия</w:t>
      </w:r>
    </w:p>
    <w:p w:rsidR="0024234A" w:rsidRPr="00F71AD8" w:rsidRDefault="0024234A" w:rsidP="0024234A">
      <w:pPr>
        <w:pStyle w:val="ConsPlusNormal"/>
        <w:jc w:val="center"/>
        <w:rPr>
          <w:shd w:val="clear" w:color="auto" w:fill="F1C100"/>
        </w:rPr>
      </w:pPr>
    </w:p>
    <w:p w:rsidR="0024234A" w:rsidRDefault="0024234A" w:rsidP="0024234A">
      <w:pPr>
        <w:pStyle w:val="ConsPlusNormal"/>
        <w:ind w:firstLine="0"/>
        <w:jc w:val="center"/>
        <w:rPr>
          <w:sz w:val="28"/>
        </w:rPr>
      </w:pPr>
    </w:p>
    <w:p w:rsidR="0024234A" w:rsidRPr="004D1998" w:rsidRDefault="0024234A" w:rsidP="0024234A">
      <w:pPr>
        <w:pStyle w:val="ConsPlusNormal"/>
        <w:ind w:firstLine="0"/>
        <w:jc w:val="center"/>
        <w:rPr>
          <w:b/>
          <w:shd w:val="clear" w:color="auto" w:fill="F1C100"/>
        </w:rPr>
      </w:pPr>
      <w:r w:rsidRPr="004D1998">
        <w:rPr>
          <w:b/>
          <w:sz w:val="28"/>
        </w:rPr>
        <w:t xml:space="preserve">Перечень индикаторов риска </w:t>
      </w:r>
    </w:p>
    <w:p w:rsidR="0024234A" w:rsidRPr="00DB020A" w:rsidRDefault="0024234A" w:rsidP="0024234A">
      <w:pPr>
        <w:pStyle w:val="ConsPlusNormal"/>
        <w:jc w:val="center"/>
        <w:rPr>
          <w:b/>
        </w:rPr>
      </w:pPr>
      <w:r w:rsidRPr="004D1998">
        <w:rPr>
          <w:b/>
          <w:sz w:val="28"/>
        </w:rPr>
        <w:t xml:space="preserve">нарушения обязательных требований, </w:t>
      </w:r>
      <w:r w:rsidRPr="00DB020A">
        <w:rPr>
          <w:b/>
          <w:sz w:val="28"/>
        </w:rPr>
        <w:t>проверяемых в рамках осуществления муниципального земельного  контроля</w:t>
      </w:r>
      <w:r w:rsidRPr="00DB020A">
        <w:rPr>
          <w:color w:val="FF0000"/>
        </w:rPr>
        <w:t xml:space="preserve"> </w:t>
      </w:r>
    </w:p>
    <w:p w:rsidR="0024234A" w:rsidRDefault="0024234A" w:rsidP="0024234A">
      <w:pPr>
        <w:pStyle w:val="ConsPlusNormal"/>
        <w:jc w:val="center"/>
        <w:rPr>
          <w:sz w:val="28"/>
        </w:rPr>
      </w:pP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 xml:space="preserve">Несоответствие площади </w:t>
      </w:r>
      <w:r w:rsidRPr="002A4054">
        <w:rPr>
          <w:rFonts w:ascii="Times New Roman" w:hAnsi="Times New Roman"/>
          <w:color w:val="auto"/>
          <w:sz w:val="28"/>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2.</w:t>
      </w:r>
      <w:r w:rsidRPr="002A4054">
        <w:rPr>
          <w:rFonts w:ascii="Times New Roman" w:hAnsi="Times New Roman"/>
          <w:color w:val="auto"/>
          <w:sz w:val="28"/>
          <w:szCs w:val="28"/>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3.</w:t>
      </w:r>
      <w:r w:rsidRPr="002A4054">
        <w:rPr>
          <w:rFonts w:ascii="Times New Roman" w:hAnsi="Times New Roman"/>
          <w:color w:val="auto"/>
          <w:sz w:val="28"/>
          <w:szCs w:val="28"/>
        </w:rPr>
        <w:tab/>
        <w:t xml:space="preserve">Длительное неосвоение земельного участка при условии, </w:t>
      </w:r>
      <w:r w:rsidRPr="002A4054">
        <w:rPr>
          <w:rFonts w:ascii="Times New Roman" w:hAnsi="Times New Roman"/>
          <w:color w:val="auto"/>
          <w:sz w:val="28"/>
          <w:szCs w:val="28"/>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rFonts w:ascii="Times New Roman" w:hAnsi="Times New Roman"/>
          <w:color w:val="auto"/>
          <w:sz w:val="28"/>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rFonts w:ascii="Times New Roman" w:hAnsi="Times New Roman"/>
          <w:color w:val="auto"/>
          <w:sz w:val="28"/>
          <w:szCs w:val="28"/>
        </w:rPr>
        <w:t xml:space="preserve">пользованию земельного участка </w:t>
      </w:r>
      <w:r w:rsidRPr="00651BF5">
        <w:rPr>
          <w:rFonts w:ascii="Times New Roman" w:hAnsi="Times New Roman"/>
          <w:color w:val="auto"/>
          <w:sz w:val="28"/>
          <w:szCs w:val="28"/>
        </w:rPr>
        <w:t>в соответствии с его разрешенным использованием и условиями предоставления).</w:t>
      </w:r>
    </w:p>
    <w:p w:rsidR="0024234A" w:rsidRPr="00651BF5" w:rsidRDefault="0024234A" w:rsidP="0024234A">
      <w:pPr>
        <w:pStyle w:val="ConsPlusNormal"/>
        <w:ind w:firstLine="709"/>
        <w:jc w:val="both"/>
        <w:rPr>
          <w:sz w:val="28"/>
          <w:szCs w:val="28"/>
        </w:rPr>
      </w:pPr>
      <w:r w:rsidRPr="00651BF5">
        <w:rPr>
          <w:sz w:val="28"/>
          <w:szCs w:val="28"/>
        </w:rPr>
        <w:t>4.</w:t>
      </w:r>
      <w:r w:rsidRPr="00651BF5">
        <w:rPr>
          <w:sz w:val="28"/>
          <w:szCs w:val="28"/>
        </w:rPr>
        <w:tab/>
        <w:t>Невыполнение обязательных требований к оформлению документов, являющихся основанием для использования земельных участков.</w:t>
      </w:r>
    </w:p>
    <w:p w:rsidR="0024234A" w:rsidRPr="00651BF5" w:rsidRDefault="0024234A" w:rsidP="0024234A">
      <w:pPr>
        <w:pStyle w:val="ConsPlusNormal"/>
        <w:jc w:val="both"/>
        <w:rPr>
          <w:shd w:val="clear" w:color="auto" w:fill="F1C100"/>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p w:rsidR="0024234A" w:rsidRDefault="0024234A" w:rsidP="007F45D6">
      <w:pPr>
        <w:widowControl/>
        <w:ind w:left="4820"/>
        <w:jc w:val="right"/>
        <w:rPr>
          <w:rFonts w:ascii="Times New Roman" w:hAnsi="Times New Roman"/>
          <w:sz w:val="28"/>
          <w:szCs w:val="28"/>
        </w:rPr>
      </w:pPr>
      <w:r>
        <w:rPr>
          <w:rFonts w:ascii="Times New Roman" w:hAnsi="Times New Roman"/>
          <w:sz w:val="28"/>
          <w:szCs w:val="28"/>
        </w:rPr>
        <w:lastRenderedPageBreak/>
        <w:t>Приложение 4</w:t>
      </w:r>
    </w:p>
    <w:p w:rsidR="00A70A69" w:rsidRDefault="00A70A69" w:rsidP="00A70A69">
      <w:pPr>
        <w:widowControl/>
        <w:spacing w:line="276" w:lineRule="auto"/>
        <w:ind w:firstLine="709"/>
        <w:jc w:val="right"/>
        <w:rPr>
          <w:rFonts w:ascii="Times New Roman" w:hAnsi="Times New Roman"/>
          <w:color w:val="auto"/>
          <w:sz w:val="24"/>
          <w:szCs w:val="24"/>
        </w:rPr>
      </w:pPr>
      <w:r>
        <w:rPr>
          <w:rFonts w:ascii="Times New Roman" w:hAnsi="Times New Roman"/>
          <w:sz w:val="28"/>
          <w:szCs w:val="28"/>
        </w:rPr>
        <w:t>к</w:t>
      </w:r>
      <w:r w:rsidRPr="00E8536E">
        <w:rPr>
          <w:rFonts w:ascii="Times New Roman" w:hAnsi="Times New Roman"/>
          <w:sz w:val="28"/>
          <w:szCs w:val="28"/>
        </w:rPr>
        <w:t xml:space="preserve"> </w:t>
      </w:r>
      <w:hyperlink w:anchor="sub_1000" w:history="1">
        <w:r w:rsidRPr="00E8536E">
          <w:rPr>
            <w:rFonts w:ascii="Times New Roman" w:hAnsi="Times New Roman"/>
            <w:color w:val="auto"/>
            <w:sz w:val="24"/>
            <w:szCs w:val="24"/>
          </w:rPr>
          <w:t>Положени</w:t>
        </w:r>
      </w:hyperlink>
      <w:r w:rsidRPr="00E8536E">
        <w:rPr>
          <w:rFonts w:ascii="Times New Roman" w:hAnsi="Times New Roman"/>
          <w:color w:val="auto"/>
          <w:sz w:val="24"/>
          <w:szCs w:val="24"/>
        </w:rPr>
        <w:t xml:space="preserve">ю по осуществлению </w:t>
      </w:r>
    </w:p>
    <w:p w:rsidR="00A70A69" w:rsidRPr="00E8536E" w:rsidRDefault="00A70A69" w:rsidP="00A70A69">
      <w:pPr>
        <w:widowControl/>
        <w:spacing w:line="276" w:lineRule="auto"/>
        <w:ind w:firstLine="709"/>
        <w:jc w:val="right"/>
        <w:rPr>
          <w:rFonts w:ascii="Times New Roman" w:hAnsi="Times New Roman"/>
          <w:color w:val="auto"/>
          <w:sz w:val="24"/>
          <w:szCs w:val="24"/>
        </w:rPr>
      </w:pPr>
      <w:r w:rsidRPr="00E8536E">
        <w:rPr>
          <w:rFonts w:ascii="Times New Roman" w:hAnsi="Times New Roman"/>
          <w:color w:val="auto"/>
          <w:sz w:val="24"/>
          <w:szCs w:val="24"/>
        </w:rPr>
        <w:t>муниципального земельного</w:t>
      </w:r>
    </w:p>
    <w:p w:rsidR="00A70A69" w:rsidRDefault="00A70A69" w:rsidP="00A70A69">
      <w:pPr>
        <w:pStyle w:val="ConsPlusNormal"/>
        <w:ind w:firstLine="0"/>
        <w:jc w:val="right"/>
        <w:rPr>
          <w:szCs w:val="24"/>
        </w:rPr>
      </w:pPr>
      <w:r w:rsidRPr="00E8536E">
        <w:rPr>
          <w:szCs w:val="24"/>
        </w:rPr>
        <w:t xml:space="preserve">контроля на территории </w:t>
      </w:r>
    </w:p>
    <w:p w:rsidR="00A70A69" w:rsidRDefault="00A70A69" w:rsidP="00A70A69">
      <w:pPr>
        <w:pStyle w:val="ConsPlusNormal"/>
        <w:ind w:firstLine="0"/>
        <w:jc w:val="right"/>
        <w:rPr>
          <w:szCs w:val="24"/>
        </w:rPr>
      </w:pPr>
      <w:r w:rsidRPr="00E8536E">
        <w:rPr>
          <w:szCs w:val="24"/>
        </w:rPr>
        <w:t>Большеигнатовского</w:t>
      </w:r>
    </w:p>
    <w:p w:rsidR="00A70A69" w:rsidRDefault="00A70A69" w:rsidP="00A70A69">
      <w:pPr>
        <w:pStyle w:val="ConsPlusNormal"/>
        <w:ind w:firstLine="0"/>
        <w:jc w:val="right"/>
        <w:rPr>
          <w:szCs w:val="24"/>
        </w:rPr>
      </w:pPr>
      <w:r w:rsidRPr="00E8536E">
        <w:rPr>
          <w:szCs w:val="24"/>
        </w:rPr>
        <w:t xml:space="preserve"> муниципального района </w:t>
      </w:r>
    </w:p>
    <w:p w:rsidR="00A70A69" w:rsidRPr="00F71AD8" w:rsidRDefault="00A70A69" w:rsidP="00A70A69">
      <w:pPr>
        <w:pStyle w:val="ConsPlusNormal"/>
        <w:ind w:firstLine="0"/>
        <w:jc w:val="right"/>
        <w:rPr>
          <w:sz w:val="28"/>
        </w:rPr>
      </w:pPr>
      <w:r w:rsidRPr="00E8536E">
        <w:rPr>
          <w:szCs w:val="24"/>
        </w:rPr>
        <w:t>Республики Мордовия</w:t>
      </w:r>
    </w:p>
    <w:p w:rsidR="0024234A" w:rsidRPr="002A74B1" w:rsidRDefault="0024234A" w:rsidP="0024234A">
      <w:pPr>
        <w:pStyle w:val="ConsPlusNormal"/>
        <w:jc w:val="both"/>
        <w:rPr>
          <w:strike/>
        </w:rPr>
      </w:pP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12" w:name="Par320"/>
      <w:bookmarkEnd w:id="12"/>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Pr="007319BD">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Pr>
          <w:rFonts w:ascii="Times New Roman" w:hAnsi="Times New Roman"/>
          <w:color w:val="auto"/>
          <w:sz w:val="24"/>
          <w:szCs w:val="24"/>
        </w:rPr>
        <w:t xml:space="preserve"> </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w:t>
      </w:r>
      <w:r>
        <w:rPr>
          <w:rFonts w:ascii="Times New Roman" w:hAnsi="Times New Roman"/>
          <w:sz w:val="24"/>
          <w:szCs w:val="24"/>
        </w:rPr>
        <w:t xml:space="preserve"> </w:t>
      </w:r>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 xml:space="preserve"> </w:t>
      </w:r>
      <w:r>
        <w:rPr>
          <w:rFonts w:ascii="Times New Roman" w:hAnsi="Times New Roman"/>
          <w:i/>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lastRenderedPageBreak/>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sz w:val="24"/>
          <w:szCs w:val="24"/>
        </w:rPr>
        <w:t xml:space="preserve">                                   </w:t>
      </w: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A70A69" w:rsidRDefault="00A70A69" w:rsidP="0024234A">
      <w:pPr>
        <w:pStyle w:val="a8"/>
        <w:widowControl/>
        <w:tabs>
          <w:tab w:val="left" w:pos="1134"/>
        </w:tabs>
        <w:ind w:left="0"/>
        <w:jc w:val="center"/>
        <w:rPr>
          <w:rFonts w:ascii="Times New Roman" w:hAnsi="Times New Roman"/>
          <w:b/>
          <w:sz w:val="28"/>
          <w:lang w:val="ru-RU"/>
        </w:rPr>
      </w:pPr>
    </w:p>
    <w:p w:rsidR="00A70A69" w:rsidRDefault="00A70A69"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24234A" w:rsidRPr="002A4054" w:rsidRDefault="0024234A" w:rsidP="00A70A69">
      <w:pPr>
        <w:widowControl/>
        <w:ind w:left="4820"/>
        <w:jc w:val="right"/>
        <w:rPr>
          <w:rFonts w:ascii="Times New Roman" w:hAnsi="Times New Roman"/>
          <w:sz w:val="28"/>
          <w:szCs w:val="28"/>
        </w:rPr>
      </w:pPr>
      <w:r w:rsidRPr="002A4054">
        <w:rPr>
          <w:rFonts w:ascii="Times New Roman" w:hAnsi="Times New Roman"/>
          <w:sz w:val="28"/>
          <w:szCs w:val="28"/>
        </w:rPr>
        <w:lastRenderedPageBreak/>
        <w:t>Приложение 5</w:t>
      </w:r>
    </w:p>
    <w:p w:rsidR="00A70A69" w:rsidRDefault="00A70A69" w:rsidP="00A70A69">
      <w:pPr>
        <w:widowControl/>
        <w:spacing w:line="276" w:lineRule="auto"/>
        <w:ind w:firstLine="709"/>
        <w:jc w:val="right"/>
        <w:rPr>
          <w:rFonts w:ascii="Times New Roman" w:hAnsi="Times New Roman"/>
          <w:color w:val="auto"/>
          <w:sz w:val="24"/>
          <w:szCs w:val="24"/>
        </w:rPr>
      </w:pPr>
      <w:r>
        <w:rPr>
          <w:rFonts w:ascii="Times New Roman" w:hAnsi="Times New Roman"/>
          <w:sz w:val="28"/>
          <w:szCs w:val="28"/>
        </w:rPr>
        <w:t>к</w:t>
      </w:r>
      <w:r w:rsidRPr="00E8536E">
        <w:rPr>
          <w:rFonts w:ascii="Times New Roman" w:hAnsi="Times New Roman"/>
          <w:sz w:val="28"/>
          <w:szCs w:val="28"/>
        </w:rPr>
        <w:t xml:space="preserve"> </w:t>
      </w:r>
      <w:hyperlink w:anchor="sub_1000" w:history="1">
        <w:r w:rsidRPr="00E8536E">
          <w:rPr>
            <w:rFonts w:ascii="Times New Roman" w:hAnsi="Times New Roman"/>
            <w:color w:val="auto"/>
            <w:sz w:val="24"/>
            <w:szCs w:val="24"/>
          </w:rPr>
          <w:t>Положени</w:t>
        </w:r>
      </w:hyperlink>
      <w:r w:rsidRPr="00E8536E">
        <w:rPr>
          <w:rFonts w:ascii="Times New Roman" w:hAnsi="Times New Roman"/>
          <w:color w:val="auto"/>
          <w:sz w:val="24"/>
          <w:szCs w:val="24"/>
        </w:rPr>
        <w:t xml:space="preserve">ю по осуществлению </w:t>
      </w:r>
    </w:p>
    <w:p w:rsidR="00A70A69" w:rsidRPr="00E8536E" w:rsidRDefault="00A70A69" w:rsidP="00A70A69">
      <w:pPr>
        <w:widowControl/>
        <w:spacing w:line="276" w:lineRule="auto"/>
        <w:ind w:firstLine="709"/>
        <w:jc w:val="right"/>
        <w:rPr>
          <w:rFonts w:ascii="Times New Roman" w:hAnsi="Times New Roman"/>
          <w:color w:val="auto"/>
          <w:sz w:val="24"/>
          <w:szCs w:val="24"/>
        </w:rPr>
      </w:pPr>
      <w:r w:rsidRPr="00E8536E">
        <w:rPr>
          <w:rFonts w:ascii="Times New Roman" w:hAnsi="Times New Roman"/>
          <w:color w:val="auto"/>
          <w:sz w:val="24"/>
          <w:szCs w:val="24"/>
        </w:rPr>
        <w:t>муниципального земельного</w:t>
      </w:r>
    </w:p>
    <w:p w:rsidR="00A70A69" w:rsidRDefault="00A70A69" w:rsidP="00A70A69">
      <w:pPr>
        <w:pStyle w:val="ConsPlusNormal"/>
        <w:ind w:firstLine="0"/>
        <w:jc w:val="right"/>
        <w:rPr>
          <w:szCs w:val="24"/>
        </w:rPr>
      </w:pPr>
      <w:r w:rsidRPr="00E8536E">
        <w:rPr>
          <w:szCs w:val="24"/>
        </w:rPr>
        <w:t xml:space="preserve">контроля на территории </w:t>
      </w:r>
    </w:p>
    <w:p w:rsidR="00A70A69" w:rsidRDefault="00A70A69" w:rsidP="00A70A69">
      <w:pPr>
        <w:pStyle w:val="ConsPlusNormal"/>
        <w:ind w:firstLine="0"/>
        <w:jc w:val="right"/>
        <w:rPr>
          <w:szCs w:val="24"/>
        </w:rPr>
      </w:pPr>
      <w:r w:rsidRPr="00E8536E">
        <w:rPr>
          <w:szCs w:val="24"/>
        </w:rPr>
        <w:t>Большеигнатовского</w:t>
      </w:r>
    </w:p>
    <w:p w:rsidR="00A70A69" w:rsidRDefault="00A70A69" w:rsidP="00A70A69">
      <w:pPr>
        <w:pStyle w:val="ConsPlusNormal"/>
        <w:ind w:firstLine="0"/>
        <w:jc w:val="right"/>
        <w:rPr>
          <w:szCs w:val="24"/>
        </w:rPr>
      </w:pPr>
      <w:r w:rsidRPr="00E8536E">
        <w:rPr>
          <w:szCs w:val="24"/>
        </w:rPr>
        <w:t xml:space="preserve"> муниципального района </w:t>
      </w:r>
    </w:p>
    <w:p w:rsidR="00A70A69" w:rsidRPr="00F71AD8" w:rsidRDefault="00A70A69" w:rsidP="00A70A69">
      <w:pPr>
        <w:pStyle w:val="ConsPlusNormal"/>
        <w:ind w:firstLine="0"/>
        <w:jc w:val="right"/>
        <w:rPr>
          <w:sz w:val="28"/>
        </w:rPr>
      </w:pPr>
      <w:r w:rsidRPr="00E8536E">
        <w:rPr>
          <w:szCs w:val="24"/>
        </w:rPr>
        <w:t>Республики Мордовия</w:t>
      </w:r>
    </w:p>
    <w:p w:rsidR="0024234A" w:rsidRPr="00F405C8" w:rsidRDefault="0024234A" w:rsidP="0024234A">
      <w:pPr>
        <w:pStyle w:val="a8"/>
        <w:widowControl/>
        <w:tabs>
          <w:tab w:val="left" w:pos="1134"/>
        </w:tabs>
        <w:ind w:left="0"/>
        <w:rPr>
          <w:rFonts w:ascii="Times New Roman" w:hAnsi="Times New Roman"/>
          <w:b/>
          <w:sz w:val="28"/>
          <w:highlight w:val="yellow"/>
          <w:lang w:val="ru-RU"/>
        </w:rPr>
      </w:pPr>
    </w:p>
    <w:p w:rsidR="0024234A" w:rsidRPr="00F405C8" w:rsidRDefault="0024234A" w:rsidP="0024234A">
      <w:pPr>
        <w:pStyle w:val="a8"/>
        <w:widowControl/>
        <w:tabs>
          <w:tab w:val="left" w:pos="1134"/>
        </w:tabs>
        <w:ind w:left="0"/>
        <w:rPr>
          <w:rFonts w:ascii="Times New Roman" w:hAnsi="Times New Roman"/>
          <w:b/>
          <w:sz w:val="28"/>
          <w:highlight w:val="yellow"/>
          <w:lang w:val="ru-RU"/>
        </w:rPr>
      </w:pPr>
    </w:p>
    <w:p w:rsidR="0024234A" w:rsidRPr="00963C53" w:rsidRDefault="0024234A" w:rsidP="0024234A">
      <w:pPr>
        <w:pStyle w:val="a8"/>
        <w:widowControl/>
        <w:tabs>
          <w:tab w:val="left" w:pos="1134"/>
        </w:tabs>
        <w:ind w:left="0"/>
        <w:jc w:val="center"/>
        <w:rPr>
          <w:rFonts w:ascii="Times New Roman" w:hAnsi="Times New Roman"/>
          <w:b/>
          <w:sz w:val="28"/>
          <w:lang w:val="ru-RU"/>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24234A" w:rsidRDefault="0024234A" w:rsidP="0024234A">
      <w:pPr>
        <w:pStyle w:val="a8"/>
        <w:widowControl/>
        <w:tabs>
          <w:tab w:val="left" w:pos="1134"/>
        </w:tabs>
        <w:ind w:left="0"/>
        <w:jc w:val="both"/>
        <w:rPr>
          <w:rFonts w:ascii="Times New Roman" w:hAnsi="Times New Roman"/>
          <w:b/>
          <w:sz w:val="28"/>
          <w:lang w:val="ru-RU"/>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121"/>
      </w:tblGrid>
      <w:tr w:rsidR="0024234A" w:rsidTr="008768A9">
        <w:trPr>
          <w:trHeight w:val="31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24234A" w:rsidTr="008768A9">
        <w:trPr>
          <w:trHeight w:val="15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24234A" w:rsidTr="008768A9">
        <w:trPr>
          <w:trHeight w:val="12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6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42"/>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24234A" w:rsidTr="008768A9">
        <w:trPr>
          <w:trHeight w:val="18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24234A" w:rsidRDefault="0024234A" w:rsidP="0024234A">
      <w:pPr>
        <w:jc w:val="center"/>
        <w:rPr>
          <w:sz w:val="28"/>
          <w:szCs w:val="28"/>
        </w:rPr>
      </w:pPr>
    </w:p>
    <w:p w:rsidR="0024234A" w:rsidRPr="004704DD" w:rsidRDefault="0024234A" w:rsidP="0024234A">
      <w:pPr>
        <w:jc w:val="center"/>
        <w:rPr>
          <w:rFonts w:ascii="Times New Roman" w:hAnsi="Times New Roman"/>
          <w:b/>
          <w:sz w:val="28"/>
          <w:szCs w:val="28"/>
        </w:rPr>
      </w:pPr>
      <w:r w:rsidRPr="004704DD">
        <w:rPr>
          <w:rFonts w:ascii="Times New Roman" w:hAnsi="Times New Roman"/>
          <w:b/>
          <w:sz w:val="28"/>
          <w:szCs w:val="28"/>
        </w:rPr>
        <w:t>Индикативные показатели</w:t>
      </w:r>
    </w:p>
    <w:p w:rsidR="0024234A" w:rsidRPr="00DF0B9C" w:rsidRDefault="0024234A" w:rsidP="0024234A">
      <w:pPr>
        <w:jc w:val="center"/>
        <w:rPr>
          <w:rFonts w:ascii="Times New Roman" w:hAnsi="Times New Roman"/>
          <w:sz w:val="28"/>
          <w:szCs w:val="28"/>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894"/>
        <w:gridCol w:w="2232"/>
        <w:gridCol w:w="177"/>
        <w:gridCol w:w="801"/>
        <w:gridCol w:w="14"/>
        <w:gridCol w:w="2268"/>
        <w:gridCol w:w="127"/>
        <w:gridCol w:w="724"/>
        <w:gridCol w:w="150"/>
        <w:gridCol w:w="1982"/>
      </w:tblGrid>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 xml:space="preserve">Индикативные показатели, характеризующие параметры </w:t>
            </w:r>
          </w:p>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проведенных мероприятий</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both"/>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Врз - выполняемость плановых (рейдовых) заданий (осмотров) %</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РЗф -количество проведенных плановых (рейдовых) заданий (осмотров)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РЗп - количество утвержденных </w:t>
            </w:r>
            <w:r w:rsidRPr="004704DD">
              <w:rPr>
                <w:rFonts w:ascii="Times New Roman" w:hAnsi="Times New Roman"/>
                <w:color w:val="444444"/>
                <w:sz w:val="24"/>
                <w:szCs w:val="24"/>
              </w:rPr>
              <w:lastRenderedPageBreak/>
              <w:t>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Утвержденные плановые (рейдовые) задания (осмотры)</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Ввн - выполняемость внеплановых проверок</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Рф - количество проведенных внеплановых проверок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Письма и жалобы, поступившие в Контрольный орган</w:t>
            </w:r>
          </w:p>
        </w:tc>
      </w:tr>
      <w:tr w:rsidR="0024234A" w:rsidRPr="00DF0B9C" w:rsidTr="008768A9">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Ж - количество жалоб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Пн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Пн - количество проверок, признанных недействительными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По - проверки, не проведенные по причине отсутствия проверяемого лица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Кзо - количество заявлений, по которым пришел отказ в согласовании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Доля проверок, по результатам </w:t>
            </w:r>
            <w:r w:rsidRPr="004704DD">
              <w:rPr>
                <w:rFonts w:ascii="Times New Roman" w:hAnsi="Times New Roman"/>
                <w:color w:val="444444"/>
                <w:sz w:val="24"/>
                <w:szCs w:val="24"/>
              </w:rPr>
              <w:lastRenderedPageBreak/>
              <w:t>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 xml:space="preserve">Кнм х 100 / </w:t>
            </w:r>
            <w:r w:rsidRPr="004704DD">
              <w:rPr>
                <w:rFonts w:ascii="Times New Roman" w:hAnsi="Times New Roman"/>
                <w:color w:val="444444"/>
                <w:sz w:val="24"/>
                <w:szCs w:val="24"/>
              </w:rPr>
              <w:lastRenderedPageBreak/>
              <w:t>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 xml:space="preserve">К нм - количество материалов, </w:t>
            </w:r>
            <w:r w:rsidRPr="004704DD">
              <w:rPr>
                <w:rFonts w:ascii="Times New Roman" w:hAnsi="Times New Roman"/>
                <w:color w:val="444444"/>
                <w:sz w:val="24"/>
                <w:szCs w:val="24"/>
              </w:rPr>
              <w:lastRenderedPageBreak/>
              <w:t>направленных в уполномоченные органы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Индикативные показатели, характеризующие объем задействованных трудовых ресурсов</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Км - количество контрольных мероприятий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Кр - количество работников органа муниципального контроля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bl>
    <w:p w:rsidR="0024234A" w:rsidRPr="00E673AA" w:rsidRDefault="0024234A" w:rsidP="0024234A">
      <w:pPr>
        <w:jc w:val="center"/>
        <w:rPr>
          <w:rFonts w:ascii="Times New Roman" w:hAnsi="Times New Roman"/>
          <w:sz w:val="28"/>
          <w:szCs w:val="28"/>
        </w:rPr>
      </w:pPr>
    </w:p>
    <w:p w:rsidR="0024234A" w:rsidRPr="00E673AA" w:rsidRDefault="0024234A" w:rsidP="0024234A">
      <w:pPr>
        <w:jc w:val="center"/>
        <w:rPr>
          <w:rFonts w:ascii="Times New Roman" w:hAnsi="Times New Roman"/>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24234A" w:rsidRPr="00E673AA" w:rsidTr="008768A9">
        <w:tc>
          <w:tcPr>
            <w:tcW w:w="0" w:type="auto"/>
            <w:shd w:val="clear" w:color="auto" w:fill="auto"/>
            <w:vAlign w:val="center"/>
            <w:hideMark/>
          </w:tcPr>
          <w:p w:rsidR="0024234A" w:rsidRPr="00E673AA" w:rsidRDefault="0024234A" w:rsidP="008768A9">
            <w:pPr>
              <w:widowControl/>
              <w:rPr>
                <w:rFonts w:ascii="Times New Roman" w:hAnsi="Times New Roman"/>
                <w:color w:val="444444"/>
                <w:sz w:val="28"/>
                <w:szCs w:val="28"/>
              </w:rPr>
            </w:pPr>
          </w:p>
        </w:tc>
      </w:tr>
    </w:tbl>
    <w:p w:rsidR="0024234A" w:rsidRPr="00E673AA" w:rsidRDefault="0024234A" w:rsidP="0024234A">
      <w:pPr>
        <w:pStyle w:val="a8"/>
        <w:widowControl/>
        <w:tabs>
          <w:tab w:val="left" w:pos="1134"/>
        </w:tabs>
        <w:ind w:left="0"/>
        <w:jc w:val="both"/>
        <w:rPr>
          <w:rFonts w:ascii="Times New Roman" w:hAnsi="Times New Roman"/>
          <w:color w:val="FF0000"/>
          <w:sz w:val="28"/>
          <w:szCs w:val="28"/>
          <w:lang w:val="ru-RU"/>
        </w:rPr>
      </w:pPr>
    </w:p>
    <w:p w:rsidR="0024234A" w:rsidRDefault="0024234A" w:rsidP="0024234A">
      <w:pPr>
        <w:pStyle w:val="a8"/>
        <w:widowControl/>
        <w:tabs>
          <w:tab w:val="left" w:pos="1134"/>
        </w:tabs>
        <w:ind w:left="0"/>
        <w:jc w:val="both"/>
        <w:rPr>
          <w:rFonts w:ascii="Times New Roman" w:hAnsi="Times New Roman"/>
          <w:b/>
          <w:sz w:val="28"/>
          <w:lang w:val="ru-RU"/>
        </w:rPr>
      </w:pPr>
    </w:p>
    <w:p w:rsidR="005203C1" w:rsidRDefault="005203C1"/>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p w:rsidR="00F9295C" w:rsidRDefault="00F9295C"/>
    <w:sectPr w:rsidR="00F9295C" w:rsidSect="00A70A69">
      <w:headerReference w:type="default" r:id="rId15"/>
      <w:pgSz w:w="11906" w:h="16838"/>
      <w:pgMar w:top="284" w:right="1276" w:bottom="284" w:left="1559"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C86" w:rsidRDefault="001F3C86" w:rsidP="0024234A">
      <w:r>
        <w:separator/>
      </w:r>
    </w:p>
  </w:endnote>
  <w:endnote w:type="continuationSeparator" w:id="0">
    <w:p w:rsidR="001F3C86" w:rsidRDefault="001F3C86" w:rsidP="0024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C86" w:rsidRDefault="001F3C86" w:rsidP="0024234A">
      <w:r>
        <w:separator/>
      </w:r>
    </w:p>
  </w:footnote>
  <w:footnote w:type="continuationSeparator" w:id="0">
    <w:p w:rsidR="001F3C86" w:rsidRDefault="001F3C86" w:rsidP="00242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880" w:rsidRPr="006830B9" w:rsidRDefault="00A56880">
    <w:pPr>
      <w:pStyle w:val="ab"/>
      <w:jc w:val="center"/>
      <w:rPr>
        <w:rFonts w:ascii="Times New Roman" w:hAnsi="Times New Roman"/>
      </w:rPr>
    </w:pPr>
    <w:r w:rsidRPr="006830B9">
      <w:rPr>
        <w:rFonts w:ascii="Times New Roman" w:hAnsi="Times New Roman"/>
      </w:rPr>
      <w:fldChar w:fldCharType="begin"/>
    </w:r>
    <w:r w:rsidRPr="006830B9">
      <w:rPr>
        <w:rFonts w:ascii="Times New Roman" w:hAnsi="Times New Roman"/>
      </w:rPr>
      <w:instrText>PAGE   \* MERGEFORMAT</w:instrText>
    </w:r>
    <w:r w:rsidRPr="006830B9">
      <w:rPr>
        <w:rFonts w:ascii="Times New Roman" w:hAnsi="Times New Roman"/>
      </w:rPr>
      <w:fldChar w:fldCharType="separate"/>
    </w:r>
    <w:r w:rsidR="002807D7">
      <w:rPr>
        <w:rFonts w:ascii="Times New Roman" w:hAnsi="Times New Roman"/>
        <w:noProof/>
      </w:rPr>
      <w:t>2</w:t>
    </w:r>
    <w:r w:rsidRPr="006830B9">
      <w:rPr>
        <w:rFonts w:ascii="Times New Roman" w:hAnsi="Times New Roman"/>
      </w:rPr>
      <w:fldChar w:fldCharType="end"/>
    </w:r>
  </w:p>
  <w:p w:rsidR="00A56880" w:rsidRDefault="00A56880">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2C5B5311"/>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5">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6"/>
  </w:num>
  <w:num w:numId="2">
    <w:abstractNumId w:val="4"/>
  </w:num>
  <w:num w:numId="3">
    <w:abstractNumId w:val="0"/>
  </w:num>
  <w:num w:numId="4">
    <w:abstractNumId w:val="2"/>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1AA"/>
    <w:rsid w:val="00037F3F"/>
    <w:rsid w:val="00160B4C"/>
    <w:rsid w:val="00180102"/>
    <w:rsid w:val="001C6489"/>
    <w:rsid w:val="001D0138"/>
    <w:rsid w:val="001F3C86"/>
    <w:rsid w:val="00215E4F"/>
    <w:rsid w:val="0024234A"/>
    <w:rsid w:val="002807D7"/>
    <w:rsid w:val="002900ED"/>
    <w:rsid w:val="0029694D"/>
    <w:rsid w:val="0030679F"/>
    <w:rsid w:val="003471E3"/>
    <w:rsid w:val="003668B1"/>
    <w:rsid w:val="0037541D"/>
    <w:rsid w:val="003E69A0"/>
    <w:rsid w:val="00410375"/>
    <w:rsid w:val="004109A6"/>
    <w:rsid w:val="0046138B"/>
    <w:rsid w:val="004759D1"/>
    <w:rsid w:val="004C1263"/>
    <w:rsid w:val="004F074A"/>
    <w:rsid w:val="005203C1"/>
    <w:rsid w:val="00534BB5"/>
    <w:rsid w:val="00574D53"/>
    <w:rsid w:val="00652F1A"/>
    <w:rsid w:val="006C2E5A"/>
    <w:rsid w:val="007264FB"/>
    <w:rsid w:val="007300E2"/>
    <w:rsid w:val="00747021"/>
    <w:rsid w:val="007A7C02"/>
    <w:rsid w:val="007F40F3"/>
    <w:rsid w:val="007F45D6"/>
    <w:rsid w:val="008768A9"/>
    <w:rsid w:val="0090093A"/>
    <w:rsid w:val="00945FA4"/>
    <w:rsid w:val="00963205"/>
    <w:rsid w:val="00963C53"/>
    <w:rsid w:val="00A56880"/>
    <w:rsid w:val="00A70A69"/>
    <w:rsid w:val="00A95B4B"/>
    <w:rsid w:val="00AA5D7C"/>
    <w:rsid w:val="00B00B71"/>
    <w:rsid w:val="00BC79D8"/>
    <w:rsid w:val="00C8427C"/>
    <w:rsid w:val="00CE21AA"/>
    <w:rsid w:val="00DB020A"/>
    <w:rsid w:val="00DE1919"/>
    <w:rsid w:val="00DE7C14"/>
    <w:rsid w:val="00E8536E"/>
    <w:rsid w:val="00E95BA0"/>
    <w:rsid w:val="00EB4EA1"/>
    <w:rsid w:val="00F82ECC"/>
    <w:rsid w:val="00F9295C"/>
    <w:rsid w:val="00FA4B93"/>
    <w:rsid w:val="00FC0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lang w:val="x-none" w:eastAsia="x-none"/>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lang w:val="x-none" w:eastAsia="x-none"/>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lang w:val="x-none" w:eastAsia="x-none"/>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lang w:val="x-none" w:eastAsia="x-none"/>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lang w:val="x-none" w:eastAsia="x-none"/>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lang w:val="x-none" w:eastAsia="x-none"/>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lang w:val="x-none" w:eastAsia="x-none"/>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uiPriority w:val="99"/>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lang w:val="x-none" w:eastAsia="x-none"/>
    </w:rPr>
  </w:style>
  <w:style w:type="character" w:styleId="a5">
    <w:name w:val="footnote reference"/>
    <w:link w:val="13"/>
    <w:uiPriority w:val="99"/>
    <w:rsid w:val="0024234A"/>
    <w:rPr>
      <w:rFonts w:ascii="Calibri" w:eastAsia="Times New Roman" w:hAnsi="Calibri" w:cs="Times New Roman"/>
      <w:sz w:val="20"/>
      <w:szCs w:val="20"/>
      <w:vertAlign w:val="superscript"/>
      <w:lang w:val="x-none" w:eastAsia="x-none"/>
    </w:rPr>
  </w:style>
  <w:style w:type="paragraph" w:styleId="a6">
    <w:name w:val="Balloon Text"/>
    <w:basedOn w:val="a"/>
    <w:link w:val="a7"/>
    <w:uiPriority w:val="99"/>
    <w:rsid w:val="0024234A"/>
    <w:rPr>
      <w:rFonts w:ascii="Tahoma" w:hAnsi="Tahoma"/>
      <w:color w:val="auto"/>
      <w:sz w:val="16"/>
      <w:lang w:val="x-none" w:eastAsia="x-none"/>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lang w:val="x-none" w:eastAsia="x-none"/>
    </w:rPr>
  </w:style>
  <w:style w:type="paragraph" w:styleId="a8">
    <w:name w:val="List Paragraph"/>
    <w:basedOn w:val="a"/>
    <w:link w:val="a9"/>
    <w:rsid w:val="0024234A"/>
    <w:pPr>
      <w:ind w:left="720"/>
      <w:contextualSpacing/>
    </w:pPr>
    <w:rPr>
      <w:color w:val="auto"/>
      <w:lang w:val="x-none" w:eastAsia="x-none"/>
    </w:rPr>
  </w:style>
  <w:style w:type="character" w:customStyle="1" w:styleId="a9">
    <w:name w:val="Абзац списка Знак"/>
    <w:link w:val="a8"/>
    <w:locked/>
    <w:rsid w:val="0024234A"/>
    <w:rPr>
      <w:rFonts w:ascii="Arial" w:eastAsia="Times New Roman" w:hAnsi="Arial" w:cs="Times New Roman"/>
      <w:sz w:val="20"/>
      <w:szCs w:val="20"/>
      <w:lang w:val="x-none" w:eastAsia="x-none"/>
    </w:rPr>
  </w:style>
  <w:style w:type="paragraph" w:customStyle="1" w:styleId="14">
    <w:name w:val="Гиперссылка1"/>
    <w:basedOn w:val="12"/>
    <w:link w:val="aa"/>
    <w:uiPriority w:val="99"/>
    <w:rsid w:val="0024234A"/>
    <w:rPr>
      <w:color w:val="0000FF"/>
      <w:sz w:val="20"/>
      <w:u w:val="single"/>
      <w:lang w:val="x-none" w:eastAsia="x-none"/>
    </w:rPr>
  </w:style>
  <w:style w:type="character" w:styleId="aa">
    <w:name w:val="Hyperlink"/>
    <w:link w:val="14"/>
    <w:uiPriority w:val="99"/>
    <w:rsid w:val="0024234A"/>
    <w:rPr>
      <w:rFonts w:ascii="Calibri" w:eastAsia="Times New Roman" w:hAnsi="Calibri" w:cs="Times New Roman"/>
      <w:color w:val="0000FF"/>
      <w:sz w:val="20"/>
      <w:szCs w:val="20"/>
      <w:u w:val="single"/>
      <w:lang w:val="x-none" w:eastAsia="x-none"/>
    </w:rPr>
  </w:style>
  <w:style w:type="paragraph" w:customStyle="1" w:styleId="Footnote">
    <w:name w:val="Footnote"/>
    <w:basedOn w:val="a"/>
    <w:link w:val="Footnote1"/>
    <w:rsid w:val="0024234A"/>
    <w:rPr>
      <w:color w:val="auto"/>
      <w:lang w:val="x-none" w:eastAsia="x-none"/>
    </w:rPr>
  </w:style>
  <w:style w:type="character" w:customStyle="1" w:styleId="Footnote1">
    <w:name w:val="Footnote1"/>
    <w:link w:val="Footnote"/>
    <w:locked/>
    <w:rsid w:val="0024234A"/>
    <w:rPr>
      <w:rFonts w:ascii="Arial" w:eastAsia="Times New Roman" w:hAnsi="Arial" w:cs="Times New Roman"/>
      <w:sz w:val="20"/>
      <w:szCs w:val="20"/>
      <w:lang w:val="x-none" w:eastAsia="x-none"/>
    </w:rPr>
  </w:style>
  <w:style w:type="paragraph" w:styleId="15">
    <w:name w:val="toc 1"/>
    <w:basedOn w:val="a"/>
    <w:next w:val="a"/>
    <w:link w:val="16"/>
    <w:rsid w:val="0024234A"/>
    <w:pPr>
      <w:widowControl/>
      <w:spacing w:after="200" w:line="276" w:lineRule="auto"/>
    </w:pPr>
    <w:rPr>
      <w:rFonts w:ascii="XO Thames" w:hAnsi="XO Thames"/>
      <w:b/>
      <w:color w:val="auto"/>
      <w:lang w:val="x-none" w:eastAsia="x-none"/>
    </w:rPr>
  </w:style>
  <w:style w:type="character" w:customStyle="1" w:styleId="16">
    <w:name w:val="Оглавление 1 Знак"/>
    <w:link w:val="15"/>
    <w:locked/>
    <w:rsid w:val="0024234A"/>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lang w:val="x-none" w:eastAsia="x-none"/>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lang w:val="x-none" w:eastAsia="x-none"/>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lang w:val="x-none" w:eastAsia="x-none"/>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lang w:val="x-none" w:eastAsia="x-none"/>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lang w:val="x-none" w:eastAsia="x-none"/>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lang w:val="x-none" w:eastAsia="x-none"/>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lang w:val="x-none" w:eastAsia="x-none"/>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val="x-none"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val="x-none"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lang w:val="x-none" w:eastAsia="x-none"/>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lang w:val="x-none" w:eastAsia="x-none"/>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lang w:val="x-none" w:eastAsia="x-none"/>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styleId="afa">
    <w:name w:val="Normal (Web)"/>
    <w:basedOn w:val="a"/>
    <w:uiPriority w:val="99"/>
    <w:semiHidden/>
    <w:unhideWhenUsed/>
    <w:rsid w:val="00F9295C"/>
    <w:pPr>
      <w:widowControl/>
      <w:spacing w:before="100" w:beforeAutospacing="1" w:after="100" w:afterAutospacing="1"/>
    </w:pPr>
    <w:rPr>
      <w:rFonts w:ascii="Times New Roman" w:hAnsi="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lang w:val="x-none" w:eastAsia="x-none"/>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lang w:val="x-none" w:eastAsia="x-none"/>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lang w:val="x-none" w:eastAsia="x-none"/>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lang w:val="x-none" w:eastAsia="x-none"/>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lang w:val="x-none" w:eastAsia="x-none"/>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lang w:val="x-none" w:eastAsia="x-none"/>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lang w:val="x-none" w:eastAsia="x-none"/>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uiPriority w:val="99"/>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lang w:val="x-none" w:eastAsia="x-none"/>
    </w:rPr>
  </w:style>
  <w:style w:type="character" w:styleId="a5">
    <w:name w:val="footnote reference"/>
    <w:link w:val="13"/>
    <w:uiPriority w:val="99"/>
    <w:rsid w:val="0024234A"/>
    <w:rPr>
      <w:rFonts w:ascii="Calibri" w:eastAsia="Times New Roman" w:hAnsi="Calibri" w:cs="Times New Roman"/>
      <w:sz w:val="20"/>
      <w:szCs w:val="20"/>
      <w:vertAlign w:val="superscript"/>
      <w:lang w:val="x-none" w:eastAsia="x-none"/>
    </w:rPr>
  </w:style>
  <w:style w:type="paragraph" w:styleId="a6">
    <w:name w:val="Balloon Text"/>
    <w:basedOn w:val="a"/>
    <w:link w:val="a7"/>
    <w:uiPriority w:val="99"/>
    <w:rsid w:val="0024234A"/>
    <w:rPr>
      <w:rFonts w:ascii="Tahoma" w:hAnsi="Tahoma"/>
      <w:color w:val="auto"/>
      <w:sz w:val="16"/>
      <w:lang w:val="x-none" w:eastAsia="x-none"/>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lang w:val="x-none" w:eastAsia="x-none"/>
    </w:rPr>
  </w:style>
  <w:style w:type="paragraph" w:styleId="a8">
    <w:name w:val="List Paragraph"/>
    <w:basedOn w:val="a"/>
    <w:link w:val="a9"/>
    <w:rsid w:val="0024234A"/>
    <w:pPr>
      <w:ind w:left="720"/>
      <w:contextualSpacing/>
    </w:pPr>
    <w:rPr>
      <w:color w:val="auto"/>
      <w:lang w:val="x-none" w:eastAsia="x-none"/>
    </w:rPr>
  </w:style>
  <w:style w:type="character" w:customStyle="1" w:styleId="a9">
    <w:name w:val="Абзац списка Знак"/>
    <w:link w:val="a8"/>
    <w:locked/>
    <w:rsid w:val="0024234A"/>
    <w:rPr>
      <w:rFonts w:ascii="Arial" w:eastAsia="Times New Roman" w:hAnsi="Arial" w:cs="Times New Roman"/>
      <w:sz w:val="20"/>
      <w:szCs w:val="20"/>
      <w:lang w:val="x-none" w:eastAsia="x-none"/>
    </w:rPr>
  </w:style>
  <w:style w:type="paragraph" w:customStyle="1" w:styleId="14">
    <w:name w:val="Гиперссылка1"/>
    <w:basedOn w:val="12"/>
    <w:link w:val="aa"/>
    <w:uiPriority w:val="99"/>
    <w:rsid w:val="0024234A"/>
    <w:rPr>
      <w:color w:val="0000FF"/>
      <w:sz w:val="20"/>
      <w:u w:val="single"/>
      <w:lang w:val="x-none" w:eastAsia="x-none"/>
    </w:rPr>
  </w:style>
  <w:style w:type="character" w:styleId="aa">
    <w:name w:val="Hyperlink"/>
    <w:link w:val="14"/>
    <w:uiPriority w:val="99"/>
    <w:rsid w:val="0024234A"/>
    <w:rPr>
      <w:rFonts w:ascii="Calibri" w:eastAsia="Times New Roman" w:hAnsi="Calibri" w:cs="Times New Roman"/>
      <w:color w:val="0000FF"/>
      <w:sz w:val="20"/>
      <w:szCs w:val="20"/>
      <w:u w:val="single"/>
      <w:lang w:val="x-none" w:eastAsia="x-none"/>
    </w:rPr>
  </w:style>
  <w:style w:type="paragraph" w:customStyle="1" w:styleId="Footnote">
    <w:name w:val="Footnote"/>
    <w:basedOn w:val="a"/>
    <w:link w:val="Footnote1"/>
    <w:rsid w:val="0024234A"/>
    <w:rPr>
      <w:color w:val="auto"/>
      <w:lang w:val="x-none" w:eastAsia="x-none"/>
    </w:rPr>
  </w:style>
  <w:style w:type="character" w:customStyle="1" w:styleId="Footnote1">
    <w:name w:val="Footnote1"/>
    <w:link w:val="Footnote"/>
    <w:locked/>
    <w:rsid w:val="0024234A"/>
    <w:rPr>
      <w:rFonts w:ascii="Arial" w:eastAsia="Times New Roman" w:hAnsi="Arial" w:cs="Times New Roman"/>
      <w:sz w:val="20"/>
      <w:szCs w:val="20"/>
      <w:lang w:val="x-none" w:eastAsia="x-none"/>
    </w:rPr>
  </w:style>
  <w:style w:type="paragraph" w:styleId="15">
    <w:name w:val="toc 1"/>
    <w:basedOn w:val="a"/>
    <w:next w:val="a"/>
    <w:link w:val="16"/>
    <w:rsid w:val="0024234A"/>
    <w:pPr>
      <w:widowControl/>
      <w:spacing w:after="200" w:line="276" w:lineRule="auto"/>
    </w:pPr>
    <w:rPr>
      <w:rFonts w:ascii="XO Thames" w:hAnsi="XO Thames"/>
      <w:b/>
      <w:color w:val="auto"/>
      <w:lang w:val="x-none" w:eastAsia="x-none"/>
    </w:rPr>
  </w:style>
  <w:style w:type="character" w:customStyle="1" w:styleId="16">
    <w:name w:val="Оглавление 1 Знак"/>
    <w:link w:val="15"/>
    <w:locked/>
    <w:rsid w:val="0024234A"/>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lang w:val="x-none" w:eastAsia="x-none"/>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lang w:val="x-none" w:eastAsia="x-none"/>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lang w:val="x-none" w:eastAsia="x-none"/>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lang w:val="x-none" w:eastAsia="x-none"/>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lang w:val="x-none" w:eastAsia="x-none"/>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lang w:val="x-none" w:eastAsia="x-none"/>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lang w:val="x-none" w:eastAsia="x-none"/>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val="x-none"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val="x-none"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lang w:val="x-none" w:eastAsia="x-none"/>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lang w:val="x-none" w:eastAsia="x-none"/>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lang w:val="x-none" w:eastAsia="x-none"/>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styleId="afa">
    <w:name w:val="Normal (Web)"/>
    <w:basedOn w:val="a"/>
    <w:uiPriority w:val="99"/>
    <w:semiHidden/>
    <w:unhideWhenUsed/>
    <w:rsid w:val="00F9295C"/>
    <w:pPr>
      <w:widowControl/>
      <w:spacing w:before="100" w:beforeAutospacing="1" w:after="100" w:afterAutospacing="1"/>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460625">
      <w:bodyDiv w:val="1"/>
      <w:marLeft w:val="0"/>
      <w:marRight w:val="0"/>
      <w:marTop w:val="0"/>
      <w:marBottom w:val="0"/>
      <w:divBdr>
        <w:top w:val="none" w:sz="0" w:space="0" w:color="auto"/>
        <w:left w:val="none" w:sz="0" w:space="0" w:color="auto"/>
        <w:bottom w:val="none" w:sz="0" w:space="0" w:color="auto"/>
        <w:right w:val="none" w:sz="0" w:space="0" w:color="auto"/>
      </w:divBdr>
    </w:div>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 w:id="1276907570">
      <w:bodyDiv w:val="1"/>
      <w:marLeft w:val="0"/>
      <w:marRight w:val="0"/>
      <w:marTop w:val="0"/>
      <w:marBottom w:val="0"/>
      <w:divBdr>
        <w:top w:val="none" w:sz="0" w:space="0" w:color="auto"/>
        <w:left w:val="none" w:sz="0" w:space="0" w:color="auto"/>
        <w:bottom w:val="none" w:sz="0" w:space="0" w:color="auto"/>
        <w:right w:val="none" w:sz="0" w:space="0" w:color="auto"/>
      </w:divBdr>
    </w:div>
    <w:div w:id="1481996710">
      <w:bodyDiv w:val="1"/>
      <w:marLeft w:val="0"/>
      <w:marRight w:val="0"/>
      <w:marTop w:val="0"/>
      <w:marBottom w:val="0"/>
      <w:divBdr>
        <w:top w:val="none" w:sz="0" w:space="0" w:color="auto"/>
        <w:left w:val="none" w:sz="0" w:space="0" w:color="auto"/>
        <w:bottom w:val="none" w:sz="0" w:space="0" w:color="auto"/>
        <w:right w:val="none" w:sz="0" w:space="0" w:color="auto"/>
      </w:divBdr>
    </w:div>
    <w:div w:id="184801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176923FAB863A4C98807594DEB28D7B584908B5FB1A28C9FDE44BBC16100CFA6F926E59E29B06F2294D6112762FB2C6143467A2C60D1A08Ae0AB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E6A5980DDC49DEF879D2EC1F223EBC9DB01A1693AC1EF7FF63C704701E48CD1DE1B2C709B4C735C6643BD95F3420E3B41FAB0A6E5258E6Cl8RF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garantF1://8945986.0" TargetMode="External"/><Relationship Id="rId4" Type="http://schemas.openxmlformats.org/officeDocument/2006/relationships/settings" Target="settings.xml"/><Relationship Id="rId9" Type="http://schemas.openxmlformats.org/officeDocument/2006/relationships/hyperlink" Target="garantF1://8815700.100000" TargetMode="External"/><Relationship Id="rId14"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9922</Words>
  <Characters>56560</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Пользователь Windows</cp:lastModifiedBy>
  <cp:revision>3</cp:revision>
  <cp:lastPrinted>2021-09-14T13:47:00Z</cp:lastPrinted>
  <dcterms:created xsi:type="dcterms:W3CDTF">2021-09-16T08:33:00Z</dcterms:created>
  <dcterms:modified xsi:type="dcterms:W3CDTF">2021-12-13T09:23:00Z</dcterms:modified>
</cp:coreProperties>
</file>