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F9B" w:rsidRDefault="00000F9B" w:rsidP="00E840D4">
      <w:pPr>
        <w:shd w:val="clear" w:color="auto" w:fill="FFFFFF"/>
        <w:rPr>
          <w:b/>
          <w:color w:val="000000"/>
          <w:spacing w:val="9"/>
          <w:sz w:val="36"/>
          <w:szCs w:val="36"/>
        </w:rPr>
      </w:pPr>
    </w:p>
    <w:p w:rsidR="00000F9B" w:rsidRDefault="00000F9B" w:rsidP="00381480">
      <w:pPr>
        <w:shd w:val="clear" w:color="auto" w:fill="FFFFFF"/>
        <w:jc w:val="right"/>
        <w:rPr>
          <w:b/>
          <w:color w:val="000000"/>
          <w:spacing w:val="9"/>
          <w:sz w:val="36"/>
          <w:szCs w:val="36"/>
        </w:rPr>
      </w:pPr>
    </w:p>
    <w:p w:rsidR="00000F9B" w:rsidRPr="00000F9B" w:rsidRDefault="00000F9B" w:rsidP="00000F9B">
      <w:pPr>
        <w:jc w:val="center"/>
        <w:rPr>
          <w:rFonts w:eastAsia="Times New Roman"/>
          <w:b/>
          <w:sz w:val="28"/>
        </w:rPr>
      </w:pPr>
      <w:r w:rsidRPr="00000F9B">
        <w:rPr>
          <w:rFonts w:eastAsia="Times New Roman"/>
          <w:b/>
          <w:sz w:val="28"/>
        </w:rPr>
        <w:t>Председатель</w:t>
      </w:r>
    </w:p>
    <w:p w:rsidR="00000F9B" w:rsidRPr="00000F9B" w:rsidRDefault="00000F9B" w:rsidP="00000F9B">
      <w:pPr>
        <w:jc w:val="center"/>
        <w:rPr>
          <w:rFonts w:eastAsia="Times New Roman"/>
          <w:b/>
          <w:sz w:val="28"/>
        </w:rPr>
      </w:pPr>
      <w:r w:rsidRPr="00000F9B">
        <w:rPr>
          <w:rFonts w:eastAsia="Times New Roman"/>
          <w:b/>
          <w:sz w:val="28"/>
        </w:rPr>
        <w:t>Совета депутатов Большеигнатовского сельского поселения</w:t>
      </w:r>
    </w:p>
    <w:p w:rsidR="00000F9B" w:rsidRPr="00000F9B" w:rsidRDefault="00000F9B" w:rsidP="00000F9B">
      <w:pPr>
        <w:jc w:val="center"/>
        <w:rPr>
          <w:rFonts w:eastAsia="Times New Roman"/>
          <w:b/>
          <w:sz w:val="28"/>
        </w:rPr>
      </w:pPr>
      <w:r w:rsidRPr="00000F9B">
        <w:rPr>
          <w:rFonts w:eastAsia="Times New Roman"/>
          <w:b/>
          <w:sz w:val="28"/>
        </w:rPr>
        <w:t>Большеигнатовского муниципального района</w:t>
      </w:r>
    </w:p>
    <w:p w:rsidR="00000F9B" w:rsidRPr="00000F9B" w:rsidRDefault="00000F9B" w:rsidP="00000F9B">
      <w:pPr>
        <w:keepNext/>
        <w:jc w:val="center"/>
        <w:outlineLvl w:val="0"/>
        <w:rPr>
          <w:rFonts w:eastAsia="Times New Roman"/>
          <w:b/>
          <w:sz w:val="28"/>
        </w:rPr>
      </w:pPr>
      <w:r w:rsidRPr="00000F9B">
        <w:rPr>
          <w:rFonts w:eastAsia="Times New Roman"/>
          <w:b/>
          <w:sz w:val="28"/>
        </w:rPr>
        <w:t>Республики Мордовия</w:t>
      </w:r>
    </w:p>
    <w:p w:rsidR="00000F9B" w:rsidRPr="00000F9B" w:rsidRDefault="00000F9B" w:rsidP="00000F9B">
      <w:pPr>
        <w:jc w:val="center"/>
        <w:rPr>
          <w:rFonts w:eastAsia="Times New Roman"/>
        </w:rPr>
      </w:pPr>
    </w:p>
    <w:p w:rsidR="00000F9B" w:rsidRPr="00000F9B" w:rsidRDefault="00000F9B" w:rsidP="00000F9B">
      <w:pPr>
        <w:jc w:val="center"/>
        <w:rPr>
          <w:rFonts w:eastAsia="Times New Roman"/>
        </w:rPr>
      </w:pPr>
    </w:p>
    <w:p w:rsidR="00000F9B" w:rsidRPr="00000F9B" w:rsidRDefault="00000F9B" w:rsidP="00000F9B">
      <w:pPr>
        <w:jc w:val="center"/>
        <w:rPr>
          <w:rFonts w:eastAsia="Times New Roman"/>
        </w:rPr>
      </w:pPr>
    </w:p>
    <w:p w:rsidR="00000F9B" w:rsidRPr="00000F9B" w:rsidRDefault="00000F9B" w:rsidP="00000F9B">
      <w:pPr>
        <w:jc w:val="center"/>
        <w:rPr>
          <w:rFonts w:eastAsia="Times New Roman"/>
          <w:b/>
          <w:sz w:val="28"/>
        </w:rPr>
      </w:pPr>
      <w:r w:rsidRPr="00000F9B">
        <w:rPr>
          <w:rFonts w:eastAsia="Times New Roman"/>
          <w:b/>
          <w:sz w:val="28"/>
        </w:rPr>
        <w:t>ПОСТАНОВЛЕНИЕ</w:t>
      </w:r>
    </w:p>
    <w:p w:rsidR="00000F9B" w:rsidRPr="00000F9B" w:rsidRDefault="00000F9B" w:rsidP="00000F9B">
      <w:pPr>
        <w:jc w:val="center"/>
        <w:rPr>
          <w:rFonts w:eastAsia="Times New Roman"/>
          <w:b/>
          <w:sz w:val="28"/>
        </w:rPr>
      </w:pPr>
    </w:p>
    <w:p w:rsidR="00000F9B" w:rsidRPr="00000F9B" w:rsidRDefault="00000F9B" w:rsidP="00000F9B">
      <w:pPr>
        <w:jc w:val="center"/>
        <w:rPr>
          <w:rFonts w:eastAsia="Times New Roman"/>
          <w:sz w:val="22"/>
        </w:rPr>
      </w:pPr>
    </w:p>
    <w:p w:rsidR="00000F9B" w:rsidRPr="00000F9B" w:rsidRDefault="00000F9B" w:rsidP="00000F9B">
      <w:pPr>
        <w:rPr>
          <w:rFonts w:eastAsia="Times New Roman"/>
          <w:sz w:val="22"/>
        </w:rPr>
      </w:pPr>
    </w:p>
    <w:p w:rsidR="00000F9B" w:rsidRPr="00000F9B" w:rsidRDefault="00000F9B" w:rsidP="00000F9B">
      <w:pPr>
        <w:rPr>
          <w:rFonts w:eastAsia="Times New Roman"/>
          <w:sz w:val="26"/>
          <w:szCs w:val="26"/>
        </w:rPr>
      </w:pPr>
      <w:r w:rsidRPr="00000F9B">
        <w:rPr>
          <w:rFonts w:eastAsia="Times New Roman"/>
          <w:sz w:val="28"/>
        </w:rPr>
        <w:t xml:space="preserve">  </w:t>
      </w:r>
      <w:r>
        <w:rPr>
          <w:rFonts w:eastAsia="Times New Roman"/>
          <w:sz w:val="26"/>
          <w:szCs w:val="26"/>
        </w:rPr>
        <w:t>27 декабря</w:t>
      </w:r>
      <w:r w:rsidRPr="00000F9B">
        <w:rPr>
          <w:rFonts w:eastAsia="Times New Roman"/>
          <w:sz w:val="26"/>
          <w:szCs w:val="26"/>
        </w:rPr>
        <w:t xml:space="preserve">  2021 года                                                                                           </w:t>
      </w:r>
      <w:r>
        <w:rPr>
          <w:rFonts w:eastAsia="Times New Roman"/>
          <w:sz w:val="26"/>
          <w:szCs w:val="26"/>
        </w:rPr>
        <w:t xml:space="preserve">    </w:t>
      </w:r>
      <w:r w:rsidRPr="00000F9B">
        <w:rPr>
          <w:rFonts w:eastAsia="Times New Roman"/>
          <w:sz w:val="26"/>
          <w:szCs w:val="26"/>
        </w:rPr>
        <w:t xml:space="preserve">№ </w:t>
      </w:r>
      <w:r>
        <w:rPr>
          <w:rFonts w:eastAsia="Times New Roman"/>
          <w:sz w:val="26"/>
          <w:szCs w:val="26"/>
        </w:rPr>
        <w:t>1</w:t>
      </w:r>
      <w:r w:rsidRPr="00000F9B">
        <w:rPr>
          <w:rFonts w:eastAsia="Times New Roman"/>
          <w:sz w:val="26"/>
          <w:szCs w:val="26"/>
        </w:rPr>
        <w:t>2</w:t>
      </w:r>
    </w:p>
    <w:p w:rsidR="00000F9B" w:rsidRPr="00000F9B" w:rsidRDefault="00000F9B" w:rsidP="00000F9B">
      <w:pPr>
        <w:jc w:val="center"/>
        <w:rPr>
          <w:rFonts w:eastAsia="Times New Roman"/>
          <w:sz w:val="26"/>
          <w:szCs w:val="26"/>
        </w:rPr>
      </w:pPr>
      <w:r w:rsidRPr="00000F9B">
        <w:rPr>
          <w:rFonts w:eastAsia="Times New Roman"/>
          <w:sz w:val="26"/>
          <w:szCs w:val="26"/>
        </w:rPr>
        <w:t>с. Большое Игнатово</w:t>
      </w:r>
    </w:p>
    <w:p w:rsidR="00000F9B" w:rsidRPr="00000F9B" w:rsidRDefault="00000F9B" w:rsidP="00000F9B">
      <w:pPr>
        <w:jc w:val="both"/>
        <w:rPr>
          <w:rFonts w:eastAsia="Times New Roman"/>
          <w:b/>
          <w:sz w:val="26"/>
          <w:szCs w:val="26"/>
        </w:rPr>
      </w:pPr>
    </w:p>
    <w:p w:rsidR="00000F9B" w:rsidRPr="00000F9B" w:rsidRDefault="00000F9B" w:rsidP="00000F9B">
      <w:pPr>
        <w:spacing w:after="232" w:line="312" w:lineRule="exact"/>
        <w:ind w:right="3060"/>
        <w:jc w:val="both"/>
        <w:rPr>
          <w:rFonts w:eastAsiaTheme="majorEastAsia"/>
          <w:b/>
          <w:bCs/>
          <w:color w:val="000000"/>
          <w:sz w:val="26"/>
          <w:szCs w:val="26"/>
          <w:lang w:bidi="ru-RU"/>
        </w:rPr>
      </w:pPr>
      <w:r w:rsidRPr="00000F9B">
        <w:rPr>
          <w:rFonts w:eastAsia="Times New Roman"/>
          <w:sz w:val="26"/>
          <w:szCs w:val="26"/>
        </w:rPr>
        <w:t xml:space="preserve">О </w:t>
      </w:r>
      <w:r w:rsidRPr="00000F9B">
        <w:rPr>
          <w:rFonts w:eastAsiaTheme="majorEastAsia"/>
          <w:bCs/>
          <w:color w:val="000000"/>
          <w:sz w:val="26"/>
          <w:szCs w:val="26"/>
          <w:lang w:bidi="ru-RU"/>
        </w:rPr>
        <w:t xml:space="preserve">вынесении на публичные слушания проекта решения Совета депутатов Большеигнатовского сельского поселения </w:t>
      </w:r>
      <w:r w:rsidRPr="00000F9B">
        <w:rPr>
          <w:rFonts w:eastAsiaTheme="majorEastAsia"/>
          <w:bCs/>
          <w:color w:val="000000"/>
          <w:sz w:val="26"/>
          <w:szCs w:val="26"/>
          <w:lang w:eastAsia="en-US" w:bidi="en-US"/>
        </w:rPr>
        <w:t xml:space="preserve">Большеигнатовского муниципального района </w:t>
      </w:r>
      <w:r w:rsidRPr="00000F9B">
        <w:rPr>
          <w:rFonts w:eastAsiaTheme="majorEastAsia"/>
          <w:bCs/>
          <w:color w:val="000000"/>
          <w:sz w:val="26"/>
          <w:szCs w:val="26"/>
          <w:lang w:bidi="ru-RU"/>
        </w:rPr>
        <w:t xml:space="preserve">Республики Мордовия </w:t>
      </w:r>
      <w:r w:rsidRPr="00000F9B">
        <w:rPr>
          <w:rFonts w:eastAsia="Times New Roman"/>
          <w:b/>
          <w:sz w:val="26"/>
          <w:szCs w:val="26"/>
        </w:rPr>
        <w:t>«</w:t>
      </w:r>
      <w:r w:rsidRPr="00000F9B">
        <w:rPr>
          <w:rFonts w:eastAsia="Times New Roman"/>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p>
    <w:p w:rsidR="00000F9B" w:rsidRPr="00000F9B" w:rsidRDefault="00000F9B" w:rsidP="00000F9B">
      <w:pPr>
        <w:widowControl w:val="0"/>
        <w:tabs>
          <w:tab w:val="left" w:pos="6521"/>
        </w:tabs>
        <w:suppressAutoHyphens/>
        <w:autoSpaceDE w:val="0"/>
        <w:autoSpaceDN w:val="0"/>
        <w:adjustRightInd w:val="0"/>
        <w:jc w:val="both"/>
        <w:rPr>
          <w:rFonts w:eastAsia="Times New Roman"/>
          <w:color w:val="000000"/>
          <w:sz w:val="26"/>
          <w:szCs w:val="26"/>
          <w:lang w:bidi="ru-RU"/>
        </w:rPr>
      </w:pPr>
      <w:r w:rsidRPr="00000F9B">
        <w:rPr>
          <w:rFonts w:eastAsia="Times New Roman"/>
          <w:color w:val="000000"/>
          <w:sz w:val="26"/>
          <w:szCs w:val="26"/>
          <w:lang w:bidi="ru-RU"/>
        </w:rPr>
        <w:t xml:space="preserve">      Руководствуясь Федеральным Законом от 6 октября 2003 года № </w:t>
      </w:r>
      <w:r w:rsidRPr="00000F9B">
        <w:rPr>
          <w:rFonts w:eastAsia="Times New Roman"/>
          <w:color w:val="000000"/>
          <w:sz w:val="26"/>
          <w:szCs w:val="26"/>
          <w:lang w:eastAsia="en-US" w:bidi="en-US"/>
        </w:rPr>
        <w:t xml:space="preserve">131- ФЗ </w:t>
      </w:r>
      <w:r w:rsidRPr="00000F9B">
        <w:rPr>
          <w:rFonts w:eastAsia="Times New Roman"/>
          <w:color w:val="000000"/>
          <w:sz w:val="26"/>
          <w:szCs w:val="26"/>
          <w:lang w:bidi="ru-RU"/>
        </w:rPr>
        <w:t xml:space="preserve">«Об общих принципах организации местного самоуправления в Российской Федерации», </w:t>
      </w:r>
      <w:r w:rsidRPr="00000F9B">
        <w:rPr>
          <w:rFonts w:ascii="Times New Roman CYR" w:eastAsia="Times New Roman" w:hAnsi="Times New Roman CYR" w:cs="Times New Roman CYR"/>
          <w:sz w:val="26"/>
          <w:szCs w:val="26"/>
        </w:rPr>
        <w:t>Об утверждении Положения о публичных слушаниях, общественных обсуждениях в Большеигнатовском сельском поселении Большеигнатовского муниципального района  Республики Мордовия</w:t>
      </w:r>
      <w:r w:rsidRPr="00000F9B">
        <w:rPr>
          <w:rFonts w:eastAsia="Times New Roman"/>
          <w:color w:val="000000"/>
          <w:sz w:val="26"/>
          <w:szCs w:val="26"/>
          <w:lang w:bidi="ru-RU"/>
        </w:rPr>
        <w:t>, утвержденным решением Совета депутатов  Большеигнатовского сельского поселения от 16 октября 2020 года № 111 ПОСТАНОВЛЯЮ:</w:t>
      </w:r>
    </w:p>
    <w:p w:rsidR="00000F9B" w:rsidRPr="00000F9B" w:rsidRDefault="00000F9B" w:rsidP="00000F9B">
      <w:pPr>
        <w:widowControl w:val="0"/>
        <w:tabs>
          <w:tab w:val="left" w:pos="689"/>
        </w:tabs>
        <w:spacing w:line="322" w:lineRule="exact"/>
        <w:ind w:firstLine="340"/>
        <w:jc w:val="both"/>
        <w:rPr>
          <w:rFonts w:eastAsia="Times New Roman"/>
          <w:sz w:val="26"/>
          <w:szCs w:val="26"/>
        </w:rPr>
      </w:pPr>
      <w:r w:rsidRPr="00000F9B">
        <w:rPr>
          <w:rFonts w:eastAsia="Times New Roman"/>
          <w:color w:val="000000"/>
          <w:sz w:val="26"/>
          <w:szCs w:val="26"/>
          <w:lang w:bidi="ru-RU"/>
        </w:rPr>
        <w:t xml:space="preserve">      1. Опубликовать и вынести на публичные слушания </w:t>
      </w:r>
      <w:r w:rsidRPr="00000F9B">
        <w:rPr>
          <w:rFonts w:eastAsiaTheme="majorEastAsia"/>
          <w:bCs/>
          <w:color w:val="000000"/>
          <w:sz w:val="26"/>
          <w:szCs w:val="26"/>
          <w:lang w:bidi="ru-RU"/>
        </w:rPr>
        <w:t xml:space="preserve">проекта решения Совета депутатов Большеигнатовского сельского поселения </w:t>
      </w:r>
      <w:r w:rsidRPr="00000F9B">
        <w:rPr>
          <w:rFonts w:eastAsiaTheme="majorEastAsia"/>
          <w:bCs/>
          <w:color w:val="000000"/>
          <w:sz w:val="26"/>
          <w:szCs w:val="26"/>
          <w:lang w:eastAsia="en-US" w:bidi="en-US"/>
        </w:rPr>
        <w:t xml:space="preserve">Большеигнатовского муниципального района </w:t>
      </w:r>
      <w:r w:rsidRPr="00000F9B">
        <w:rPr>
          <w:rFonts w:eastAsiaTheme="majorEastAsia"/>
          <w:bCs/>
          <w:color w:val="000000"/>
          <w:sz w:val="26"/>
          <w:szCs w:val="26"/>
          <w:lang w:bidi="ru-RU"/>
        </w:rPr>
        <w:t xml:space="preserve">Республики Мордовия </w:t>
      </w:r>
      <w:r w:rsidRPr="00000F9B">
        <w:rPr>
          <w:rFonts w:eastAsia="Times New Roman"/>
          <w:b/>
          <w:sz w:val="26"/>
          <w:szCs w:val="26"/>
        </w:rPr>
        <w:t xml:space="preserve"> «</w:t>
      </w:r>
      <w:r w:rsidRPr="00000F9B">
        <w:rPr>
          <w:rFonts w:eastAsia="Times New Roman"/>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r w:rsidRPr="00000F9B">
        <w:rPr>
          <w:rFonts w:eastAsia="Times New Roman"/>
          <w:color w:val="000000"/>
          <w:sz w:val="26"/>
          <w:szCs w:val="26"/>
          <w:lang w:bidi="ru-RU"/>
        </w:rPr>
        <w:t xml:space="preserve"> (приложение 1).</w:t>
      </w:r>
    </w:p>
    <w:p w:rsidR="00000F9B" w:rsidRPr="00000F9B" w:rsidRDefault="00000F9B" w:rsidP="00000F9B">
      <w:pPr>
        <w:widowControl w:val="0"/>
        <w:tabs>
          <w:tab w:val="left" w:pos="689"/>
        </w:tabs>
        <w:spacing w:line="322" w:lineRule="exact"/>
        <w:ind w:firstLine="340"/>
        <w:jc w:val="both"/>
        <w:rPr>
          <w:rFonts w:eastAsia="Times New Roman"/>
          <w:sz w:val="26"/>
          <w:szCs w:val="26"/>
        </w:rPr>
      </w:pPr>
      <w:r w:rsidRPr="00000F9B">
        <w:rPr>
          <w:color w:val="000000"/>
          <w:sz w:val="26"/>
          <w:szCs w:val="26"/>
          <w:lang w:bidi="ru-RU"/>
        </w:rPr>
        <w:t xml:space="preserve">     2. Определить, что место и время проведения публичных слушаний устанавливается в соответствии с графиком (приложение 2).</w:t>
      </w:r>
    </w:p>
    <w:p w:rsidR="00000F9B" w:rsidRPr="00000F9B" w:rsidRDefault="00000F9B" w:rsidP="00000F9B">
      <w:pPr>
        <w:widowControl w:val="0"/>
        <w:tabs>
          <w:tab w:val="left" w:pos="689"/>
        </w:tabs>
        <w:spacing w:line="322" w:lineRule="exact"/>
        <w:ind w:firstLine="340"/>
        <w:jc w:val="both"/>
        <w:rPr>
          <w:rFonts w:eastAsia="Times New Roman"/>
          <w:sz w:val="26"/>
          <w:szCs w:val="26"/>
        </w:rPr>
      </w:pPr>
      <w:r w:rsidRPr="00000F9B">
        <w:rPr>
          <w:rFonts w:eastAsia="Times New Roman"/>
          <w:color w:val="000000"/>
          <w:sz w:val="26"/>
          <w:szCs w:val="26"/>
          <w:lang w:bidi="ru-RU"/>
        </w:rPr>
        <w:t xml:space="preserve">     3.  Установить, что организация и проведение публичных слушаний осуществляется рабочей группой (приложение 3).</w:t>
      </w:r>
    </w:p>
    <w:p w:rsidR="00000F9B" w:rsidRPr="00000F9B" w:rsidRDefault="00000F9B" w:rsidP="00000F9B">
      <w:pPr>
        <w:tabs>
          <w:tab w:val="right" w:pos="9253"/>
        </w:tabs>
        <w:ind w:firstLine="340"/>
        <w:jc w:val="both"/>
        <w:rPr>
          <w:rFonts w:eastAsia="Times New Roman"/>
          <w:color w:val="000000"/>
          <w:sz w:val="26"/>
          <w:szCs w:val="26"/>
          <w:lang w:bidi="ru-RU"/>
        </w:rPr>
      </w:pPr>
      <w:r w:rsidRPr="00000F9B">
        <w:rPr>
          <w:rFonts w:eastAsia="Times New Roman"/>
          <w:sz w:val="26"/>
          <w:szCs w:val="26"/>
        </w:rPr>
        <w:t xml:space="preserve">     4. Предложения по </w:t>
      </w:r>
      <w:r w:rsidRPr="00000F9B">
        <w:rPr>
          <w:rFonts w:eastAsiaTheme="majorEastAsia"/>
          <w:bCs/>
          <w:color w:val="000000"/>
          <w:sz w:val="26"/>
          <w:szCs w:val="26"/>
          <w:lang w:bidi="ru-RU"/>
        </w:rPr>
        <w:t xml:space="preserve">проекту решения Совета депутатов Большеигнатовского сельского поселения </w:t>
      </w:r>
      <w:r w:rsidRPr="00000F9B">
        <w:rPr>
          <w:rFonts w:eastAsiaTheme="majorEastAsia"/>
          <w:bCs/>
          <w:color w:val="000000"/>
          <w:sz w:val="26"/>
          <w:szCs w:val="26"/>
          <w:lang w:eastAsia="en-US" w:bidi="en-US"/>
        </w:rPr>
        <w:t xml:space="preserve">Большеигнатовского муниципального района </w:t>
      </w:r>
      <w:r w:rsidRPr="00000F9B">
        <w:rPr>
          <w:rFonts w:eastAsiaTheme="majorEastAsia"/>
          <w:bCs/>
          <w:color w:val="000000"/>
          <w:sz w:val="26"/>
          <w:szCs w:val="26"/>
          <w:lang w:bidi="ru-RU"/>
        </w:rPr>
        <w:t xml:space="preserve">Республики Мордовия </w:t>
      </w:r>
      <w:r w:rsidRPr="00000F9B">
        <w:rPr>
          <w:rFonts w:eastAsia="Times New Roman"/>
          <w:b/>
          <w:sz w:val="26"/>
          <w:szCs w:val="26"/>
        </w:rPr>
        <w:t xml:space="preserve"> «</w:t>
      </w:r>
      <w:r w:rsidRPr="00000F9B">
        <w:rPr>
          <w:rFonts w:eastAsia="Times New Roman"/>
          <w:sz w:val="26"/>
          <w:szCs w:val="26"/>
        </w:rPr>
        <w:t xml:space="preserve">О внесении изменений в  Устав Большеигнатовского сельского поселения Большеигнатовского муниципального района Республики Мордовия» </w:t>
      </w:r>
      <w:r w:rsidRPr="00000F9B">
        <w:rPr>
          <w:rFonts w:eastAsia="Times New Roman"/>
          <w:color w:val="000000"/>
          <w:sz w:val="26"/>
          <w:szCs w:val="26"/>
          <w:lang w:bidi="ru-RU"/>
        </w:rPr>
        <w:t xml:space="preserve">принимаются рабочей  группой до </w:t>
      </w:r>
      <w:r w:rsidRPr="00E840D4">
        <w:rPr>
          <w:rFonts w:eastAsia="Times New Roman"/>
          <w:color w:val="000000"/>
          <w:sz w:val="26"/>
          <w:szCs w:val="26"/>
          <w:lang w:bidi="ru-RU"/>
        </w:rPr>
        <w:t>2</w:t>
      </w:r>
      <w:r w:rsidR="00E840D4" w:rsidRPr="00E840D4">
        <w:rPr>
          <w:rFonts w:eastAsia="Times New Roman"/>
          <w:color w:val="000000"/>
          <w:sz w:val="26"/>
          <w:szCs w:val="26"/>
          <w:lang w:bidi="ru-RU"/>
        </w:rPr>
        <w:t>7.01</w:t>
      </w:r>
      <w:r w:rsidRPr="00E840D4">
        <w:rPr>
          <w:rFonts w:eastAsia="Times New Roman"/>
          <w:sz w:val="26"/>
          <w:szCs w:val="26"/>
          <w:lang w:bidi="ru-RU"/>
        </w:rPr>
        <w:t>.202</w:t>
      </w:r>
      <w:r w:rsidR="00E840D4" w:rsidRPr="00E840D4">
        <w:rPr>
          <w:rFonts w:eastAsia="Times New Roman"/>
          <w:sz w:val="26"/>
          <w:szCs w:val="26"/>
          <w:lang w:bidi="ru-RU"/>
        </w:rPr>
        <w:t>2</w:t>
      </w:r>
      <w:r w:rsidRPr="00000F9B">
        <w:rPr>
          <w:rFonts w:eastAsia="Times New Roman"/>
          <w:color w:val="000000"/>
          <w:sz w:val="26"/>
          <w:szCs w:val="26"/>
          <w:lang w:bidi="ru-RU"/>
        </w:rPr>
        <w:t xml:space="preserve"> года в соответствии с прилагаемой формой внесения предложений (приложение 4) по адресу: с. Большое Игнатово, ул. Советская,  д.40, Администрация Большеигнатовского  муниципального района – </w:t>
      </w:r>
      <w:r w:rsidRPr="00000F9B">
        <w:rPr>
          <w:rFonts w:eastAsia="Times New Roman"/>
          <w:color w:val="000000"/>
          <w:sz w:val="26"/>
          <w:szCs w:val="26"/>
          <w:lang w:bidi="ru-RU"/>
        </w:rPr>
        <w:lastRenderedPageBreak/>
        <w:t>отдел по взаимодействию с  территорией  Большеигнатовского сельского поселения ( тел. 2-12-40) с 08.30 час. до 16.30 час.</w:t>
      </w:r>
    </w:p>
    <w:p w:rsidR="00000F9B" w:rsidRPr="00000F9B" w:rsidRDefault="00000F9B" w:rsidP="00E840D4">
      <w:pPr>
        <w:tabs>
          <w:tab w:val="right" w:pos="9253"/>
        </w:tabs>
        <w:jc w:val="both"/>
        <w:rPr>
          <w:rFonts w:eastAsia="Times New Roman"/>
          <w:color w:val="000000"/>
          <w:sz w:val="26"/>
          <w:szCs w:val="26"/>
          <w:lang w:bidi="ru-RU"/>
        </w:rPr>
      </w:pPr>
      <w:r w:rsidRPr="00000F9B">
        <w:rPr>
          <w:rFonts w:eastAsia="Times New Roman"/>
          <w:color w:val="000000"/>
          <w:sz w:val="26"/>
          <w:szCs w:val="26"/>
          <w:lang w:bidi="ru-RU"/>
        </w:rPr>
        <w:t xml:space="preserve">      5. Обсуждение  проекта </w:t>
      </w:r>
      <w:r w:rsidRPr="00000F9B">
        <w:rPr>
          <w:rFonts w:eastAsiaTheme="majorEastAsia"/>
          <w:bCs/>
          <w:color w:val="000000"/>
          <w:sz w:val="26"/>
          <w:szCs w:val="26"/>
          <w:lang w:bidi="ru-RU"/>
        </w:rPr>
        <w:t xml:space="preserve">решения  Совета депутатов Большеигнатовского сельского поселения  </w:t>
      </w:r>
      <w:r w:rsidRPr="00000F9B">
        <w:rPr>
          <w:rFonts w:eastAsiaTheme="majorEastAsia"/>
          <w:bCs/>
          <w:color w:val="000000"/>
          <w:sz w:val="26"/>
          <w:szCs w:val="26"/>
          <w:lang w:eastAsia="en-US" w:bidi="en-US"/>
        </w:rPr>
        <w:t xml:space="preserve">Большеигнатовского муниципального района </w:t>
      </w:r>
      <w:r w:rsidRPr="00000F9B">
        <w:rPr>
          <w:rFonts w:eastAsiaTheme="majorEastAsia"/>
          <w:bCs/>
          <w:color w:val="000000"/>
          <w:sz w:val="26"/>
          <w:szCs w:val="26"/>
          <w:lang w:bidi="ru-RU"/>
        </w:rPr>
        <w:t xml:space="preserve">Республики Мордовия </w:t>
      </w:r>
      <w:r w:rsidRPr="00000F9B">
        <w:rPr>
          <w:rFonts w:eastAsia="Times New Roman"/>
          <w:b/>
          <w:sz w:val="26"/>
          <w:szCs w:val="26"/>
        </w:rPr>
        <w:t xml:space="preserve"> «</w:t>
      </w:r>
      <w:r w:rsidRPr="00000F9B">
        <w:rPr>
          <w:rFonts w:eastAsia="Times New Roman"/>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r w:rsidRPr="00000F9B">
        <w:rPr>
          <w:rFonts w:eastAsia="Times New Roman"/>
          <w:color w:val="000000"/>
          <w:sz w:val="26"/>
          <w:szCs w:val="26"/>
          <w:lang w:bidi="ru-RU"/>
        </w:rPr>
        <w:t xml:space="preserve"> осуществляется в порядке, установленном Положением</w:t>
      </w:r>
      <w:r w:rsidRPr="00000F9B">
        <w:rPr>
          <w:rFonts w:ascii="Times New Roman CYR" w:eastAsia="Times New Roman" w:hAnsi="Times New Roman CYR" w:cs="Times New Roman CYR"/>
          <w:sz w:val="26"/>
          <w:szCs w:val="26"/>
        </w:rPr>
        <w:t xml:space="preserve"> о публичных слушаниях, общественных обсуждениях в Большеигнатовском сельском поселении Большеигнатовского муниципального района  Республики Мордовия</w:t>
      </w:r>
      <w:r w:rsidRPr="00000F9B">
        <w:rPr>
          <w:rFonts w:eastAsia="Times New Roman"/>
          <w:color w:val="000000"/>
          <w:sz w:val="26"/>
          <w:szCs w:val="26"/>
          <w:lang w:bidi="ru-RU"/>
        </w:rPr>
        <w:t>, утвержденным решением Совета депутатов  Большеигнатовского сельского поселения от 16 октября 2020 года № 111.</w:t>
      </w:r>
    </w:p>
    <w:p w:rsidR="00000F9B" w:rsidRPr="00000F9B" w:rsidRDefault="00000F9B" w:rsidP="00E840D4">
      <w:pPr>
        <w:tabs>
          <w:tab w:val="right" w:pos="9253"/>
        </w:tabs>
        <w:jc w:val="both"/>
        <w:rPr>
          <w:rFonts w:eastAsia="Times New Roman"/>
          <w:color w:val="000000"/>
          <w:sz w:val="26"/>
          <w:szCs w:val="26"/>
          <w:lang w:bidi="ru-RU"/>
        </w:rPr>
      </w:pPr>
      <w:r w:rsidRPr="00000F9B">
        <w:rPr>
          <w:rFonts w:eastAsia="Times New Roman"/>
          <w:color w:val="000000"/>
          <w:sz w:val="26"/>
          <w:szCs w:val="26"/>
          <w:lang w:bidi="ru-RU"/>
        </w:rPr>
        <w:t xml:space="preserve">    6. Настоящее постановление вступает в силу со дня его опубликования.</w:t>
      </w:r>
    </w:p>
    <w:p w:rsidR="00000F9B" w:rsidRPr="00000F9B" w:rsidRDefault="00000F9B" w:rsidP="00000F9B">
      <w:pPr>
        <w:widowControl w:val="0"/>
        <w:tabs>
          <w:tab w:val="left" w:pos="346"/>
        </w:tabs>
        <w:spacing w:line="322" w:lineRule="exact"/>
        <w:ind w:left="380"/>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ind w:left="380"/>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ind w:left="380"/>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ind w:left="380"/>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jc w:val="both"/>
        <w:rPr>
          <w:rFonts w:eastAsia="Times New Roman"/>
          <w:color w:val="000000"/>
          <w:sz w:val="26"/>
          <w:szCs w:val="26"/>
          <w:lang w:bidi="ru-RU"/>
        </w:rPr>
      </w:pPr>
    </w:p>
    <w:p w:rsidR="00000F9B" w:rsidRPr="00000F9B" w:rsidRDefault="00000F9B" w:rsidP="00000F9B">
      <w:pPr>
        <w:widowControl w:val="0"/>
        <w:tabs>
          <w:tab w:val="left" w:pos="346"/>
        </w:tabs>
        <w:spacing w:line="322" w:lineRule="exact"/>
        <w:ind w:left="380"/>
        <w:jc w:val="both"/>
        <w:rPr>
          <w:rFonts w:eastAsia="Times New Roman"/>
          <w:color w:val="000000"/>
          <w:sz w:val="26"/>
          <w:szCs w:val="26"/>
          <w:lang w:bidi="ru-RU"/>
        </w:rPr>
      </w:pPr>
    </w:p>
    <w:p w:rsidR="00000F9B" w:rsidRPr="00000F9B" w:rsidRDefault="00000F9B" w:rsidP="00000F9B">
      <w:pPr>
        <w:jc w:val="both"/>
        <w:rPr>
          <w:rFonts w:eastAsia="Times New Roman"/>
          <w:sz w:val="26"/>
          <w:szCs w:val="26"/>
        </w:rPr>
      </w:pPr>
      <w:r w:rsidRPr="00000F9B">
        <w:rPr>
          <w:rFonts w:eastAsia="Times New Roman"/>
          <w:sz w:val="26"/>
          <w:szCs w:val="26"/>
        </w:rPr>
        <w:t xml:space="preserve">Председатель Совета депутатов </w:t>
      </w:r>
    </w:p>
    <w:p w:rsidR="00000F9B" w:rsidRPr="00000F9B" w:rsidRDefault="00000F9B" w:rsidP="00000F9B">
      <w:pPr>
        <w:jc w:val="both"/>
        <w:rPr>
          <w:rFonts w:eastAsia="Times New Roman"/>
          <w:sz w:val="26"/>
          <w:szCs w:val="26"/>
        </w:rPr>
      </w:pPr>
      <w:r w:rsidRPr="00000F9B">
        <w:rPr>
          <w:rFonts w:eastAsia="Times New Roman"/>
          <w:sz w:val="26"/>
          <w:szCs w:val="26"/>
        </w:rPr>
        <w:t xml:space="preserve">Большеигнатовского сельского поселения                                                   </w:t>
      </w:r>
      <w:r>
        <w:rPr>
          <w:rFonts w:eastAsia="Times New Roman"/>
          <w:sz w:val="26"/>
          <w:szCs w:val="26"/>
        </w:rPr>
        <w:t>В.И. Грошева</w:t>
      </w:r>
    </w:p>
    <w:p w:rsidR="00000F9B" w:rsidRPr="00000F9B" w:rsidRDefault="00000F9B" w:rsidP="00000F9B">
      <w:pPr>
        <w:widowControl w:val="0"/>
        <w:tabs>
          <w:tab w:val="left" w:pos="346"/>
        </w:tabs>
        <w:spacing w:line="322" w:lineRule="exact"/>
        <w:ind w:left="380"/>
        <w:jc w:val="both"/>
        <w:rPr>
          <w:rFonts w:eastAsia="Times New Roman"/>
          <w:sz w:val="26"/>
          <w:szCs w:val="26"/>
        </w:rPr>
      </w:pPr>
    </w:p>
    <w:p w:rsidR="00000F9B" w:rsidRPr="00000F9B" w:rsidRDefault="00000F9B" w:rsidP="00000F9B">
      <w:pPr>
        <w:tabs>
          <w:tab w:val="right" w:pos="9253"/>
        </w:tabs>
        <w:ind w:left="340"/>
        <w:jc w:val="both"/>
        <w:rPr>
          <w:rFonts w:eastAsia="Times New Roman"/>
          <w:color w:val="000000"/>
          <w:sz w:val="26"/>
          <w:szCs w:val="26"/>
          <w:lang w:bidi="ru-RU"/>
        </w:rPr>
      </w:pPr>
    </w:p>
    <w:p w:rsidR="00000F9B" w:rsidRPr="00000F9B" w:rsidRDefault="00000F9B" w:rsidP="00000F9B">
      <w:pPr>
        <w:tabs>
          <w:tab w:val="right" w:pos="9253"/>
        </w:tabs>
        <w:rPr>
          <w:rFonts w:eastAsia="Times New Roman"/>
          <w:sz w:val="26"/>
          <w:szCs w:val="26"/>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jc w:val="right"/>
        <w:rPr>
          <w:rFonts w:eastAsia="Times New Roman"/>
          <w:sz w:val="26"/>
          <w:szCs w:val="26"/>
        </w:rPr>
      </w:pPr>
      <w:r w:rsidRPr="00000F9B">
        <w:rPr>
          <w:rFonts w:eastAsia="Times New Roman"/>
          <w:sz w:val="26"/>
          <w:szCs w:val="26"/>
        </w:rPr>
        <w:t>Приложение №2</w:t>
      </w:r>
    </w:p>
    <w:p w:rsidR="00000F9B" w:rsidRPr="00000F9B" w:rsidRDefault="00000F9B" w:rsidP="00000F9B">
      <w:pPr>
        <w:jc w:val="right"/>
        <w:rPr>
          <w:rFonts w:eastAsia="Times New Roman"/>
          <w:sz w:val="26"/>
          <w:szCs w:val="26"/>
        </w:rPr>
      </w:pPr>
      <w:r w:rsidRPr="00000F9B">
        <w:rPr>
          <w:rFonts w:eastAsia="Times New Roman"/>
          <w:sz w:val="26"/>
          <w:szCs w:val="26"/>
        </w:rPr>
        <w:t>к постановлению Совета депутатов</w:t>
      </w:r>
    </w:p>
    <w:p w:rsidR="00000F9B" w:rsidRPr="00000F9B" w:rsidRDefault="00000F9B" w:rsidP="00000F9B">
      <w:pPr>
        <w:jc w:val="right"/>
        <w:rPr>
          <w:rFonts w:eastAsia="Times New Roman"/>
          <w:sz w:val="26"/>
          <w:szCs w:val="26"/>
        </w:rPr>
      </w:pPr>
      <w:r w:rsidRPr="00000F9B">
        <w:rPr>
          <w:rFonts w:eastAsia="Times New Roman"/>
          <w:sz w:val="26"/>
          <w:szCs w:val="26"/>
        </w:rPr>
        <w:t>Большеигнатовского сельского поселения</w:t>
      </w:r>
    </w:p>
    <w:p w:rsidR="00000F9B" w:rsidRPr="00000F9B" w:rsidRDefault="00000F9B" w:rsidP="00000F9B">
      <w:pPr>
        <w:jc w:val="right"/>
        <w:rPr>
          <w:rFonts w:eastAsia="Times New Roman"/>
          <w:sz w:val="26"/>
          <w:szCs w:val="26"/>
        </w:rPr>
      </w:pPr>
      <w:r w:rsidRPr="00000F9B">
        <w:rPr>
          <w:rFonts w:eastAsia="Times New Roman"/>
          <w:sz w:val="26"/>
          <w:szCs w:val="26"/>
        </w:rPr>
        <w:t>Большеигнатовского муниципального района</w:t>
      </w:r>
    </w:p>
    <w:p w:rsidR="00000F9B" w:rsidRPr="00000F9B" w:rsidRDefault="00000F9B" w:rsidP="00000F9B">
      <w:pPr>
        <w:jc w:val="right"/>
        <w:rPr>
          <w:rFonts w:eastAsia="Times New Roman"/>
          <w:sz w:val="26"/>
          <w:szCs w:val="26"/>
        </w:rPr>
      </w:pPr>
      <w:r w:rsidRPr="00000F9B">
        <w:rPr>
          <w:rFonts w:eastAsia="Times New Roman"/>
          <w:sz w:val="26"/>
          <w:szCs w:val="26"/>
        </w:rPr>
        <w:t>Республики Мордовия</w:t>
      </w:r>
    </w:p>
    <w:p w:rsidR="00000F9B" w:rsidRPr="00000F9B" w:rsidRDefault="00000F9B" w:rsidP="00000F9B">
      <w:pPr>
        <w:jc w:val="right"/>
        <w:rPr>
          <w:rFonts w:eastAsia="Times New Roman"/>
          <w:sz w:val="26"/>
          <w:szCs w:val="26"/>
        </w:rPr>
      </w:pPr>
      <w:r w:rsidRPr="00000F9B">
        <w:rPr>
          <w:rFonts w:eastAsia="Times New Roman"/>
          <w:sz w:val="26"/>
          <w:szCs w:val="26"/>
        </w:rPr>
        <w:t xml:space="preserve">                                                             </w:t>
      </w:r>
      <w:r>
        <w:rPr>
          <w:rFonts w:eastAsia="Times New Roman"/>
          <w:sz w:val="26"/>
          <w:szCs w:val="26"/>
        </w:rPr>
        <w:t xml:space="preserve">                           от 27.12.</w:t>
      </w:r>
      <w:r w:rsidRPr="00000F9B">
        <w:rPr>
          <w:rFonts w:eastAsia="Times New Roman"/>
          <w:sz w:val="26"/>
          <w:szCs w:val="26"/>
        </w:rPr>
        <w:t xml:space="preserve">  2021 г. № </w:t>
      </w:r>
      <w:r>
        <w:rPr>
          <w:rFonts w:eastAsia="Times New Roman"/>
          <w:sz w:val="26"/>
          <w:szCs w:val="26"/>
        </w:rPr>
        <w:t>12</w:t>
      </w: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jc w:val="center"/>
        <w:rPr>
          <w:rFonts w:eastAsia="Times New Roman"/>
          <w:sz w:val="26"/>
          <w:szCs w:val="26"/>
        </w:rPr>
      </w:pPr>
      <w:r w:rsidRPr="00000F9B">
        <w:rPr>
          <w:rFonts w:eastAsia="Times New Roman"/>
          <w:sz w:val="26"/>
          <w:szCs w:val="26"/>
        </w:rPr>
        <w:t>График</w:t>
      </w:r>
    </w:p>
    <w:p w:rsidR="00000F9B" w:rsidRPr="00000F9B" w:rsidRDefault="00000F9B" w:rsidP="00000F9B">
      <w:pPr>
        <w:jc w:val="center"/>
        <w:rPr>
          <w:rFonts w:eastAsia="Times New Roman"/>
          <w:sz w:val="26"/>
          <w:szCs w:val="26"/>
        </w:rPr>
      </w:pPr>
      <w:r w:rsidRPr="00000F9B">
        <w:rPr>
          <w:rFonts w:eastAsia="Times New Roman"/>
          <w:sz w:val="26"/>
          <w:szCs w:val="26"/>
        </w:rPr>
        <w:t xml:space="preserve">проведения публичных слушаний по  </w:t>
      </w:r>
      <w:r w:rsidRPr="00000F9B">
        <w:rPr>
          <w:rFonts w:eastAsiaTheme="majorEastAsia"/>
          <w:bCs/>
          <w:color w:val="000000"/>
          <w:sz w:val="26"/>
          <w:szCs w:val="26"/>
          <w:lang w:bidi="ru-RU"/>
        </w:rPr>
        <w:t xml:space="preserve">проекту решения Совета депутатов Большеигнатовского сельского поселения </w:t>
      </w:r>
      <w:r w:rsidRPr="00000F9B">
        <w:rPr>
          <w:rFonts w:eastAsiaTheme="majorEastAsia"/>
          <w:bCs/>
          <w:color w:val="000000"/>
          <w:sz w:val="26"/>
          <w:szCs w:val="26"/>
          <w:lang w:eastAsia="en-US" w:bidi="en-US"/>
        </w:rPr>
        <w:t xml:space="preserve">Большеигнатовского муниципального района </w:t>
      </w:r>
      <w:r w:rsidRPr="00000F9B">
        <w:rPr>
          <w:rFonts w:eastAsiaTheme="majorEastAsia"/>
          <w:bCs/>
          <w:color w:val="000000"/>
          <w:sz w:val="26"/>
          <w:szCs w:val="26"/>
          <w:lang w:bidi="ru-RU"/>
        </w:rPr>
        <w:t xml:space="preserve">Республики Мордовия </w:t>
      </w:r>
      <w:r w:rsidRPr="00000F9B">
        <w:rPr>
          <w:rFonts w:eastAsia="Times New Roman"/>
          <w:b/>
          <w:sz w:val="26"/>
          <w:szCs w:val="26"/>
        </w:rPr>
        <w:t xml:space="preserve"> «</w:t>
      </w:r>
      <w:r w:rsidRPr="00000F9B">
        <w:rPr>
          <w:rFonts w:eastAsia="Times New Roman"/>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p>
    <w:p w:rsidR="00000F9B" w:rsidRPr="00000F9B" w:rsidRDefault="00000F9B" w:rsidP="00000F9B">
      <w:pPr>
        <w:jc w:val="center"/>
        <w:rPr>
          <w:rFonts w:eastAsia="Times New Roman"/>
          <w:sz w:val="26"/>
          <w:szCs w:val="26"/>
        </w:rPr>
      </w:pPr>
    </w:p>
    <w:tbl>
      <w:tblPr>
        <w:tblStyle w:val="af3"/>
        <w:tblW w:w="0" w:type="auto"/>
        <w:tblLook w:val="04A0" w:firstRow="1" w:lastRow="0" w:firstColumn="1" w:lastColumn="0" w:noHBand="0" w:noVBand="1"/>
      </w:tblPr>
      <w:tblGrid>
        <w:gridCol w:w="1168"/>
        <w:gridCol w:w="3069"/>
        <w:gridCol w:w="2184"/>
        <w:gridCol w:w="3433"/>
      </w:tblGrid>
      <w:tr w:rsidR="00000F9B" w:rsidRPr="00000F9B" w:rsidTr="001854E1">
        <w:tc>
          <w:tcPr>
            <w:tcW w:w="1242" w:type="dxa"/>
          </w:tcPr>
          <w:p w:rsidR="00000F9B" w:rsidRPr="00000F9B" w:rsidRDefault="00000F9B" w:rsidP="00000F9B">
            <w:pPr>
              <w:jc w:val="center"/>
              <w:rPr>
                <w:rFonts w:eastAsia="Times New Roman" w:cs="Times New Roman"/>
                <w:sz w:val="26"/>
                <w:szCs w:val="26"/>
                <w:lang w:eastAsia="ru-RU"/>
              </w:rPr>
            </w:pPr>
            <w:r w:rsidRPr="00000F9B">
              <w:rPr>
                <w:rFonts w:eastAsia="Times New Roman" w:cs="Times New Roman"/>
                <w:sz w:val="26"/>
                <w:szCs w:val="26"/>
                <w:lang w:eastAsia="ru-RU"/>
              </w:rPr>
              <w:t>№ п/п</w:t>
            </w:r>
          </w:p>
        </w:tc>
        <w:tc>
          <w:tcPr>
            <w:tcW w:w="3261" w:type="dxa"/>
          </w:tcPr>
          <w:p w:rsidR="00000F9B" w:rsidRPr="00000F9B" w:rsidRDefault="00000F9B" w:rsidP="00000F9B">
            <w:pPr>
              <w:jc w:val="center"/>
              <w:rPr>
                <w:rFonts w:eastAsia="Times New Roman" w:cs="Times New Roman"/>
                <w:sz w:val="26"/>
                <w:szCs w:val="26"/>
                <w:lang w:eastAsia="ru-RU"/>
              </w:rPr>
            </w:pPr>
            <w:r w:rsidRPr="00000F9B">
              <w:rPr>
                <w:rFonts w:eastAsia="Times New Roman" w:cs="Times New Roman"/>
                <w:sz w:val="26"/>
                <w:szCs w:val="26"/>
                <w:lang w:eastAsia="ru-RU"/>
              </w:rPr>
              <w:t>Дата проведения публичных слушаний</w:t>
            </w:r>
          </w:p>
        </w:tc>
        <w:tc>
          <w:tcPr>
            <w:tcW w:w="2268" w:type="dxa"/>
          </w:tcPr>
          <w:p w:rsidR="00000F9B" w:rsidRPr="00000F9B" w:rsidRDefault="00000F9B" w:rsidP="00000F9B">
            <w:pPr>
              <w:jc w:val="center"/>
              <w:rPr>
                <w:rFonts w:eastAsia="Times New Roman" w:cs="Times New Roman"/>
                <w:sz w:val="26"/>
                <w:szCs w:val="26"/>
                <w:lang w:eastAsia="ru-RU"/>
              </w:rPr>
            </w:pPr>
            <w:r w:rsidRPr="00000F9B">
              <w:rPr>
                <w:rFonts w:eastAsia="Times New Roman" w:cs="Times New Roman"/>
                <w:sz w:val="26"/>
                <w:szCs w:val="26"/>
                <w:lang w:eastAsia="ru-RU"/>
              </w:rPr>
              <w:t>Время проведения публичных слушаний</w:t>
            </w:r>
          </w:p>
        </w:tc>
        <w:tc>
          <w:tcPr>
            <w:tcW w:w="3543" w:type="dxa"/>
          </w:tcPr>
          <w:p w:rsidR="00000F9B" w:rsidRPr="00000F9B" w:rsidRDefault="00000F9B" w:rsidP="00000F9B">
            <w:pPr>
              <w:jc w:val="center"/>
              <w:rPr>
                <w:rFonts w:eastAsia="Times New Roman" w:cs="Times New Roman"/>
                <w:sz w:val="26"/>
                <w:szCs w:val="26"/>
                <w:lang w:eastAsia="ru-RU"/>
              </w:rPr>
            </w:pPr>
            <w:r w:rsidRPr="00000F9B">
              <w:rPr>
                <w:rFonts w:eastAsia="Times New Roman" w:cs="Times New Roman"/>
                <w:sz w:val="26"/>
                <w:szCs w:val="26"/>
                <w:lang w:eastAsia="ru-RU"/>
              </w:rPr>
              <w:t>Место проведения публичных слушаний</w:t>
            </w:r>
          </w:p>
        </w:tc>
      </w:tr>
      <w:tr w:rsidR="00000F9B" w:rsidRPr="00000F9B" w:rsidTr="001854E1">
        <w:tc>
          <w:tcPr>
            <w:tcW w:w="1242" w:type="dxa"/>
          </w:tcPr>
          <w:p w:rsidR="00000F9B" w:rsidRPr="00000F9B" w:rsidRDefault="00000F9B" w:rsidP="00000F9B">
            <w:pPr>
              <w:jc w:val="center"/>
              <w:rPr>
                <w:rFonts w:eastAsia="Times New Roman" w:cs="Times New Roman"/>
                <w:sz w:val="26"/>
                <w:szCs w:val="26"/>
                <w:lang w:eastAsia="ru-RU"/>
              </w:rPr>
            </w:pPr>
            <w:r w:rsidRPr="00000F9B">
              <w:rPr>
                <w:rFonts w:eastAsia="Times New Roman" w:cs="Times New Roman"/>
                <w:sz w:val="26"/>
                <w:szCs w:val="26"/>
                <w:lang w:eastAsia="ru-RU"/>
              </w:rPr>
              <w:t>1.</w:t>
            </w:r>
          </w:p>
        </w:tc>
        <w:tc>
          <w:tcPr>
            <w:tcW w:w="3261" w:type="dxa"/>
          </w:tcPr>
          <w:p w:rsidR="00000F9B" w:rsidRPr="00000F9B" w:rsidRDefault="00000F9B" w:rsidP="00E840D4">
            <w:pPr>
              <w:jc w:val="center"/>
              <w:rPr>
                <w:rFonts w:eastAsia="Times New Roman" w:cs="Times New Roman"/>
                <w:sz w:val="26"/>
                <w:szCs w:val="26"/>
                <w:lang w:eastAsia="ru-RU"/>
              </w:rPr>
            </w:pPr>
            <w:r w:rsidRPr="00000F9B">
              <w:rPr>
                <w:rFonts w:eastAsia="Times New Roman" w:cs="Times New Roman"/>
                <w:sz w:val="26"/>
                <w:szCs w:val="26"/>
                <w:lang w:eastAsia="ru-RU"/>
              </w:rPr>
              <w:t>2</w:t>
            </w:r>
            <w:r w:rsidR="00E840D4">
              <w:rPr>
                <w:rFonts w:eastAsia="Times New Roman" w:cs="Times New Roman"/>
                <w:sz w:val="26"/>
                <w:szCs w:val="26"/>
                <w:lang w:eastAsia="ru-RU"/>
              </w:rPr>
              <w:t>8</w:t>
            </w:r>
            <w:r w:rsidRPr="00000F9B">
              <w:rPr>
                <w:rFonts w:eastAsia="Times New Roman" w:cs="Times New Roman"/>
                <w:sz w:val="26"/>
                <w:szCs w:val="26"/>
                <w:lang w:eastAsia="ru-RU"/>
              </w:rPr>
              <w:t>.0</w:t>
            </w:r>
            <w:r w:rsidR="00E840D4">
              <w:rPr>
                <w:rFonts w:eastAsia="Times New Roman" w:cs="Times New Roman"/>
                <w:sz w:val="26"/>
                <w:szCs w:val="26"/>
                <w:lang w:eastAsia="ru-RU"/>
              </w:rPr>
              <w:t>1</w:t>
            </w:r>
            <w:r w:rsidRPr="00000F9B">
              <w:rPr>
                <w:rFonts w:eastAsia="Times New Roman" w:cs="Times New Roman"/>
                <w:sz w:val="26"/>
                <w:szCs w:val="26"/>
                <w:lang w:eastAsia="ru-RU"/>
              </w:rPr>
              <w:t>.202</w:t>
            </w:r>
            <w:r w:rsidR="00E840D4">
              <w:rPr>
                <w:rFonts w:eastAsia="Times New Roman" w:cs="Times New Roman"/>
                <w:sz w:val="26"/>
                <w:szCs w:val="26"/>
                <w:lang w:eastAsia="ru-RU"/>
              </w:rPr>
              <w:t>2</w:t>
            </w:r>
            <w:r w:rsidRPr="00000F9B">
              <w:rPr>
                <w:rFonts w:eastAsia="Times New Roman" w:cs="Times New Roman"/>
                <w:sz w:val="26"/>
                <w:szCs w:val="26"/>
                <w:lang w:eastAsia="ru-RU"/>
              </w:rPr>
              <w:t xml:space="preserve"> г.</w:t>
            </w:r>
          </w:p>
        </w:tc>
        <w:tc>
          <w:tcPr>
            <w:tcW w:w="2268" w:type="dxa"/>
          </w:tcPr>
          <w:p w:rsidR="00000F9B" w:rsidRPr="00000F9B" w:rsidRDefault="00000F9B" w:rsidP="00000F9B">
            <w:pPr>
              <w:jc w:val="center"/>
              <w:rPr>
                <w:rFonts w:eastAsia="Times New Roman" w:cs="Times New Roman"/>
                <w:sz w:val="26"/>
                <w:szCs w:val="26"/>
                <w:lang w:eastAsia="ru-RU"/>
              </w:rPr>
            </w:pPr>
            <w:r w:rsidRPr="00000F9B">
              <w:rPr>
                <w:rFonts w:eastAsia="Times New Roman" w:cs="Times New Roman"/>
                <w:sz w:val="26"/>
                <w:szCs w:val="26"/>
                <w:lang w:eastAsia="ru-RU"/>
              </w:rPr>
              <w:t>12-00 ч.</w:t>
            </w:r>
          </w:p>
        </w:tc>
        <w:tc>
          <w:tcPr>
            <w:tcW w:w="3543" w:type="dxa"/>
          </w:tcPr>
          <w:p w:rsidR="00000F9B" w:rsidRPr="00000F9B" w:rsidRDefault="00000F9B" w:rsidP="00000F9B">
            <w:pPr>
              <w:jc w:val="center"/>
              <w:rPr>
                <w:rFonts w:eastAsia="Times New Roman" w:cs="Times New Roman"/>
                <w:sz w:val="26"/>
                <w:szCs w:val="26"/>
                <w:lang w:eastAsia="ru-RU"/>
              </w:rPr>
            </w:pPr>
            <w:r w:rsidRPr="00000F9B">
              <w:rPr>
                <w:rFonts w:eastAsia="Times New Roman" w:cs="Times New Roman"/>
                <w:sz w:val="26"/>
                <w:szCs w:val="26"/>
                <w:lang w:eastAsia="ru-RU"/>
              </w:rPr>
              <w:t>Зал заседаний администрации Большеигнатовского муниципального района (с. Большое Игнатово, ул. Советская, д.40)</w:t>
            </w:r>
          </w:p>
        </w:tc>
      </w:tr>
    </w:tbl>
    <w:p w:rsidR="00000F9B" w:rsidRPr="00000F9B" w:rsidRDefault="00000F9B" w:rsidP="00000F9B">
      <w:pPr>
        <w:jc w:val="cente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r w:rsidRPr="00000F9B">
        <w:rPr>
          <w:rFonts w:eastAsia="Times New Roman"/>
          <w:sz w:val="26"/>
          <w:szCs w:val="26"/>
        </w:rPr>
        <w:t>Приложение №3</w:t>
      </w:r>
    </w:p>
    <w:p w:rsidR="00000F9B" w:rsidRPr="00000F9B" w:rsidRDefault="00000F9B" w:rsidP="00000F9B">
      <w:pPr>
        <w:jc w:val="right"/>
        <w:rPr>
          <w:rFonts w:eastAsia="Times New Roman"/>
          <w:sz w:val="26"/>
          <w:szCs w:val="26"/>
        </w:rPr>
      </w:pPr>
      <w:r w:rsidRPr="00000F9B">
        <w:rPr>
          <w:rFonts w:eastAsia="Times New Roman"/>
          <w:sz w:val="26"/>
          <w:szCs w:val="26"/>
        </w:rPr>
        <w:t>к постановлению Совета депутатов</w:t>
      </w:r>
    </w:p>
    <w:p w:rsidR="00000F9B" w:rsidRPr="00000F9B" w:rsidRDefault="00000F9B" w:rsidP="00000F9B">
      <w:pPr>
        <w:jc w:val="right"/>
        <w:rPr>
          <w:rFonts w:eastAsia="Times New Roman"/>
          <w:sz w:val="26"/>
          <w:szCs w:val="26"/>
        </w:rPr>
      </w:pPr>
      <w:r w:rsidRPr="00000F9B">
        <w:rPr>
          <w:rFonts w:eastAsia="Times New Roman"/>
          <w:sz w:val="26"/>
          <w:szCs w:val="26"/>
        </w:rPr>
        <w:t>Большеигнатовского сельского поселения</w:t>
      </w:r>
    </w:p>
    <w:p w:rsidR="00000F9B" w:rsidRPr="00000F9B" w:rsidRDefault="00000F9B" w:rsidP="00000F9B">
      <w:pPr>
        <w:jc w:val="right"/>
        <w:rPr>
          <w:rFonts w:eastAsia="Times New Roman"/>
          <w:sz w:val="26"/>
          <w:szCs w:val="26"/>
        </w:rPr>
      </w:pPr>
      <w:r w:rsidRPr="00000F9B">
        <w:rPr>
          <w:rFonts w:eastAsia="Times New Roman"/>
          <w:sz w:val="26"/>
          <w:szCs w:val="26"/>
        </w:rPr>
        <w:t>Большеигнатовского муниципального района</w:t>
      </w:r>
    </w:p>
    <w:p w:rsidR="00000F9B" w:rsidRPr="00000F9B" w:rsidRDefault="00000F9B" w:rsidP="00000F9B">
      <w:pPr>
        <w:jc w:val="right"/>
        <w:rPr>
          <w:rFonts w:eastAsia="Times New Roman"/>
          <w:sz w:val="26"/>
          <w:szCs w:val="26"/>
        </w:rPr>
      </w:pPr>
      <w:r w:rsidRPr="00000F9B">
        <w:rPr>
          <w:rFonts w:eastAsia="Times New Roman"/>
          <w:sz w:val="26"/>
          <w:szCs w:val="26"/>
        </w:rPr>
        <w:t>Республики Мордовия</w:t>
      </w:r>
    </w:p>
    <w:p w:rsidR="00000F9B" w:rsidRPr="00000F9B" w:rsidRDefault="00000F9B" w:rsidP="00000F9B">
      <w:pPr>
        <w:jc w:val="right"/>
        <w:rPr>
          <w:rFonts w:eastAsia="Times New Roman"/>
          <w:sz w:val="26"/>
          <w:szCs w:val="26"/>
        </w:rPr>
      </w:pPr>
      <w:r w:rsidRPr="00000F9B">
        <w:rPr>
          <w:rFonts w:eastAsia="Times New Roman"/>
          <w:sz w:val="26"/>
          <w:szCs w:val="26"/>
        </w:rPr>
        <w:t xml:space="preserve">                                                                                               </w:t>
      </w:r>
      <w:r>
        <w:rPr>
          <w:rFonts w:eastAsia="Times New Roman"/>
          <w:sz w:val="26"/>
          <w:szCs w:val="26"/>
        </w:rPr>
        <w:t>от 27.12.</w:t>
      </w:r>
      <w:r w:rsidRPr="00000F9B">
        <w:rPr>
          <w:rFonts w:eastAsia="Times New Roman"/>
          <w:sz w:val="26"/>
          <w:szCs w:val="26"/>
        </w:rPr>
        <w:t xml:space="preserve">  2021 г. № </w:t>
      </w:r>
      <w:r>
        <w:rPr>
          <w:rFonts w:eastAsia="Times New Roman"/>
          <w:sz w:val="26"/>
          <w:szCs w:val="26"/>
        </w:rPr>
        <w:t>12</w:t>
      </w:r>
    </w:p>
    <w:p w:rsidR="00000F9B" w:rsidRPr="00000F9B" w:rsidRDefault="00000F9B" w:rsidP="00000F9B">
      <w:pPr>
        <w:jc w:val="cente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jc w:val="center"/>
        <w:rPr>
          <w:rFonts w:eastAsia="Times New Roman"/>
          <w:sz w:val="26"/>
          <w:szCs w:val="26"/>
        </w:rPr>
      </w:pPr>
      <w:r w:rsidRPr="00000F9B">
        <w:rPr>
          <w:rFonts w:eastAsia="Times New Roman"/>
          <w:sz w:val="26"/>
          <w:szCs w:val="26"/>
        </w:rPr>
        <w:t>Рабочая группа</w:t>
      </w:r>
    </w:p>
    <w:p w:rsidR="00000F9B" w:rsidRPr="00000F9B" w:rsidRDefault="00000F9B" w:rsidP="00000F9B">
      <w:pPr>
        <w:jc w:val="center"/>
        <w:rPr>
          <w:rFonts w:eastAsia="Times New Roman"/>
          <w:sz w:val="26"/>
          <w:szCs w:val="26"/>
        </w:rPr>
      </w:pPr>
      <w:r w:rsidRPr="00000F9B">
        <w:rPr>
          <w:rFonts w:eastAsia="Times New Roman"/>
          <w:sz w:val="26"/>
          <w:szCs w:val="26"/>
        </w:rPr>
        <w:t xml:space="preserve">по организации и проведению публичных слушаний по   </w:t>
      </w:r>
      <w:r w:rsidRPr="00000F9B">
        <w:rPr>
          <w:rFonts w:eastAsiaTheme="majorEastAsia"/>
          <w:bCs/>
          <w:color w:val="000000"/>
          <w:sz w:val="26"/>
          <w:szCs w:val="26"/>
          <w:lang w:bidi="ru-RU"/>
        </w:rPr>
        <w:t xml:space="preserve">проекту решения Совета депутатов Большеигнатовского сельского поселения </w:t>
      </w:r>
      <w:r w:rsidRPr="00000F9B">
        <w:rPr>
          <w:rFonts w:eastAsiaTheme="majorEastAsia"/>
          <w:bCs/>
          <w:color w:val="000000"/>
          <w:sz w:val="26"/>
          <w:szCs w:val="26"/>
          <w:lang w:eastAsia="en-US" w:bidi="en-US"/>
        </w:rPr>
        <w:t xml:space="preserve">Большеигнатовского муниципального района </w:t>
      </w:r>
      <w:r w:rsidRPr="00000F9B">
        <w:rPr>
          <w:rFonts w:eastAsiaTheme="majorEastAsia"/>
          <w:bCs/>
          <w:color w:val="000000"/>
          <w:sz w:val="26"/>
          <w:szCs w:val="26"/>
          <w:lang w:bidi="ru-RU"/>
        </w:rPr>
        <w:t xml:space="preserve">Республики Мордовия </w:t>
      </w:r>
      <w:r w:rsidRPr="00000F9B">
        <w:rPr>
          <w:rFonts w:eastAsia="Times New Roman"/>
          <w:b/>
          <w:sz w:val="26"/>
          <w:szCs w:val="26"/>
        </w:rPr>
        <w:t xml:space="preserve"> «</w:t>
      </w:r>
      <w:r w:rsidRPr="00000F9B">
        <w:rPr>
          <w:rFonts w:eastAsia="Times New Roman"/>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p>
    <w:p w:rsidR="00000F9B" w:rsidRPr="00000F9B" w:rsidRDefault="00000F9B" w:rsidP="00000F9B">
      <w:pPr>
        <w:rPr>
          <w:rFonts w:eastAsia="Times New Roman"/>
          <w:sz w:val="26"/>
          <w:szCs w:val="26"/>
        </w:rPr>
      </w:pPr>
    </w:p>
    <w:p w:rsidR="00000F9B" w:rsidRPr="00000F9B" w:rsidRDefault="00000F9B" w:rsidP="00000F9B">
      <w:pPr>
        <w:widowControl w:val="0"/>
        <w:shd w:val="clear" w:color="auto" w:fill="FFFFFF"/>
        <w:tabs>
          <w:tab w:val="left" w:pos="7502"/>
        </w:tabs>
        <w:autoSpaceDE w:val="0"/>
        <w:autoSpaceDN w:val="0"/>
        <w:spacing w:after="120"/>
        <w:ind w:firstLine="567"/>
        <w:jc w:val="both"/>
        <w:rPr>
          <w:rFonts w:eastAsia="Times New Roman"/>
          <w:color w:val="000000"/>
          <w:spacing w:val="-1"/>
          <w:sz w:val="26"/>
          <w:szCs w:val="26"/>
        </w:rPr>
      </w:pPr>
      <w:r w:rsidRPr="00000F9B">
        <w:rPr>
          <w:rFonts w:eastAsia="Times New Roman"/>
          <w:color w:val="000000"/>
          <w:spacing w:val="-2"/>
          <w:sz w:val="26"/>
          <w:szCs w:val="26"/>
        </w:rPr>
        <w:t xml:space="preserve">Леонтьева Наталья Петровна – </w:t>
      </w:r>
      <w:r w:rsidRPr="00000F9B">
        <w:rPr>
          <w:rFonts w:eastAsia="Times New Roman"/>
          <w:color w:val="000000"/>
          <w:spacing w:val="-1"/>
          <w:sz w:val="26"/>
          <w:szCs w:val="26"/>
        </w:rPr>
        <w:t>начальник отдела по взаимодействию с территорией Большеигнатовского сельского поселения Большеигнатовского муниципального района, председатель рабочей группы;</w:t>
      </w:r>
    </w:p>
    <w:p w:rsidR="00000F9B" w:rsidRPr="00000F9B" w:rsidRDefault="00000F9B" w:rsidP="00000F9B">
      <w:pPr>
        <w:widowControl w:val="0"/>
        <w:shd w:val="clear" w:color="auto" w:fill="FFFFFF"/>
        <w:tabs>
          <w:tab w:val="left" w:pos="7502"/>
        </w:tabs>
        <w:autoSpaceDE w:val="0"/>
        <w:autoSpaceDN w:val="0"/>
        <w:spacing w:after="120"/>
        <w:ind w:firstLine="567"/>
        <w:jc w:val="both"/>
        <w:rPr>
          <w:rFonts w:eastAsia="Times New Roman"/>
          <w:color w:val="000000"/>
          <w:spacing w:val="-1"/>
          <w:sz w:val="26"/>
          <w:szCs w:val="26"/>
        </w:rPr>
      </w:pPr>
      <w:r>
        <w:rPr>
          <w:rFonts w:eastAsia="Times New Roman"/>
          <w:color w:val="000000"/>
          <w:spacing w:val="-1"/>
          <w:sz w:val="26"/>
          <w:szCs w:val="26"/>
        </w:rPr>
        <w:t>Приставкина Ирина Владимировна</w:t>
      </w:r>
      <w:r w:rsidRPr="00000F9B">
        <w:rPr>
          <w:rFonts w:eastAsia="Times New Roman"/>
          <w:color w:val="000000"/>
          <w:spacing w:val="-1"/>
          <w:sz w:val="26"/>
          <w:szCs w:val="26"/>
        </w:rPr>
        <w:t xml:space="preserve"> – депутат Совета депутатов Большеигнатовского сельского поселения Большеигнатовского муниципального района, заместитель председателя рабочей группы;</w:t>
      </w:r>
    </w:p>
    <w:p w:rsidR="00000F9B" w:rsidRPr="00000F9B" w:rsidRDefault="00000F9B" w:rsidP="00000F9B">
      <w:pPr>
        <w:jc w:val="both"/>
        <w:rPr>
          <w:rFonts w:eastAsia="Times New Roman"/>
          <w:sz w:val="26"/>
          <w:szCs w:val="26"/>
        </w:rPr>
      </w:pPr>
      <w:r w:rsidRPr="00000F9B">
        <w:rPr>
          <w:rFonts w:eastAsia="Times New Roman"/>
          <w:color w:val="000000"/>
          <w:spacing w:val="-1"/>
          <w:sz w:val="26"/>
          <w:szCs w:val="26"/>
        </w:rPr>
        <w:t xml:space="preserve">       </w:t>
      </w:r>
      <w:r>
        <w:rPr>
          <w:rFonts w:eastAsia="Times New Roman"/>
          <w:color w:val="000000"/>
          <w:spacing w:val="-1"/>
          <w:sz w:val="26"/>
          <w:szCs w:val="26"/>
        </w:rPr>
        <w:t>Вершинина Валентина Анатольевна</w:t>
      </w:r>
      <w:r w:rsidRPr="00000F9B">
        <w:rPr>
          <w:rFonts w:eastAsia="Times New Roman"/>
          <w:color w:val="000000"/>
          <w:spacing w:val="-1"/>
          <w:sz w:val="26"/>
          <w:szCs w:val="26"/>
        </w:rPr>
        <w:t xml:space="preserve"> – депутат Совета депутатов Большеигнатовского сельского поселения Большеигнатовского муниципального района, секретарь рабочей группы </w:t>
      </w:r>
    </w:p>
    <w:p w:rsidR="00000F9B" w:rsidRPr="00000F9B" w:rsidRDefault="00000F9B" w:rsidP="00000F9B">
      <w:pPr>
        <w:widowControl w:val="0"/>
        <w:shd w:val="clear" w:color="auto" w:fill="FFFFFF"/>
        <w:tabs>
          <w:tab w:val="left" w:pos="7502"/>
        </w:tabs>
        <w:autoSpaceDE w:val="0"/>
        <w:autoSpaceDN w:val="0"/>
        <w:spacing w:after="120"/>
        <w:ind w:firstLine="567"/>
        <w:jc w:val="center"/>
        <w:rPr>
          <w:rFonts w:eastAsia="Times New Roman"/>
          <w:b/>
          <w:bCs/>
          <w:color w:val="000000"/>
          <w:spacing w:val="-1"/>
          <w:sz w:val="26"/>
          <w:szCs w:val="26"/>
        </w:rPr>
      </w:pPr>
      <w:r w:rsidRPr="00000F9B">
        <w:rPr>
          <w:rFonts w:eastAsia="Times New Roman"/>
          <w:b/>
          <w:bCs/>
          <w:color w:val="000000"/>
          <w:spacing w:val="-1"/>
          <w:sz w:val="26"/>
          <w:szCs w:val="26"/>
        </w:rPr>
        <w:t>Члены рабочей группы:</w:t>
      </w:r>
    </w:p>
    <w:p w:rsidR="00000F9B" w:rsidRPr="00000F9B" w:rsidRDefault="00000F9B" w:rsidP="00000F9B">
      <w:pPr>
        <w:widowControl w:val="0"/>
        <w:shd w:val="clear" w:color="auto" w:fill="FFFFFF"/>
        <w:tabs>
          <w:tab w:val="left" w:pos="7502"/>
        </w:tabs>
        <w:autoSpaceDE w:val="0"/>
        <w:autoSpaceDN w:val="0"/>
        <w:spacing w:after="120"/>
        <w:ind w:firstLine="567"/>
        <w:jc w:val="center"/>
        <w:rPr>
          <w:rFonts w:eastAsia="Times New Roman"/>
          <w:b/>
          <w:bCs/>
          <w:color w:val="000000"/>
          <w:spacing w:val="-1"/>
          <w:sz w:val="26"/>
          <w:szCs w:val="26"/>
        </w:rPr>
      </w:pPr>
    </w:p>
    <w:p w:rsidR="00000F9B" w:rsidRPr="00000F9B" w:rsidRDefault="00000F9B" w:rsidP="00000F9B">
      <w:pPr>
        <w:widowControl w:val="0"/>
        <w:shd w:val="clear" w:color="auto" w:fill="FFFFFF"/>
        <w:tabs>
          <w:tab w:val="left" w:pos="7502"/>
        </w:tabs>
        <w:autoSpaceDE w:val="0"/>
        <w:autoSpaceDN w:val="0"/>
        <w:spacing w:after="120"/>
        <w:ind w:firstLine="567"/>
        <w:jc w:val="both"/>
        <w:rPr>
          <w:rFonts w:ascii="Arial" w:eastAsia="Times New Roman" w:hAnsi="Arial" w:cs="Arial"/>
          <w:sz w:val="26"/>
          <w:szCs w:val="26"/>
        </w:rPr>
      </w:pPr>
      <w:r w:rsidRPr="00000F9B">
        <w:rPr>
          <w:rFonts w:eastAsia="Times New Roman"/>
          <w:color w:val="000000"/>
          <w:spacing w:val="-1"/>
          <w:sz w:val="26"/>
          <w:szCs w:val="26"/>
        </w:rPr>
        <w:t>Антипов Владимир Валентинович – депутат Совета депутатов Большеигнатовского сельского поселения Большеигнатовского муниципального района.</w:t>
      </w:r>
    </w:p>
    <w:p w:rsidR="00000F9B" w:rsidRPr="00000F9B" w:rsidRDefault="00000F9B" w:rsidP="00000F9B">
      <w:pPr>
        <w:jc w:val="both"/>
        <w:rPr>
          <w:rFonts w:eastAsia="Times New Roman"/>
          <w:sz w:val="26"/>
          <w:szCs w:val="26"/>
        </w:rPr>
      </w:pPr>
      <w:r w:rsidRPr="00000F9B">
        <w:rPr>
          <w:rFonts w:eastAsia="Times New Roman"/>
          <w:color w:val="000000"/>
          <w:spacing w:val="-1"/>
          <w:sz w:val="26"/>
          <w:szCs w:val="26"/>
        </w:rPr>
        <w:t xml:space="preserve">    Черноусова Ирина Анатольевна – начальник отдела имущественных и земельных отношений администрации Большеигнатовского муниципального района (по согласованию)</w:t>
      </w:r>
    </w:p>
    <w:p w:rsidR="00000F9B" w:rsidRPr="00000F9B" w:rsidRDefault="00000F9B" w:rsidP="00000F9B">
      <w:pPr>
        <w:jc w:val="both"/>
        <w:rPr>
          <w:rFonts w:eastAsia="Times New Roman"/>
          <w:sz w:val="26"/>
          <w:szCs w:val="26"/>
        </w:rPr>
      </w:pPr>
      <w:r w:rsidRPr="00000F9B">
        <w:rPr>
          <w:rFonts w:eastAsia="Times New Roman"/>
          <w:color w:val="000000"/>
          <w:spacing w:val="-1"/>
          <w:sz w:val="26"/>
          <w:szCs w:val="26"/>
        </w:rPr>
        <w:t xml:space="preserve">       Вакурова Тамара Алексеевна – начальник юридического отдела администрации Большеигнатовского муниципального района (по согласованию)</w:t>
      </w:r>
    </w:p>
    <w:p w:rsidR="00000F9B" w:rsidRPr="00000F9B" w:rsidRDefault="00000F9B" w:rsidP="00000F9B">
      <w:pPr>
        <w:jc w:val="both"/>
        <w:rPr>
          <w:rFonts w:eastAsia="Times New Roman"/>
          <w:sz w:val="26"/>
          <w:szCs w:val="26"/>
        </w:rPr>
      </w:pPr>
    </w:p>
    <w:p w:rsidR="00000F9B" w:rsidRPr="00000F9B" w:rsidRDefault="00000F9B" w:rsidP="00000F9B">
      <w:pPr>
        <w:jc w:val="center"/>
        <w:rPr>
          <w:rFonts w:eastAsia="Times New Roman"/>
          <w:sz w:val="26"/>
          <w:szCs w:val="26"/>
        </w:rPr>
      </w:pPr>
    </w:p>
    <w:p w:rsidR="00000F9B" w:rsidRPr="00000F9B" w:rsidRDefault="00000F9B" w:rsidP="00000F9B">
      <w:pPr>
        <w:jc w:val="center"/>
        <w:rPr>
          <w:rFonts w:eastAsia="Times New Roman"/>
          <w:sz w:val="26"/>
          <w:szCs w:val="26"/>
        </w:rPr>
      </w:pPr>
    </w:p>
    <w:p w:rsidR="00000F9B" w:rsidRPr="00000F9B" w:rsidRDefault="00000F9B" w:rsidP="00000F9B">
      <w:pPr>
        <w:jc w:val="cente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jc w:val="center"/>
        <w:rPr>
          <w:rFonts w:eastAsia="Times New Roman"/>
          <w:sz w:val="26"/>
          <w:szCs w:val="26"/>
        </w:rPr>
      </w:pPr>
      <w:bookmarkStart w:id="0" w:name="_GoBack"/>
      <w:bookmarkEnd w:id="0"/>
    </w:p>
    <w:p w:rsidR="00000F9B" w:rsidRPr="00000F9B" w:rsidRDefault="00000F9B" w:rsidP="00000F9B">
      <w:pPr>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p>
    <w:p w:rsidR="00000F9B" w:rsidRPr="00000F9B" w:rsidRDefault="00000F9B" w:rsidP="00000F9B">
      <w:pPr>
        <w:jc w:val="right"/>
        <w:rPr>
          <w:rFonts w:eastAsia="Times New Roman"/>
          <w:sz w:val="26"/>
          <w:szCs w:val="26"/>
        </w:rPr>
      </w:pPr>
      <w:r w:rsidRPr="00000F9B">
        <w:rPr>
          <w:rFonts w:eastAsia="Times New Roman"/>
          <w:sz w:val="26"/>
          <w:szCs w:val="26"/>
        </w:rPr>
        <w:t>Приложение №4</w:t>
      </w:r>
    </w:p>
    <w:p w:rsidR="00000F9B" w:rsidRPr="00000F9B" w:rsidRDefault="00000F9B" w:rsidP="00000F9B">
      <w:pPr>
        <w:jc w:val="right"/>
        <w:rPr>
          <w:rFonts w:eastAsia="Times New Roman"/>
          <w:sz w:val="26"/>
          <w:szCs w:val="26"/>
        </w:rPr>
      </w:pPr>
      <w:r w:rsidRPr="00000F9B">
        <w:rPr>
          <w:rFonts w:eastAsia="Times New Roman"/>
          <w:sz w:val="26"/>
          <w:szCs w:val="26"/>
        </w:rPr>
        <w:t>к постановлению Совета депутатов</w:t>
      </w:r>
    </w:p>
    <w:p w:rsidR="00000F9B" w:rsidRPr="00000F9B" w:rsidRDefault="00000F9B" w:rsidP="00000F9B">
      <w:pPr>
        <w:jc w:val="right"/>
        <w:rPr>
          <w:rFonts w:eastAsia="Times New Roman"/>
          <w:sz w:val="26"/>
          <w:szCs w:val="26"/>
        </w:rPr>
      </w:pPr>
      <w:r w:rsidRPr="00000F9B">
        <w:rPr>
          <w:rFonts w:eastAsia="Times New Roman"/>
          <w:sz w:val="26"/>
          <w:szCs w:val="26"/>
        </w:rPr>
        <w:t>Большеигнатовского сельского поселения</w:t>
      </w:r>
    </w:p>
    <w:p w:rsidR="00000F9B" w:rsidRPr="00000F9B" w:rsidRDefault="00000F9B" w:rsidP="00000F9B">
      <w:pPr>
        <w:jc w:val="right"/>
        <w:rPr>
          <w:rFonts w:eastAsia="Times New Roman"/>
          <w:sz w:val="26"/>
          <w:szCs w:val="26"/>
        </w:rPr>
      </w:pPr>
      <w:r w:rsidRPr="00000F9B">
        <w:rPr>
          <w:rFonts w:eastAsia="Times New Roman"/>
          <w:sz w:val="26"/>
          <w:szCs w:val="26"/>
        </w:rPr>
        <w:t>Большеигнатовского муниципального района</w:t>
      </w:r>
    </w:p>
    <w:p w:rsidR="00000F9B" w:rsidRPr="00000F9B" w:rsidRDefault="00000F9B" w:rsidP="00000F9B">
      <w:pPr>
        <w:jc w:val="right"/>
        <w:rPr>
          <w:rFonts w:eastAsia="Times New Roman"/>
          <w:sz w:val="26"/>
          <w:szCs w:val="26"/>
        </w:rPr>
      </w:pPr>
      <w:r w:rsidRPr="00000F9B">
        <w:rPr>
          <w:rFonts w:eastAsia="Times New Roman"/>
          <w:sz w:val="26"/>
          <w:szCs w:val="26"/>
        </w:rPr>
        <w:t>Республики Мордовия</w:t>
      </w:r>
    </w:p>
    <w:p w:rsidR="00000F9B" w:rsidRPr="00000F9B" w:rsidRDefault="00000F9B" w:rsidP="00000F9B">
      <w:pPr>
        <w:jc w:val="right"/>
        <w:rPr>
          <w:rFonts w:eastAsia="Times New Roman"/>
          <w:sz w:val="26"/>
          <w:szCs w:val="26"/>
        </w:rPr>
      </w:pPr>
      <w:r w:rsidRPr="00000F9B">
        <w:rPr>
          <w:rFonts w:eastAsia="Times New Roman"/>
          <w:sz w:val="26"/>
          <w:szCs w:val="26"/>
        </w:rPr>
        <w:t xml:space="preserve">                                                                                             </w:t>
      </w:r>
      <w:r>
        <w:rPr>
          <w:rFonts w:eastAsia="Times New Roman"/>
          <w:sz w:val="26"/>
          <w:szCs w:val="26"/>
        </w:rPr>
        <w:t xml:space="preserve">  </w:t>
      </w:r>
      <w:r w:rsidRPr="00000F9B">
        <w:rPr>
          <w:rFonts w:eastAsia="Times New Roman"/>
          <w:sz w:val="26"/>
          <w:szCs w:val="26"/>
        </w:rPr>
        <w:t xml:space="preserve"> </w:t>
      </w:r>
      <w:r>
        <w:rPr>
          <w:rFonts w:eastAsia="Times New Roman"/>
          <w:sz w:val="26"/>
          <w:szCs w:val="26"/>
        </w:rPr>
        <w:t>от 27.12.</w:t>
      </w:r>
      <w:r w:rsidRPr="00000F9B">
        <w:rPr>
          <w:rFonts w:eastAsia="Times New Roman"/>
          <w:sz w:val="26"/>
          <w:szCs w:val="26"/>
        </w:rPr>
        <w:t xml:space="preserve">  2021 г. № </w:t>
      </w:r>
      <w:r>
        <w:rPr>
          <w:rFonts w:eastAsia="Times New Roman"/>
          <w:sz w:val="26"/>
          <w:szCs w:val="26"/>
        </w:rPr>
        <w:t>12</w:t>
      </w:r>
    </w:p>
    <w:p w:rsidR="00000F9B" w:rsidRPr="00000F9B" w:rsidRDefault="00000F9B" w:rsidP="00000F9B">
      <w:pPr>
        <w:jc w:val="cente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jc w:val="center"/>
        <w:rPr>
          <w:rFonts w:eastAsia="Times New Roman"/>
          <w:sz w:val="26"/>
          <w:szCs w:val="26"/>
        </w:rPr>
      </w:pPr>
    </w:p>
    <w:p w:rsidR="00000F9B" w:rsidRPr="00000F9B" w:rsidRDefault="00000F9B" w:rsidP="00000F9B">
      <w:pPr>
        <w:tabs>
          <w:tab w:val="left" w:pos="3735"/>
        </w:tabs>
        <w:jc w:val="center"/>
        <w:rPr>
          <w:rFonts w:eastAsia="Times New Roman"/>
          <w:sz w:val="26"/>
          <w:szCs w:val="26"/>
        </w:rPr>
      </w:pPr>
      <w:r w:rsidRPr="00000F9B">
        <w:rPr>
          <w:rFonts w:eastAsia="Times New Roman"/>
          <w:sz w:val="26"/>
          <w:szCs w:val="26"/>
        </w:rPr>
        <w:t>Форма внесения предложений</w:t>
      </w:r>
    </w:p>
    <w:p w:rsidR="00000F9B" w:rsidRPr="00000F9B" w:rsidRDefault="00000F9B" w:rsidP="00000F9B">
      <w:pPr>
        <w:jc w:val="center"/>
        <w:rPr>
          <w:rFonts w:eastAsia="Times New Roman"/>
          <w:sz w:val="26"/>
          <w:szCs w:val="26"/>
        </w:rPr>
      </w:pPr>
      <w:r w:rsidRPr="00000F9B">
        <w:rPr>
          <w:rFonts w:eastAsia="Times New Roman"/>
          <w:sz w:val="26"/>
          <w:szCs w:val="26"/>
        </w:rPr>
        <w:t xml:space="preserve">по </w:t>
      </w:r>
      <w:r w:rsidRPr="00000F9B">
        <w:rPr>
          <w:rFonts w:eastAsiaTheme="majorEastAsia"/>
          <w:bCs/>
          <w:color w:val="000000"/>
          <w:sz w:val="26"/>
          <w:szCs w:val="26"/>
          <w:lang w:bidi="ru-RU"/>
        </w:rPr>
        <w:t xml:space="preserve">проекту решения Совета депутатов Большеигнатовского сельского поселения </w:t>
      </w:r>
      <w:r w:rsidRPr="00000F9B">
        <w:rPr>
          <w:rFonts w:eastAsiaTheme="majorEastAsia"/>
          <w:bCs/>
          <w:color w:val="000000"/>
          <w:sz w:val="26"/>
          <w:szCs w:val="26"/>
          <w:lang w:eastAsia="en-US" w:bidi="en-US"/>
        </w:rPr>
        <w:t xml:space="preserve">Большеигнатовского муниципального района </w:t>
      </w:r>
      <w:r w:rsidRPr="00000F9B">
        <w:rPr>
          <w:rFonts w:eastAsiaTheme="majorEastAsia"/>
          <w:bCs/>
          <w:color w:val="000000"/>
          <w:sz w:val="26"/>
          <w:szCs w:val="26"/>
          <w:lang w:bidi="ru-RU"/>
        </w:rPr>
        <w:t xml:space="preserve">Республики Мордовия </w:t>
      </w:r>
      <w:r w:rsidRPr="00000F9B">
        <w:rPr>
          <w:rFonts w:eastAsia="Times New Roman"/>
          <w:b/>
          <w:sz w:val="26"/>
          <w:szCs w:val="26"/>
        </w:rPr>
        <w:t xml:space="preserve"> «</w:t>
      </w:r>
      <w:r w:rsidRPr="00000F9B">
        <w:rPr>
          <w:rFonts w:eastAsia="Times New Roman"/>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p>
    <w:p w:rsidR="00000F9B" w:rsidRPr="00000F9B" w:rsidRDefault="00000F9B" w:rsidP="00000F9B">
      <w:pPr>
        <w:tabs>
          <w:tab w:val="left" w:pos="3735"/>
        </w:tabs>
        <w:jc w:val="center"/>
        <w:rPr>
          <w:rFonts w:eastAsia="Times New Roman"/>
          <w:sz w:val="26"/>
          <w:szCs w:val="26"/>
        </w:rPr>
      </w:pPr>
    </w:p>
    <w:p w:rsidR="00000F9B" w:rsidRPr="00000F9B" w:rsidRDefault="00000F9B" w:rsidP="00000F9B">
      <w:pPr>
        <w:tabs>
          <w:tab w:val="left" w:pos="3735"/>
        </w:tabs>
        <w:jc w:val="center"/>
        <w:rPr>
          <w:rFonts w:eastAsia="Times New Roman"/>
          <w:sz w:val="26"/>
          <w:szCs w:val="26"/>
        </w:rPr>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3"/>
        <w:gridCol w:w="1700"/>
        <w:gridCol w:w="1839"/>
        <w:gridCol w:w="1981"/>
        <w:gridCol w:w="2539"/>
        <w:gridCol w:w="1333"/>
      </w:tblGrid>
      <w:tr w:rsidR="00000F9B" w:rsidRPr="00000F9B" w:rsidTr="00000F9B">
        <w:tc>
          <w:tcPr>
            <w:tcW w:w="673" w:type="dxa"/>
            <w:tcBorders>
              <w:top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center"/>
              <w:rPr>
                <w:rFonts w:eastAsia="Times New Roman"/>
                <w:sz w:val="26"/>
                <w:szCs w:val="26"/>
              </w:rPr>
            </w:pPr>
            <w:r w:rsidRPr="00000F9B">
              <w:rPr>
                <w:rFonts w:eastAsia="Times New Roman"/>
                <w:sz w:val="26"/>
                <w:szCs w:val="26"/>
              </w:rPr>
              <w:t>N</w:t>
            </w:r>
            <w:r w:rsidRPr="00000F9B">
              <w:rPr>
                <w:rFonts w:eastAsia="Times New Roman"/>
                <w:sz w:val="26"/>
                <w:szCs w:val="26"/>
              </w:rPr>
              <w:br/>
              <w:t>п/п</w:t>
            </w:r>
          </w:p>
        </w:tc>
        <w:tc>
          <w:tcPr>
            <w:tcW w:w="1700" w:type="dxa"/>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center"/>
              <w:rPr>
                <w:rFonts w:eastAsia="Times New Roman"/>
                <w:sz w:val="26"/>
                <w:szCs w:val="26"/>
              </w:rPr>
            </w:pPr>
            <w:r w:rsidRPr="00000F9B">
              <w:rPr>
                <w:rFonts w:eastAsia="Times New Roman"/>
                <w:sz w:val="26"/>
                <w:szCs w:val="26"/>
              </w:rPr>
              <w:t>Вопросы, вынесенные на обсуждение</w:t>
            </w:r>
          </w:p>
        </w:tc>
        <w:tc>
          <w:tcPr>
            <w:tcW w:w="1839" w:type="dxa"/>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center"/>
              <w:rPr>
                <w:rFonts w:eastAsia="Times New Roman"/>
                <w:sz w:val="26"/>
                <w:szCs w:val="26"/>
              </w:rPr>
            </w:pPr>
            <w:r w:rsidRPr="00000F9B">
              <w:rPr>
                <w:rFonts w:eastAsia="Times New Roman"/>
                <w:sz w:val="26"/>
                <w:szCs w:val="26"/>
              </w:rPr>
              <w:t>Номер рекомендации</w:t>
            </w:r>
          </w:p>
        </w:tc>
        <w:tc>
          <w:tcPr>
            <w:tcW w:w="1981" w:type="dxa"/>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center"/>
              <w:rPr>
                <w:rFonts w:eastAsia="Times New Roman"/>
                <w:sz w:val="26"/>
                <w:szCs w:val="26"/>
              </w:rPr>
            </w:pPr>
            <w:r w:rsidRPr="00000F9B">
              <w:rPr>
                <w:rFonts w:eastAsia="Times New Roman"/>
                <w:sz w:val="26"/>
                <w:szCs w:val="26"/>
              </w:rPr>
              <w:t>Предложения и рекомендации членов рабочей группы (рабочего органа)</w:t>
            </w:r>
          </w:p>
        </w:tc>
        <w:tc>
          <w:tcPr>
            <w:tcW w:w="2539" w:type="dxa"/>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center"/>
              <w:rPr>
                <w:rFonts w:eastAsia="Times New Roman"/>
                <w:sz w:val="26"/>
                <w:szCs w:val="26"/>
              </w:rPr>
            </w:pPr>
            <w:r w:rsidRPr="00000F9B">
              <w:rPr>
                <w:rFonts w:eastAsia="Times New Roman"/>
                <w:sz w:val="26"/>
                <w:szCs w:val="26"/>
              </w:rPr>
              <w:t>Предложение внесено (поддержано)</w:t>
            </w:r>
          </w:p>
        </w:tc>
        <w:tc>
          <w:tcPr>
            <w:tcW w:w="1333" w:type="dxa"/>
            <w:tcBorders>
              <w:top w:val="single" w:sz="4" w:space="0" w:color="auto"/>
              <w:left w:val="single" w:sz="4" w:space="0" w:color="auto"/>
              <w:bottom w:val="single" w:sz="4" w:space="0" w:color="auto"/>
            </w:tcBorders>
          </w:tcPr>
          <w:p w:rsidR="00000F9B" w:rsidRPr="00000F9B" w:rsidRDefault="00000F9B" w:rsidP="00000F9B">
            <w:pPr>
              <w:widowControl w:val="0"/>
              <w:autoSpaceDE w:val="0"/>
              <w:autoSpaceDN w:val="0"/>
              <w:adjustRightInd w:val="0"/>
              <w:jc w:val="center"/>
              <w:rPr>
                <w:rFonts w:eastAsia="Times New Roman"/>
                <w:sz w:val="26"/>
                <w:szCs w:val="26"/>
              </w:rPr>
            </w:pPr>
            <w:r w:rsidRPr="00000F9B">
              <w:rPr>
                <w:rFonts w:eastAsia="Times New Roman"/>
                <w:sz w:val="26"/>
                <w:szCs w:val="26"/>
              </w:rPr>
              <w:t>Примечание</w:t>
            </w:r>
          </w:p>
        </w:tc>
      </w:tr>
      <w:tr w:rsidR="00000F9B" w:rsidRPr="00000F9B" w:rsidTr="00000F9B">
        <w:tc>
          <w:tcPr>
            <w:tcW w:w="673" w:type="dxa"/>
            <w:vMerge w:val="restart"/>
            <w:tcBorders>
              <w:top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center"/>
              <w:rPr>
                <w:rFonts w:eastAsia="Times New Roman"/>
                <w:sz w:val="26"/>
                <w:szCs w:val="26"/>
              </w:rPr>
            </w:pPr>
            <w:r w:rsidRPr="00000F9B">
              <w:rPr>
                <w:rFonts w:eastAsia="Times New Roman"/>
                <w:sz w:val="26"/>
                <w:szCs w:val="26"/>
              </w:rPr>
              <w:t>1.</w:t>
            </w:r>
          </w:p>
        </w:tc>
        <w:tc>
          <w:tcPr>
            <w:tcW w:w="1700" w:type="dxa"/>
            <w:vMerge w:val="restart"/>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both"/>
              <w:rPr>
                <w:rFonts w:eastAsia="Times New Roman"/>
                <w:sz w:val="26"/>
                <w:szCs w:val="26"/>
              </w:rPr>
            </w:pPr>
            <w:r w:rsidRPr="00000F9B">
              <w:rPr>
                <w:rFonts w:eastAsia="Times New Roman"/>
                <w:sz w:val="26"/>
                <w:szCs w:val="26"/>
              </w:rPr>
              <w:t>Формулировка вопроса</w:t>
            </w:r>
          </w:p>
        </w:tc>
        <w:tc>
          <w:tcPr>
            <w:tcW w:w="1839" w:type="dxa"/>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center"/>
              <w:rPr>
                <w:rFonts w:eastAsia="Times New Roman"/>
                <w:sz w:val="26"/>
                <w:szCs w:val="26"/>
              </w:rPr>
            </w:pPr>
            <w:r w:rsidRPr="00000F9B">
              <w:rPr>
                <w:rFonts w:eastAsia="Times New Roman"/>
                <w:sz w:val="26"/>
                <w:szCs w:val="26"/>
              </w:rPr>
              <w:t>1.1.</w:t>
            </w:r>
          </w:p>
        </w:tc>
        <w:tc>
          <w:tcPr>
            <w:tcW w:w="1981" w:type="dxa"/>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both"/>
              <w:rPr>
                <w:rFonts w:eastAsia="Times New Roman"/>
                <w:sz w:val="26"/>
                <w:szCs w:val="26"/>
              </w:rPr>
            </w:pPr>
            <w:r w:rsidRPr="00000F9B">
              <w:rPr>
                <w:rFonts w:eastAsia="Times New Roman"/>
                <w:sz w:val="26"/>
                <w:szCs w:val="26"/>
              </w:rPr>
              <w:t>Текст рекомендации (предложения)</w:t>
            </w:r>
          </w:p>
        </w:tc>
        <w:tc>
          <w:tcPr>
            <w:tcW w:w="2539" w:type="dxa"/>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both"/>
              <w:rPr>
                <w:rFonts w:eastAsia="Times New Roman"/>
                <w:sz w:val="26"/>
                <w:szCs w:val="26"/>
              </w:rPr>
            </w:pPr>
            <w:r w:rsidRPr="00000F9B">
              <w:rPr>
                <w:rFonts w:eastAsia="Times New Roman"/>
                <w:sz w:val="26"/>
                <w:szCs w:val="26"/>
              </w:rPr>
              <w:t>Ф.И.О. члена (ов) рабочей группы (органа)</w:t>
            </w:r>
          </w:p>
        </w:tc>
        <w:tc>
          <w:tcPr>
            <w:tcW w:w="1333" w:type="dxa"/>
            <w:tcBorders>
              <w:top w:val="single" w:sz="4" w:space="0" w:color="auto"/>
              <w:left w:val="single" w:sz="4" w:space="0" w:color="auto"/>
              <w:bottom w:val="single" w:sz="4" w:space="0" w:color="auto"/>
            </w:tcBorders>
          </w:tcPr>
          <w:p w:rsidR="00000F9B" w:rsidRPr="00000F9B" w:rsidRDefault="00000F9B" w:rsidP="00000F9B">
            <w:pPr>
              <w:widowControl w:val="0"/>
              <w:autoSpaceDE w:val="0"/>
              <w:autoSpaceDN w:val="0"/>
              <w:adjustRightInd w:val="0"/>
              <w:jc w:val="both"/>
              <w:rPr>
                <w:rFonts w:eastAsia="Times New Roman"/>
                <w:sz w:val="26"/>
                <w:szCs w:val="26"/>
              </w:rPr>
            </w:pPr>
          </w:p>
        </w:tc>
      </w:tr>
      <w:tr w:rsidR="00000F9B" w:rsidRPr="00000F9B" w:rsidTr="00000F9B">
        <w:tc>
          <w:tcPr>
            <w:tcW w:w="673" w:type="dxa"/>
            <w:vMerge/>
            <w:tcBorders>
              <w:top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both"/>
              <w:rPr>
                <w:rFonts w:eastAsia="Times New Roman"/>
                <w:sz w:val="26"/>
                <w:szCs w:val="26"/>
              </w:rPr>
            </w:pPr>
          </w:p>
        </w:tc>
        <w:tc>
          <w:tcPr>
            <w:tcW w:w="1700" w:type="dxa"/>
            <w:vMerge/>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both"/>
              <w:rPr>
                <w:rFonts w:eastAsia="Times New Roman"/>
                <w:sz w:val="26"/>
                <w:szCs w:val="26"/>
              </w:rPr>
            </w:pPr>
          </w:p>
        </w:tc>
        <w:tc>
          <w:tcPr>
            <w:tcW w:w="1839" w:type="dxa"/>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center"/>
              <w:rPr>
                <w:rFonts w:eastAsia="Times New Roman"/>
                <w:sz w:val="26"/>
                <w:szCs w:val="26"/>
              </w:rPr>
            </w:pPr>
            <w:r w:rsidRPr="00000F9B">
              <w:rPr>
                <w:rFonts w:eastAsia="Times New Roman"/>
                <w:sz w:val="26"/>
                <w:szCs w:val="26"/>
              </w:rPr>
              <w:t>1.2.</w:t>
            </w:r>
          </w:p>
        </w:tc>
        <w:tc>
          <w:tcPr>
            <w:tcW w:w="1981" w:type="dxa"/>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both"/>
              <w:rPr>
                <w:rFonts w:eastAsia="Times New Roman"/>
                <w:sz w:val="26"/>
                <w:szCs w:val="26"/>
              </w:rPr>
            </w:pPr>
            <w:r w:rsidRPr="00000F9B">
              <w:rPr>
                <w:rFonts w:eastAsia="Times New Roman"/>
                <w:sz w:val="26"/>
                <w:szCs w:val="26"/>
              </w:rPr>
              <w:t>Текст рекомендации (предложения)</w:t>
            </w:r>
          </w:p>
        </w:tc>
        <w:tc>
          <w:tcPr>
            <w:tcW w:w="2539" w:type="dxa"/>
            <w:tcBorders>
              <w:top w:val="single" w:sz="4" w:space="0" w:color="auto"/>
              <w:left w:val="single" w:sz="4" w:space="0" w:color="auto"/>
              <w:bottom w:val="single" w:sz="4" w:space="0" w:color="auto"/>
              <w:right w:val="single" w:sz="4" w:space="0" w:color="auto"/>
            </w:tcBorders>
          </w:tcPr>
          <w:p w:rsidR="00000F9B" w:rsidRPr="00000F9B" w:rsidRDefault="00000F9B" w:rsidP="00000F9B">
            <w:pPr>
              <w:widowControl w:val="0"/>
              <w:autoSpaceDE w:val="0"/>
              <w:autoSpaceDN w:val="0"/>
              <w:adjustRightInd w:val="0"/>
              <w:jc w:val="both"/>
              <w:rPr>
                <w:rFonts w:eastAsia="Times New Roman"/>
                <w:sz w:val="26"/>
                <w:szCs w:val="26"/>
              </w:rPr>
            </w:pPr>
            <w:r w:rsidRPr="00000F9B">
              <w:rPr>
                <w:rFonts w:eastAsia="Times New Roman"/>
                <w:sz w:val="26"/>
                <w:szCs w:val="26"/>
              </w:rPr>
              <w:t>Ф.И.О. члена (ов) рабочей группы (органа)</w:t>
            </w:r>
          </w:p>
        </w:tc>
        <w:tc>
          <w:tcPr>
            <w:tcW w:w="1333" w:type="dxa"/>
            <w:tcBorders>
              <w:top w:val="single" w:sz="4" w:space="0" w:color="auto"/>
              <w:left w:val="single" w:sz="4" w:space="0" w:color="auto"/>
              <w:bottom w:val="single" w:sz="4" w:space="0" w:color="auto"/>
            </w:tcBorders>
          </w:tcPr>
          <w:p w:rsidR="00000F9B" w:rsidRPr="00000F9B" w:rsidRDefault="00000F9B" w:rsidP="00000F9B">
            <w:pPr>
              <w:widowControl w:val="0"/>
              <w:autoSpaceDE w:val="0"/>
              <w:autoSpaceDN w:val="0"/>
              <w:adjustRightInd w:val="0"/>
              <w:jc w:val="both"/>
              <w:rPr>
                <w:rFonts w:eastAsia="Times New Roman"/>
                <w:sz w:val="26"/>
                <w:szCs w:val="26"/>
              </w:rPr>
            </w:pPr>
          </w:p>
        </w:tc>
      </w:tr>
    </w:tbl>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p>
    <w:p w:rsidR="00000F9B" w:rsidRPr="00000F9B" w:rsidRDefault="00000F9B" w:rsidP="00000F9B">
      <w:pPr>
        <w:rPr>
          <w:rFonts w:eastAsia="Times New Roman"/>
          <w:sz w:val="26"/>
          <w:szCs w:val="26"/>
        </w:rPr>
      </w:pPr>
      <w:r w:rsidRPr="00000F9B">
        <w:rPr>
          <w:rFonts w:eastAsia="Times New Roman"/>
          <w:sz w:val="26"/>
          <w:szCs w:val="26"/>
        </w:rPr>
        <w:t>Подпись гражданина (граждан)</w:t>
      </w:r>
    </w:p>
    <w:p w:rsidR="00000F9B" w:rsidRPr="00000F9B" w:rsidRDefault="00000F9B" w:rsidP="00000F9B">
      <w:pPr>
        <w:spacing w:after="232" w:line="312" w:lineRule="exact"/>
        <w:ind w:right="3060"/>
        <w:rPr>
          <w:rFonts w:eastAsiaTheme="majorEastAsia"/>
          <w:b/>
          <w:bCs/>
          <w:color w:val="000000"/>
          <w:sz w:val="26"/>
          <w:szCs w:val="26"/>
          <w:lang w:bidi="ru-RU"/>
        </w:rPr>
      </w:pPr>
    </w:p>
    <w:p w:rsidR="00000F9B" w:rsidRPr="00000F9B" w:rsidRDefault="00000F9B" w:rsidP="00000F9B">
      <w:pPr>
        <w:spacing w:after="232" w:line="312" w:lineRule="exact"/>
        <w:ind w:right="3060"/>
        <w:rPr>
          <w:rFonts w:eastAsiaTheme="majorEastAsia"/>
          <w:b/>
          <w:bCs/>
          <w:color w:val="000000"/>
          <w:sz w:val="28"/>
          <w:szCs w:val="28"/>
          <w:lang w:bidi="ru-RU"/>
        </w:rPr>
      </w:pPr>
    </w:p>
    <w:p w:rsidR="00000F9B" w:rsidRDefault="00000F9B" w:rsidP="00381480">
      <w:pPr>
        <w:shd w:val="clear" w:color="auto" w:fill="FFFFFF"/>
        <w:jc w:val="right"/>
        <w:rPr>
          <w:b/>
          <w:color w:val="000000"/>
          <w:spacing w:val="9"/>
          <w:sz w:val="36"/>
          <w:szCs w:val="36"/>
        </w:rPr>
      </w:pPr>
    </w:p>
    <w:p w:rsidR="00000F9B" w:rsidRDefault="00000F9B" w:rsidP="00381480">
      <w:pPr>
        <w:shd w:val="clear" w:color="auto" w:fill="FFFFFF"/>
        <w:jc w:val="right"/>
        <w:rPr>
          <w:b/>
          <w:color w:val="000000"/>
          <w:spacing w:val="9"/>
          <w:sz w:val="36"/>
          <w:szCs w:val="36"/>
        </w:rPr>
      </w:pPr>
    </w:p>
    <w:p w:rsidR="00000F9B" w:rsidRDefault="00000F9B" w:rsidP="00381480">
      <w:pPr>
        <w:shd w:val="clear" w:color="auto" w:fill="FFFFFF"/>
        <w:jc w:val="right"/>
        <w:rPr>
          <w:b/>
          <w:color w:val="000000"/>
          <w:spacing w:val="9"/>
          <w:sz w:val="36"/>
          <w:szCs w:val="36"/>
        </w:rPr>
      </w:pPr>
    </w:p>
    <w:p w:rsidR="00000F9B" w:rsidRDefault="00000F9B" w:rsidP="00381480">
      <w:pPr>
        <w:shd w:val="clear" w:color="auto" w:fill="FFFFFF"/>
        <w:jc w:val="right"/>
        <w:rPr>
          <w:b/>
          <w:color w:val="000000"/>
          <w:spacing w:val="9"/>
          <w:sz w:val="36"/>
          <w:szCs w:val="36"/>
        </w:rPr>
      </w:pPr>
    </w:p>
    <w:p w:rsidR="00000F9B" w:rsidRDefault="00000F9B" w:rsidP="00381480">
      <w:pPr>
        <w:shd w:val="clear" w:color="auto" w:fill="FFFFFF"/>
        <w:jc w:val="right"/>
        <w:rPr>
          <w:b/>
          <w:color w:val="000000"/>
          <w:spacing w:val="9"/>
          <w:sz w:val="36"/>
          <w:szCs w:val="36"/>
        </w:rPr>
      </w:pPr>
    </w:p>
    <w:p w:rsidR="00000F9B" w:rsidRDefault="00000F9B" w:rsidP="00381480">
      <w:pPr>
        <w:shd w:val="clear" w:color="auto" w:fill="FFFFFF"/>
        <w:jc w:val="right"/>
        <w:rPr>
          <w:b/>
          <w:color w:val="000000"/>
          <w:spacing w:val="9"/>
          <w:sz w:val="36"/>
          <w:szCs w:val="36"/>
        </w:rPr>
      </w:pPr>
    </w:p>
    <w:p w:rsidR="00000F9B" w:rsidRDefault="00000F9B" w:rsidP="00381480">
      <w:pPr>
        <w:shd w:val="clear" w:color="auto" w:fill="FFFFFF"/>
        <w:jc w:val="right"/>
        <w:rPr>
          <w:b/>
          <w:color w:val="000000"/>
          <w:spacing w:val="9"/>
          <w:sz w:val="36"/>
          <w:szCs w:val="36"/>
        </w:rPr>
      </w:pPr>
    </w:p>
    <w:p w:rsidR="00000F9B" w:rsidRDefault="00000F9B" w:rsidP="00381480">
      <w:pPr>
        <w:shd w:val="clear" w:color="auto" w:fill="FFFFFF"/>
        <w:jc w:val="right"/>
        <w:rPr>
          <w:b/>
          <w:color w:val="000000"/>
          <w:spacing w:val="9"/>
          <w:sz w:val="36"/>
          <w:szCs w:val="36"/>
        </w:rPr>
      </w:pPr>
    </w:p>
    <w:p w:rsidR="00000F9B" w:rsidRDefault="00000F9B" w:rsidP="00381480">
      <w:pPr>
        <w:shd w:val="clear" w:color="auto" w:fill="FFFFFF"/>
        <w:jc w:val="right"/>
        <w:rPr>
          <w:b/>
          <w:color w:val="000000"/>
          <w:spacing w:val="9"/>
          <w:sz w:val="36"/>
          <w:szCs w:val="36"/>
        </w:rPr>
      </w:pPr>
    </w:p>
    <w:p w:rsidR="00381480" w:rsidRDefault="00381480" w:rsidP="00381480">
      <w:pPr>
        <w:shd w:val="clear" w:color="auto" w:fill="FFFFFF"/>
        <w:jc w:val="right"/>
        <w:rPr>
          <w:b/>
          <w:color w:val="000000"/>
          <w:spacing w:val="9"/>
          <w:sz w:val="36"/>
          <w:szCs w:val="36"/>
        </w:rPr>
      </w:pPr>
      <w:r>
        <w:rPr>
          <w:b/>
          <w:color w:val="000000"/>
          <w:spacing w:val="9"/>
          <w:sz w:val="36"/>
          <w:szCs w:val="36"/>
        </w:rPr>
        <w:t>ПРОЕКТ</w:t>
      </w:r>
    </w:p>
    <w:p w:rsidR="003D3E65" w:rsidRDefault="00344F80" w:rsidP="00FC41C0">
      <w:pPr>
        <w:shd w:val="clear" w:color="auto" w:fill="FFFFFF"/>
        <w:jc w:val="center"/>
        <w:rPr>
          <w:b/>
          <w:color w:val="000000"/>
          <w:spacing w:val="9"/>
          <w:sz w:val="36"/>
          <w:szCs w:val="36"/>
        </w:rPr>
      </w:pPr>
      <w:r>
        <w:rPr>
          <w:b/>
          <w:noProof/>
          <w:sz w:val="28"/>
          <w:szCs w:val="28"/>
        </w:rPr>
        <w:drawing>
          <wp:inline distT="0" distB="0" distL="0" distR="0">
            <wp:extent cx="514350" cy="590550"/>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8"/>
                    <a:srcRect/>
                    <a:stretch>
                      <a:fillRect/>
                    </a:stretch>
                  </pic:blipFill>
                  <pic:spPr bwMode="auto">
                    <a:xfrm>
                      <a:off x="0" y="0"/>
                      <a:ext cx="514350" cy="590550"/>
                    </a:xfrm>
                    <a:prstGeom prst="rect">
                      <a:avLst/>
                    </a:prstGeom>
                    <a:noFill/>
                    <a:ln w="9525">
                      <a:noFill/>
                      <a:miter lim="800000"/>
                      <a:headEnd/>
                      <a:tailEnd/>
                    </a:ln>
                  </pic:spPr>
                </pic:pic>
              </a:graphicData>
            </a:graphic>
          </wp:inline>
        </w:drawing>
      </w:r>
    </w:p>
    <w:p w:rsidR="003D3E65" w:rsidRPr="00EE05D0" w:rsidRDefault="003D3E65" w:rsidP="00CA79F3">
      <w:pPr>
        <w:pStyle w:val="1"/>
        <w:spacing w:before="0"/>
        <w:ind w:left="142"/>
        <w:jc w:val="both"/>
        <w:rPr>
          <w:rFonts w:ascii="Times New Roman" w:hAnsi="Times New Roman"/>
          <w:b w:val="0"/>
          <w:bCs w:val="0"/>
          <w:color w:val="000000"/>
        </w:rPr>
      </w:pPr>
    </w:p>
    <w:p w:rsidR="00ED2FE3" w:rsidRDefault="00ED2FE3" w:rsidP="00ED2FE3">
      <w:pPr>
        <w:shd w:val="clear" w:color="auto" w:fill="FFFFFF"/>
        <w:jc w:val="center"/>
        <w:rPr>
          <w:sz w:val="36"/>
          <w:szCs w:val="36"/>
        </w:rPr>
      </w:pPr>
      <w:r>
        <w:rPr>
          <w:b/>
          <w:color w:val="000000"/>
          <w:spacing w:val="9"/>
          <w:sz w:val="36"/>
          <w:szCs w:val="36"/>
        </w:rPr>
        <w:t xml:space="preserve">Совет депутатов Большеигнатовского </w:t>
      </w:r>
      <w:r>
        <w:rPr>
          <w:b/>
          <w:color w:val="000000"/>
          <w:spacing w:val="10"/>
          <w:sz w:val="36"/>
          <w:szCs w:val="36"/>
        </w:rPr>
        <w:t>муниципального района Республики Мордовия</w:t>
      </w:r>
    </w:p>
    <w:p w:rsidR="00ED2FE3" w:rsidRDefault="00ED2FE3" w:rsidP="00ED2FE3">
      <w:pPr>
        <w:shd w:val="clear" w:color="auto" w:fill="FFFFFF"/>
        <w:jc w:val="center"/>
        <w:rPr>
          <w:b/>
          <w:sz w:val="36"/>
          <w:szCs w:val="36"/>
        </w:rPr>
      </w:pPr>
    </w:p>
    <w:p w:rsidR="00ED2FE3" w:rsidRDefault="00ED2FE3" w:rsidP="00ED2FE3">
      <w:pPr>
        <w:shd w:val="clear" w:color="auto" w:fill="FFFFFF"/>
        <w:jc w:val="center"/>
        <w:rPr>
          <w:b/>
          <w:sz w:val="36"/>
          <w:szCs w:val="36"/>
        </w:rPr>
      </w:pPr>
      <w:r>
        <w:rPr>
          <w:b/>
          <w:sz w:val="36"/>
          <w:szCs w:val="36"/>
        </w:rPr>
        <w:t>РЕШЕНИЕ</w:t>
      </w:r>
    </w:p>
    <w:p w:rsidR="00ED2FE3" w:rsidRDefault="00ED2FE3" w:rsidP="00ED2FE3">
      <w:pPr>
        <w:shd w:val="clear" w:color="auto" w:fill="FFFFFF"/>
        <w:jc w:val="center"/>
        <w:rPr>
          <w:b/>
          <w:sz w:val="36"/>
          <w:szCs w:val="36"/>
        </w:rPr>
      </w:pPr>
    </w:p>
    <w:p w:rsidR="00ED2FE3" w:rsidRDefault="00ED2FE3" w:rsidP="00ED2FE3">
      <w:pPr>
        <w:jc w:val="center"/>
        <w:rPr>
          <w:b/>
          <w:color w:val="000000"/>
          <w:spacing w:val="-3"/>
          <w:sz w:val="36"/>
          <w:szCs w:val="36"/>
        </w:rPr>
      </w:pPr>
      <w:r>
        <w:rPr>
          <w:b/>
          <w:color w:val="000000"/>
          <w:sz w:val="36"/>
          <w:szCs w:val="36"/>
        </w:rPr>
        <w:t xml:space="preserve">Совета депутатов Большеигнатовского </w:t>
      </w:r>
      <w:r>
        <w:rPr>
          <w:b/>
          <w:color w:val="000000"/>
          <w:spacing w:val="-3"/>
          <w:sz w:val="36"/>
          <w:szCs w:val="36"/>
        </w:rPr>
        <w:t xml:space="preserve">муниципального района Республики Мордовия </w:t>
      </w:r>
    </w:p>
    <w:p w:rsidR="00ED2FE3" w:rsidRDefault="00137AB5" w:rsidP="00ED2FE3">
      <w:pPr>
        <w:jc w:val="center"/>
        <w:rPr>
          <w:b/>
          <w:color w:val="000000"/>
          <w:spacing w:val="-3"/>
          <w:sz w:val="36"/>
          <w:szCs w:val="36"/>
        </w:rPr>
      </w:pPr>
      <w:r>
        <w:rPr>
          <w:b/>
          <w:color w:val="000000"/>
          <w:spacing w:val="-3"/>
          <w:sz w:val="36"/>
          <w:szCs w:val="36"/>
        </w:rPr>
        <w:t>седьм</w:t>
      </w:r>
      <w:r w:rsidR="00ED2FE3">
        <w:rPr>
          <w:b/>
          <w:color w:val="000000"/>
          <w:spacing w:val="-3"/>
          <w:sz w:val="36"/>
          <w:szCs w:val="36"/>
        </w:rPr>
        <w:t>ого созыва</w:t>
      </w:r>
    </w:p>
    <w:p w:rsidR="00ED2FE3" w:rsidRDefault="00ED2FE3" w:rsidP="00ED2FE3">
      <w:pPr>
        <w:jc w:val="center"/>
        <w:rPr>
          <w:b/>
          <w:bCs/>
          <w:sz w:val="28"/>
          <w:szCs w:val="28"/>
        </w:rPr>
      </w:pPr>
    </w:p>
    <w:p w:rsidR="00ED2FE3" w:rsidRDefault="00ED2FE3" w:rsidP="00ED2FE3">
      <w:pPr>
        <w:rPr>
          <w:sz w:val="28"/>
          <w:szCs w:val="28"/>
        </w:rPr>
      </w:pPr>
      <w:r>
        <w:rPr>
          <w:sz w:val="28"/>
          <w:szCs w:val="28"/>
        </w:rPr>
        <w:t xml:space="preserve">от </w:t>
      </w:r>
      <w:r w:rsidR="00721D47">
        <w:rPr>
          <w:sz w:val="28"/>
          <w:szCs w:val="28"/>
        </w:rPr>
        <w:t>«___»</w:t>
      </w:r>
      <w:r w:rsidR="003776D0">
        <w:rPr>
          <w:sz w:val="28"/>
          <w:szCs w:val="28"/>
        </w:rPr>
        <w:t xml:space="preserve"> </w:t>
      </w:r>
      <w:r w:rsidR="00721D47">
        <w:rPr>
          <w:sz w:val="28"/>
          <w:szCs w:val="28"/>
        </w:rPr>
        <w:t>_________</w:t>
      </w:r>
      <w:r w:rsidR="00E840D4">
        <w:rPr>
          <w:sz w:val="28"/>
          <w:szCs w:val="28"/>
        </w:rPr>
        <w:t>2022</w:t>
      </w:r>
      <w:r>
        <w:rPr>
          <w:sz w:val="28"/>
          <w:szCs w:val="28"/>
        </w:rPr>
        <w:t xml:space="preserve"> года                                             </w:t>
      </w:r>
      <w:r w:rsidR="00721D47">
        <w:rPr>
          <w:sz w:val="28"/>
          <w:szCs w:val="28"/>
        </w:rPr>
        <w:t xml:space="preserve">                     </w:t>
      </w:r>
      <w:r w:rsidR="003776D0">
        <w:rPr>
          <w:sz w:val="28"/>
          <w:szCs w:val="28"/>
        </w:rPr>
        <w:t xml:space="preserve">        </w:t>
      </w:r>
      <w:r>
        <w:rPr>
          <w:sz w:val="28"/>
          <w:szCs w:val="28"/>
        </w:rPr>
        <w:t>№</w:t>
      </w:r>
      <w:r w:rsidR="003776D0">
        <w:rPr>
          <w:sz w:val="28"/>
          <w:szCs w:val="28"/>
        </w:rPr>
        <w:t xml:space="preserve"> </w:t>
      </w:r>
      <w:r w:rsidR="00721D47">
        <w:rPr>
          <w:sz w:val="28"/>
          <w:szCs w:val="28"/>
        </w:rPr>
        <w:t>____</w:t>
      </w:r>
    </w:p>
    <w:p w:rsidR="00ED2FE3" w:rsidRDefault="00ED2FE3" w:rsidP="00ED2FE3">
      <w:pPr>
        <w:jc w:val="center"/>
        <w:rPr>
          <w:sz w:val="28"/>
          <w:szCs w:val="28"/>
        </w:rPr>
      </w:pPr>
    </w:p>
    <w:p w:rsidR="00ED2FE3" w:rsidRDefault="00ED2FE3" w:rsidP="00ED2FE3">
      <w:pPr>
        <w:jc w:val="center"/>
        <w:rPr>
          <w:sz w:val="22"/>
          <w:szCs w:val="22"/>
        </w:rPr>
      </w:pPr>
      <w:r>
        <w:t xml:space="preserve">       с. Большое Игнатово </w:t>
      </w:r>
    </w:p>
    <w:p w:rsidR="00ED2FE3" w:rsidRDefault="00ED2FE3" w:rsidP="00ED2FE3">
      <w:pPr>
        <w:jc w:val="center"/>
        <w:rPr>
          <w:sz w:val="28"/>
          <w:szCs w:val="28"/>
        </w:rPr>
      </w:pPr>
      <w:r>
        <w:rPr>
          <w:sz w:val="28"/>
          <w:szCs w:val="28"/>
        </w:rPr>
        <w:tab/>
      </w:r>
    </w:p>
    <w:p w:rsidR="00ED2FE3" w:rsidRDefault="00ED2FE3" w:rsidP="008848C0">
      <w:pPr>
        <w:rPr>
          <w:color w:val="000000"/>
          <w:sz w:val="28"/>
          <w:szCs w:val="28"/>
        </w:rPr>
      </w:pPr>
      <w:r>
        <w:rPr>
          <w:color w:val="000000"/>
          <w:sz w:val="28"/>
          <w:szCs w:val="28"/>
        </w:rPr>
        <w:t xml:space="preserve">О внесении изменений в Устав </w:t>
      </w:r>
    </w:p>
    <w:p w:rsidR="00D907EA" w:rsidRDefault="00D907EA" w:rsidP="008848C0">
      <w:pPr>
        <w:rPr>
          <w:color w:val="000000"/>
          <w:sz w:val="28"/>
          <w:szCs w:val="28"/>
        </w:rPr>
      </w:pPr>
      <w:r>
        <w:rPr>
          <w:color w:val="000000"/>
          <w:sz w:val="28"/>
          <w:szCs w:val="28"/>
        </w:rPr>
        <w:t>Большеигнатовского сельского поселения</w:t>
      </w:r>
    </w:p>
    <w:p w:rsidR="00ED2FE3" w:rsidRDefault="00ED2FE3" w:rsidP="008848C0">
      <w:pPr>
        <w:rPr>
          <w:color w:val="000000"/>
          <w:sz w:val="28"/>
          <w:szCs w:val="28"/>
        </w:rPr>
      </w:pPr>
      <w:r>
        <w:rPr>
          <w:color w:val="000000"/>
          <w:sz w:val="28"/>
          <w:szCs w:val="28"/>
        </w:rPr>
        <w:t xml:space="preserve">Большеигнатовского муниципального района </w:t>
      </w:r>
    </w:p>
    <w:p w:rsidR="00ED2FE3" w:rsidRDefault="00ED2FE3" w:rsidP="008848C0">
      <w:pPr>
        <w:rPr>
          <w:b/>
          <w:color w:val="000000"/>
          <w:sz w:val="28"/>
          <w:szCs w:val="28"/>
        </w:rPr>
      </w:pPr>
      <w:r>
        <w:rPr>
          <w:color w:val="000000"/>
          <w:sz w:val="28"/>
          <w:szCs w:val="28"/>
        </w:rPr>
        <w:t>Республики Мордовия</w:t>
      </w:r>
    </w:p>
    <w:p w:rsidR="00ED2FE3" w:rsidRDefault="00ED2FE3" w:rsidP="00ED2FE3">
      <w:pPr>
        <w:pStyle w:val="1"/>
        <w:spacing w:before="0"/>
        <w:ind w:left="142"/>
        <w:jc w:val="both"/>
        <w:rPr>
          <w:rFonts w:ascii="Times New Roman" w:hAnsi="Times New Roman"/>
          <w:b w:val="0"/>
          <w:bCs w:val="0"/>
          <w:color w:val="000000"/>
        </w:rPr>
      </w:pPr>
    </w:p>
    <w:p w:rsidR="008F5258" w:rsidRPr="008F5258" w:rsidRDefault="008F5258" w:rsidP="00847E1A">
      <w:pPr>
        <w:ind w:firstLine="709"/>
      </w:pPr>
    </w:p>
    <w:p w:rsidR="00ED2FE3" w:rsidRDefault="00ED2FE3" w:rsidP="00847E1A">
      <w:pPr>
        <w:pStyle w:val="1"/>
        <w:spacing w:before="0"/>
        <w:ind w:firstLine="709"/>
        <w:jc w:val="both"/>
        <w:rPr>
          <w:rFonts w:ascii="Times New Roman" w:hAnsi="Times New Roman"/>
          <w:b w:val="0"/>
          <w:color w:val="000000"/>
        </w:rPr>
      </w:pPr>
      <w:r>
        <w:rPr>
          <w:rFonts w:ascii="Times New Roman" w:hAnsi="Times New Roman"/>
          <w:b w:val="0"/>
          <w:color w:val="000000"/>
        </w:rPr>
        <w:t xml:space="preserve">    В целях приведения Устава </w:t>
      </w:r>
      <w:r w:rsidR="00D907EA">
        <w:rPr>
          <w:rFonts w:ascii="Times New Roman" w:hAnsi="Times New Roman"/>
          <w:b w:val="0"/>
          <w:color w:val="000000"/>
        </w:rPr>
        <w:t xml:space="preserve">Большеигнатовского сельского поселения </w:t>
      </w:r>
      <w:r>
        <w:rPr>
          <w:rFonts w:ascii="Times New Roman" w:hAnsi="Times New Roman"/>
          <w:b w:val="0"/>
          <w:color w:val="000000"/>
        </w:rPr>
        <w:t>Большеигнатовского муниципального района Республики Мордовия в соответствие с действующим законодательством Российской Федерации, Совет депутатов</w:t>
      </w:r>
      <w:r w:rsidR="00D907EA">
        <w:rPr>
          <w:rFonts w:ascii="Times New Roman" w:hAnsi="Times New Roman"/>
          <w:b w:val="0"/>
          <w:color w:val="000000"/>
        </w:rPr>
        <w:t xml:space="preserve"> Большеигнатовского сельского поселения </w:t>
      </w:r>
      <w:r>
        <w:rPr>
          <w:rFonts w:ascii="Times New Roman" w:hAnsi="Times New Roman"/>
          <w:b w:val="0"/>
          <w:color w:val="000000"/>
        </w:rPr>
        <w:t>Большеигнатовского муниципального района Республики Мордовия решил:</w:t>
      </w:r>
    </w:p>
    <w:p w:rsidR="008F5258" w:rsidRDefault="008F5258" w:rsidP="00847E1A">
      <w:pPr>
        <w:ind w:firstLine="709"/>
        <w:rPr>
          <w:sz w:val="28"/>
          <w:szCs w:val="28"/>
        </w:rPr>
      </w:pPr>
    </w:p>
    <w:p w:rsidR="00107475" w:rsidRPr="00107475" w:rsidRDefault="00C9285C" w:rsidP="00107475">
      <w:pPr>
        <w:widowControl w:val="0"/>
        <w:autoSpaceDE w:val="0"/>
        <w:autoSpaceDN w:val="0"/>
        <w:adjustRightInd w:val="0"/>
        <w:spacing w:line="320" w:lineRule="exact"/>
        <w:jc w:val="both"/>
        <w:rPr>
          <w:rFonts w:eastAsia="Times New Roman"/>
          <w:sz w:val="26"/>
          <w:szCs w:val="26"/>
        </w:rPr>
      </w:pPr>
      <w:r>
        <w:rPr>
          <w:color w:val="000000"/>
          <w:sz w:val="28"/>
          <w:szCs w:val="28"/>
        </w:rPr>
        <w:t xml:space="preserve">  1. </w:t>
      </w:r>
      <w:r w:rsidR="00ED2FE3">
        <w:rPr>
          <w:color w:val="000000"/>
          <w:sz w:val="28"/>
          <w:szCs w:val="28"/>
        </w:rPr>
        <w:t xml:space="preserve">Внести в Устав </w:t>
      </w:r>
      <w:r w:rsidR="00D907EA">
        <w:rPr>
          <w:color w:val="000000"/>
          <w:sz w:val="28"/>
          <w:szCs w:val="28"/>
        </w:rPr>
        <w:t xml:space="preserve">Большеигнатовского сельского поселения </w:t>
      </w:r>
      <w:r w:rsidR="00ED2FE3">
        <w:rPr>
          <w:color w:val="000000"/>
          <w:sz w:val="28"/>
          <w:szCs w:val="28"/>
        </w:rPr>
        <w:t xml:space="preserve">Большеигнатовского муниципального района Республики Мордовия, утвержденный решением Совета депутатов </w:t>
      </w:r>
      <w:r w:rsidR="00D907EA">
        <w:rPr>
          <w:color w:val="000000"/>
          <w:sz w:val="28"/>
          <w:szCs w:val="28"/>
        </w:rPr>
        <w:t xml:space="preserve">Большеигнатовского сельского поселения </w:t>
      </w:r>
      <w:r w:rsidR="00ED2FE3">
        <w:rPr>
          <w:color w:val="000000"/>
          <w:sz w:val="28"/>
          <w:szCs w:val="28"/>
        </w:rPr>
        <w:t xml:space="preserve">Большеигнатовского муниципального района Республики Мордовия </w:t>
      </w:r>
      <w:r w:rsidR="00ED2FE3" w:rsidRPr="00107475">
        <w:rPr>
          <w:color w:val="000000"/>
          <w:sz w:val="28"/>
          <w:szCs w:val="28"/>
        </w:rPr>
        <w:t xml:space="preserve">от </w:t>
      </w:r>
      <w:r w:rsidR="00107475" w:rsidRPr="00107475">
        <w:rPr>
          <w:rFonts w:eastAsia="Times New Roman"/>
          <w:sz w:val="28"/>
          <w:szCs w:val="28"/>
        </w:rPr>
        <w:t>25 апреля 2007 года № 92, от 29 мая 2008 года № 22, от 30 апреля 2009 года № 69, от 2 августа 2010 года № 106, от 13 сентября 2011 года № 147, от 18 июня 2013 года № 69, от 7 апреля 2014 года № 110, от 25 декабря 2014 года № 129, от 20 мая 2016 года № 172, от 19 апреля 2019 года № 74, от 6 декабря 2019 года № 84, от 24 марта 2020 года № 98, от 16 октября 2020 года № 116</w:t>
      </w:r>
      <w:r w:rsidR="00107475">
        <w:rPr>
          <w:rFonts w:eastAsia="Times New Roman"/>
          <w:sz w:val="28"/>
          <w:szCs w:val="28"/>
        </w:rPr>
        <w:t>, от 16.04.2021года №128</w:t>
      </w:r>
      <w:r w:rsidR="00107475" w:rsidRPr="00107475">
        <w:rPr>
          <w:rFonts w:eastAsia="Times New Roman"/>
          <w:sz w:val="28"/>
          <w:szCs w:val="28"/>
        </w:rPr>
        <w:t>), следующие изменения</w:t>
      </w:r>
      <w:r w:rsidR="00107475" w:rsidRPr="00107475">
        <w:rPr>
          <w:rFonts w:eastAsia="Times New Roman"/>
          <w:sz w:val="26"/>
          <w:szCs w:val="26"/>
        </w:rPr>
        <w:t xml:space="preserve">: </w:t>
      </w:r>
    </w:p>
    <w:p w:rsidR="00ED2FE3" w:rsidRDefault="00ED2FE3" w:rsidP="00847E1A">
      <w:pPr>
        <w:pStyle w:val="11"/>
        <w:tabs>
          <w:tab w:val="left" w:pos="0"/>
        </w:tabs>
        <w:ind w:left="0" w:firstLine="709"/>
        <w:jc w:val="both"/>
        <w:rPr>
          <w:color w:val="000000"/>
          <w:sz w:val="28"/>
          <w:szCs w:val="28"/>
        </w:rPr>
      </w:pPr>
    </w:p>
    <w:p w:rsidR="00573004" w:rsidRPr="00000F9B" w:rsidRDefault="008E1EA4" w:rsidP="008E1EA4">
      <w:pPr>
        <w:pStyle w:val="af1"/>
        <w:numPr>
          <w:ilvl w:val="1"/>
          <w:numId w:val="9"/>
        </w:numPr>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lastRenderedPageBreak/>
        <w:t xml:space="preserve">Пункт 14 </w:t>
      </w:r>
      <w:r w:rsidR="00EF0A3B" w:rsidRPr="00000F9B">
        <w:rPr>
          <w:rFonts w:ascii="Times New Roman" w:eastAsia="Times New Roman" w:hAnsi="Times New Roman" w:cs="Times New Roman"/>
          <w:b/>
          <w:color w:val="000000"/>
          <w:sz w:val="28"/>
          <w:szCs w:val="28"/>
        </w:rPr>
        <w:t>части</w:t>
      </w:r>
      <w:r w:rsidRPr="00000F9B">
        <w:rPr>
          <w:rFonts w:ascii="Times New Roman" w:eastAsia="Times New Roman" w:hAnsi="Times New Roman" w:cs="Times New Roman"/>
          <w:b/>
          <w:color w:val="000000"/>
          <w:sz w:val="28"/>
          <w:szCs w:val="28"/>
        </w:rPr>
        <w:t xml:space="preserve"> 1 статьи 6 «Вопросы местного значения Большеигнатовского сельского поселения» </w:t>
      </w:r>
      <w:r w:rsidRPr="00000F9B">
        <w:rPr>
          <w:rFonts w:ascii="Times New Roman" w:eastAsia="Times New Roman" w:hAnsi="Times New Roman" w:cs="Times New Roman"/>
          <w:color w:val="000000"/>
          <w:sz w:val="28"/>
          <w:szCs w:val="28"/>
        </w:rPr>
        <w:t>изложить в следующей редакции</w:t>
      </w:r>
      <w:r w:rsidR="00573004" w:rsidRPr="00000F9B">
        <w:rPr>
          <w:rFonts w:ascii="Times New Roman" w:eastAsia="Times New Roman" w:hAnsi="Times New Roman" w:cs="Times New Roman"/>
          <w:color w:val="000000"/>
          <w:sz w:val="28"/>
          <w:szCs w:val="28"/>
        </w:rPr>
        <w:t>:</w:t>
      </w:r>
    </w:p>
    <w:p w:rsidR="008E1EA4" w:rsidRPr="00000F9B" w:rsidRDefault="008E1EA4" w:rsidP="000372AB">
      <w:pPr>
        <w:ind w:firstLine="709"/>
        <w:jc w:val="both"/>
        <w:outlineLvl w:val="1"/>
        <w:rPr>
          <w:rFonts w:eastAsia="Times New Roman"/>
          <w:color w:val="000000"/>
          <w:sz w:val="28"/>
          <w:szCs w:val="28"/>
        </w:rPr>
      </w:pPr>
      <w:r w:rsidRPr="00000F9B">
        <w:rPr>
          <w:rFonts w:eastAsia="Times New Roman"/>
          <w:color w:val="000000"/>
          <w:sz w:val="28"/>
          <w:szCs w:val="28"/>
        </w:rPr>
        <w:t>14)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8E1EA4" w:rsidRPr="00000F9B" w:rsidRDefault="008E1EA4" w:rsidP="000372AB">
      <w:pPr>
        <w:ind w:firstLine="709"/>
        <w:jc w:val="both"/>
        <w:outlineLvl w:val="1"/>
        <w:rPr>
          <w:rFonts w:eastAsia="Times New Roman"/>
          <w:color w:val="000000"/>
          <w:sz w:val="28"/>
          <w:szCs w:val="28"/>
        </w:rPr>
      </w:pPr>
    </w:p>
    <w:p w:rsidR="00FE1D13" w:rsidRPr="00000F9B" w:rsidRDefault="00FE1D13" w:rsidP="00FE1D13">
      <w:pPr>
        <w:pStyle w:val="af1"/>
        <w:numPr>
          <w:ilvl w:val="1"/>
          <w:numId w:val="9"/>
        </w:numPr>
        <w:ind w:left="0" w:firstLine="709"/>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t>часть 2 статьи 6</w:t>
      </w:r>
      <w:r w:rsidR="003F1F52" w:rsidRPr="00000F9B">
        <w:rPr>
          <w:rFonts w:ascii="Times New Roman" w:eastAsia="Times New Roman" w:hAnsi="Times New Roman" w:cs="Times New Roman"/>
          <w:b/>
          <w:color w:val="000000"/>
          <w:sz w:val="28"/>
          <w:szCs w:val="28"/>
        </w:rPr>
        <w:t>.2 «Муниципальный контроль»</w:t>
      </w:r>
      <w:r w:rsidRPr="00000F9B">
        <w:rPr>
          <w:rFonts w:ascii="Times New Roman" w:eastAsia="Times New Roman" w:hAnsi="Times New Roman" w:cs="Times New Roman"/>
          <w:color w:val="000000"/>
          <w:sz w:val="28"/>
          <w:szCs w:val="28"/>
        </w:rPr>
        <w:t xml:space="preserve"> изложить в следующей редакции:</w:t>
      </w:r>
    </w:p>
    <w:p w:rsidR="00FE1D13" w:rsidRPr="00000F9B" w:rsidRDefault="00EF0A3B" w:rsidP="00FE1D13">
      <w:pPr>
        <w:pStyle w:val="af1"/>
        <w:ind w:left="0" w:firstLine="709"/>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color w:val="000000"/>
          <w:sz w:val="28"/>
          <w:szCs w:val="28"/>
        </w:rPr>
        <w:t>«</w:t>
      </w:r>
      <w:r w:rsidR="00FE1D13" w:rsidRPr="00000F9B">
        <w:rPr>
          <w:rFonts w:ascii="Times New Roman" w:eastAsia="Times New Roman" w:hAnsi="Times New Roman" w:cs="Times New Roman"/>
          <w:color w:val="000000"/>
          <w:sz w:val="28"/>
          <w:szCs w:val="28"/>
        </w:rPr>
        <w:t>2. Организация и осуществление видов муниципального контроля регулируются Федеральным законом</w:t>
      </w:r>
      <w:r w:rsidRPr="00000F9B">
        <w:rPr>
          <w:rFonts w:ascii="Times New Roman" w:eastAsia="Times New Roman" w:hAnsi="Times New Roman" w:cs="Times New Roman"/>
          <w:color w:val="000000"/>
          <w:sz w:val="28"/>
          <w:szCs w:val="28"/>
        </w:rPr>
        <w:t xml:space="preserve"> от 31 июля 2020 года N 248-ФЗ «</w:t>
      </w:r>
      <w:r w:rsidR="00FE1D13" w:rsidRPr="00000F9B">
        <w:rPr>
          <w:rFonts w:ascii="Times New Roman" w:eastAsia="Times New Roman" w:hAnsi="Times New Roman" w:cs="Times New Roman"/>
          <w:color w:val="000000"/>
          <w:sz w:val="28"/>
          <w:szCs w:val="28"/>
        </w:rPr>
        <w:t>О государственном контроле (надзоре) и муниципальном кон</w:t>
      </w:r>
      <w:r w:rsidR="003F1F52" w:rsidRPr="00000F9B">
        <w:rPr>
          <w:rFonts w:ascii="Times New Roman" w:eastAsia="Times New Roman" w:hAnsi="Times New Roman" w:cs="Times New Roman"/>
          <w:color w:val="000000"/>
          <w:sz w:val="28"/>
          <w:szCs w:val="28"/>
        </w:rPr>
        <w:t>троле в Российской Федерации.»</w:t>
      </w:r>
      <w:r w:rsidR="00FE1D13" w:rsidRPr="00000F9B">
        <w:rPr>
          <w:rFonts w:ascii="Times New Roman" w:eastAsia="Times New Roman" w:hAnsi="Times New Roman" w:cs="Times New Roman"/>
          <w:color w:val="000000"/>
          <w:sz w:val="28"/>
          <w:szCs w:val="28"/>
        </w:rPr>
        <w:t>.</w:t>
      </w:r>
    </w:p>
    <w:p w:rsidR="00EF0A3B" w:rsidRPr="00000F9B" w:rsidRDefault="00EF0A3B" w:rsidP="00FE1D13">
      <w:pPr>
        <w:pStyle w:val="af1"/>
        <w:ind w:left="0" w:firstLine="709"/>
        <w:jc w:val="both"/>
        <w:outlineLvl w:val="1"/>
        <w:rPr>
          <w:rFonts w:ascii="Times New Roman" w:eastAsia="Times New Roman" w:hAnsi="Times New Roman" w:cs="Times New Roman"/>
          <w:color w:val="000000"/>
          <w:sz w:val="28"/>
          <w:szCs w:val="28"/>
        </w:rPr>
      </w:pPr>
    </w:p>
    <w:p w:rsidR="006E3831" w:rsidRPr="00000F9B" w:rsidRDefault="006E3831" w:rsidP="006E3831">
      <w:pPr>
        <w:pStyle w:val="af1"/>
        <w:numPr>
          <w:ilvl w:val="1"/>
          <w:numId w:val="9"/>
        </w:numPr>
        <w:ind w:left="0" w:firstLine="568"/>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t xml:space="preserve">пункт 7 части 1 статьи 24 «Прекращение полномочий депутата Совета депутатов Большеигнатовского сельского поселения» </w:t>
      </w:r>
      <w:r w:rsidRPr="00000F9B">
        <w:rPr>
          <w:rFonts w:ascii="Times New Roman" w:eastAsia="Times New Roman" w:hAnsi="Times New Roman" w:cs="Times New Roman"/>
          <w:color w:val="000000"/>
          <w:sz w:val="28"/>
          <w:szCs w:val="28"/>
        </w:rPr>
        <w:t>изложить в следующей редакции:</w:t>
      </w:r>
    </w:p>
    <w:p w:rsidR="006E3831" w:rsidRPr="00000F9B" w:rsidRDefault="006E3831" w:rsidP="006E3831">
      <w:pPr>
        <w:pStyle w:val="af1"/>
        <w:ind w:left="0" w:firstLine="568"/>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color w:val="000000"/>
          <w:sz w:val="28"/>
          <w:szCs w:val="28"/>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F166B5" w:rsidRPr="00000F9B" w:rsidRDefault="00D907EA" w:rsidP="00D907EA">
      <w:pPr>
        <w:pStyle w:val="af1"/>
        <w:numPr>
          <w:ilvl w:val="1"/>
          <w:numId w:val="9"/>
        </w:numPr>
        <w:ind w:left="0" w:firstLine="568"/>
        <w:jc w:val="both"/>
        <w:outlineLvl w:val="1"/>
        <w:rPr>
          <w:rFonts w:ascii="Times New Roman" w:eastAsia="Times New Roman" w:hAnsi="Times New Roman" w:cs="Times New Roman"/>
          <w:b/>
          <w:color w:val="000000"/>
          <w:sz w:val="28"/>
          <w:szCs w:val="28"/>
        </w:rPr>
      </w:pPr>
      <w:r w:rsidRPr="00000F9B">
        <w:rPr>
          <w:rFonts w:ascii="Times New Roman" w:eastAsia="Times New Roman" w:hAnsi="Times New Roman" w:cs="Times New Roman"/>
          <w:b/>
          <w:color w:val="000000"/>
          <w:sz w:val="28"/>
          <w:szCs w:val="28"/>
        </w:rPr>
        <w:t>пункт 8 части 1</w:t>
      </w:r>
      <w:r w:rsidR="00F166B5" w:rsidRPr="00000F9B">
        <w:rPr>
          <w:rFonts w:ascii="Times New Roman" w:eastAsia="Times New Roman" w:hAnsi="Times New Roman" w:cs="Times New Roman"/>
          <w:b/>
          <w:color w:val="000000"/>
          <w:sz w:val="28"/>
          <w:szCs w:val="28"/>
        </w:rPr>
        <w:t xml:space="preserve"> статьи </w:t>
      </w:r>
      <w:r w:rsidRPr="00000F9B">
        <w:rPr>
          <w:rFonts w:ascii="Times New Roman" w:eastAsia="Times New Roman" w:hAnsi="Times New Roman" w:cs="Times New Roman"/>
          <w:b/>
          <w:color w:val="000000"/>
          <w:sz w:val="28"/>
          <w:szCs w:val="28"/>
        </w:rPr>
        <w:t>27 «Основания прекращения полномочий Главы Большеигнатовского сельского поселения»</w:t>
      </w:r>
      <w:r w:rsidR="00F166B5" w:rsidRPr="00000F9B">
        <w:rPr>
          <w:rFonts w:ascii="Times New Roman" w:eastAsia="Times New Roman" w:hAnsi="Times New Roman" w:cs="Times New Roman"/>
          <w:b/>
          <w:color w:val="000000"/>
          <w:sz w:val="28"/>
          <w:szCs w:val="28"/>
        </w:rPr>
        <w:t xml:space="preserve"> </w:t>
      </w:r>
      <w:r w:rsidR="00F166B5" w:rsidRPr="00000F9B">
        <w:rPr>
          <w:rFonts w:ascii="Times New Roman" w:eastAsia="Times New Roman" w:hAnsi="Times New Roman" w:cs="Times New Roman"/>
          <w:color w:val="000000"/>
          <w:sz w:val="28"/>
          <w:szCs w:val="28"/>
        </w:rPr>
        <w:t>изложить в следующей редакции:</w:t>
      </w:r>
    </w:p>
    <w:p w:rsidR="00F166B5" w:rsidRPr="00000F9B" w:rsidRDefault="00EF0A3B" w:rsidP="00F166B5">
      <w:pPr>
        <w:pStyle w:val="af1"/>
        <w:ind w:left="0" w:firstLine="709"/>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color w:val="000000"/>
          <w:sz w:val="28"/>
          <w:szCs w:val="28"/>
        </w:rPr>
        <w:t>«</w:t>
      </w:r>
      <w:r w:rsidR="00F166B5" w:rsidRPr="00000F9B">
        <w:rPr>
          <w:rFonts w:ascii="Times New Roman" w:eastAsia="Times New Roman" w:hAnsi="Times New Roman" w:cs="Times New Roman"/>
          <w:color w:val="000000"/>
          <w:sz w:val="28"/>
          <w:szCs w:val="28"/>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w:t>
      </w:r>
      <w:r w:rsidR="00F166B5" w:rsidRPr="00000F9B">
        <w:rPr>
          <w:rFonts w:ascii="Times New Roman" w:eastAsia="Times New Roman" w:hAnsi="Times New Roman" w:cs="Times New Roman"/>
          <w:color w:val="000000"/>
          <w:sz w:val="28"/>
          <w:szCs w:val="28"/>
        </w:rPr>
        <w:lastRenderedPageBreak/>
        <w:t>(подданства)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w:t>
      </w:r>
      <w:r w:rsidRPr="00000F9B">
        <w:rPr>
          <w:rFonts w:ascii="Times New Roman" w:eastAsia="Times New Roman" w:hAnsi="Times New Roman" w:cs="Times New Roman"/>
          <w:color w:val="000000"/>
          <w:sz w:val="28"/>
          <w:szCs w:val="28"/>
        </w:rPr>
        <w:t xml:space="preserve"> договором Российской Федерации.».</w:t>
      </w:r>
    </w:p>
    <w:p w:rsidR="00EF0A3B" w:rsidRPr="00000F9B" w:rsidRDefault="00EF0A3B" w:rsidP="00F166B5">
      <w:pPr>
        <w:pStyle w:val="af1"/>
        <w:ind w:left="0" w:firstLine="709"/>
        <w:jc w:val="both"/>
        <w:outlineLvl w:val="1"/>
        <w:rPr>
          <w:rFonts w:ascii="Times New Roman" w:eastAsia="Times New Roman" w:hAnsi="Times New Roman" w:cs="Times New Roman"/>
          <w:color w:val="000000"/>
          <w:sz w:val="28"/>
          <w:szCs w:val="28"/>
        </w:rPr>
      </w:pPr>
    </w:p>
    <w:p w:rsidR="003F1F52" w:rsidRPr="00000F9B" w:rsidRDefault="003F1F52" w:rsidP="00AF6C98">
      <w:pPr>
        <w:pStyle w:val="af1"/>
        <w:numPr>
          <w:ilvl w:val="1"/>
          <w:numId w:val="9"/>
        </w:numPr>
        <w:ind w:left="0" w:firstLine="568"/>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t xml:space="preserve">пункт 17 части 2 статьи 45.1  «Содержание правил благоустройства территории Большеигнатовского сельского поселения» </w:t>
      </w:r>
      <w:r w:rsidRPr="00000F9B">
        <w:rPr>
          <w:rFonts w:ascii="Times New Roman" w:eastAsia="Times New Roman" w:hAnsi="Times New Roman" w:cs="Times New Roman"/>
          <w:color w:val="000000"/>
          <w:sz w:val="28"/>
          <w:szCs w:val="28"/>
        </w:rPr>
        <w:t>признать утратившим силу.</w:t>
      </w:r>
    </w:p>
    <w:p w:rsidR="00F8378B" w:rsidRPr="00000F9B" w:rsidRDefault="00AF6C98" w:rsidP="00AF6C98">
      <w:pPr>
        <w:pStyle w:val="af1"/>
        <w:numPr>
          <w:ilvl w:val="1"/>
          <w:numId w:val="9"/>
        </w:numPr>
        <w:ind w:left="0" w:firstLine="568"/>
        <w:jc w:val="both"/>
        <w:outlineLvl w:val="1"/>
        <w:rPr>
          <w:rFonts w:ascii="Times New Roman" w:eastAsia="Times New Roman" w:hAnsi="Times New Roman" w:cs="Times New Roman"/>
          <w:b/>
          <w:color w:val="000000"/>
          <w:sz w:val="28"/>
          <w:szCs w:val="28"/>
        </w:rPr>
      </w:pPr>
      <w:r w:rsidRPr="00000F9B">
        <w:rPr>
          <w:rFonts w:ascii="Times New Roman" w:eastAsia="Times New Roman" w:hAnsi="Times New Roman" w:cs="Times New Roman"/>
          <w:b/>
          <w:color w:val="000000"/>
          <w:sz w:val="28"/>
          <w:szCs w:val="28"/>
        </w:rPr>
        <w:t xml:space="preserve">абзац 2 части 3 </w:t>
      </w:r>
      <w:r w:rsidR="00F8378B" w:rsidRPr="00000F9B">
        <w:rPr>
          <w:rFonts w:ascii="Times New Roman" w:eastAsia="Times New Roman" w:hAnsi="Times New Roman" w:cs="Times New Roman"/>
          <w:b/>
          <w:color w:val="000000"/>
          <w:sz w:val="28"/>
          <w:szCs w:val="28"/>
        </w:rPr>
        <w:t xml:space="preserve">статьи </w:t>
      </w:r>
      <w:r w:rsidRPr="00000F9B">
        <w:rPr>
          <w:rFonts w:ascii="Times New Roman" w:eastAsia="Times New Roman" w:hAnsi="Times New Roman" w:cs="Times New Roman"/>
          <w:b/>
          <w:color w:val="000000"/>
          <w:sz w:val="28"/>
          <w:szCs w:val="28"/>
        </w:rPr>
        <w:t>47 «</w:t>
      </w:r>
      <w:r w:rsidRPr="00000F9B">
        <w:rPr>
          <w:rFonts w:ascii="Times New Roman" w:hAnsi="Times New Roman" w:cs="Times New Roman"/>
          <w:b/>
          <w:bCs/>
          <w:color w:val="000000"/>
          <w:sz w:val="28"/>
          <w:szCs w:val="28"/>
        </w:rPr>
        <w:t>Подготовка муниципальных правовых актов»</w:t>
      </w:r>
      <w:r w:rsidR="00F8378B" w:rsidRPr="00000F9B">
        <w:rPr>
          <w:rFonts w:ascii="Times New Roman" w:eastAsia="Times New Roman" w:hAnsi="Times New Roman" w:cs="Times New Roman"/>
          <w:b/>
          <w:color w:val="000000"/>
          <w:sz w:val="28"/>
          <w:szCs w:val="28"/>
        </w:rPr>
        <w:t xml:space="preserve"> </w:t>
      </w:r>
      <w:r w:rsidR="00F8378B" w:rsidRPr="00000F9B">
        <w:rPr>
          <w:rFonts w:ascii="Times New Roman" w:eastAsia="Times New Roman" w:hAnsi="Times New Roman" w:cs="Times New Roman"/>
          <w:color w:val="000000"/>
          <w:sz w:val="28"/>
          <w:szCs w:val="28"/>
        </w:rPr>
        <w:t>изложить в следующей редакции:</w:t>
      </w:r>
    </w:p>
    <w:p w:rsidR="00AF6C98" w:rsidRPr="00000F9B" w:rsidRDefault="00AF6C98" w:rsidP="00AF6C98">
      <w:pPr>
        <w:jc w:val="both"/>
        <w:outlineLvl w:val="1"/>
        <w:rPr>
          <w:rFonts w:eastAsia="Times New Roman"/>
          <w:color w:val="000000"/>
          <w:sz w:val="28"/>
          <w:szCs w:val="28"/>
        </w:rPr>
      </w:pPr>
      <w:r w:rsidRPr="00000F9B">
        <w:rPr>
          <w:rFonts w:eastAsia="Times New Roman"/>
          <w:color w:val="000000"/>
          <w:sz w:val="28"/>
          <w:szCs w:val="28"/>
        </w:rPr>
        <w:t>« 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AF6C98" w:rsidRPr="00000F9B" w:rsidRDefault="00AF6C98" w:rsidP="00AF6C98">
      <w:pPr>
        <w:jc w:val="both"/>
        <w:outlineLvl w:val="1"/>
        <w:rPr>
          <w:rFonts w:eastAsia="Times New Roman"/>
          <w:color w:val="000000"/>
          <w:sz w:val="28"/>
          <w:szCs w:val="28"/>
        </w:rPr>
      </w:pPr>
    </w:p>
    <w:p w:rsidR="001837DE" w:rsidRPr="00000F9B" w:rsidRDefault="001837DE" w:rsidP="001837DE">
      <w:pPr>
        <w:pStyle w:val="af1"/>
        <w:numPr>
          <w:ilvl w:val="1"/>
          <w:numId w:val="9"/>
        </w:numPr>
        <w:jc w:val="both"/>
        <w:outlineLvl w:val="1"/>
        <w:rPr>
          <w:rFonts w:ascii="Times New Roman" w:eastAsia="Times New Roman" w:hAnsi="Times New Roman" w:cs="Times New Roman"/>
          <w:b/>
          <w:color w:val="000000"/>
          <w:sz w:val="28"/>
          <w:szCs w:val="28"/>
        </w:rPr>
      </w:pPr>
      <w:r w:rsidRPr="00000F9B">
        <w:rPr>
          <w:rFonts w:ascii="Times New Roman" w:eastAsia="Times New Roman" w:hAnsi="Times New Roman" w:cs="Times New Roman"/>
          <w:b/>
          <w:color w:val="000000"/>
          <w:sz w:val="28"/>
          <w:szCs w:val="28"/>
        </w:rPr>
        <w:t xml:space="preserve">в статье </w:t>
      </w:r>
      <w:r w:rsidR="00F72258" w:rsidRPr="00000F9B">
        <w:rPr>
          <w:rFonts w:ascii="Times New Roman" w:eastAsia="Times New Roman" w:hAnsi="Times New Roman" w:cs="Times New Roman"/>
          <w:b/>
          <w:color w:val="000000"/>
          <w:sz w:val="28"/>
          <w:szCs w:val="28"/>
        </w:rPr>
        <w:t>47 «Подготовка муниципальный правовых актов»</w:t>
      </w:r>
      <w:r w:rsidRPr="00000F9B">
        <w:rPr>
          <w:rFonts w:ascii="Times New Roman" w:eastAsia="Times New Roman" w:hAnsi="Times New Roman" w:cs="Times New Roman"/>
          <w:b/>
          <w:color w:val="000000"/>
          <w:sz w:val="28"/>
          <w:szCs w:val="28"/>
        </w:rPr>
        <w:t>:</w:t>
      </w:r>
    </w:p>
    <w:p w:rsidR="001837DE" w:rsidRPr="00000F9B" w:rsidRDefault="001837DE" w:rsidP="00F8378B">
      <w:pPr>
        <w:pStyle w:val="af1"/>
        <w:ind w:left="0" w:firstLine="567"/>
        <w:jc w:val="both"/>
        <w:outlineLvl w:val="1"/>
        <w:rPr>
          <w:rFonts w:ascii="Times New Roman" w:eastAsia="Times New Roman" w:hAnsi="Times New Roman" w:cs="Times New Roman"/>
          <w:color w:val="000000"/>
          <w:sz w:val="28"/>
          <w:szCs w:val="28"/>
        </w:rPr>
      </w:pPr>
      <w:r w:rsidRPr="00000F9B">
        <w:rPr>
          <w:rFonts w:ascii="Times New Roman" w:eastAsia="Times New Roman" w:hAnsi="Times New Roman" w:cs="Times New Roman"/>
          <w:b/>
          <w:color w:val="000000"/>
          <w:sz w:val="28"/>
          <w:szCs w:val="28"/>
        </w:rPr>
        <w:t xml:space="preserve">а) в абзаце </w:t>
      </w:r>
      <w:r w:rsidR="00F72258" w:rsidRPr="00000F9B">
        <w:rPr>
          <w:rFonts w:ascii="Times New Roman" w:eastAsia="Times New Roman" w:hAnsi="Times New Roman" w:cs="Times New Roman"/>
          <w:b/>
          <w:color w:val="000000"/>
          <w:sz w:val="28"/>
          <w:szCs w:val="28"/>
        </w:rPr>
        <w:t>первом</w:t>
      </w:r>
      <w:r w:rsidRPr="00000F9B">
        <w:rPr>
          <w:rFonts w:ascii="Times New Roman" w:eastAsia="Times New Roman" w:hAnsi="Times New Roman" w:cs="Times New Roman"/>
          <w:b/>
          <w:color w:val="000000"/>
          <w:sz w:val="28"/>
          <w:szCs w:val="28"/>
        </w:rPr>
        <w:t xml:space="preserve"> части 3</w:t>
      </w:r>
      <w:r w:rsidR="00EF0A3B" w:rsidRPr="00000F9B">
        <w:rPr>
          <w:rFonts w:ascii="Times New Roman" w:eastAsia="Times New Roman" w:hAnsi="Times New Roman" w:cs="Times New Roman"/>
          <w:color w:val="000000"/>
          <w:sz w:val="28"/>
          <w:szCs w:val="28"/>
        </w:rPr>
        <w:t xml:space="preserve"> слова «</w:t>
      </w:r>
      <w:r w:rsidRPr="00000F9B">
        <w:rPr>
          <w:rFonts w:ascii="Times New Roman" w:eastAsia="Times New Roman" w:hAnsi="Times New Roman" w:cs="Times New Roman"/>
          <w:color w:val="000000"/>
          <w:sz w:val="28"/>
          <w:szCs w:val="28"/>
        </w:rPr>
        <w:t>обязанности для субъектов предпринимательско</w:t>
      </w:r>
      <w:r w:rsidR="00EF0A3B" w:rsidRPr="00000F9B">
        <w:rPr>
          <w:rFonts w:ascii="Times New Roman" w:eastAsia="Times New Roman" w:hAnsi="Times New Roman" w:cs="Times New Roman"/>
          <w:color w:val="000000"/>
          <w:sz w:val="28"/>
          <w:szCs w:val="28"/>
        </w:rPr>
        <w:t>й и инвестиционной деятельности» заменить словами «</w:t>
      </w:r>
      <w:r w:rsidRPr="00000F9B">
        <w:rPr>
          <w:rFonts w:ascii="Times New Roman" w:eastAsia="Times New Roman" w:hAnsi="Times New Roman" w:cs="Times New Roman"/>
          <w:color w:val="000000"/>
          <w:sz w:val="28"/>
          <w:szCs w:val="28"/>
        </w:rPr>
        <w:t>обязательные требования для субъектов предпринимательской и иной экономической деятельности, обязанности для субъектов инвестиционной</w:t>
      </w:r>
      <w:r w:rsidR="00EF0A3B" w:rsidRPr="00000F9B">
        <w:rPr>
          <w:rFonts w:ascii="Times New Roman" w:eastAsia="Times New Roman" w:hAnsi="Times New Roman" w:cs="Times New Roman"/>
          <w:color w:val="000000"/>
          <w:sz w:val="28"/>
          <w:szCs w:val="28"/>
        </w:rPr>
        <w:t xml:space="preserve"> деятельности»</w:t>
      </w:r>
      <w:r w:rsidR="00F72258" w:rsidRPr="00000F9B">
        <w:rPr>
          <w:rFonts w:ascii="Times New Roman" w:eastAsia="Times New Roman" w:hAnsi="Times New Roman" w:cs="Times New Roman"/>
          <w:color w:val="000000"/>
          <w:sz w:val="28"/>
          <w:szCs w:val="28"/>
        </w:rPr>
        <w:t>.</w:t>
      </w:r>
    </w:p>
    <w:p w:rsidR="00ED2FE3" w:rsidRPr="00000F9B" w:rsidRDefault="00ED2FE3" w:rsidP="00847E1A">
      <w:pPr>
        <w:autoSpaceDE w:val="0"/>
        <w:autoSpaceDN w:val="0"/>
        <w:adjustRightInd w:val="0"/>
        <w:ind w:firstLine="709"/>
        <w:jc w:val="both"/>
        <w:rPr>
          <w:color w:val="000000"/>
          <w:sz w:val="28"/>
          <w:szCs w:val="28"/>
        </w:rPr>
      </w:pPr>
      <w:r w:rsidRPr="00000F9B">
        <w:rPr>
          <w:color w:val="000000"/>
          <w:sz w:val="28"/>
          <w:szCs w:val="28"/>
        </w:rPr>
        <w:t>2. Администрации Большеигнатовского муниципального района обеспечить государственную регистрацию изменений, указанных в части 1 настоящего решения.</w:t>
      </w:r>
    </w:p>
    <w:p w:rsidR="00ED2FE3" w:rsidRPr="00000F9B" w:rsidRDefault="00ED2FE3" w:rsidP="00847E1A">
      <w:pPr>
        <w:autoSpaceDE w:val="0"/>
        <w:autoSpaceDN w:val="0"/>
        <w:adjustRightInd w:val="0"/>
        <w:ind w:firstLine="709"/>
        <w:jc w:val="both"/>
        <w:rPr>
          <w:color w:val="000000"/>
          <w:sz w:val="28"/>
          <w:szCs w:val="28"/>
        </w:rPr>
      </w:pPr>
      <w:r w:rsidRPr="00000F9B">
        <w:rPr>
          <w:color w:val="000000"/>
          <w:sz w:val="28"/>
          <w:szCs w:val="28"/>
        </w:rPr>
        <w:t>3.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D2FE3" w:rsidRPr="00000F9B" w:rsidRDefault="00ED2FE3" w:rsidP="00847E1A">
      <w:pPr>
        <w:autoSpaceDE w:val="0"/>
        <w:autoSpaceDN w:val="0"/>
        <w:adjustRightInd w:val="0"/>
        <w:ind w:firstLine="709"/>
        <w:jc w:val="both"/>
        <w:rPr>
          <w:color w:val="000000"/>
          <w:sz w:val="28"/>
          <w:szCs w:val="28"/>
        </w:rPr>
      </w:pPr>
    </w:p>
    <w:p w:rsidR="00ED2FE3" w:rsidRPr="00000F9B" w:rsidRDefault="00ED2FE3" w:rsidP="00ED2FE3">
      <w:pPr>
        <w:autoSpaceDE w:val="0"/>
        <w:autoSpaceDN w:val="0"/>
        <w:adjustRightInd w:val="0"/>
        <w:ind w:firstLine="142"/>
        <w:jc w:val="both"/>
        <w:rPr>
          <w:color w:val="000000"/>
          <w:sz w:val="28"/>
          <w:szCs w:val="28"/>
        </w:rPr>
      </w:pPr>
    </w:p>
    <w:p w:rsidR="00ED2FE3" w:rsidRPr="00000F9B" w:rsidRDefault="00ED2FE3" w:rsidP="00ED2FE3">
      <w:pPr>
        <w:autoSpaceDE w:val="0"/>
        <w:autoSpaceDN w:val="0"/>
        <w:adjustRightInd w:val="0"/>
        <w:ind w:firstLine="142"/>
        <w:jc w:val="both"/>
        <w:rPr>
          <w:color w:val="000000"/>
          <w:sz w:val="28"/>
          <w:szCs w:val="28"/>
        </w:rPr>
      </w:pPr>
    </w:p>
    <w:p w:rsidR="00000F9B" w:rsidRDefault="00ED2FE3" w:rsidP="00ED2FE3">
      <w:pPr>
        <w:jc w:val="both"/>
        <w:rPr>
          <w:sz w:val="28"/>
          <w:szCs w:val="28"/>
        </w:rPr>
      </w:pPr>
      <w:r w:rsidRPr="00000F9B">
        <w:rPr>
          <w:sz w:val="28"/>
          <w:szCs w:val="28"/>
        </w:rPr>
        <w:t xml:space="preserve">Глава </w:t>
      </w:r>
      <w:r w:rsidR="00000F9B">
        <w:rPr>
          <w:sz w:val="28"/>
          <w:szCs w:val="28"/>
        </w:rPr>
        <w:t>Большеигнатовского</w:t>
      </w:r>
    </w:p>
    <w:p w:rsidR="00ED2FE3" w:rsidRPr="00000F9B" w:rsidRDefault="00000F9B" w:rsidP="00ED2FE3">
      <w:pPr>
        <w:jc w:val="both"/>
        <w:rPr>
          <w:sz w:val="28"/>
          <w:szCs w:val="28"/>
        </w:rPr>
      </w:pPr>
      <w:r>
        <w:rPr>
          <w:sz w:val="28"/>
          <w:szCs w:val="28"/>
        </w:rPr>
        <w:t xml:space="preserve">сельского поселения </w:t>
      </w:r>
      <w:r w:rsidR="00ED2FE3" w:rsidRPr="00000F9B">
        <w:rPr>
          <w:sz w:val="28"/>
          <w:szCs w:val="28"/>
        </w:rPr>
        <w:t xml:space="preserve">Большеигнатовского </w:t>
      </w:r>
    </w:p>
    <w:p w:rsidR="00ED2FE3" w:rsidRPr="00000F9B" w:rsidRDefault="00ED2FE3" w:rsidP="00ED2FE3">
      <w:pPr>
        <w:tabs>
          <w:tab w:val="left" w:pos="6885"/>
        </w:tabs>
        <w:jc w:val="both"/>
        <w:rPr>
          <w:sz w:val="28"/>
          <w:szCs w:val="28"/>
        </w:rPr>
      </w:pPr>
      <w:r w:rsidRPr="00000F9B">
        <w:rPr>
          <w:sz w:val="28"/>
          <w:szCs w:val="28"/>
        </w:rPr>
        <w:t xml:space="preserve">муниципального района                                                      </w:t>
      </w:r>
      <w:r w:rsidR="00A53F3E" w:rsidRPr="00000F9B">
        <w:rPr>
          <w:sz w:val="28"/>
          <w:szCs w:val="28"/>
        </w:rPr>
        <w:t xml:space="preserve"> </w:t>
      </w:r>
      <w:r w:rsidRPr="00000F9B">
        <w:rPr>
          <w:sz w:val="28"/>
          <w:szCs w:val="28"/>
        </w:rPr>
        <w:t xml:space="preserve">         </w:t>
      </w:r>
      <w:r w:rsidR="00000F9B">
        <w:rPr>
          <w:sz w:val="28"/>
          <w:szCs w:val="28"/>
        </w:rPr>
        <w:t>В.И. Грошева</w:t>
      </w:r>
    </w:p>
    <w:p w:rsidR="00ED2FE3" w:rsidRPr="00000F9B" w:rsidRDefault="00ED2FE3" w:rsidP="00ED2FE3">
      <w:pPr>
        <w:tabs>
          <w:tab w:val="left" w:pos="6885"/>
        </w:tabs>
        <w:jc w:val="both"/>
        <w:rPr>
          <w:sz w:val="28"/>
          <w:szCs w:val="28"/>
        </w:rPr>
      </w:pPr>
    </w:p>
    <w:sectPr w:rsidR="00ED2FE3" w:rsidRPr="00000F9B" w:rsidSect="00FE5247">
      <w:footerReference w:type="default" r:id="rId9"/>
      <w:pgSz w:w="11906" w:h="16838"/>
      <w:pgMar w:top="567" w:right="850" w:bottom="426"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09E" w:rsidRDefault="0005709E" w:rsidP="00944D5D">
      <w:r>
        <w:separator/>
      </w:r>
    </w:p>
  </w:endnote>
  <w:endnote w:type="continuationSeparator" w:id="0">
    <w:p w:rsidR="0005709E" w:rsidRDefault="0005709E" w:rsidP="00944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D5D" w:rsidRDefault="006F046C">
    <w:pPr>
      <w:pStyle w:val="af"/>
      <w:jc w:val="right"/>
    </w:pPr>
    <w:r>
      <w:rPr>
        <w:noProof/>
      </w:rPr>
      <w:fldChar w:fldCharType="begin"/>
    </w:r>
    <w:r w:rsidR="00847E1A">
      <w:rPr>
        <w:noProof/>
      </w:rPr>
      <w:instrText xml:space="preserve"> PAGE   \* MERGEFORMAT </w:instrText>
    </w:r>
    <w:r>
      <w:rPr>
        <w:noProof/>
      </w:rPr>
      <w:fldChar w:fldCharType="separate"/>
    </w:r>
    <w:r w:rsidR="00100AA1">
      <w:rPr>
        <w:noProof/>
      </w:rPr>
      <w:t>5</w:t>
    </w:r>
    <w:r>
      <w:rPr>
        <w:noProof/>
      </w:rPr>
      <w:fldChar w:fldCharType="end"/>
    </w:r>
  </w:p>
  <w:p w:rsidR="00944D5D" w:rsidRDefault="00944D5D">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09E" w:rsidRDefault="0005709E" w:rsidP="00944D5D">
      <w:r>
        <w:separator/>
      </w:r>
    </w:p>
  </w:footnote>
  <w:footnote w:type="continuationSeparator" w:id="0">
    <w:p w:rsidR="0005709E" w:rsidRDefault="0005709E" w:rsidP="00944D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C486A"/>
    <w:multiLevelType w:val="hybridMultilevel"/>
    <w:tmpl w:val="B16CF8CA"/>
    <w:lvl w:ilvl="0" w:tplc="03F2A830">
      <w:start w:val="1"/>
      <w:numFmt w:val="decimal"/>
      <w:lvlText w:val="%1."/>
      <w:lvlJc w:val="left"/>
      <w:pPr>
        <w:ind w:left="1405" w:hanging="6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E852A40"/>
    <w:multiLevelType w:val="hybridMultilevel"/>
    <w:tmpl w:val="3ACE7526"/>
    <w:lvl w:ilvl="0" w:tplc="CA940732">
      <w:start w:val="2"/>
      <w:numFmt w:val="decimal"/>
      <w:lvlText w:val="%1)"/>
      <w:lvlJc w:val="left"/>
      <w:pPr>
        <w:tabs>
          <w:tab w:val="num" w:pos="720"/>
        </w:tabs>
        <w:ind w:left="720" w:hanging="360"/>
      </w:pPr>
      <w:rPr>
        <w:rFonts w:hint="default"/>
        <w:b/>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1245220"/>
    <w:multiLevelType w:val="hybridMultilevel"/>
    <w:tmpl w:val="C4DE1396"/>
    <w:lvl w:ilvl="0" w:tplc="3E2C6F72">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3">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
    <w:nsid w:val="21A85586"/>
    <w:multiLevelType w:val="hybridMultilevel"/>
    <w:tmpl w:val="208E3DC6"/>
    <w:lvl w:ilvl="0" w:tplc="6AF8266A">
      <w:start w:val="1"/>
      <w:numFmt w:val="decimal"/>
      <w:lvlText w:val="%1)"/>
      <w:lvlJc w:val="left"/>
      <w:pPr>
        <w:ind w:left="927" w:hanging="360"/>
      </w:pPr>
      <w:rPr>
        <w:rFonts w:cs="Times New Roman" w:hint="default"/>
        <w:color w:val="FF0000"/>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5">
    <w:nsid w:val="53465F07"/>
    <w:multiLevelType w:val="hybridMultilevel"/>
    <w:tmpl w:val="C5387610"/>
    <w:lvl w:ilvl="0" w:tplc="7C1A59D6">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nsid w:val="5B3669EA"/>
    <w:multiLevelType w:val="multilevel"/>
    <w:tmpl w:val="049ACEC8"/>
    <w:lvl w:ilvl="0">
      <w:start w:val="1"/>
      <w:numFmt w:val="decimal"/>
      <w:lvlText w:val="%1."/>
      <w:lvlJc w:val="left"/>
      <w:pPr>
        <w:ind w:left="1620" w:hanging="1005"/>
      </w:pPr>
      <w:rPr>
        <w:rFonts w:cs="Times New Roman" w:hint="default"/>
      </w:rPr>
    </w:lvl>
    <w:lvl w:ilvl="1">
      <w:start w:val="2"/>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7">
    <w:nsid w:val="736426F0"/>
    <w:multiLevelType w:val="hybridMultilevel"/>
    <w:tmpl w:val="412CA0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B967930"/>
    <w:multiLevelType w:val="hybridMultilevel"/>
    <w:tmpl w:val="031EEEC4"/>
    <w:lvl w:ilvl="0" w:tplc="F7C87752">
      <w:start w:val="1"/>
      <w:numFmt w:val="decimal"/>
      <w:lvlText w:val="%1."/>
      <w:lvlJc w:val="left"/>
      <w:pPr>
        <w:ind w:left="1267" w:hanging="555"/>
      </w:pPr>
      <w:rPr>
        <w:rFonts w:cs="Times New Roman" w:hint="default"/>
        <w:b/>
      </w:rPr>
    </w:lvl>
    <w:lvl w:ilvl="1" w:tplc="04190019" w:tentative="1">
      <w:start w:val="1"/>
      <w:numFmt w:val="lowerLetter"/>
      <w:lvlText w:val="%2."/>
      <w:lvlJc w:val="left"/>
      <w:pPr>
        <w:ind w:left="1792" w:hanging="360"/>
      </w:pPr>
      <w:rPr>
        <w:rFonts w:cs="Times New Roman"/>
      </w:rPr>
    </w:lvl>
    <w:lvl w:ilvl="2" w:tplc="0419001B" w:tentative="1">
      <w:start w:val="1"/>
      <w:numFmt w:val="lowerRoman"/>
      <w:lvlText w:val="%3."/>
      <w:lvlJc w:val="right"/>
      <w:pPr>
        <w:ind w:left="2512" w:hanging="180"/>
      </w:pPr>
      <w:rPr>
        <w:rFonts w:cs="Times New Roman"/>
      </w:rPr>
    </w:lvl>
    <w:lvl w:ilvl="3" w:tplc="0419000F" w:tentative="1">
      <w:start w:val="1"/>
      <w:numFmt w:val="decimal"/>
      <w:lvlText w:val="%4."/>
      <w:lvlJc w:val="left"/>
      <w:pPr>
        <w:ind w:left="3232" w:hanging="360"/>
      </w:pPr>
      <w:rPr>
        <w:rFonts w:cs="Times New Roman"/>
      </w:rPr>
    </w:lvl>
    <w:lvl w:ilvl="4" w:tplc="04190019" w:tentative="1">
      <w:start w:val="1"/>
      <w:numFmt w:val="lowerLetter"/>
      <w:lvlText w:val="%5."/>
      <w:lvlJc w:val="left"/>
      <w:pPr>
        <w:ind w:left="3952" w:hanging="360"/>
      </w:pPr>
      <w:rPr>
        <w:rFonts w:cs="Times New Roman"/>
      </w:rPr>
    </w:lvl>
    <w:lvl w:ilvl="5" w:tplc="0419001B" w:tentative="1">
      <w:start w:val="1"/>
      <w:numFmt w:val="lowerRoman"/>
      <w:lvlText w:val="%6."/>
      <w:lvlJc w:val="right"/>
      <w:pPr>
        <w:ind w:left="4672" w:hanging="180"/>
      </w:pPr>
      <w:rPr>
        <w:rFonts w:cs="Times New Roman"/>
      </w:rPr>
    </w:lvl>
    <w:lvl w:ilvl="6" w:tplc="0419000F" w:tentative="1">
      <w:start w:val="1"/>
      <w:numFmt w:val="decimal"/>
      <w:lvlText w:val="%7."/>
      <w:lvlJc w:val="left"/>
      <w:pPr>
        <w:ind w:left="5392" w:hanging="360"/>
      </w:pPr>
      <w:rPr>
        <w:rFonts w:cs="Times New Roman"/>
      </w:rPr>
    </w:lvl>
    <w:lvl w:ilvl="7" w:tplc="04190019" w:tentative="1">
      <w:start w:val="1"/>
      <w:numFmt w:val="lowerLetter"/>
      <w:lvlText w:val="%8."/>
      <w:lvlJc w:val="left"/>
      <w:pPr>
        <w:ind w:left="6112" w:hanging="360"/>
      </w:pPr>
      <w:rPr>
        <w:rFonts w:cs="Times New Roman"/>
      </w:rPr>
    </w:lvl>
    <w:lvl w:ilvl="8" w:tplc="0419001B" w:tentative="1">
      <w:start w:val="1"/>
      <w:numFmt w:val="lowerRoman"/>
      <w:lvlText w:val="%9."/>
      <w:lvlJc w:val="right"/>
      <w:pPr>
        <w:ind w:left="6832" w:hanging="180"/>
      </w:pPr>
      <w:rPr>
        <w:rFonts w:cs="Times New Roman"/>
      </w:rPr>
    </w:lvl>
  </w:abstractNum>
  <w:num w:numId="1">
    <w:abstractNumId w:val="8"/>
  </w:num>
  <w:num w:numId="2">
    <w:abstractNumId w:val="6"/>
  </w:num>
  <w:num w:numId="3">
    <w:abstractNumId w:val="4"/>
  </w:num>
  <w:num w:numId="4">
    <w:abstractNumId w:val="2"/>
  </w:num>
  <w:num w:numId="5">
    <w:abstractNumId w:val="7"/>
  </w:num>
  <w:num w:numId="6">
    <w:abstractNumId w:val="5"/>
  </w:num>
  <w:num w:numId="7">
    <w:abstractNumId w:val="1"/>
  </w:num>
  <w:num w:numId="8">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42D"/>
    <w:rsid w:val="00000F9B"/>
    <w:rsid w:val="00002232"/>
    <w:rsid w:val="00002723"/>
    <w:rsid w:val="00005A2E"/>
    <w:rsid w:val="00010428"/>
    <w:rsid w:val="000372AB"/>
    <w:rsid w:val="00045E74"/>
    <w:rsid w:val="0005709E"/>
    <w:rsid w:val="00082139"/>
    <w:rsid w:val="00084E60"/>
    <w:rsid w:val="000A7F43"/>
    <w:rsid w:val="000C47B6"/>
    <w:rsid w:val="000F0BBC"/>
    <w:rsid w:val="000F1D1E"/>
    <w:rsid w:val="000F520D"/>
    <w:rsid w:val="000F540D"/>
    <w:rsid w:val="00100AA1"/>
    <w:rsid w:val="001042FA"/>
    <w:rsid w:val="00106FEA"/>
    <w:rsid w:val="00107475"/>
    <w:rsid w:val="00110710"/>
    <w:rsid w:val="001348C8"/>
    <w:rsid w:val="00137AB5"/>
    <w:rsid w:val="0015258C"/>
    <w:rsid w:val="001617A9"/>
    <w:rsid w:val="001629D5"/>
    <w:rsid w:val="001803CC"/>
    <w:rsid w:val="001837DE"/>
    <w:rsid w:val="00197217"/>
    <w:rsid w:val="00217F48"/>
    <w:rsid w:val="00263847"/>
    <w:rsid w:val="00272AD9"/>
    <w:rsid w:val="002816FE"/>
    <w:rsid w:val="002B1EAA"/>
    <w:rsid w:val="002B6817"/>
    <w:rsid w:val="002E26E8"/>
    <w:rsid w:val="002F4F10"/>
    <w:rsid w:val="002F7438"/>
    <w:rsid w:val="002F7DCB"/>
    <w:rsid w:val="00311E4D"/>
    <w:rsid w:val="00327E9C"/>
    <w:rsid w:val="00340213"/>
    <w:rsid w:val="00344F80"/>
    <w:rsid w:val="00360674"/>
    <w:rsid w:val="0036701B"/>
    <w:rsid w:val="00374972"/>
    <w:rsid w:val="003776D0"/>
    <w:rsid w:val="00381480"/>
    <w:rsid w:val="003857C1"/>
    <w:rsid w:val="00392DCA"/>
    <w:rsid w:val="003D1EFE"/>
    <w:rsid w:val="003D3E65"/>
    <w:rsid w:val="003E5F0C"/>
    <w:rsid w:val="003F00D7"/>
    <w:rsid w:val="003F1F52"/>
    <w:rsid w:val="00400CAC"/>
    <w:rsid w:val="0040765D"/>
    <w:rsid w:val="00424F7F"/>
    <w:rsid w:val="00432296"/>
    <w:rsid w:val="0044097F"/>
    <w:rsid w:val="00445154"/>
    <w:rsid w:val="004572D3"/>
    <w:rsid w:val="004632C0"/>
    <w:rsid w:val="0046612F"/>
    <w:rsid w:val="00485860"/>
    <w:rsid w:val="00487D4C"/>
    <w:rsid w:val="0049020C"/>
    <w:rsid w:val="004A2A12"/>
    <w:rsid w:val="004A7CD8"/>
    <w:rsid w:val="004B32BF"/>
    <w:rsid w:val="0050453A"/>
    <w:rsid w:val="00506379"/>
    <w:rsid w:val="0050764F"/>
    <w:rsid w:val="00515219"/>
    <w:rsid w:val="00523F84"/>
    <w:rsid w:val="00545DB5"/>
    <w:rsid w:val="00546138"/>
    <w:rsid w:val="005551AE"/>
    <w:rsid w:val="00573004"/>
    <w:rsid w:val="00577482"/>
    <w:rsid w:val="00577A13"/>
    <w:rsid w:val="005B178A"/>
    <w:rsid w:val="005B442D"/>
    <w:rsid w:val="005B7B1C"/>
    <w:rsid w:val="005E1D97"/>
    <w:rsid w:val="005F24C1"/>
    <w:rsid w:val="00611542"/>
    <w:rsid w:val="00612B7F"/>
    <w:rsid w:val="00615516"/>
    <w:rsid w:val="006453FB"/>
    <w:rsid w:val="006641D8"/>
    <w:rsid w:val="0068602B"/>
    <w:rsid w:val="00693341"/>
    <w:rsid w:val="006C459D"/>
    <w:rsid w:val="006D36BC"/>
    <w:rsid w:val="006D60A4"/>
    <w:rsid w:val="006E3831"/>
    <w:rsid w:val="006F046C"/>
    <w:rsid w:val="006F4F09"/>
    <w:rsid w:val="00710018"/>
    <w:rsid w:val="00721D47"/>
    <w:rsid w:val="00732A2D"/>
    <w:rsid w:val="0073736A"/>
    <w:rsid w:val="00746557"/>
    <w:rsid w:val="007539BF"/>
    <w:rsid w:val="00766774"/>
    <w:rsid w:val="00771E28"/>
    <w:rsid w:val="00775EBC"/>
    <w:rsid w:val="00777364"/>
    <w:rsid w:val="007918C3"/>
    <w:rsid w:val="007A5F96"/>
    <w:rsid w:val="007B54AD"/>
    <w:rsid w:val="007C4540"/>
    <w:rsid w:val="007D197C"/>
    <w:rsid w:val="007E6208"/>
    <w:rsid w:val="00805451"/>
    <w:rsid w:val="00837B4B"/>
    <w:rsid w:val="00847E1A"/>
    <w:rsid w:val="00860128"/>
    <w:rsid w:val="00860660"/>
    <w:rsid w:val="008848C0"/>
    <w:rsid w:val="00885EC0"/>
    <w:rsid w:val="008918C7"/>
    <w:rsid w:val="008A023E"/>
    <w:rsid w:val="008C6C46"/>
    <w:rsid w:val="008C7D30"/>
    <w:rsid w:val="008E1EA4"/>
    <w:rsid w:val="008E378B"/>
    <w:rsid w:val="008E6734"/>
    <w:rsid w:val="008F2582"/>
    <w:rsid w:val="008F4C44"/>
    <w:rsid w:val="008F5258"/>
    <w:rsid w:val="00911EF4"/>
    <w:rsid w:val="00920472"/>
    <w:rsid w:val="00944D5D"/>
    <w:rsid w:val="00956588"/>
    <w:rsid w:val="00966273"/>
    <w:rsid w:val="00972165"/>
    <w:rsid w:val="00973AA8"/>
    <w:rsid w:val="0098714D"/>
    <w:rsid w:val="009A04EA"/>
    <w:rsid w:val="009B37F0"/>
    <w:rsid w:val="009B5B46"/>
    <w:rsid w:val="009C7311"/>
    <w:rsid w:val="009D6C21"/>
    <w:rsid w:val="009F3669"/>
    <w:rsid w:val="00A0545E"/>
    <w:rsid w:val="00A07B2D"/>
    <w:rsid w:val="00A15005"/>
    <w:rsid w:val="00A1677C"/>
    <w:rsid w:val="00A356F2"/>
    <w:rsid w:val="00A43FF0"/>
    <w:rsid w:val="00A53F3E"/>
    <w:rsid w:val="00A54D00"/>
    <w:rsid w:val="00A9093D"/>
    <w:rsid w:val="00AA0934"/>
    <w:rsid w:val="00AC5F8A"/>
    <w:rsid w:val="00AE50DB"/>
    <w:rsid w:val="00AF6C98"/>
    <w:rsid w:val="00B02F74"/>
    <w:rsid w:val="00B07EF1"/>
    <w:rsid w:val="00B124A9"/>
    <w:rsid w:val="00B311BD"/>
    <w:rsid w:val="00B3609F"/>
    <w:rsid w:val="00B72145"/>
    <w:rsid w:val="00B91B1C"/>
    <w:rsid w:val="00BA4EBC"/>
    <w:rsid w:val="00BA6557"/>
    <w:rsid w:val="00BB157E"/>
    <w:rsid w:val="00BE00CB"/>
    <w:rsid w:val="00C03DD2"/>
    <w:rsid w:val="00C129F4"/>
    <w:rsid w:val="00C405B7"/>
    <w:rsid w:val="00C41FCE"/>
    <w:rsid w:val="00C53B37"/>
    <w:rsid w:val="00C53ECA"/>
    <w:rsid w:val="00C64354"/>
    <w:rsid w:val="00C6701D"/>
    <w:rsid w:val="00C76400"/>
    <w:rsid w:val="00C825E2"/>
    <w:rsid w:val="00C9285C"/>
    <w:rsid w:val="00C97CB1"/>
    <w:rsid w:val="00CA79F3"/>
    <w:rsid w:val="00CC24BC"/>
    <w:rsid w:val="00CC5F69"/>
    <w:rsid w:val="00CD50B5"/>
    <w:rsid w:val="00CF75AE"/>
    <w:rsid w:val="00D2057E"/>
    <w:rsid w:val="00D2058A"/>
    <w:rsid w:val="00D27ED1"/>
    <w:rsid w:val="00D35CF1"/>
    <w:rsid w:val="00D4042B"/>
    <w:rsid w:val="00D447F6"/>
    <w:rsid w:val="00D46622"/>
    <w:rsid w:val="00D533F4"/>
    <w:rsid w:val="00D65BB3"/>
    <w:rsid w:val="00D907EA"/>
    <w:rsid w:val="00D90E4B"/>
    <w:rsid w:val="00D914E4"/>
    <w:rsid w:val="00D972CA"/>
    <w:rsid w:val="00DA2650"/>
    <w:rsid w:val="00DB60B0"/>
    <w:rsid w:val="00DB6553"/>
    <w:rsid w:val="00DB730B"/>
    <w:rsid w:val="00DC1A46"/>
    <w:rsid w:val="00DD0437"/>
    <w:rsid w:val="00E00D5E"/>
    <w:rsid w:val="00E0393E"/>
    <w:rsid w:val="00E446E5"/>
    <w:rsid w:val="00E467D7"/>
    <w:rsid w:val="00E62383"/>
    <w:rsid w:val="00E75831"/>
    <w:rsid w:val="00E80597"/>
    <w:rsid w:val="00E8126E"/>
    <w:rsid w:val="00E8238B"/>
    <w:rsid w:val="00E83F9E"/>
    <w:rsid w:val="00E840D4"/>
    <w:rsid w:val="00E967F9"/>
    <w:rsid w:val="00EB185B"/>
    <w:rsid w:val="00EB6E42"/>
    <w:rsid w:val="00ED1138"/>
    <w:rsid w:val="00ED2FE3"/>
    <w:rsid w:val="00EE05D0"/>
    <w:rsid w:val="00EE0DA7"/>
    <w:rsid w:val="00EE2836"/>
    <w:rsid w:val="00EF0A3B"/>
    <w:rsid w:val="00F006B3"/>
    <w:rsid w:val="00F0439B"/>
    <w:rsid w:val="00F12838"/>
    <w:rsid w:val="00F166B5"/>
    <w:rsid w:val="00F24B9B"/>
    <w:rsid w:val="00F262E9"/>
    <w:rsid w:val="00F576E5"/>
    <w:rsid w:val="00F72258"/>
    <w:rsid w:val="00F82F82"/>
    <w:rsid w:val="00F8378B"/>
    <w:rsid w:val="00F87EA7"/>
    <w:rsid w:val="00F90419"/>
    <w:rsid w:val="00F92130"/>
    <w:rsid w:val="00FB0799"/>
    <w:rsid w:val="00FC0254"/>
    <w:rsid w:val="00FC41C0"/>
    <w:rsid w:val="00FE063C"/>
    <w:rsid w:val="00FE1D13"/>
    <w:rsid w:val="00FE5247"/>
    <w:rsid w:val="00FF07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qFormat="1"/>
    <w:lsdException w:name="heading 4" w:locked="1" w:qFormat="1"/>
    <w:lsdException w:name="heading 5" w:locked="1" w:qFormat="1"/>
    <w:lsdException w:name="heading 6" w:locked="1" w:semiHidden="0" w:unhideWhenUsed="0"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qFormat="1"/>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HTML Preformatted" w:uiPriority="99"/>
    <w:lsdException w:name="Table Grid" w:locked="1"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442D"/>
    <w:rPr>
      <w:rFonts w:ascii="Times New Roman" w:hAnsi="Times New Roman"/>
      <w:sz w:val="24"/>
      <w:szCs w:val="24"/>
    </w:rPr>
  </w:style>
  <w:style w:type="paragraph" w:styleId="1">
    <w:name w:val="heading 1"/>
    <w:basedOn w:val="a"/>
    <w:next w:val="a"/>
    <w:link w:val="10"/>
    <w:qFormat/>
    <w:rsid w:val="00FC41C0"/>
    <w:pPr>
      <w:keepNext/>
      <w:keepLines/>
      <w:spacing w:before="480"/>
      <w:outlineLvl w:val="0"/>
    </w:pPr>
    <w:rPr>
      <w:rFonts w:ascii="Cambria" w:hAnsi="Cambria"/>
      <w:b/>
      <w:bCs/>
      <w:color w:val="365F91"/>
      <w:sz w:val="28"/>
      <w:szCs w:val="28"/>
    </w:rPr>
  </w:style>
  <w:style w:type="paragraph" w:styleId="2">
    <w:name w:val="heading 2"/>
    <w:basedOn w:val="a"/>
    <w:next w:val="a"/>
    <w:link w:val="20"/>
    <w:qFormat/>
    <w:rsid w:val="005B442D"/>
    <w:pPr>
      <w:keepNext/>
      <w:keepLines/>
      <w:spacing w:before="200" w:line="276" w:lineRule="auto"/>
      <w:outlineLvl w:val="1"/>
    </w:pPr>
    <w:rPr>
      <w:rFonts w:ascii="Cambria" w:hAnsi="Cambria"/>
      <w:b/>
      <w:bCs/>
      <w:color w:val="4F81BD"/>
      <w:sz w:val="26"/>
      <w:szCs w:val="26"/>
      <w:lang w:eastAsia="en-US"/>
    </w:rPr>
  </w:style>
  <w:style w:type="paragraph" w:styleId="6">
    <w:name w:val="heading 6"/>
    <w:basedOn w:val="a"/>
    <w:next w:val="a"/>
    <w:link w:val="60"/>
    <w:qFormat/>
    <w:rsid w:val="00FC41C0"/>
    <w:pPr>
      <w:keepNext/>
      <w:keepLines/>
      <w:spacing w:before="200"/>
      <w:outlineLvl w:val="5"/>
    </w:pPr>
    <w:rPr>
      <w:rFonts w:ascii="Cambria" w:hAnsi="Cambria"/>
      <w:i/>
      <w:iCs/>
      <w:color w:val="243F60"/>
    </w:rPr>
  </w:style>
  <w:style w:type="paragraph" w:styleId="8">
    <w:name w:val="heading 8"/>
    <w:basedOn w:val="a"/>
    <w:next w:val="a"/>
    <w:link w:val="80"/>
    <w:semiHidden/>
    <w:unhideWhenUsed/>
    <w:qFormat/>
    <w:locked/>
    <w:rsid w:val="00ED2FE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locked/>
    <w:rsid w:val="005B442D"/>
    <w:rPr>
      <w:rFonts w:ascii="Cambria" w:hAnsi="Cambria" w:cs="Times New Roman"/>
      <w:b/>
      <w:bCs/>
      <w:color w:val="4F81BD"/>
      <w:sz w:val="26"/>
      <w:szCs w:val="26"/>
    </w:rPr>
  </w:style>
  <w:style w:type="paragraph" w:customStyle="1" w:styleId="ConsTitle">
    <w:name w:val="ConsTitle"/>
    <w:rsid w:val="005B442D"/>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5B442D"/>
    <w:pPr>
      <w:widowControl w:val="0"/>
      <w:autoSpaceDE w:val="0"/>
      <w:autoSpaceDN w:val="0"/>
      <w:adjustRightInd w:val="0"/>
      <w:ind w:right="19772" w:firstLine="720"/>
    </w:pPr>
    <w:rPr>
      <w:rFonts w:ascii="Arial" w:hAnsi="Arial" w:cs="Arial"/>
      <w:lang w:eastAsia="en-US"/>
    </w:rPr>
  </w:style>
  <w:style w:type="character" w:styleId="a3">
    <w:name w:val="Hyperlink"/>
    <w:basedOn w:val="a0"/>
    <w:semiHidden/>
    <w:rsid w:val="005B442D"/>
    <w:rPr>
      <w:rFonts w:cs="Times New Roman"/>
      <w:color w:val="0000FF"/>
      <w:u w:val="single"/>
    </w:rPr>
  </w:style>
  <w:style w:type="paragraph" w:customStyle="1" w:styleId="text">
    <w:name w:val="text"/>
    <w:basedOn w:val="a"/>
    <w:link w:val="text0"/>
    <w:rsid w:val="005B442D"/>
    <w:pPr>
      <w:ind w:firstLine="567"/>
      <w:jc w:val="both"/>
    </w:pPr>
    <w:rPr>
      <w:rFonts w:ascii="Arial" w:hAnsi="Arial"/>
      <w:szCs w:val="20"/>
    </w:rPr>
  </w:style>
  <w:style w:type="character" w:customStyle="1" w:styleId="text0">
    <w:name w:val="text Знак"/>
    <w:link w:val="text"/>
    <w:locked/>
    <w:rsid w:val="005B442D"/>
    <w:rPr>
      <w:rFonts w:ascii="Arial" w:hAnsi="Arial"/>
      <w:sz w:val="24"/>
      <w:lang w:eastAsia="ru-RU"/>
    </w:rPr>
  </w:style>
  <w:style w:type="paragraph" w:customStyle="1" w:styleId="s1">
    <w:name w:val="s_1"/>
    <w:basedOn w:val="a"/>
    <w:rsid w:val="005B442D"/>
    <w:pPr>
      <w:spacing w:before="100" w:beforeAutospacing="1" w:after="100" w:afterAutospacing="1"/>
    </w:pPr>
  </w:style>
  <w:style w:type="character" w:customStyle="1" w:styleId="a4">
    <w:name w:val="Гипертекстовая ссылка"/>
    <w:basedOn w:val="a0"/>
    <w:rsid w:val="005B442D"/>
    <w:rPr>
      <w:rFonts w:cs="Times New Roman"/>
      <w:color w:val="106BBE"/>
    </w:rPr>
  </w:style>
  <w:style w:type="character" w:styleId="a5">
    <w:name w:val="Emphasis"/>
    <w:basedOn w:val="a0"/>
    <w:qFormat/>
    <w:rsid w:val="005B442D"/>
    <w:rPr>
      <w:rFonts w:cs="Times New Roman"/>
      <w:i/>
      <w:iCs/>
    </w:rPr>
  </w:style>
  <w:style w:type="paragraph" w:styleId="a6">
    <w:name w:val="Balloon Text"/>
    <w:basedOn w:val="a"/>
    <w:link w:val="a7"/>
    <w:semiHidden/>
    <w:rsid w:val="00BA6557"/>
    <w:rPr>
      <w:rFonts w:ascii="Segoe UI" w:hAnsi="Segoe UI" w:cs="Segoe UI"/>
      <w:sz w:val="18"/>
      <w:szCs w:val="18"/>
    </w:rPr>
  </w:style>
  <w:style w:type="character" w:customStyle="1" w:styleId="a7">
    <w:name w:val="Текст выноски Знак"/>
    <w:basedOn w:val="a0"/>
    <w:link w:val="a6"/>
    <w:semiHidden/>
    <w:locked/>
    <w:rsid w:val="00BA6557"/>
    <w:rPr>
      <w:rFonts w:ascii="Segoe UI" w:hAnsi="Segoe UI" w:cs="Segoe UI"/>
      <w:sz w:val="18"/>
      <w:szCs w:val="18"/>
      <w:lang w:eastAsia="ru-RU"/>
    </w:rPr>
  </w:style>
  <w:style w:type="paragraph" w:customStyle="1" w:styleId="a8">
    <w:name w:val="Комментарий"/>
    <w:basedOn w:val="a"/>
    <w:next w:val="a"/>
    <w:rsid w:val="00197217"/>
    <w:pPr>
      <w:autoSpaceDE w:val="0"/>
      <w:autoSpaceDN w:val="0"/>
      <w:adjustRightInd w:val="0"/>
      <w:spacing w:before="75"/>
      <w:ind w:left="170"/>
      <w:jc w:val="both"/>
    </w:pPr>
    <w:rPr>
      <w:rFonts w:ascii="Arial" w:eastAsia="Times New Roman" w:hAnsi="Arial" w:cs="Arial"/>
      <w:color w:val="353842"/>
      <w:shd w:val="clear" w:color="auto" w:fill="F0F0F0"/>
      <w:lang w:eastAsia="en-US"/>
    </w:rPr>
  </w:style>
  <w:style w:type="paragraph" w:customStyle="1" w:styleId="a9">
    <w:name w:val="Информация об изменениях документа"/>
    <w:basedOn w:val="a8"/>
    <w:next w:val="a"/>
    <w:rsid w:val="00197217"/>
    <w:rPr>
      <w:i/>
      <w:iCs/>
    </w:rPr>
  </w:style>
  <w:style w:type="character" w:customStyle="1" w:styleId="aa">
    <w:name w:val="Сравнение редакций. Добавленный фрагмент"/>
    <w:uiPriority w:val="99"/>
    <w:rsid w:val="00C41FCE"/>
    <w:rPr>
      <w:color w:val="000000"/>
      <w:shd w:val="clear" w:color="auto" w:fill="C1D7FF"/>
    </w:rPr>
  </w:style>
  <w:style w:type="paragraph" w:customStyle="1" w:styleId="11">
    <w:name w:val="Абзац списка1"/>
    <w:basedOn w:val="a"/>
    <w:rsid w:val="00B91B1C"/>
    <w:pPr>
      <w:ind w:left="720"/>
      <w:contextualSpacing/>
    </w:pPr>
  </w:style>
  <w:style w:type="character" w:customStyle="1" w:styleId="ab">
    <w:name w:val="Цветовое выделение"/>
    <w:rsid w:val="008E378B"/>
    <w:rPr>
      <w:b/>
      <w:color w:val="26282F"/>
    </w:rPr>
  </w:style>
  <w:style w:type="paragraph" w:customStyle="1" w:styleId="ac">
    <w:name w:val="Заголовок статьи"/>
    <w:basedOn w:val="a"/>
    <w:next w:val="a"/>
    <w:rsid w:val="008E378B"/>
    <w:pPr>
      <w:widowControl w:val="0"/>
      <w:autoSpaceDE w:val="0"/>
      <w:autoSpaceDN w:val="0"/>
      <w:adjustRightInd w:val="0"/>
      <w:ind w:left="1612" w:hanging="892"/>
      <w:jc w:val="both"/>
    </w:pPr>
    <w:rPr>
      <w:rFonts w:ascii="Arial" w:hAnsi="Arial" w:cs="Arial"/>
    </w:rPr>
  </w:style>
  <w:style w:type="paragraph" w:customStyle="1" w:styleId="12">
    <w:name w:val="Знак1 Знак Знак Знак Знак Знак Знак Знак Знак Знак"/>
    <w:basedOn w:val="a"/>
    <w:next w:val="a"/>
    <w:semiHidden/>
    <w:rsid w:val="008E378B"/>
    <w:pPr>
      <w:spacing w:after="160" w:line="240" w:lineRule="exact"/>
    </w:pPr>
    <w:rPr>
      <w:rFonts w:ascii="Arial" w:hAnsi="Arial" w:cs="Arial"/>
      <w:sz w:val="20"/>
      <w:szCs w:val="20"/>
      <w:lang w:val="en-US" w:eastAsia="en-US"/>
    </w:rPr>
  </w:style>
  <w:style w:type="character" w:customStyle="1" w:styleId="10">
    <w:name w:val="Заголовок 1 Знак"/>
    <w:basedOn w:val="a0"/>
    <w:link w:val="1"/>
    <w:locked/>
    <w:rsid w:val="00FC41C0"/>
    <w:rPr>
      <w:rFonts w:ascii="Cambria" w:hAnsi="Cambria" w:cs="Times New Roman"/>
      <w:b/>
      <w:bCs/>
      <w:color w:val="365F91"/>
      <w:sz w:val="28"/>
      <w:szCs w:val="28"/>
      <w:lang w:eastAsia="ru-RU"/>
    </w:rPr>
  </w:style>
  <w:style w:type="character" w:customStyle="1" w:styleId="60">
    <w:name w:val="Заголовок 6 Знак"/>
    <w:basedOn w:val="a0"/>
    <w:link w:val="6"/>
    <w:semiHidden/>
    <w:locked/>
    <w:rsid w:val="00FC41C0"/>
    <w:rPr>
      <w:rFonts w:ascii="Cambria" w:hAnsi="Cambria" w:cs="Times New Roman"/>
      <w:i/>
      <w:iCs/>
      <w:color w:val="243F60"/>
      <w:sz w:val="24"/>
      <w:szCs w:val="24"/>
      <w:lang w:eastAsia="ru-RU"/>
    </w:rPr>
  </w:style>
  <w:style w:type="paragraph" w:styleId="ad">
    <w:name w:val="header"/>
    <w:basedOn w:val="a"/>
    <w:link w:val="ae"/>
    <w:rsid w:val="00944D5D"/>
    <w:pPr>
      <w:tabs>
        <w:tab w:val="center" w:pos="4677"/>
        <w:tab w:val="right" w:pos="9355"/>
      </w:tabs>
    </w:pPr>
  </w:style>
  <w:style w:type="character" w:customStyle="1" w:styleId="ae">
    <w:name w:val="Верхний колонтитул Знак"/>
    <w:basedOn w:val="a0"/>
    <w:link w:val="ad"/>
    <w:rsid w:val="00944D5D"/>
    <w:rPr>
      <w:rFonts w:ascii="Times New Roman" w:hAnsi="Times New Roman"/>
      <w:sz w:val="24"/>
      <w:szCs w:val="24"/>
    </w:rPr>
  </w:style>
  <w:style w:type="paragraph" w:styleId="af">
    <w:name w:val="footer"/>
    <w:basedOn w:val="a"/>
    <w:link w:val="af0"/>
    <w:uiPriority w:val="99"/>
    <w:rsid w:val="00944D5D"/>
    <w:pPr>
      <w:tabs>
        <w:tab w:val="center" w:pos="4677"/>
        <w:tab w:val="right" w:pos="9355"/>
      </w:tabs>
    </w:pPr>
  </w:style>
  <w:style w:type="character" w:customStyle="1" w:styleId="af0">
    <w:name w:val="Нижний колонтитул Знак"/>
    <w:basedOn w:val="a0"/>
    <w:link w:val="af"/>
    <w:uiPriority w:val="99"/>
    <w:rsid w:val="00944D5D"/>
    <w:rPr>
      <w:rFonts w:ascii="Times New Roman" w:hAnsi="Times New Roman"/>
      <w:sz w:val="24"/>
      <w:szCs w:val="24"/>
    </w:rPr>
  </w:style>
  <w:style w:type="paragraph" w:styleId="af1">
    <w:name w:val="List Paragraph"/>
    <w:basedOn w:val="a"/>
    <w:uiPriority w:val="34"/>
    <w:qFormat/>
    <w:rsid w:val="00CA79F3"/>
    <w:pPr>
      <w:spacing w:after="200" w:line="276" w:lineRule="auto"/>
      <w:ind w:left="720"/>
      <w:contextualSpacing/>
    </w:pPr>
    <w:rPr>
      <w:rFonts w:asciiTheme="minorHAnsi" w:eastAsiaTheme="minorEastAsia" w:hAnsiTheme="minorHAnsi" w:cstheme="minorBidi"/>
      <w:sz w:val="22"/>
      <w:szCs w:val="22"/>
    </w:rPr>
  </w:style>
  <w:style w:type="paragraph" w:styleId="af2">
    <w:name w:val="No Spacing"/>
    <w:qFormat/>
    <w:rsid w:val="00860128"/>
    <w:rPr>
      <w:rFonts w:eastAsia="Times New Roman" w:cs="Calibri"/>
      <w:sz w:val="22"/>
      <w:szCs w:val="22"/>
      <w:lang w:eastAsia="en-US"/>
    </w:rPr>
  </w:style>
  <w:style w:type="character" w:customStyle="1" w:styleId="blk">
    <w:name w:val="blk"/>
    <w:rsid w:val="001629D5"/>
  </w:style>
  <w:style w:type="character" w:customStyle="1" w:styleId="80">
    <w:name w:val="Заголовок 8 Знак"/>
    <w:basedOn w:val="a0"/>
    <w:link w:val="8"/>
    <w:semiHidden/>
    <w:rsid w:val="00ED2FE3"/>
    <w:rPr>
      <w:rFonts w:asciiTheme="majorHAnsi" w:eastAsiaTheme="majorEastAsia" w:hAnsiTheme="majorHAnsi" w:cstheme="majorBidi"/>
      <w:color w:val="404040" w:themeColor="text1" w:themeTint="BF"/>
    </w:rPr>
  </w:style>
  <w:style w:type="paragraph" w:styleId="HTML">
    <w:name w:val="HTML Preformatted"/>
    <w:basedOn w:val="a"/>
    <w:link w:val="HTML0"/>
    <w:uiPriority w:val="99"/>
    <w:unhideWhenUsed/>
    <w:rsid w:val="00507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50764F"/>
    <w:rPr>
      <w:rFonts w:ascii="Courier New" w:eastAsia="Times New Roman" w:hAnsi="Courier New" w:cs="Courier New"/>
    </w:rPr>
  </w:style>
  <w:style w:type="table" w:styleId="af3">
    <w:name w:val="Table Grid"/>
    <w:basedOn w:val="a1"/>
    <w:locked/>
    <w:rsid w:val="00000F9B"/>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4222483">
      <w:bodyDiv w:val="1"/>
      <w:marLeft w:val="0"/>
      <w:marRight w:val="0"/>
      <w:marTop w:val="0"/>
      <w:marBottom w:val="0"/>
      <w:divBdr>
        <w:top w:val="none" w:sz="0" w:space="0" w:color="auto"/>
        <w:left w:val="none" w:sz="0" w:space="0" w:color="auto"/>
        <w:bottom w:val="none" w:sz="0" w:space="0" w:color="auto"/>
        <w:right w:val="none" w:sz="0" w:space="0" w:color="auto"/>
      </w:divBdr>
    </w:div>
    <w:div w:id="90819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1823</Words>
  <Characters>10396</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12195</CharactersWithSpaces>
  <SharedDoc>false</SharedDoc>
  <HLinks>
    <vt:vector size="60" baseType="variant">
      <vt:variant>
        <vt:i4>1703970</vt:i4>
      </vt:variant>
      <vt:variant>
        <vt:i4>27</vt:i4>
      </vt:variant>
      <vt:variant>
        <vt:i4>0</vt:i4>
      </vt:variant>
      <vt:variant>
        <vt:i4>5</vt:i4>
      </vt:variant>
      <vt:variant>
        <vt:lpwstr/>
      </vt:variant>
      <vt:variant>
        <vt:lpwstr>sub_350401</vt:lpwstr>
      </vt:variant>
      <vt:variant>
        <vt:i4>1703970</vt:i4>
      </vt:variant>
      <vt:variant>
        <vt:i4>24</vt:i4>
      </vt:variant>
      <vt:variant>
        <vt:i4>0</vt:i4>
      </vt:variant>
      <vt:variant>
        <vt:i4>5</vt:i4>
      </vt:variant>
      <vt:variant>
        <vt:lpwstr/>
      </vt:variant>
      <vt:variant>
        <vt:lpwstr>sub_350401</vt:lpwstr>
      </vt:variant>
      <vt:variant>
        <vt:i4>7602233</vt:i4>
      </vt:variant>
      <vt:variant>
        <vt:i4>21</vt:i4>
      </vt:variant>
      <vt:variant>
        <vt:i4>0</vt:i4>
      </vt:variant>
      <vt:variant>
        <vt:i4>5</vt:i4>
      </vt:variant>
      <vt:variant>
        <vt:lpwstr>garantf1://10006035.44/</vt:lpwstr>
      </vt:variant>
      <vt:variant>
        <vt:lpwstr/>
      </vt:variant>
      <vt:variant>
        <vt:i4>983058</vt:i4>
      </vt:variant>
      <vt:variant>
        <vt:i4>18</vt:i4>
      </vt:variant>
      <vt:variant>
        <vt:i4>0</vt:i4>
      </vt:variant>
      <vt:variant>
        <vt:i4>5</vt:i4>
      </vt:variant>
      <vt:variant>
        <vt:lpwstr>http://internet.garant.ru/</vt:lpwstr>
      </vt:variant>
      <vt:variant>
        <vt:lpwstr>/multilink/57430470/paragraph/26188141/number/0</vt:lpwstr>
      </vt:variant>
      <vt:variant>
        <vt:i4>6357041</vt:i4>
      </vt:variant>
      <vt:variant>
        <vt:i4>15</vt:i4>
      </vt:variant>
      <vt:variant>
        <vt:i4>0</vt:i4>
      </vt:variant>
      <vt:variant>
        <vt:i4>5</vt:i4>
      </vt:variant>
      <vt:variant>
        <vt:lpwstr>garantf1://12038258.55532/</vt:lpwstr>
      </vt:variant>
      <vt:variant>
        <vt:lpwstr/>
      </vt:variant>
      <vt:variant>
        <vt:i4>4194316</vt:i4>
      </vt:variant>
      <vt:variant>
        <vt:i4>12</vt:i4>
      </vt:variant>
      <vt:variant>
        <vt:i4>0</vt:i4>
      </vt:variant>
      <vt:variant>
        <vt:i4>5</vt:i4>
      </vt:variant>
      <vt:variant>
        <vt:lpwstr>garantf1://10064072.2224/</vt:lpwstr>
      </vt:variant>
      <vt:variant>
        <vt:lpwstr/>
      </vt:variant>
      <vt:variant>
        <vt:i4>6750259</vt:i4>
      </vt:variant>
      <vt:variant>
        <vt:i4>9</vt:i4>
      </vt:variant>
      <vt:variant>
        <vt:i4>0</vt:i4>
      </vt:variant>
      <vt:variant>
        <vt:i4>5</vt:i4>
      </vt:variant>
      <vt:variant>
        <vt:lpwstr>garantf1://12038258.0/</vt:lpwstr>
      </vt:variant>
      <vt:variant>
        <vt:lpwstr/>
      </vt:variant>
      <vt:variant>
        <vt:i4>5636102</vt:i4>
      </vt:variant>
      <vt:variant>
        <vt:i4>6</vt:i4>
      </vt:variant>
      <vt:variant>
        <vt:i4>0</vt:i4>
      </vt:variant>
      <vt:variant>
        <vt:i4>5</vt:i4>
      </vt:variant>
      <vt:variant>
        <vt:lpwstr>garantf1://12038258.510/</vt:lpwstr>
      </vt:variant>
      <vt:variant>
        <vt:lpwstr/>
      </vt:variant>
      <vt:variant>
        <vt:i4>6357041</vt:i4>
      </vt:variant>
      <vt:variant>
        <vt:i4>3</vt:i4>
      </vt:variant>
      <vt:variant>
        <vt:i4>0</vt:i4>
      </vt:variant>
      <vt:variant>
        <vt:i4>5</vt:i4>
      </vt:variant>
      <vt:variant>
        <vt:lpwstr>garantf1://12038258.55532/</vt:lpwstr>
      </vt:variant>
      <vt:variant>
        <vt:lpwstr/>
      </vt:variant>
      <vt:variant>
        <vt:i4>4194316</vt:i4>
      </vt:variant>
      <vt:variant>
        <vt:i4>0</vt:i4>
      </vt:variant>
      <vt:variant>
        <vt:i4>0</vt:i4>
      </vt:variant>
      <vt:variant>
        <vt:i4>5</vt:i4>
      </vt:variant>
      <vt:variant>
        <vt:lpwstr>garantf1://10064072.2224/</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cp:lastPrinted>2021-12-29T09:59:00Z</cp:lastPrinted>
  <dcterms:created xsi:type="dcterms:W3CDTF">2021-12-29T10:04:00Z</dcterms:created>
  <dcterms:modified xsi:type="dcterms:W3CDTF">2021-12-29T10:04:00Z</dcterms:modified>
</cp:coreProperties>
</file>