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AA6D88" w:rsidRPr="004D54C5" w:rsidRDefault="00AA6D88" w:rsidP="00D2544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A6D88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Старочамзинском сельском поселении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Старочамзинского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нарушений обязательных требований в сфере муниципального жилищного контроля  на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AA6D88" w:rsidRPr="004D54C5" w:rsidRDefault="00AA6D88" w:rsidP="00F91829">
      <w:pPr>
        <w:pStyle w:val="BodyText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дминистрации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Западная, д.27А </w:t>
      </w:r>
      <w:r w:rsidRPr="004D54C5">
        <w:rPr>
          <w:rFonts w:ascii="Times New Roman" w:hAnsi="Times New Roman"/>
          <w:sz w:val="28"/>
          <w:szCs w:val="28"/>
          <w:lang w:eastAsia="ru-RU"/>
        </w:rPr>
        <w:t>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 2021г.</w:t>
      </w:r>
    </w:p>
    <w:p w:rsidR="00AA6D88" w:rsidRPr="004D54C5" w:rsidRDefault="00AA6D88" w:rsidP="00F91829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</w:t>
      </w:r>
      <w:bookmarkStart w:id="0" w:name="_GoBack"/>
      <w:r w:rsidRPr="004D54C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кабинете    </w:t>
      </w:r>
      <w:r w:rsidRPr="004D54C5">
        <w:rPr>
          <w:rFonts w:ascii="Times New Roman" w:hAnsi="Times New Roman" w:cs="Times New Roman"/>
          <w:sz w:val="28"/>
          <w:szCs w:val="28"/>
        </w:rPr>
        <w:t xml:space="preserve">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Старочамзинского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Старое Чамзино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Западная, д.</w:t>
      </w:r>
      <w:bookmarkEnd w:id="0"/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27А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AA6D88" w:rsidRPr="004D54C5" w:rsidRDefault="00AA6D88" w:rsidP="00351D4D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Старочамзинского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Старое Чамзино ул. Западная, д.27А,</w:t>
      </w:r>
      <w:r w:rsidRPr="004D54C5">
        <w:rPr>
          <w:rFonts w:ascii="Times New Roman" w:hAnsi="Times New Roman" w:cs="Times New Roman"/>
          <w:sz w:val="28"/>
          <w:szCs w:val="28"/>
        </w:rPr>
        <w:t xml:space="preserve"> 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AA6D88" w:rsidRPr="004D54C5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D88" w:rsidRDefault="00AA6D88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hyperlink r:id="rId6" w:tgtFrame="_blank" w:history="1">
        <w:r>
          <w:rPr>
            <w:rStyle w:val="Hyperlink"/>
          </w:rPr>
          <w:t>https://bignatovo.e-mordovia.ru/news/view/187211</w:t>
        </w:r>
      </w:hyperlink>
    </w:p>
    <w:p w:rsidR="00AA6D88" w:rsidRPr="00317319" w:rsidRDefault="00AA6D88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A6D88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D88" w:rsidRDefault="00AA6D88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D88" w:rsidRPr="006A19C8" w:rsidRDefault="00AA6D88" w:rsidP="00BF51E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D4A4B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7" o:title=""/>
          </v:shape>
        </w:pict>
      </w:r>
    </w:p>
    <w:p w:rsidR="00AA6D88" w:rsidRDefault="00AA6D88" w:rsidP="00BF51E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6A19C8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 xml:space="preserve">Старочамзинского сельского поселения </w:t>
      </w:r>
    </w:p>
    <w:p w:rsidR="00AA6D88" w:rsidRPr="006A19C8" w:rsidRDefault="00AA6D88" w:rsidP="00BF51E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6A19C8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AA6D88" w:rsidRPr="006A19C8" w:rsidRDefault="00AA6D88" w:rsidP="00BF51EF">
      <w:pPr>
        <w:keepNext/>
        <w:suppressAutoHyphens/>
        <w:spacing w:after="0" w:line="240" w:lineRule="auto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AA6D88" w:rsidRPr="006A19C8" w:rsidRDefault="00AA6D88" w:rsidP="00BF51EF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hAnsi="Times New Roman"/>
          <w:b/>
          <w:bCs/>
          <w:sz w:val="32"/>
          <w:szCs w:val="32"/>
          <w:lang w:eastAsia="ar-SA"/>
        </w:rPr>
        <w:t>ПОСТАНОВЛЕНИЕ</w:t>
      </w:r>
    </w:p>
    <w:p w:rsidR="00AA6D88" w:rsidRPr="006A19C8" w:rsidRDefault="00AA6D88" w:rsidP="00BF51EF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</w:t>
      </w:r>
      <w:r w:rsidRPr="006A19C8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A19C8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6A19C8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____</w:t>
      </w:r>
    </w:p>
    <w:p w:rsidR="00AA6D88" w:rsidRPr="006A19C8" w:rsidRDefault="00AA6D88" w:rsidP="00BF51EF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A6D88" w:rsidRDefault="00AA6D88" w:rsidP="00BF51EF">
      <w:pPr>
        <w:spacing w:after="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6A19C8">
        <w:rPr>
          <w:rFonts w:ascii="Times New Roman" w:hAnsi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/>
          <w:sz w:val="20"/>
          <w:szCs w:val="20"/>
          <w:lang w:eastAsia="ru-RU"/>
        </w:rPr>
        <w:t>Старое Чамзино</w:t>
      </w:r>
    </w:p>
    <w:p w:rsidR="00AA6D88" w:rsidRPr="006A19C8" w:rsidRDefault="00AA6D88" w:rsidP="00BF51EF">
      <w:pPr>
        <w:spacing w:after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AA6D88" w:rsidRDefault="00AA6D88" w:rsidP="00BF51EF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/>
          <w:sz w:val="28"/>
          <w:szCs w:val="28"/>
        </w:rPr>
      </w:pPr>
      <w:r w:rsidRPr="006A19C8">
        <w:rPr>
          <w:rFonts w:ascii="Times New Roman" w:hAnsi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sz w:val="28"/>
          <w:szCs w:val="28"/>
        </w:rPr>
        <w:t>Боль</w:t>
      </w:r>
      <w:r>
        <w:rPr>
          <w:rFonts w:ascii="Times New Roman" w:hAnsi="Times New Roman"/>
          <w:sz w:val="28"/>
          <w:szCs w:val="28"/>
        </w:rPr>
        <w:t>шеигнато</w:t>
      </w:r>
      <w:r w:rsidRPr="00FE5BC7">
        <w:rPr>
          <w:rFonts w:ascii="Times New Roman" w:hAnsi="Times New Roman"/>
          <w:sz w:val="28"/>
          <w:szCs w:val="28"/>
        </w:rPr>
        <w:t>вского му</w:t>
      </w:r>
      <w:r>
        <w:rPr>
          <w:rFonts w:ascii="Times New Roman" w:hAnsi="Times New Roman"/>
          <w:sz w:val="28"/>
          <w:szCs w:val="28"/>
        </w:rPr>
        <w:t>ниципального района на 2022 год</w:t>
      </w:r>
    </w:p>
    <w:p w:rsidR="00AA6D88" w:rsidRPr="00FE5BC7" w:rsidRDefault="00AA6D88" w:rsidP="00BF51EF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</w:t>
      </w:r>
      <w:r>
        <w:rPr>
          <w:color w:val="22272F"/>
          <w:sz w:val="28"/>
          <w:szCs w:val="28"/>
        </w:rPr>
        <w:t xml:space="preserve"> Старочамзинского сельского поселения </w:t>
      </w:r>
      <w:r w:rsidRPr="00FE5BC7">
        <w:rPr>
          <w:color w:val="22272F"/>
          <w:sz w:val="28"/>
          <w:szCs w:val="28"/>
        </w:rPr>
        <w:t xml:space="preserve">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AA6D88" w:rsidRPr="00FE5BC7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>
        <w:rPr>
          <w:color w:val="22272F"/>
          <w:sz w:val="28"/>
          <w:szCs w:val="28"/>
        </w:rPr>
        <w:t xml:space="preserve">Старочамзинского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AA6D88" w:rsidRPr="00FE5BC7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2. Контроль за исполнением настоящ</w:t>
      </w:r>
      <w:r>
        <w:rPr>
          <w:color w:val="22272F"/>
          <w:sz w:val="28"/>
          <w:szCs w:val="28"/>
        </w:rPr>
        <w:t>его постановления оставляю за собой</w:t>
      </w:r>
    </w:p>
    <w:p w:rsidR="00AA6D88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A6D88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6D88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6D88" w:rsidRDefault="00AA6D88" w:rsidP="00BF51EF">
      <w:pPr>
        <w:pStyle w:val="s1"/>
        <w:shd w:val="clear" w:color="auto" w:fill="FFFFFF"/>
        <w:spacing w:before="0" w:beforeAutospacing="0" w:after="0" w:afterAutospacing="0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Глава Старочамзинского сельского поселения                               Н.В.Зайкина</w:t>
      </w:r>
    </w:p>
    <w:p w:rsidR="00AA6D88" w:rsidRDefault="00AA6D88" w:rsidP="00BF51EF">
      <w:pPr>
        <w:pStyle w:val="s1"/>
        <w:shd w:val="clear" w:color="auto" w:fill="FFFFFF"/>
        <w:spacing w:before="0" w:beforeAutospacing="0" w:after="0" w:afterAutospacing="0"/>
        <w:rPr>
          <w:color w:val="22272F"/>
          <w:sz w:val="28"/>
          <w:szCs w:val="28"/>
        </w:rPr>
      </w:pPr>
    </w:p>
    <w:p w:rsidR="00AA6D88" w:rsidRPr="006A19C8" w:rsidRDefault="00AA6D88" w:rsidP="00BF51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6D88" w:rsidRDefault="00AA6D88" w:rsidP="00BF51E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 w:rsidRPr="00C6212B">
        <w:rPr>
          <w:rFonts w:ascii="Times New Roman" w:hAnsi="Times New Roman"/>
          <w:sz w:val="24"/>
          <w:szCs w:val="24"/>
        </w:rPr>
        <w:t xml:space="preserve">  УТВЕРЖДЕННАЯ</w:t>
      </w:r>
    </w:p>
    <w:p w:rsidR="00AA6D88" w:rsidRDefault="00AA6D88" w:rsidP="00BF51E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 Старочамзинского сельского поселения Большеигнатовского муниципального района «</w:t>
      </w:r>
      <w:r w:rsidRPr="00C6212B">
        <w:rPr>
          <w:rFonts w:ascii="Times New Roman" w:hAnsi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/>
          <w:sz w:val="24"/>
          <w:szCs w:val="24"/>
        </w:rPr>
        <w:t xml:space="preserve">Старочамзинского сельского поселения </w:t>
      </w:r>
      <w:r w:rsidRPr="00C6212B">
        <w:rPr>
          <w:rFonts w:ascii="Times New Roman" w:hAnsi="Times New Roman"/>
          <w:sz w:val="24"/>
          <w:szCs w:val="24"/>
        </w:rPr>
        <w:t>Большеигнатовского муниципального района на 2022 год</w:t>
      </w:r>
      <w:r>
        <w:rPr>
          <w:rFonts w:ascii="Times New Roman" w:hAnsi="Times New Roman"/>
          <w:sz w:val="24"/>
          <w:szCs w:val="24"/>
        </w:rPr>
        <w:t>»</w:t>
      </w:r>
    </w:p>
    <w:p w:rsidR="00AA6D88" w:rsidRPr="00C6212B" w:rsidRDefault="00AA6D88" w:rsidP="00BF51E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A6D88" w:rsidRDefault="00AA6D88" w:rsidP="00BF51EF">
      <w:pPr>
        <w:ind w:right="-1"/>
        <w:jc w:val="right"/>
        <w:rPr>
          <w:rFonts w:ascii="Times New Roman" w:hAnsi="Times New Roman"/>
          <w:sz w:val="28"/>
          <w:szCs w:val="28"/>
        </w:rPr>
      </w:pP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hAnsi="Times New Roman"/>
          <w:color w:val="000000"/>
          <w:sz w:val="34"/>
          <w:szCs w:val="34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hAnsi="Times New Roman"/>
          <w:color w:val="22272F"/>
          <w:sz w:val="34"/>
          <w:szCs w:val="34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34"/>
          <w:szCs w:val="34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 xml:space="preserve"> на территории </w:t>
      </w:r>
      <w:r>
        <w:rPr>
          <w:rFonts w:ascii="Times New Roman" w:hAnsi="Times New Roman"/>
          <w:color w:val="22272F"/>
          <w:sz w:val="34"/>
          <w:szCs w:val="34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>Больше</w:t>
      </w:r>
      <w:r>
        <w:rPr>
          <w:rFonts w:ascii="Times New Roman" w:hAnsi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br/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1. Общие положения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1.1. 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8" w:anchor="/document/401399931/entry/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.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3. Задачи Программы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являются: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Администрация Старочамзинского сельского поселения Большеигнатовского муниципального района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9" w:tgtFrame="_blank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hAnsi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сайте</w:t>
        </w:r>
      </w:hyperlink>
      <w:r>
        <w:rPr>
          <w:rFonts w:ascii="Times New Roman" w:hAnsi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перечня муниципальных нормативных правовых актов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10" w:tgtFrame="_blank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11" w:anchor="/document/12164247/entry/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2" w:anchor="/document/402893563/entry/10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нарушений.</w:t>
      </w: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  <w:r>
        <w:rPr>
          <w:rFonts w:ascii="Times New Roman" w:hAnsi="Times New Roman"/>
          <w:color w:val="22272F"/>
          <w:sz w:val="23"/>
          <w:szCs w:val="23"/>
          <w:lang w:eastAsia="ru-RU"/>
        </w:rPr>
        <w:t>П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риложение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к </w:t>
      </w:r>
      <w:hyperlink r:id="rId13" w:anchor="/document/402893563/entry/0" w:history="1">
        <w:r w:rsidRPr="00FE5BC7">
          <w:rPr>
            <w:rFonts w:ascii="Times New Roman" w:hAnsi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 xml:space="preserve"> на территории </w:t>
      </w:r>
      <w:r>
        <w:rPr>
          <w:rFonts w:ascii="Times New Roman" w:hAnsi="Times New Roman"/>
          <w:color w:val="22272F"/>
          <w:sz w:val="23"/>
          <w:szCs w:val="23"/>
          <w:lang w:eastAsia="ru-RU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Больше</w:t>
      </w:r>
      <w:r>
        <w:rPr>
          <w:rFonts w:ascii="Times New Roman" w:hAnsi="Times New Roman"/>
          <w:color w:val="22272F"/>
          <w:sz w:val="23"/>
          <w:szCs w:val="23"/>
          <w:lang w:eastAsia="ru-RU"/>
        </w:rPr>
        <w:t>игнат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овского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AA6D88" w:rsidRPr="00FE5BC7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hAnsi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hAnsi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35"/>
        <w:gridCol w:w="5138"/>
        <w:gridCol w:w="3744"/>
      </w:tblGrid>
      <w:tr w:rsidR="00AA6D88" w:rsidRPr="002332F3" w:rsidTr="007218E7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AA6D88" w:rsidRPr="002332F3" w:rsidTr="007218E7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4" w:tgtFrame="_blank" w:history="1">
              <w:r w:rsidRPr="00676A20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676A20">
              <w:rPr>
                <w:rFonts w:ascii="Times New Roman" w:hAnsi="Times New Roman"/>
                <w:sz w:val="24"/>
                <w:szCs w:val="24"/>
              </w:rPr>
              <w:t xml:space="preserve">  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AA6D88" w:rsidRPr="002332F3" w:rsidTr="007218E7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5" w:tgtFrame="_blank" w:history="1">
              <w:r w:rsidRPr="00FE5BC7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676A20">
              <w:rPr>
                <w:rFonts w:ascii="Times New Roman" w:hAnsi="Times New Roman"/>
                <w:sz w:val="24"/>
                <w:szCs w:val="24"/>
              </w:rPr>
              <w:t xml:space="preserve"> 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дминистрации 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AA6D88" w:rsidRPr="002332F3" w:rsidTr="007218E7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6" w:tgtFrame="_blank" w:history="1">
              <w:r w:rsidRPr="00FE5BC7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дминистрации </w:t>
            </w:r>
            <w:r w:rsidRPr="00676A20">
              <w:rPr>
                <w:rFonts w:ascii="Times New Roman" w:hAnsi="Times New Roman"/>
                <w:sz w:val="24"/>
                <w:szCs w:val="24"/>
              </w:rPr>
              <w:t>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 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AA6D88" w:rsidRPr="002332F3" w:rsidTr="007218E7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7" w:anchor="/document/74449814/entry/0" w:history="1">
              <w:r w:rsidRPr="00FE5BC7">
                <w:rPr>
                  <w:rFonts w:ascii="Times New Roman" w:hAnsi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6D88" w:rsidRPr="00FE5BC7" w:rsidRDefault="00AA6D88" w:rsidP="00721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</w:p>
    <w:p w:rsidR="00AA6D88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</w:p>
    <w:p w:rsidR="00AA6D88" w:rsidRPr="00084660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AA6D88" w:rsidRPr="00084660" w:rsidRDefault="00AA6D88" w:rsidP="00BF51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6"/>
        <w:gridCol w:w="6835"/>
        <w:gridCol w:w="2162"/>
      </w:tblGrid>
      <w:tr w:rsidR="00AA6D88" w:rsidRPr="002332F3" w:rsidTr="007218E7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AA6D88" w:rsidRPr="002332F3" w:rsidTr="007218E7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AA6D88" w:rsidRPr="002332F3" w:rsidTr="007218E7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8" w:tgtFrame="_blank" w:history="1">
              <w:r w:rsidRPr="00084660">
                <w:rPr>
                  <w:rFonts w:ascii="Times New Roman" w:hAnsi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AA6D88" w:rsidRPr="002332F3" w:rsidTr="007218E7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AA6D88" w:rsidRPr="002332F3" w:rsidTr="007218E7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A6D88" w:rsidRPr="00084660" w:rsidRDefault="00AA6D88" w:rsidP="007218E7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AA6D88" w:rsidRPr="006A19C8" w:rsidRDefault="00AA6D88" w:rsidP="00BF51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6D88" w:rsidRDefault="00AA6D88" w:rsidP="00BF51E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sectPr w:rsidR="00AA6D8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30CCC"/>
    <w:rsid w:val="00084660"/>
    <w:rsid w:val="00151D92"/>
    <w:rsid w:val="00182DEC"/>
    <w:rsid w:val="002332F3"/>
    <w:rsid w:val="00315CC8"/>
    <w:rsid w:val="00317319"/>
    <w:rsid w:val="00351D4D"/>
    <w:rsid w:val="00384A47"/>
    <w:rsid w:val="003A36E1"/>
    <w:rsid w:val="003C5A09"/>
    <w:rsid w:val="003D1BF8"/>
    <w:rsid w:val="004350F3"/>
    <w:rsid w:val="0044110A"/>
    <w:rsid w:val="00483B8F"/>
    <w:rsid w:val="004D54C5"/>
    <w:rsid w:val="00512EB8"/>
    <w:rsid w:val="0059372B"/>
    <w:rsid w:val="00620ED4"/>
    <w:rsid w:val="00676A20"/>
    <w:rsid w:val="006A19C8"/>
    <w:rsid w:val="006D2D71"/>
    <w:rsid w:val="0072059B"/>
    <w:rsid w:val="007218E7"/>
    <w:rsid w:val="00751E4F"/>
    <w:rsid w:val="007718F5"/>
    <w:rsid w:val="0081589F"/>
    <w:rsid w:val="008B2708"/>
    <w:rsid w:val="008B6FDE"/>
    <w:rsid w:val="0099219A"/>
    <w:rsid w:val="00A020F8"/>
    <w:rsid w:val="00AA6D88"/>
    <w:rsid w:val="00B45565"/>
    <w:rsid w:val="00BA2663"/>
    <w:rsid w:val="00BF51EF"/>
    <w:rsid w:val="00C000D3"/>
    <w:rsid w:val="00C6212B"/>
    <w:rsid w:val="00C85562"/>
    <w:rsid w:val="00D2544C"/>
    <w:rsid w:val="00D5213C"/>
    <w:rsid w:val="00D9052C"/>
    <w:rsid w:val="00DA05F9"/>
    <w:rsid w:val="00DD4A4B"/>
    <w:rsid w:val="00E14EEF"/>
    <w:rsid w:val="00E46651"/>
    <w:rsid w:val="00F01122"/>
    <w:rsid w:val="00F22D96"/>
    <w:rsid w:val="00F91829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84A47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84A47"/>
    <w:rPr>
      <w:rFonts w:cs="Times New Roman"/>
      <w:b/>
      <w:bCs/>
      <w:sz w:val="24"/>
      <w:szCs w:val="24"/>
      <w:lang w:val="ru-RU" w:eastAsia="ar-SA" w:bidi="ar-SA"/>
    </w:rPr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  <w:rPr>
      <w:rFonts w:cs="Times New Roman"/>
    </w:rPr>
  </w:style>
  <w:style w:type="paragraph" w:customStyle="1" w:styleId="a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4350F3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BF5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15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temnikov.e-mordovia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berezniki.e-mordovia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/view/187211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://bberezniki.e-mordovia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7</Pages>
  <Words>1936</Words>
  <Characters>11039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12</cp:revision>
  <cp:lastPrinted>2021-10-01T09:55:00Z</cp:lastPrinted>
  <dcterms:created xsi:type="dcterms:W3CDTF">2021-09-29T12:59:00Z</dcterms:created>
  <dcterms:modified xsi:type="dcterms:W3CDTF">2021-12-30T10:51:00Z</dcterms:modified>
</cp:coreProperties>
</file>