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77A" w:rsidRPr="00C62A08" w:rsidRDefault="00002850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  <w:r>
        <w:rPr>
          <w:b/>
          <w:noProof/>
          <w:sz w:val="40"/>
        </w:rPr>
        <w:drawing>
          <wp:inline distT="0" distB="0" distL="0" distR="0">
            <wp:extent cx="662732" cy="695325"/>
            <wp:effectExtent l="0" t="0" r="4445" b="0"/>
            <wp:docPr id="3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7A" w:rsidRPr="00F7177A" w:rsidRDefault="00F7177A" w:rsidP="00F7177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i/>
          <w:sz w:val="32"/>
          <w:szCs w:val="32"/>
        </w:rPr>
      </w:pPr>
      <w:r w:rsidRPr="00F7177A">
        <w:rPr>
          <w:rFonts w:ascii="Times New Roman" w:hAnsi="Times New Roman"/>
          <w:b/>
          <w:sz w:val="40"/>
        </w:rPr>
        <w:t xml:space="preserve">Администрация </w:t>
      </w:r>
      <w:r w:rsidR="004413EF" w:rsidRPr="004413EF">
        <w:rPr>
          <w:rFonts w:ascii="Times New Roman" w:hAnsi="Times New Roman"/>
          <w:b/>
          <w:bCs/>
          <w:color w:val="000000" w:themeColor="text1"/>
          <w:sz w:val="36"/>
          <w:szCs w:val="36"/>
        </w:rPr>
        <w:t>Киржеманского сельского поселения</w:t>
      </w:r>
      <w:r w:rsidR="004413E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F7177A">
        <w:rPr>
          <w:rFonts w:ascii="Times New Roman" w:hAnsi="Times New Roman"/>
          <w:b/>
          <w:sz w:val="40"/>
        </w:rPr>
        <w:t>Большеигнатовского муниципального района Республики  Мордовия</w:t>
      </w:r>
    </w:p>
    <w:p w:rsidR="00F7177A" w:rsidRPr="00F7177A" w:rsidRDefault="00F7177A" w:rsidP="00F7177A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 w:rsidRPr="00F7177A">
        <w:rPr>
          <w:rFonts w:ascii="Times New Roman" w:hAnsi="Times New Roman" w:cs="Times New Roman"/>
          <w:i w:val="0"/>
          <w:sz w:val="32"/>
          <w:szCs w:val="32"/>
        </w:rPr>
        <w:t>ПОСТАНОВЛЕНИЕ</w:t>
      </w:r>
    </w:p>
    <w:p w:rsidR="00210389" w:rsidRPr="00364FD9" w:rsidRDefault="00210389" w:rsidP="00210389">
      <w:pPr>
        <w:shd w:val="clear" w:color="auto" w:fill="FFFFFF"/>
        <w:tabs>
          <w:tab w:val="left" w:pos="7865"/>
        </w:tabs>
        <w:spacing w:line="538" w:lineRule="exact"/>
        <w:ind w:right="1584"/>
        <w:rPr>
          <w:rFonts w:ascii="Times New Roman" w:hAnsi="Times New Roman"/>
          <w:color w:val="000000"/>
          <w:sz w:val="28"/>
          <w:szCs w:val="28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F7177A">
        <w:rPr>
          <w:rFonts w:ascii="Times New Roman" w:hAnsi="Times New Roman"/>
          <w:color w:val="000000"/>
          <w:spacing w:val="-1"/>
          <w:sz w:val="28"/>
          <w:szCs w:val="28"/>
        </w:rPr>
        <w:t>о</w:t>
      </w:r>
      <w:r w:rsidR="00CD4914">
        <w:rPr>
          <w:rFonts w:ascii="Times New Roman" w:hAnsi="Times New Roman"/>
          <w:color w:val="000000"/>
          <w:spacing w:val="-1"/>
          <w:sz w:val="28"/>
          <w:szCs w:val="28"/>
        </w:rPr>
        <w:t xml:space="preserve">т </w:t>
      </w:r>
      <w:r w:rsidR="004413EF">
        <w:rPr>
          <w:rFonts w:ascii="Times New Roman" w:hAnsi="Times New Roman"/>
          <w:color w:val="000000"/>
          <w:spacing w:val="-1"/>
          <w:sz w:val="28"/>
          <w:szCs w:val="28"/>
        </w:rPr>
        <w:t>28 декабря</w:t>
      </w: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CD4914">
        <w:rPr>
          <w:rFonts w:ascii="Times New Roman" w:hAnsi="Times New Roman"/>
          <w:color w:val="000000"/>
          <w:spacing w:val="-4"/>
          <w:sz w:val="28"/>
          <w:szCs w:val="28"/>
        </w:rPr>
        <w:t>202</w:t>
      </w:r>
      <w:r w:rsidR="00E31780">
        <w:rPr>
          <w:rFonts w:ascii="Times New Roman" w:hAnsi="Times New Roman"/>
          <w:color w:val="000000"/>
          <w:spacing w:val="-4"/>
          <w:sz w:val="28"/>
          <w:szCs w:val="28"/>
        </w:rPr>
        <w:t>1</w:t>
      </w:r>
      <w:r w:rsidRPr="00364FD9">
        <w:rPr>
          <w:rFonts w:ascii="Times New Roman" w:hAnsi="Times New Roman"/>
          <w:color w:val="000000"/>
          <w:spacing w:val="-4"/>
          <w:sz w:val="28"/>
          <w:szCs w:val="28"/>
        </w:rPr>
        <w:t xml:space="preserve"> г</w:t>
      </w:r>
      <w:r w:rsidR="00785B57">
        <w:rPr>
          <w:rFonts w:ascii="Times New Roman" w:hAnsi="Times New Roman"/>
          <w:color w:val="000000"/>
          <w:spacing w:val="-4"/>
          <w:sz w:val="28"/>
          <w:szCs w:val="28"/>
        </w:rPr>
        <w:t>.</w:t>
      </w:r>
      <w:r w:rsidRPr="00364FD9">
        <w:rPr>
          <w:rFonts w:ascii="Times New Roman" w:hAnsi="Times New Roman"/>
          <w:color w:val="000000"/>
          <w:sz w:val="28"/>
          <w:szCs w:val="28"/>
        </w:rPr>
        <w:tab/>
      </w:r>
      <w:r w:rsidR="00CD491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64FD9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413EF">
        <w:rPr>
          <w:rFonts w:ascii="Times New Roman" w:hAnsi="Times New Roman"/>
          <w:color w:val="000000"/>
          <w:sz w:val="28"/>
          <w:szCs w:val="28"/>
        </w:rPr>
        <w:t>43</w:t>
      </w:r>
    </w:p>
    <w:p w:rsidR="00210389" w:rsidRDefault="00210389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4"/>
          <w:szCs w:val="24"/>
        </w:rPr>
      </w:pPr>
      <w:r w:rsidRPr="00364FD9">
        <w:rPr>
          <w:rFonts w:ascii="Times New Roman" w:hAnsi="Times New Roman"/>
          <w:color w:val="000000"/>
          <w:spacing w:val="-1"/>
          <w:sz w:val="28"/>
          <w:szCs w:val="28"/>
        </w:rPr>
        <w:t>с</w:t>
      </w:r>
      <w:r w:rsidRPr="00210389">
        <w:rPr>
          <w:rFonts w:ascii="Times New Roman" w:hAnsi="Times New Roman"/>
          <w:color w:val="000000"/>
          <w:spacing w:val="-1"/>
          <w:sz w:val="24"/>
          <w:szCs w:val="24"/>
        </w:rPr>
        <w:t xml:space="preserve">. </w:t>
      </w:r>
      <w:r w:rsidR="004413EF">
        <w:rPr>
          <w:rFonts w:ascii="Times New Roman" w:hAnsi="Times New Roman"/>
          <w:color w:val="000000"/>
          <w:spacing w:val="-1"/>
          <w:sz w:val="24"/>
          <w:szCs w:val="24"/>
        </w:rPr>
        <w:t>Киржеманы</w:t>
      </w:r>
    </w:p>
    <w:p w:rsidR="00BD2027" w:rsidRPr="00364FD9" w:rsidRDefault="00BD2027" w:rsidP="00C918B0">
      <w:pPr>
        <w:shd w:val="clear" w:color="auto" w:fill="FFFFFF"/>
        <w:tabs>
          <w:tab w:val="left" w:pos="7865"/>
        </w:tabs>
        <w:spacing w:after="0" w:line="240" w:lineRule="auto"/>
        <w:ind w:left="2498" w:right="-2" w:firstLine="1198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BD2027" w:rsidRDefault="00BD2027" w:rsidP="00B25139">
      <w:pPr>
        <w:tabs>
          <w:tab w:val="left" w:pos="-142"/>
        </w:tabs>
        <w:ind w:right="-1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>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</w:t>
      </w:r>
    </w:p>
    <w:p w:rsidR="00BD2027" w:rsidRPr="00BD2027" w:rsidRDefault="00BD2027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2027">
        <w:rPr>
          <w:rFonts w:ascii="Times New Roman" w:hAnsi="Times New Roman"/>
          <w:sz w:val="28"/>
          <w:szCs w:val="28"/>
        </w:rPr>
        <w:t>В соответствии с пунктом 9 части 1 статьи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статьей 53 Федерального закона от 31 июля 2020 г. N 248-ФЗ "О государственном контроле (надзоре) и муниципальном контроле в Российской Федерации", постановлением Правительства Российской Федерации от 13.02.2017 № 177 «Об утверждении общих требований к</w:t>
      </w:r>
      <w:proofErr w:type="gramEnd"/>
      <w:r w:rsidRPr="00BD2027">
        <w:rPr>
          <w:rFonts w:ascii="Times New Roman" w:hAnsi="Times New Roman"/>
          <w:sz w:val="28"/>
          <w:szCs w:val="28"/>
        </w:rPr>
        <w:t xml:space="preserve"> разработке и утверждению проверочных листов (списков контрольных вопросов)», с целью осуществления муниципального жилищного </w:t>
      </w:r>
      <w:proofErr w:type="gramStart"/>
      <w:r w:rsidRPr="00BD2027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BD2027">
        <w:rPr>
          <w:rFonts w:ascii="Times New Roman" w:hAnsi="Times New Roman"/>
          <w:sz w:val="28"/>
          <w:szCs w:val="28"/>
        </w:rPr>
        <w:t xml:space="preserve"> соблюдением требований жилищного законодательства:</w:t>
      </w:r>
    </w:p>
    <w:p w:rsidR="00CF394C" w:rsidRDefault="00BD2027" w:rsidP="00075932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ab/>
        <w:t>1. Утвердить</w:t>
      </w:r>
      <w:r w:rsidR="00CF394C">
        <w:rPr>
          <w:rFonts w:ascii="Times New Roman" w:hAnsi="Times New Roman"/>
          <w:sz w:val="28"/>
          <w:szCs w:val="28"/>
        </w:rPr>
        <w:t xml:space="preserve"> прилагаемую</w:t>
      </w:r>
      <w:r w:rsidRPr="00BD2027">
        <w:rPr>
          <w:rFonts w:ascii="Times New Roman" w:hAnsi="Times New Roman"/>
          <w:sz w:val="28"/>
          <w:szCs w:val="28"/>
        </w:rPr>
        <w:t xml:space="preserve"> форму проверочного листа (списка контрольных вопросов), используемого при проведении плановых проверок в рамках осуществления муниципального жилищного контроля. </w:t>
      </w:r>
    </w:p>
    <w:p w:rsidR="00075932" w:rsidRPr="00B2335E" w:rsidRDefault="00075932" w:rsidP="00075932">
      <w:pPr>
        <w:tabs>
          <w:tab w:val="left" w:pos="-142"/>
        </w:tabs>
        <w:ind w:right="-1" w:firstLine="567"/>
        <w:jc w:val="both"/>
        <w:rPr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 xml:space="preserve">  </w:t>
      </w:r>
      <w:r w:rsidRPr="00BD202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</w:t>
      </w:r>
      <w:r w:rsidRPr="00BD202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D202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D2027">
        <w:rPr>
          <w:rFonts w:ascii="Times New Roman" w:hAnsi="Times New Roman"/>
          <w:sz w:val="28"/>
          <w:szCs w:val="28"/>
        </w:rPr>
        <w:t xml:space="preserve"> исполнением </w:t>
      </w:r>
      <w:r w:rsidR="00CF394C">
        <w:rPr>
          <w:rFonts w:ascii="Times New Roman" w:hAnsi="Times New Roman"/>
          <w:sz w:val="28"/>
          <w:szCs w:val="28"/>
        </w:rPr>
        <w:t>настоящего</w:t>
      </w:r>
      <w:r w:rsidRPr="00BD2027">
        <w:rPr>
          <w:rFonts w:ascii="Times New Roman" w:hAnsi="Times New Roman"/>
          <w:sz w:val="28"/>
          <w:szCs w:val="28"/>
        </w:rPr>
        <w:t xml:space="preserve"> постановления возложить на Глав</w:t>
      </w:r>
      <w:r w:rsidR="004413EF">
        <w:rPr>
          <w:rFonts w:ascii="Times New Roman" w:hAnsi="Times New Roman"/>
          <w:sz w:val="28"/>
          <w:szCs w:val="28"/>
        </w:rPr>
        <w:t xml:space="preserve">у </w:t>
      </w:r>
      <w:r w:rsidR="004413EF">
        <w:rPr>
          <w:rFonts w:ascii="Times New Roman" w:hAnsi="Times New Roman"/>
          <w:bCs/>
          <w:color w:val="000000" w:themeColor="text1"/>
          <w:sz w:val="28"/>
          <w:szCs w:val="28"/>
        </w:rPr>
        <w:t>Киржеманского сельского поселения</w:t>
      </w:r>
      <w:r w:rsidRPr="00BD20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Большеигнатовского муниципального района</w:t>
      </w:r>
      <w:r w:rsidRPr="00BD2027">
        <w:rPr>
          <w:rFonts w:ascii="Times New Roman" w:hAnsi="Times New Roman"/>
          <w:sz w:val="28"/>
          <w:szCs w:val="28"/>
        </w:rPr>
        <w:t xml:space="preserve"> </w:t>
      </w:r>
      <w:r w:rsidR="004413EF">
        <w:rPr>
          <w:rFonts w:ascii="Times New Roman" w:hAnsi="Times New Roman"/>
          <w:sz w:val="28"/>
          <w:szCs w:val="28"/>
        </w:rPr>
        <w:t>Козырева Н.А.</w:t>
      </w:r>
    </w:p>
    <w:p w:rsidR="00BD2027" w:rsidRPr="00BD2027" w:rsidRDefault="00BD2027" w:rsidP="00BD2027">
      <w:pPr>
        <w:tabs>
          <w:tab w:val="left" w:pos="-142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BD2027">
        <w:rPr>
          <w:rFonts w:ascii="Times New Roman" w:hAnsi="Times New Roman"/>
          <w:sz w:val="28"/>
          <w:szCs w:val="28"/>
        </w:rPr>
        <w:tab/>
      </w:r>
      <w:r w:rsidR="00075932">
        <w:rPr>
          <w:rFonts w:ascii="Times New Roman" w:hAnsi="Times New Roman"/>
          <w:sz w:val="28"/>
          <w:szCs w:val="28"/>
        </w:rPr>
        <w:t>3</w:t>
      </w:r>
      <w:r w:rsidRPr="00BD2027">
        <w:rPr>
          <w:rFonts w:ascii="Times New Roman" w:hAnsi="Times New Roman"/>
          <w:sz w:val="28"/>
          <w:szCs w:val="28"/>
        </w:rPr>
        <w:t>. Настоящее постановление вступает в силу после его официального опубликования</w:t>
      </w:r>
      <w:r w:rsidR="00B25139">
        <w:rPr>
          <w:rFonts w:ascii="Times New Roman" w:hAnsi="Times New Roman"/>
          <w:sz w:val="28"/>
          <w:szCs w:val="28"/>
        </w:rPr>
        <w:t>.</w:t>
      </w:r>
    </w:p>
    <w:p w:rsidR="00042BF2" w:rsidRDefault="00042BF2" w:rsidP="00042BF2">
      <w:pPr>
        <w:shd w:val="clear" w:color="auto" w:fill="FFFFFF"/>
        <w:spacing w:after="0" w:line="240" w:lineRule="auto"/>
        <w:ind w:left="22"/>
        <w:rPr>
          <w:rFonts w:ascii="Times New Roman" w:hAnsi="Times New Roman"/>
          <w:color w:val="000000"/>
          <w:spacing w:val="2"/>
          <w:sz w:val="28"/>
          <w:szCs w:val="28"/>
        </w:rPr>
      </w:pPr>
    </w:p>
    <w:p w:rsidR="002E3F7D" w:rsidRDefault="004413EF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Киржеманского сельского поселения                                          Н.А.Козырев</w:t>
      </w:r>
    </w:p>
    <w:p w:rsidR="002E3F7D" w:rsidRDefault="002E3F7D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8"/>
          <w:szCs w:val="28"/>
        </w:rPr>
      </w:pPr>
    </w:p>
    <w:p w:rsidR="00075932" w:rsidRDefault="00075932" w:rsidP="00B2513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413EF" w:rsidRDefault="004413EF" w:rsidP="00B2513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413EF" w:rsidRDefault="004413EF" w:rsidP="00B25139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75932" w:rsidRDefault="00B25139" w:rsidP="00075932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37E76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075932">
        <w:rPr>
          <w:rFonts w:ascii="Times New Roman" w:hAnsi="Times New Roman" w:cs="Times New Roman"/>
          <w:sz w:val="24"/>
          <w:szCs w:val="24"/>
        </w:rPr>
        <w:t>н</w:t>
      </w:r>
      <w:r w:rsidR="00CF394C">
        <w:rPr>
          <w:rFonts w:ascii="Times New Roman" w:hAnsi="Times New Roman" w:cs="Times New Roman"/>
          <w:sz w:val="24"/>
          <w:szCs w:val="24"/>
        </w:rPr>
        <w:t>ая</w:t>
      </w:r>
    </w:p>
    <w:p w:rsidR="00075932" w:rsidRDefault="00075932" w:rsidP="00CF394C">
      <w:pPr>
        <w:pStyle w:val="ConsPlusNormal"/>
        <w:ind w:left="5387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25139" w:rsidRPr="00837E76">
        <w:rPr>
          <w:rFonts w:ascii="Times New Roman" w:hAnsi="Times New Roman" w:cs="Times New Roman"/>
          <w:sz w:val="24"/>
          <w:szCs w:val="24"/>
        </w:rPr>
        <w:t xml:space="preserve">остановлением </w:t>
      </w:r>
      <w:r w:rsidR="00B25139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4413EF" w:rsidRPr="004413EF">
        <w:rPr>
          <w:rFonts w:ascii="Times New Roman" w:hAnsi="Times New Roman"/>
          <w:bCs/>
          <w:color w:val="000000" w:themeColor="text1"/>
          <w:sz w:val="22"/>
          <w:szCs w:val="22"/>
        </w:rPr>
        <w:t>Киржеманского сельского поселения</w:t>
      </w:r>
      <w:r w:rsidR="004413E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="00B25139">
        <w:rPr>
          <w:rFonts w:ascii="Times New Roman" w:hAnsi="Times New Roman" w:cs="Times New Roman"/>
          <w:sz w:val="24"/>
          <w:szCs w:val="24"/>
        </w:rPr>
        <w:t>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5139">
        <w:rPr>
          <w:rFonts w:ascii="Times New Roman" w:hAnsi="Times New Roman" w:cs="Times New Roman"/>
          <w:sz w:val="24"/>
          <w:szCs w:val="24"/>
        </w:rPr>
        <w:t xml:space="preserve">района Республики Мордовия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5932">
        <w:rPr>
          <w:rFonts w:ascii="Times New Roman" w:hAnsi="Times New Roman"/>
          <w:sz w:val="22"/>
          <w:szCs w:val="22"/>
        </w:rPr>
        <w:t>«Об утверждении формы проверочного листа (списка контрольных   вопросов), используемого при проведении проверок в рамках осуществления муниципального жилищного контроля»</w:t>
      </w:r>
      <w:bookmarkStart w:id="0" w:name="_GoBack"/>
      <w:bookmarkEnd w:id="0"/>
    </w:p>
    <w:p w:rsidR="00B25139" w:rsidRPr="00696F82" w:rsidRDefault="00B25139" w:rsidP="00B25139">
      <w:pPr>
        <w:pStyle w:val="ConsPlusNormal"/>
        <w:ind w:firstLine="5245"/>
        <w:jc w:val="right"/>
        <w:rPr>
          <w:rFonts w:ascii="Times New Roman" w:hAnsi="Times New Roman" w:cs="Times New Roman"/>
          <w:sz w:val="28"/>
          <w:szCs w:val="28"/>
        </w:rPr>
      </w:pPr>
      <w:r w:rsidRPr="00837E76">
        <w:rPr>
          <w:rFonts w:ascii="Times New Roman" w:hAnsi="Times New Roman" w:cs="Times New Roman"/>
          <w:sz w:val="24"/>
          <w:szCs w:val="24"/>
        </w:rPr>
        <w:t xml:space="preserve">от </w:t>
      </w:r>
      <w:r w:rsidR="004413EF">
        <w:rPr>
          <w:rFonts w:ascii="Times New Roman" w:hAnsi="Times New Roman" w:cs="Times New Roman"/>
          <w:sz w:val="24"/>
          <w:szCs w:val="24"/>
        </w:rPr>
        <w:t>28.12.</w:t>
      </w:r>
      <w:r>
        <w:rPr>
          <w:rFonts w:ascii="Times New Roman" w:hAnsi="Times New Roman" w:cs="Times New Roman"/>
          <w:sz w:val="24"/>
          <w:szCs w:val="24"/>
        </w:rPr>
        <w:t xml:space="preserve">2021 </w:t>
      </w:r>
      <w:r w:rsidRPr="00837E76">
        <w:rPr>
          <w:rFonts w:ascii="Times New Roman" w:hAnsi="Times New Roman" w:cs="Times New Roman"/>
          <w:sz w:val="24"/>
          <w:szCs w:val="24"/>
        </w:rPr>
        <w:t xml:space="preserve">№ </w:t>
      </w:r>
      <w:r w:rsidR="004413EF">
        <w:rPr>
          <w:rFonts w:ascii="Times New Roman" w:hAnsi="Times New Roman" w:cs="Times New Roman"/>
          <w:sz w:val="24"/>
          <w:szCs w:val="24"/>
        </w:rPr>
        <w:t>43</w:t>
      </w:r>
    </w:p>
    <w:p w:rsidR="00B25139" w:rsidRPr="00696F82" w:rsidRDefault="00B25139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1780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B25139" w:rsidRPr="00696F82" w:rsidRDefault="00CF394C" w:rsidP="00E3178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  <w:r>
        <w:rPr>
          <w:rFonts w:ascii="Times New Roman" w:hAnsi="Times New Roman" w:cs="Times New Roman"/>
          <w:sz w:val="28"/>
          <w:szCs w:val="28"/>
        </w:rPr>
        <w:t>Форма п</w:t>
      </w:r>
      <w:r w:rsidR="00B25139" w:rsidRPr="00696F82">
        <w:rPr>
          <w:rFonts w:ascii="Times New Roman" w:hAnsi="Times New Roman" w:cs="Times New Roman"/>
          <w:sz w:val="28"/>
          <w:szCs w:val="28"/>
        </w:rPr>
        <w:t>роверочн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B25139" w:rsidRPr="00696F82">
        <w:rPr>
          <w:rFonts w:ascii="Times New Roman" w:hAnsi="Times New Roman" w:cs="Times New Roman"/>
          <w:sz w:val="28"/>
          <w:szCs w:val="28"/>
        </w:rPr>
        <w:t xml:space="preserve"> лист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B25139" w:rsidRPr="00696F82" w:rsidRDefault="00B25139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(спис</w:t>
      </w:r>
      <w:r w:rsidR="00CF394C">
        <w:rPr>
          <w:rFonts w:ascii="Times New Roman" w:hAnsi="Times New Roman" w:cs="Times New Roman"/>
          <w:sz w:val="28"/>
          <w:szCs w:val="28"/>
        </w:rPr>
        <w:t>ка</w:t>
      </w:r>
      <w:r w:rsidRPr="00696F82">
        <w:rPr>
          <w:rFonts w:ascii="Times New Roman" w:hAnsi="Times New Roman" w:cs="Times New Roman"/>
          <w:sz w:val="28"/>
          <w:szCs w:val="28"/>
        </w:rPr>
        <w:t xml:space="preserve"> контрольных вопросов) при проведении плановых</w:t>
      </w:r>
    </w:p>
    <w:p w:rsidR="00B25139" w:rsidRPr="00696F82" w:rsidRDefault="00B25139" w:rsidP="00B2513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проверок органом муниципального жилищного контроля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1.   Настоящий   проверочный лист   (список   контрольных   вопросов)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используется   при   проведении   плановых   проверок   при   осуществлении</w:t>
      </w:r>
    </w:p>
    <w:p w:rsidR="00B25139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муниципального жилищного контроля на территории</w:t>
      </w:r>
      <w:r w:rsidR="004413EF">
        <w:rPr>
          <w:rFonts w:ascii="Times New Roman" w:hAnsi="Times New Roman" w:cs="Times New Roman"/>
          <w:sz w:val="28"/>
          <w:szCs w:val="28"/>
        </w:rPr>
        <w:t xml:space="preserve"> </w:t>
      </w:r>
      <w:r w:rsidR="004413EF">
        <w:rPr>
          <w:rFonts w:ascii="Times New Roman" w:hAnsi="Times New Roman"/>
          <w:bCs/>
          <w:color w:val="000000" w:themeColor="text1"/>
          <w:sz w:val="28"/>
          <w:szCs w:val="28"/>
        </w:rPr>
        <w:t>Киржеманского сельского поселения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696F8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района.</w:t>
      </w:r>
      <w:r w:rsidRPr="00696F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2.  Предмет  плановой  проверки ограничивается исполнением обязательных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требований,  вопросы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6F82">
        <w:rPr>
          <w:rFonts w:ascii="Times New Roman" w:hAnsi="Times New Roman" w:cs="Times New Roman"/>
          <w:sz w:val="28"/>
          <w:szCs w:val="28"/>
        </w:rPr>
        <w:t xml:space="preserve">  о соблюдении которых включены в настоящий проверочный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>лист (список контрольных вопросов).</w:t>
      </w:r>
    </w:p>
    <w:p w:rsidR="00B25139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3. Наименование юридического лица, фамилия, имя, отчество (при наличии)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индивидуального  предпринимателя  в  отношении  </w:t>
      </w:r>
      <w:proofErr w:type="gramStart"/>
      <w:r w:rsidRPr="00696F82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696F82">
        <w:rPr>
          <w:rFonts w:ascii="Times New Roman" w:hAnsi="Times New Roman" w:cs="Times New Roman"/>
          <w:sz w:val="28"/>
          <w:szCs w:val="28"/>
        </w:rPr>
        <w:t xml:space="preserve"> проводится плановая</w:t>
      </w:r>
      <w:r>
        <w:rPr>
          <w:rFonts w:ascii="Times New Roman" w:hAnsi="Times New Roman" w:cs="Times New Roman"/>
          <w:sz w:val="28"/>
          <w:szCs w:val="28"/>
        </w:rPr>
        <w:t xml:space="preserve"> проверка: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4. Место проведения плановой проверки ________________________________.</w:t>
      </w:r>
    </w:p>
    <w:p w:rsidR="00B25139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5.  Реквизиты  </w:t>
      </w:r>
      <w:r>
        <w:rPr>
          <w:rFonts w:ascii="Times New Roman" w:hAnsi="Times New Roman" w:cs="Times New Roman"/>
          <w:sz w:val="28"/>
          <w:szCs w:val="28"/>
        </w:rPr>
        <w:t>распоряжения</w:t>
      </w:r>
      <w:r w:rsidRPr="00696F82">
        <w:rPr>
          <w:rFonts w:ascii="Times New Roman" w:hAnsi="Times New Roman" w:cs="Times New Roman"/>
          <w:sz w:val="28"/>
          <w:szCs w:val="28"/>
        </w:rPr>
        <w:t xml:space="preserve">  руководителя  органа  муниципального контроля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 проверки  _________________________________.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96F82">
        <w:rPr>
          <w:rFonts w:ascii="Times New Roman" w:hAnsi="Times New Roman" w:cs="Times New Roman"/>
          <w:sz w:val="28"/>
          <w:szCs w:val="28"/>
        </w:rPr>
        <w:t xml:space="preserve">    6.  Учетный номер проверки и дата присвоения учетного номера проверки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6F82">
        <w:rPr>
          <w:rFonts w:ascii="Times New Roman" w:hAnsi="Times New Roman" w:cs="Times New Roman"/>
          <w:sz w:val="28"/>
          <w:szCs w:val="28"/>
        </w:rPr>
        <w:t xml:space="preserve">едином реестре проверок </w:t>
      </w:r>
      <w:r>
        <w:rPr>
          <w:rFonts w:ascii="Times New Roman" w:hAnsi="Times New Roman" w:cs="Times New Roman"/>
          <w:sz w:val="28"/>
          <w:szCs w:val="28"/>
        </w:rPr>
        <w:t>_______________________________________.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F82">
        <w:rPr>
          <w:rFonts w:ascii="Times New Roman" w:hAnsi="Times New Roman" w:cs="Times New Roman"/>
          <w:sz w:val="28"/>
          <w:szCs w:val="28"/>
        </w:rPr>
        <w:t>7. Перечень вопросов, отражающих содержание обязательных требований:</w:t>
      </w:r>
    </w:p>
    <w:p w:rsidR="00B25139" w:rsidRPr="00696F82" w:rsidRDefault="00B25139" w:rsidP="00B251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3119"/>
        <w:gridCol w:w="4110"/>
        <w:gridCol w:w="993"/>
        <w:gridCol w:w="992"/>
      </w:tblGrid>
      <w:tr w:rsidR="00B25139" w:rsidRPr="002E03FD" w:rsidTr="00075932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5139" w:rsidRPr="002E03FD" w:rsidRDefault="00B25139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Реквизиты НПА, которым установлены обязательные требования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03FD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B25139" w:rsidRPr="002E03FD" w:rsidTr="00075932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rPr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39" w:rsidRPr="002E03FD" w:rsidRDefault="00B25139" w:rsidP="005019D1">
            <w:pPr>
              <w:rPr>
                <w:szCs w:val="24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5139" w:rsidRPr="002E03FD" w:rsidRDefault="00B25139" w:rsidP="005019D1">
            <w:pPr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2E03FD" w:rsidRDefault="00B25139" w:rsidP="00B25139">
            <w:pPr>
              <w:pStyle w:val="ConsPlusNormal"/>
              <w:spacing w:line="276" w:lineRule="auto"/>
              <w:ind w:firstLine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Устава организации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3 ст. 136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РФ, </w:t>
            </w:r>
            <w:hyperlink r:id="rId6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7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4 ст. 52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договор</w:t>
            </w:r>
            <w:proofErr w:type="gramStart"/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ов) управления многоквартирным(и) домом(ами), одобренного протокольным решением общего собрания собственников помещений, подписанного с собственниками помещений </w:t>
            </w:r>
            <w:r w:rsidRPr="00B251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 ст. 162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 ст. 192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ч. 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1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1.1 ст. 161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Жилищного кодекса РФ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3.2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3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3.3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пп. 3.4.8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</w:t>
            </w:r>
            <w:hyperlink r:id="rId15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7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7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8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9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мероприятий по подготовке жилищного фонда к сезонной эксплуатации на предыдущий год и его исполнение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пп. 2.6.10 п. 2.6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F41168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2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4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F41168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План (перечень работ) по текущему ремонту общего имущества жилищного фонда за предыдущий год и </w:t>
            </w:r>
            <w:r w:rsidRPr="00B251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его исполнение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пп. 2.1.1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6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2.1.5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7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2.2.2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8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2.3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</w:t>
            </w:r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F41168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пп. 2.2.3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0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2.2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11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 систем отопления, водоснабжения, водоотведения, электроснабжения, общего имущества многоквартирного дома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5.2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2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5.3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3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5.6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4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5.8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170, п. 17, 18, 19, 20 </w:t>
            </w:r>
            <w:hyperlink r:id="rId35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п. 6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оказания услуг и выполнения работ, необходимых для обеспечения надлежащего содержания общего имущества в многоквартирном доме, утвержденных постановлением Правительства РФ от 03.04.2013 № 290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5139" w:rsidRPr="002E03FD" w:rsidTr="0007593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139" w:rsidRPr="00B25139" w:rsidRDefault="00B25139" w:rsidP="00F41168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11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B25139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r w:rsidRPr="00B25139">
              <w:rPr>
                <w:rFonts w:ascii="Times New Roman" w:hAnsi="Times New Roman" w:cs="Times New Roman"/>
                <w:sz w:val="24"/>
                <w:szCs w:val="24"/>
              </w:rPr>
              <w:t>Наличие графиков уборки контейнерных площадок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139" w:rsidRPr="00B25139" w:rsidRDefault="004703A4" w:rsidP="00B25139">
            <w:pPr>
              <w:pStyle w:val="ConsPlusNormal"/>
              <w:spacing w:line="276" w:lineRule="auto"/>
              <w:ind w:firstLine="14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пп. 3.7.1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п. </w:t>
            </w:r>
            <w:hyperlink r:id="rId37" w:history="1">
              <w:r w:rsidR="00B25139" w:rsidRPr="00B2513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3.7</w:t>
              </w:r>
            </w:hyperlink>
            <w:r w:rsidR="00B25139" w:rsidRPr="00B25139">
              <w:rPr>
                <w:rFonts w:ascii="Times New Roman" w:hAnsi="Times New Roman" w:cs="Times New Roman"/>
                <w:sz w:val="24"/>
                <w:szCs w:val="24"/>
              </w:rPr>
              <w:t xml:space="preserve"> Правил и норм технической эксплуатации жилищного фонда, утвержденных постановлением Госстроя РФ от 27.09.2003 № 170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139" w:rsidRPr="002E03FD" w:rsidRDefault="00B25139" w:rsidP="005019D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(пояснения и дополнения по вопросам, содержащимся в перечне)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лица, проводящего проверку: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инициалы)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Подпись руководителя, представителя юридического лица,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индивидуального предпринимателя: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>__________________________________    _____________________________________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proofErr w:type="gramStart"/>
      <w:r w:rsidRPr="00696F82">
        <w:rPr>
          <w:rFonts w:ascii="Times New Roman" w:hAnsi="Times New Roman" w:cs="Times New Roman"/>
          <w:sz w:val="24"/>
          <w:szCs w:val="24"/>
        </w:rPr>
        <w:t>(фамилия, имя, отчество (при наличии)</w:t>
      </w:r>
      <w:proofErr w:type="gramEnd"/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руководителя юридического лица,</w:t>
      </w:r>
    </w:p>
    <w:p w:rsidR="00B25139" w:rsidRPr="00696F82" w:rsidRDefault="00B25139" w:rsidP="00B2513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6F82">
        <w:rPr>
          <w:rFonts w:ascii="Times New Roman" w:hAnsi="Times New Roman" w:cs="Times New Roman"/>
          <w:sz w:val="24"/>
          <w:szCs w:val="24"/>
        </w:rPr>
        <w:t xml:space="preserve">                                        индивидуального предпринимателя)</w:t>
      </w:r>
    </w:p>
    <w:p w:rsidR="00B25139" w:rsidRDefault="00B25139" w:rsidP="00B25139">
      <w:r>
        <w:rPr>
          <w:sz w:val="28"/>
          <w:szCs w:val="28"/>
        </w:rPr>
        <w:t>____________________________________</w:t>
      </w:r>
    </w:p>
    <w:p w:rsidR="002E3F7D" w:rsidRDefault="002E3F7D" w:rsidP="00042BF2">
      <w:pPr>
        <w:shd w:val="clear" w:color="auto" w:fill="FFFFFF"/>
        <w:tabs>
          <w:tab w:val="left" w:pos="7493"/>
        </w:tabs>
        <w:spacing w:before="5" w:line="240" w:lineRule="auto"/>
        <w:ind w:left="26"/>
        <w:rPr>
          <w:rFonts w:ascii="Times New Roman" w:hAnsi="Times New Roman"/>
          <w:color w:val="000000"/>
          <w:spacing w:val="-3"/>
          <w:sz w:val="24"/>
          <w:szCs w:val="24"/>
        </w:rPr>
      </w:pPr>
    </w:p>
    <w:sectPr w:rsidR="002E3F7D" w:rsidSect="00AE45F2">
      <w:pgSz w:w="11906" w:h="16838"/>
      <w:pgMar w:top="567" w:right="851" w:bottom="142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5CD"/>
    <w:rsid w:val="00002850"/>
    <w:rsid w:val="00027B8E"/>
    <w:rsid w:val="00042BF2"/>
    <w:rsid w:val="00063133"/>
    <w:rsid w:val="00075932"/>
    <w:rsid w:val="000A5E9C"/>
    <w:rsid w:val="000F721E"/>
    <w:rsid w:val="00120831"/>
    <w:rsid w:val="0012251B"/>
    <w:rsid w:val="001A2839"/>
    <w:rsid w:val="00210389"/>
    <w:rsid w:val="0021324B"/>
    <w:rsid w:val="002606AB"/>
    <w:rsid w:val="00286FDD"/>
    <w:rsid w:val="002B7BCF"/>
    <w:rsid w:val="002E3F7D"/>
    <w:rsid w:val="00332F7B"/>
    <w:rsid w:val="00352D83"/>
    <w:rsid w:val="00364FD9"/>
    <w:rsid w:val="00367973"/>
    <w:rsid w:val="004413EF"/>
    <w:rsid w:val="004703A4"/>
    <w:rsid w:val="00485BB3"/>
    <w:rsid w:val="004B7769"/>
    <w:rsid w:val="005602CE"/>
    <w:rsid w:val="00696A63"/>
    <w:rsid w:val="00760398"/>
    <w:rsid w:val="00785B57"/>
    <w:rsid w:val="00867234"/>
    <w:rsid w:val="00893591"/>
    <w:rsid w:val="008E05CD"/>
    <w:rsid w:val="008E0E5B"/>
    <w:rsid w:val="0093598E"/>
    <w:rsid w:val="00977672"/>
    <w:rsid w:val="009F1E4F"/>
    <w:rsid w:val="00A02DE7"/>
    <w:rsid w:val="00A2631C"/>
    <w:rsid w:val="00AE45F2"/>
    <w:rsid w:val="00B25139"/>
    <w:rsid w:val="00B41333"/>
    <w:rsid w:val="00BD2027"/>
    <w:rsid w:val="00BD4340"/>
    <w:rsid w:val="00BE1AE3"/>
    <w:rsid w:val="00BE1F0A"/>
    <w:rsid w:val="00C001C0"/>
    <w:rsid w:val="00C21CED"/>
    <w:rsid w:val="00C918B0"/>
    <w:rsid w:val="00CC7906"/>
    <w:rsid w:val="00CD4914"/>
    <w:rsid w:val="00CF394C"/>
    <w:rsid w:val="00D31AFC"/>
    <w:rsid w:val="00D404E9"/>
    <w:rsid w:val="00E31780"/>
    <w:rsid w:val="00E73006"/>
    <w:rsid w:val="00E84A0F"/>
    <w:rsid w:val="00EB6489"/>
    <w:rsid w:val="00EC1144"/>
    <w:rsid w:val="00EF20CC"/>
    <w:rsid w:val="00F04DFE"/>
    <w:rsid w:val="00F41168"/>
    <w:rsid w:val="00F7177A"/>
    <w:rsid w:val="00FB2F6A"/>
    <w:rsid w:val="00FC5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4A0F"/>
    <w:pPr>
      <w:ind w:left="720"/>
      <w:contextualSpacing/>
    </w:pPr>
  </w:style>
  <w:style w:type="character" w:styleId="a6">
    <w:name w:val="Hyperlink"/>
    <w:rsid w:val="00B25139"/>
    <w:rPr>
      <w:color w:val="0000FF"/>
      <w:u w:val="single"/>
    </w:rPr>
  </w:style>
  <w:style w:type="paragraph" w:customStyle="1" w:styleId="ConsPlusNormal">
    <w:name w:val="ConsPlusNormal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F0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918B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7177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E05CD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7">
    <w:name w:val="heading 7"/>
    <w:basedOn w:val="a"/>
    <w:next w:val="a"/>
    <w:link w:val="70"/>
    <w:uiPriority w:val="99"/>
    <w:qFormat/>
    <w:rsid w:val="008E05CD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8E05CD"/>
    <w:rPr>
      <w:rFonts w:ascii="Times New Roman" w:hAnsi="Times New Roman" w:cs="Times New Roman"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8E05CD"/>
    <w:rPr>
      <w:rFonts w:ascii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semiHidden/>
    <w:rsid w:val="00F7177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10">
    <w:name w:val="Заголовок 1 Знак"/>
    <w:basedOn w:val="a0"/>
    <w:link w:val="1"/>
    <w:rsid w:val="00C918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lk">
    <w:name w:val="blk"/>
    <w:basedOn w:val="a0"/>
    <w:rsid w:val="00C918B0"/>
  </w:style>
  <w:style w:type="paragraph" w:styleId="a3">
    <w:name w:val="Balloon Text"/>
    <w:basedOn w:val="a"/>
    <w:link w:val="a4"/>
    <w:uiPriority w:val="99"/>
    <w:semiHidden/>
    <w:unhideWhenUsed/>
    <w:rsid w:val="004B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77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84A0F"/>
    <w:pPr>
      <w:ind w:left="720"/>
      <w:contextualSpacing/>
    </w:pPr>
  </w:style>
  <w:style w:type="character" w:styleId="a6">
    <w:name w:val="Hyperlink"/>
    <w:rsid w:val="00B25139"/>
    <w:rPr>
      <w:color w:val="0000FF"/>
      <w:u w:val="single"/>
    </w:rPr>
  </w:style>
  <w:style w:type="paragraph" w:customStyle="1" w:styleId="ConsPlusNormal">
    <w:name w:val="ConsPlusNormal"/>
    <w:rsid w:val="00B251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251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7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AAF61F630EA873D05A65FC054E0798986B972D553A32390F3F772535ABFF4505B7CC719EmDKFL" TargetMode="External"/><Relationship Id="rId13" Type="http://schemas.openxmlformats.org/officeDocument/2006/relationships/hyperlink" Target="consultantplus://offline/ref=C3AAF61F630EA873D05A65FC054E07989E66942253336F3307667B2732A4A05202FEC0759ADC11m2KBL" TargetMode="External"/><Relationship Id="rId18" Type="http://schemas.openxmlformats.org/officeDocument/2006/relationships/hyperlink" Target="consultantplus://offline/ref=C3AAF61F630EA873D05A65FC054E0798986B9722533932390F3F772535ABFF4505B7CC749ADE142Dm2KCL" TargetMode="External"/><Relationship Id="rId26" Type="http://schemas.openxmlformats.org/officeDocument/2006/relationships/hyperlink" Target="consultantplus://offline/ref=C3AAF61F630EA873D05A65FC054E07989E66942253336F3307667B2732A4A05202FEC0759ADF17m2K9L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3AAF61F630EA873D05A65FC054E07989E66942253336F3307667B2732A4A05202FEC0759ADE1Fm2K5L" TargetMode="External"/><Relationship Id="rId34" Type="http://schemas.openxmlformats.org/officeDocument/2006/relationships/hyperlink" Target="consultantplus://offline/ref=C3AAF61F630EA873D05A65FC054E07989E66942253336F3307667B2732A4A05202FEC0759BDC10m2KFL" TargetMode="External"/><Relationship Id="rId7" Type="http://schemas.openxmlformats.org/officeDocument/2006/relationships/hyperlink" Target="consultantplus://offline/ref=C3AAF61F630EA873D05A65FC054E0798986A9425513B32390F3F772535ABFF4505B7CC749AD61Em2KDL" TargetMode="External"/><Relationship Id="rId12" Type="http://schemas.openxmlformats.org/officeDocument/2006/relationships/hyperlink" Target="consultantplus://offline/ref=C3AAF61F630EA873D05A65FC054E07989E66942253336F3307667B2732A4A05202FEC0759ADC15m2K4L" TargetMode="External"/><Relationship Id="rId17" Type="http://schemas.openxmlformats.org/officeDocument/2006/relationships/hyperlink" Target="consultantplus://offline/ref=C3AAF61F630EA873D05A65FC054E0798986B9722533932390F3F772535ABFF4505B7CC749ADE142Dm2KFL" TargetMode="External"/><Relationship Id="rId25" Type="http://schemas.openxmlformats.org/officeDocument/2006/relationships/hyperlink" Target="consultantplus://offline/ref=C3AAF61F630EA873D05A65FC054E07989E66942253336F3307667B2732A4A05202FEC0759ADE1Fm2K5L" TargetMode="External"/><Relationship Id="rId33" Type="http://schemas.openxmlformats.org/officeDocument/2006/relationships/hyperlink" Target="consultantplus://offline/ref=C3AAF61F630EA873D05A65FC054E07989E66942253336F3307667B2732A4A05202FEC0759BDF10m2K4L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3AAF61F630EA873D05A65FC054E0798986B9722533932390F3F772535ABFF4505B7CC749ADE142Dm2KEL" TargetMode="External"/><Relationship Id="rId20" Type="http://schemas.openxmlformats.org/officeDocument/2006/relationships/hyperlink" Target="consultantplus://offline/ref=C3AAF61F630EA873D05A65FC054E07989E66942253336F3307667B2732A4A05202FEC0759ADF11m2KEL" TargetMode="External"/><Relationship Id="rId29" Type="http://schemas.openxmlformats.org/officeDocument/2006/relationships/hyperlink" Target="consultantplus://offline/ref=C3AAF61F630EA873D05A65FC054E07989E66942253336F3307667B2732A4A05202FEC0759ADF14m2KE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AF61F630EA873D05A65FC054E0798986A9425513B32390F3F772535ABFF4505B7CC749AD714m2KCL" TargetMode="External"/><Relationship Id="rId11" Type="http://schemas.openxmlformats.org/officeDocument/2006/relationships/hyperlink" Target="consultantplus://offline/ref=C3AAF61F630EA873D05A65FC054E0798986B972D553A32390F3F772535ABFF4505B7CC749ADF172Dm2K3L" TargetMode="External"/><Relationship Id="rId24" Type="http://schemas.openxmlformats.org/officeDocument/2006/relationships/hyperlink" Target="consultantplus://offline/ref=C3AAF61F630EA873D05A65FC054E07989E66942253336F3307667B2732A4A05202FEC0759ADF14m2K5L" TargetMode="External"/><Relationship Id="rId32" Type="http://schemas.openxmlformats.org/officeDocument/2006/relationships/hyperlink" Target="consultantplus://offline/ref=C3AAF61F630EA873D05A65FC054E07989E66942253336F3307667B2732A4A05202FEC0759BDE10m2KFL" TargetMode="External"/><Relationship Id="rId37" Type="http://schemas.openxmlformats.org/officeDocument/2006/relationships/hyperlink" Target="consultantplus://offline/ref=C3AAF61F630EA873D05A65FC054E07989E66942253336F3307667B2732A4A05202FEC0759ADA16m2KDL" TargetMode="External"/><Relationship Id="rId40" Type="http://schemas.microsoft.com/office/2007/relationships/stylesWithEffects" Target="stylesWithEffects.xml"/><Relationship Id="rId5" Type="http://schemas.openxmlformats.org/officeDocument/2006/relationships/hyperlink" Target="consultantplus://offline/ref=C3AAF61F630EA873D05A65FC054E0798986B972D553A32390F3F772535ABFF4505B7CC749ADE112Am2KEL" TargetMode="External"/><Relationship Id="rId15" Type="http://schemas.openxmlformats.org/officeDocument/2006/relationships/hyperlink" Target="consultantplus://offline/ref=C3AAF61F630EA873D05A65FC054E0798986B9722533932390F3F772535ABFF4505B7CC749ADE1724m2KCL" TargetMode="External"/><Relationship Id="rId23" Type="http://schemas.openxmlformats.org/officeDocument/2006/relationships/hyperlink" Target="consultantplus://offline/ref=C3AAF61F630EA873D05A65FC054E07989E66942253336F3307667B2732A4A05202FEC0759ADF14m2KFL" TargetMode="External"/><Relationship Id="rId28" Type="http://schemas.openxmlformats.org/officeDocument/2006/relationships/hyperlink" Target="consultantplus://offline/ref=C3AAF61F630EA873D05A65FC054E07989E66942253336F3307667B2732A4A05202FEC0759ADF14m2K5L" TargetMode="External"/><Relationship Id="rId36" Type="http://schemas.openxmlformats.org/officeDocument/2006/relationships/hyperlink" Target="consultantplus://offline/ref=C3AAF61F630EA873D05A65FC054E07989E66942253336F3307667B2732A4A05202FEC0759ADA16m2KCL" TargetMode="External"/><Relationship Id="rId10" Type="http://schemas.openxmlformats.org/officeDocument/2006/relationships/hyperlink" Target="consultantplus://offline/ref=C3AAF61F630EA873D05A65FC054E0798986B972D553A32390F3F772535ABFF4505B7CC749ADF172Dm2K2L" TargetMode="External"/><Relationship Id="rId19" Type="http://schemas.openxmlformats.org/officeDocument/2006/relationships/hyperlink" Target="consultantplus://offline/ref=C3AAF61F630EA873D05A65FC054E07989E66942253336F3307667B2732A4A05202FEC0759ADE1Fm2K5L" TargetMode="External"/><Relationship Id="rId31" Type="http://schemas.openxmlformats.org/officeDocument/2006/relationships/hyperlink" Target="consultantplus://offline/ref=C3AAF61F630EA873D05A65FC054E07989E66942253336F3307667B2732A4A05202FEC0759AD711m2K4L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C3AAF61F630EA873D05A65FC054E0798986B972D553A32390F3F772535ABFF4505B7CC719FmDKCL" TargetMode="External"/><Relationship Id="rId14" Type="http://schemas.openxmlformats.org/officeDocument/2006/relationships/hyperlink" Target="consultantplus://offline/ref=C3AAF61F630EA873D05A65FC054E07989E66942253336F3307667B2732A4A05202FEC0759ADD16m2KBL" TargetMode="External"/><Relationship Id="rId22" Type="http://schemas.openxmlformats.org/officeDocument/2006/relationships/hyperlink" Target="consultantplus://offline/ref=C3AAF61F630EA873D05A65FC054E07989E66942253336F3307667B2732A4A05202FEC0759ADF17m2K9L" TargetMode="External"/><Relationship Id="rId27" Type="http://schemas.openxmlformats.org/officeDocument/2006/relationships/hyperlink" Target="consultantplus://offline/ref=C3AAF61F630EA873D05A65FC054E07989E66942253336F3307667B2732A4A05202FEC0759ADF14m2KFL" TargetMode="External"/><Relationship Id="rId30" Type="http://schemas.openxmlformats.org/officeDocument/2006/relationships/hyperlink" Target="consultantplus://offline/ref=C3AAF61F630EA873D05A65FC054E07989E66942253336F3307667B2732A4A05202FEC0759ADF14m2KDL" TargetMode="External"/><Relationship Id="rId35" Type="http://schemas.openxmlformats.org/officeDocument/2006/relationships/hyperlink" Target="consultantplus://offline/ref=C3AAF61F630EA873D05A65FC054E0798986B9722533932390F3F772535ABFF4505B7CC749ADE1724m2KC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1</cp:lastModifiedBy>
  <cp:revision>4</cp:revision>
  <cp:lastPrinted>2021-12-27T13:22:00Z</cp:lastPrinted>
  <dcterms:created xsi:type="dcterms:W3CDTF">2021-12-28T12:24:00Z</dcterms:created>
  <dcterms:modified xsi:type="dcterms:W3CDTF">2021-12-28T13:49:00Z</dcterms:modified>
</cp:coreProperties>
</file>