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A09" w:rsidRPr="003C5A09" w:rsidRDefault="003C5A09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A09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767" w:rsidRPr="004D7767" w:rsidRDefault="004D7767" w:rsidP="004D776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7767">
        <w:rPr>
          <w:rFonts w:ascii="Times New Roman" w:hAnsi="Times New Roman" w:cs="Times New Roman"/>
          <w:b/>
          <w:sz w:val="32"/>
          <w:szCs w:val="32"/>
        </w:rPr>
        <w:t>Администрация Киржеманского сельского поселения</w:t>
      </w:r>
    </w:p>
    <w:p w:rsidR="004D7767" w:rsidRPr="004D7767" w:rsidRDefault="004D7767" w:rsidP="004D776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7767">
        <w:rPr>
          <w:rFonts w:ascii="Times New Roman" w:hAnsi="Times New Roman" w:cs="Times New Roman"/>
          <w:b/>
          <w:sz w:val="32"/>
          <w:szCs w:val="32"/>
        </w:rPr>
        <w:t>Большеигнатовского муниципального района</w:t>
      </w:r>
    </w:p>
    <w:p w:rsidR="003C5A09" w:rsidRPr="003C5A09" w:rsidRDefault="004D7767" w:rsidP="004D7767">
      <w:pPr>
        <w:pStyle w:val="2"/>
        <w:tabs>
          <w:tab w:val="clear" w:pos="0"/>
        </w:tabs>
        <w:ind w:left="0" w:firstLine="0"/>
        <w:rPr>
          <w:szCs w:val="28"/>
        </w:rPr>
      </w:pPr>
      <w:r w:rsidRPr="004D7767">
        <w:rPr>
          <w:sz w:val="32"/>
          <w:szCs w:val="32"/>
        </w:rPr>
        <w:t>Республики Мордовия</w:t>
      </w:r>
    </w:p>
    <w:p w:rsidR="004D7767" w:rsidRDefault="004D7767" w:rsidP="003C5A09">
      <w:pPr>
        <w:pStyle w:val="2"/>
        <w:rPr>
          <w:sz w:val="32"/>
          <w:szCs w:val="32"/>
        </w:rPr>
      </w:pPr>
    </w:p>
    <w:p w:rsidR="003C5A09" w:rsidRPr="00C85562" w:rsidRDefault="003C5A09" w:rsidP="003C5A09">
      <w:pPr>
        <w:pStyle w:val="2"/>
        <w:rPr>
          <w:sz w:val="32"/>
          <w:szCs w:val="32"/>
        </w:rPr>
      </w:pPr>
      <w:r w:rsidRPr="00C85562">
        <w:rPr>
          <w:sz w:val="32"/>
          <w:szCs w:val="32"/>
        </w:rPr>
        <w:t>ПОСТАНОВЛЕНИЕ</w:t>
      </w:r>
    </w:p>
    <w:p w:rsidR="003C5A09" w:rsidRPr="003C5A09" w:rsidRDefault="003C5A09" w:rsidP="003C5A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C5A09" w:rsidRPr="003C5A09" w:rsidRDefault="003C5A09" w:rsidP="003C5A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C5A09" w:rsidRPr="003C5A09" w:rsidRDefault="004D7767" w:rsidP="003C5A09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22.12.</w:t>
      </w:r>
      <w:r w:rsidR="003C5A09" w:rsidRPr="003C5A09">
        <w:rPr>
          <w:rFonts w:ascii="Times New Roman" w:hAnsi="Times New Roman" w:cs="Times New Roman"/>
          <w:sz w:val="28"/>
          <w:szCs w:val="28"/>
        </w:rPr>
        <w:t>20</w:t>
      </w:r>
      <w:r w:rsidR="000515C4">
        <w:rPr>
          <w:rFonts w:ascii="Times New Roman" w:hAnsi="Times New Roman" w:cs="Times New Roman"/>
          <w:sz w:val="28"/>
          <w:szCs w:val="28"/>
        </w:rPr>
        <w:t>21</w:t>
      </w:r>
      <w:r w:rsidR="003C5A09" w:rsidRPr="003C5A09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C5A09" w:rsidRPr="003C5A09">
        <w:rPr>
          <w:rFonts w:ascii="Times New Roman" w:hAnsi="Times New Roman" w:cs="Times New Roman"/>
          <w:sz w:val="28"/>
          <w:szCs w:val="28"/>
        </w:rPr>
        <w:t xml:space="preserve">             № </w:t>
      </w:r>
      <w:r>
        <w:rPr>
          <w:rFonts w:ascii="Times New Roman" w:hAnsi="Times New Roman" w:cs="Times New Roman"/>
          <w:sz w:val="28"/>
          <w:szCs w:val="28"/>
        </w:rPr>
        <w:t>35</w:t>
      </w:r>
    </w:p>
    <w:p w:rsidR="003C5A09" w:rsidRPr="003C5A09" w:rsidRDefault="003C5A09" w:rsidP="003C5A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C5A09" w:rsidRDefault="003C5A09" w:rsidP="003C5A0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C5A09">
        <w:rPr>
          <w:rFonts w:ascii="Times New Roman" w:hAnsi="Times New Roman" w:cs="Times New Roman"/>
          <w:sz w:val="20"/>
          <w:szCs w:val="20"/>
        </w:rPr>
        <w:t xml:space="preserve">с. </w:t>
      </w:r>
      <w:r w:rsidR="004D7767">
        <w:rPr>
          <w:rFonts w:ascii="Times New Roman" w:hAnsi="Times New Roman" w:cs="Times New Roman"/>
          <w:sz w:val="20"/>
          <w:szCs w:val="20"/>
        </w:rPr>
        <w:t>Киржеманы</w:t>
      </w:r>
    </w:p>
    <w:p w:rsidR="003C5A09" w:rsidRDefault="003C5A09" w:rsidP="003C5A0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3C5A09" w:rsidRDefault="0044110A" w:rsidP="0044110A">
      <w:pPr>
        <w:spacing w:after="0" w:line="240" w:lineRule="auto"/>
        <w:ind w:right="3401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 w:rsidR="004D7767">
        <w:rPr>
          <w:rFonts w:ascii="Times New Roman" w:hAnsi="Times New Roman" w:cs="Times New Roman"/>
          <w:sz w:val="28"/>
          <w:szCs w:val="28"/>
        </w:rPr>
        <w:t>Киржеманского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</w:t>
      </w:r>
      <w:r w:rsidRPr="0044110A">
        <w:rPr>
          <w:rFonts w:ascii="Times New Roman" w:hAnsi="Times New Roman" w:cs="Times New Roman"/>
          <w:sz w:val="28"/>
          <w:szCs w:val="28"/>
        </w:rPr>
        <w:t>на 2022 год</w:t>
      </w:r>
    </w:p>
    <w:p w:rsidR="0044110A" w:rsidRP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5A09" w:rsidRDefault="0044110A" w:rsidP="0044110A">
      <w:pPr>
        <w:spacing w:after="0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proofErr w:type="gramStart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постановлением Правительства Российской Федерации от 25.06.2021 № 990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0515C4">
        <w:rPr>
          <w:rFonts w:ascii="Times New Roman" w:hAnsi="Times New Roman" w:cs="Times New Roman"/>
          <w:sz w:val="28"/>
          <w:szCs w:val="28"/>
        </w:rPr>
        <w:t xml:space="preserve">, </w:t>
      </w:r>
      <w:r w:rsidR="00BB444C">
        <w:rPr>
          <w:rFonts w:ascii="Times New Roman" w:hAnsi="Times New Roman" w:cs="Times New Roman"/>
          <w:sz w:val="28"/>
          <w:szCs w:val="28"/>
        </w:rPr>
        <w:t>А</w:t>
      </w:r>
      <w:r w:rsidR="003C5A09" w:rsidRPr="003C5A09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4D7767">
        <w:rPr>
          <w:rFonts w:ascii="Times New Roman" w:hAnsi="Times New Roman" w:cs="Times New Roman"/>
          <w:sz w:val="28"/>
          <w:szCs w:val="28"/>
        </w:rPr>
        <w:t>Киржеманского</w:t>
      </w:r>
      <w:r w:rsidR="004D7767" w:rsidRPr="003C5A09">
        <w:rPr>
          <w:rFonts w:ascii="Times New Roman" w:hAnsi="Times New Roman" w:cs="Times New Roman"/>
          <w:sz w:val="28"/>
          <w:szCs w:val="28"/>
        </w:rPr>
        <w:t xml:space="preserve"> </w:t>
      </w:r>
      <w:r w:rsidR="004D776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C5A09" w:rsidRPr="003C5A0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</w:t>
      </w:r>
      <w:r w:rsidR="003C5A09" w:rsidRPr="003C5A09">
        <w:rPr>
          <w:rFonts w:ascii="Times New Roman" w:hAnsi="Times New Roman" w:cs="Times New Roman"/>
          <w:b/>
          <w:sz w:val="28"/>
          <w:szCs w:val="28"/>
        </w:rPr>
        <w:t>п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остановляет</w:t>
      </w:r>
      <w:r w:rsidR="003C5A09" w:rsidRPr="003C5A09">
        <w:rPr>
          <w:rFonts w:ascii="Times New Roman" w:hAnsi="Times New Roman" w:cs="Times New Roman"/>
          <w:bCs/>
          <w:sz w:val="28"/>
          <w:szCs w:val="28"/>
        </w:rPr>
        <w:t>:</w:t>
      </w:r>
      <w:proofErr w:type="gramEnd"/>
    </w:p>
    <w:p w:rsidR="00476FAD" w:rsidRDefault="00476FAD" w:rsidP="003C5A09">
      <w:pPr>
        <w:spacing w:after="0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 Утвердить П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сфере благоустройства на территории </w:t>
      </w:r>
      <w:r w:rsidR="004D7767">
        <w:rPr>
          <w:rFonts w:ascii="Times New Roman" w:hAnsi="Times New Roman" w:cs="Times New Roman"/>
          <w:sz w:val="28"/>
          <w:szCs w:val="28"/>
        </w:rPr>
        <w:t>Киржеманского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2022 год согласно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приложению.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2. Настоящее п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остановление вступает в силу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после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его официального опубликования. </w:t>
      </w:r>
    </w:p>
    <w:p w:rsidR="00C85562" w:rsidRDefault="00C85562" w:rsidP="00C34138">
      <w:pPr>
        <w:pStyle w:val="a5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A7521" w:rsidRDefault="003A7521" w:rsidP="00C34138">
      <w:pPr>
        <w:pStyle w:val="a5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D7767" w:rsidRDefault="003A7521" w:rsidP="004D7767">
      <w:pPr>
        <w:pStyle w:val="a5"/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D7767">
        <w:rPr>
          <w:rFonts w:ascii="Times New Roman" w:hAnsi="Times New Roman" w:cs="Times New Roman"/>
          <w:sz w:val="28"/>
          <w:szCs w:val="28"/>
        </w:rPr>
        <w:t xml:space="preserve">Киржеманского </w:t>
      </w:r>
    </w:p>
    <w:p w:rsidR="003A7521" w:rsidRDefault="004D7767" w:rsidP="004D7767">
      <w:pPr>
        <w:pStyle w:val="a5"/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A7521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BB444C">
        <w:rPr>
          <w:rFonts w:ascii="Times New Roman" w:hAnsi="Times New Roman" w:cs="Times New Roman"/>
          <w:sz w:val="28"/>
          <w:szCs w:val="28"/>
        </w:rPr>
        <w:t xml:space="preserve">         </w:t>
      </w:r>
      <w:r w:rsidR="003A7521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Н.А.Козырев</w:t>
      </w:r>
    </w:p>
    <w:p w:rsidR="00BF4B9F" w:rsidRDefault="00BF4B9F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4110A" w:rsidRP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4110A" w:rsidRPr="0044110A" w:rsidRDefault="0044110A" w:rsidP="00D5213C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4D7767">
        <w:rPr>
          <w:rFonts w:ascii="Times New Roman" w:eastAsia="Times New Roman" w:hAnsi="Times New Roman" w:cs="Times New Roman"/>
          <w:color w:val="000000"/>
          <w:sz w:val="24"/>
          <w:szCs w:val="24"/>
        </w:rPr>
        <w:t>РИЛОЖЕНИЕ</w:t>
      </w:r>
    </w:p>
    <w:p w:rsidR="0044110A" w:rsidRDefault="004D7767" w:rsidP="00D5213C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постановлению а</w:t>
      </w:r>
      <w:r w:rsidR="0044110A"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дминистрации </w:t>
      </w:r>
      <w:r w:rsidRPr="005D6506">
        <w:rPr>
          <w:rFonts w:ascii="Times New Roman" w:hAnsi="Times New Roman" w:cs="Times New Roman"/>
          <w:sz w:val="24"/>
          <w:szCs w:val="24"/>
        </w:rPr>
        <w:t>Киржеманского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r w:rsid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Большеигнатовского муниципального района </w:t>
      </w:r>
    </w:p>
    <w:p w:rsidR="0044110A" w:rsidRPr="0044110A" w:rsidRDefault="00D5213C" w:rsidP="00030CCC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D5213C">
        <w:rPr>
          <w:rFonts w:ascii="Times New Roman" w:eastAsia="Times New Roman" w:hAnsi="Times New Roman" w:cs="Times New Roman"/>
          <w:color w:val="000000"/>
          <w:sz w:val="24"/>
          <w:szCs w:val="24"/>
        </w:rPr>
        <w:t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Большеигнатовского сельского поселения Большеигнатовского муниципально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 района на </w:t>
      </w:r>
      <w:r w:rsidRPr="00D5213C">
        <w:rPr>
          <w:rFonts w:ascii="Times New Roman" w:eastAsia="Times New Roman" w:hAnsi="Times New Roman" w:cs="Times New Roman"/>
          <w:color w:val="000000"/>
          <w:sz w:val="24"/>
          <w:szCs w:val="24"/>
        </w:rPr>
        <w:t>2022 год</w:t>
      </w:r>
      <w:r w:rsidR="00030C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4110A"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="004D7767">
        <w:rPr>
          <w:rFonts w:ascii="Times New Roman" w:eastAsia="Times New Roman" w:hAnsi="Times New Roman" w:cs="Times New Roman"/>
          <w:color w:val="000000"/>
          <w:sz w:val="24"/>
          <w:szCs w:val="24"/>
        </w:rPr>
        <w:t>22.12.</w:t>
      </w:r>
      <w:r w:rsidR="0044110A"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t>2021</w:t>
      </w:r>
      <w:r w:rsidR="004D7767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44110A"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 </w:t>
      </w:r>
      <w:r w:rsidR="004D7767">
        <w:rPr>
          <w:rFonts w:ascii="Times New Roman" w:eastAsia="Times New Roman" w:hAnsi="Times New Roman" w:cs="Times New Roman"/>
          <w:color w:val="000000"/>
          <w:sz w:val="24"/>
          <w:szCs w:val="24"/>
        </w:rPr>
        <w:t>35</w:t>
      </w:r>
    </w:p>
    <w:p w:rsidR="0044110A" w:rsidRPr="0044110A" w:rsidRDefault="0044110A" w:rsidP="00D5213C">
      <w:pPr>
        <w:shd w:val="clear" w:color="auto" w:fill="FFFFFF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D521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r w:rsidR="004D7767" w:rsidRPr="004D7767">
        <w:rPr>
          <w:rFonts w:ascii="Times New Roman" w:hAnsi="Times New Roman" w:cs="Times New Roman"/>
          <w:b/>
          <w:sz w:val="28"/>
          <w:szCs w:val="28"/>
        </w:rPr>
        <w:t>Киржеманского</w:t>
      </w:r>
      <w:r w:rsidR="00D5213C" w:rsidRPr="004D77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52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 Большеигнатовского муниципального района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 2022 год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4110A" w:rsidRPr="0044110A" w:rsidRDefault="0044110A" w:rsidP="00441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 w:rsidR="004D7767">
        <w:rPr>
          <w:rFonts w:ascii="Times New Roman" w:hAnsi="Times New Roman" w:cs="Times New Roman"/>
          <w:sz w:val="28"/>
          <w:szCs w:val="28"/>
        </w:rPr>
        <w:t>Киржеманского</w:t>
      </w:r>
      <w:r w:rsidR="00D5213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на 2022 год (далее</w:t>
      </w:r>
      <w:r w:rsid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– Программа</w:t>
      </w:r>
      <w:r w:rsid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профилактики).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Анализ текущего состояния осуществления вида контроля. </w:t>
      </w:r>
    </w:p>
    <w:p w:rsidR="0044110A" w:rsidRPr="0044110A" w:rsidRDefault="0044110A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принятием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Правил благоустройства территории</w:t>
      </w:r>
      <w:proofErr w:type="gramEnd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D7767">
        <w:rPr>
          <w:rFonts w:ascii="Times New Roman" w:hAnsi="Times New Roman" w:cs="Times New Roman"/>
          <w:sz w:val="28"/>
          <w:szCs w:val="28"/>
        </w:rPr>
        <w:t>Киржеманского</w:t>
      </w:r>
      <w:r w:rsidR="00D5213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 – Правила</w:t>
      </w:r>
      <w:r w:rsid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благоустройства)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 благоустройства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осуществлялся исключительно </w:t>
      </w:r>
      <w:proofErr w:type="gramStart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законодательством об административных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правонарушениях на предмет выявления признаков административных правонарушений в сфере</w:t>
      </w:r>
      <w:proofErr w:type="gramEnd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благоустройства. </w:t>
      </w: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44110A" w:rsidRPr="004D7767" w:rsidRDefault="0044110A" w:rsidP="006D2D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Профилактическая деятельность в соответствии с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B737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Администрацией </w:t>
      </w:r>
      <w:r w:rsidR="00B737AA" w:rsidRPr="00B737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Киржеманского сельского поселения </w:t>
      </w:r>
      <w:r w:rsidR="006D2D71" w:rsidRPr="00B737A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Большеигнатовского муниципального района</w:t>
      </w:r>
      <w:r w:rsidR="006D2D71" w:rsidRPr="00B737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737AA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 также – Администрация или контрольный орган) на системной основе</w:t>
      </w:r>
      <w:r w:rsidRPr="00B737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осуществлялась</w:t>
      </w:r>
      <w:r w:rsidRPr="00B737A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1.3. К проблемам, на решение которых направлена Программа профилактики, относятся случаи: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2)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несвоевременной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>3) складирования твердых коммунальных отходов вне выделенных для такого складирования мест;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4) </w:t>
      </w:r>
      <w:r w:rsidRPr="004411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выгула животных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</w:t>
      </w:r>
      <w:r w:rsidRPr="0044110A">
        <w:rPr>
          <w:rFonts w:ascii="Times New Roman" w:eastAsia="Calibri" w:hAnsi="Times New Roman" w:cs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>Мероприятия Программы профилактики</w:t>
      </w:r>
      <w:r w:rsidRPr="004411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zh-CN"/>
        </w:rPr>
        <w:t xml:space="preserve"> будут способствовать </w:t>
      </w: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 Цели и задачи реализации Программы профилактики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1) анализ выявленных в результате проведения 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gramStart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анализа</w:t>
      </w:r>
      <w:proofErr w:type="gramEnd"/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выявленных в результате проведения 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</w:rPr>
      </w:pPr>
    </w:p>
    <w:p w:rsidR="0044110A" w:rsidRPr="0044110A" w:rsidRDefault="0044110A" w:rsidP="006D2D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10655" w:type="dxa"/>
        <w:tblInd w:w="-575" w:type="dxa"/>
        <w:tblLook w:val="04A0"/>
      </w:tblPr>
      <w:tblGrid>
        <w:gridCol w:w="490"/>
        <w:gridCol w:w="2646"/>
        <w:gridCol w:w="3122"/>
        <w:gridCol w:w="1990"/>
        <w:gridCol w:w="2407"/>
      </w:tblGrid>
      <w:tr w:rsidR="00B737AA" w:rsidRPr="0044110A" w:rsidTr="0044110A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Ответственный за реализацию мероприятия исполнитель</w:t>
            </w:r>
          </w:p>
        </w:tc>
      </w:tr>
      <w:tr w:rsidR="00B737AA" w:rsidRPr="0044110A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44110A" w:rsidRPr="0044110A" w:rsidRDefault="0044110A" w:rsidP="0044110A">
            <w:pPr>
              <w:shd w:val="clear" w:color="auto" w:fill="FFFFFF"/>
              <w:spacing w:after="0" w:line="256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 Размещение сведений по вопросам соблюдения обязательных т</w:t>
            </w:r>
            <w:r w:rsid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ребований на официальном сайте А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дминистрации 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30CCC" w:rsidRDefault="00030CCC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44110A" w:rsidRPr="0044110A" w:rsidRDefault="003D1BF8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2D71" w:rsidRPr="0044110A" w:rsidRDefault="00B737AA" w:rsidP="00B737AA">
            <w:pPr>
              <w:spacing w:after="0" w:line="256" w:lineRule="auto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B737A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37AA" w:rsidRPr="0044110A" w:rsidRDefault="00B737A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37AA" w:rsidRPr="0044110A" w:rsidRDefault="00B737A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Default="00B737AA">
            <w:r w:rsidRPr="00B26B9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B737A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37AA" w:rsidRPr="0044110A" w:rsidRDefault="00B737A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37AA" w:rsidRPr="0044110A" w:rsidRDefault="00B737A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3. Размещение сведений по вопросам соблюдения обязательных требований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Ежегодно, </w:t>
            </w:r>
          </w:p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Default="00B737AA">
            <w:r w:rsidRPr="00B26B9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B737AA" w:rsidRPr="0044110A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Обобщение практики осуществления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нарушений обязательных требований контролируемыми лицами</w:t>
            </w:r>
          </w:p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Подготовка доклада о правоприменительной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До 1 июня </w:t>
            </w:r>
          </w:p>
          <w:p w:rsidR="00B737AA" w:rsidRPr="0044110A" w:rsidRDefault="00B737AA" w:rsidP="003D1BF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Default="00B737AA">
            <w:r w:rsidRPr="00B26B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Киржеманского </w:t>
            </w:r>
            <w:r w:rsidRPr="00B26B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сельского поселения</w:t>
            </w:r>
          </w:p>
        </w:tc>
      </w:tr>
      <w:tr w:rsidR="00B737A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37AA" w:rsidRPr="0044110A" w:rsidRDefault="00B737A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37AA" w:rsidRPr="0044110A" w:rsidRDefault="00B737A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 1 июля </w:t>
            </w:r>
          </w:p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Default="00B737AA">
            <w:r w:rsidRPr="001F590B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B737AA" w:rsidRPr="0044110A" w:rsidTr="0044110A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признаках нарушений обязательных требований 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      </w:r>
            <w:proofErr w:type="gramEnd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законом ценностям</w:t>
            </w:r>
          </w:p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По мере выявления готовящихся нарушений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требований,</w:t>
            </w:r>
            <w:r w:rsidRPr="004411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не позднее 30 дней со дня получения администрацией указанных сведений</w:t>
            </w:r>
          </w:p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Default="00B737AA">
            <w:r w:rsidRPr="001F590B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B737AA" w:rsidRPr="0044110A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Pr="0044110A" w:rsidRDefault="00B737A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Консультирование контролируемых лиц в устной или письменной форме по вопросам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zh-CN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в сфере благоустройства:</w:t>
            </w:r>
          </w:p>
          <w:p w:rsidR="00B737AA" w:rsidRPr="0044110A" w:rsidRDefault="00B737A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организация и осуществление контроля в сфере благоустройства;</w:t>
            </w:r>
          </w:p>
          <w:p w:rsidR="00B737AA" w:rsidRPr="0044110A" w:rsidRDefault="00B737A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B737AA" w:rsidRPr="0044110A" w:rsidRDefault="00B737A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Pr="0044110A" w:rsidRDefault="00B737A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B737AA" w:rsidRPr="0044110A" w:rsidRDefault="00B737A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B737AA" w:rsidRPr="0044110A" w:rsidRDefault="00B737A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</w:t>
            </w:r>
          </w:p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Default="00B737AA">
            <w:r w:rsidRPr="002D50FA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B737A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737AA" w:rsidRPr="0044110A" w:rsidRDefault="00B737A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737AA" w:rsidRPr="0044110A" w:rsidRDefault="00B737A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Default="00B737AA">
            <w:r w:rsidRPr="002D50FA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B737A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737AA" w:rsidRPr="0044110A" w:rsidRDefault="00B737A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737AA" w:rsidRPr="0044110A" w:rsidRDefault="00B737A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3D1BF8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Г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лавы)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Киржеманского сельского поселения </w:t>
            </w:r>
            <w:r w:rsidRPr="00B737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Большеигнатовского муниципального района или должностным лицом, уполномоченным осуществлять муниципальный контроль</w:t>
            </w:r>
            <w:r w:rsidRPr="00B737A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B737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(в случае поступления в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Default="00B737AA">
            <w:r w:rsidRPr="002D50FA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B737AA" w:rsidRPr="0044110A" w:rsidTr="0044110A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случае проведения собрания (конференции) граждан, повестка которого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предусматривает консультирование контролируемых лиц по вопросам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Default="00B737AA">
            <w:r w:rsidRPr="002D50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Администрация Киржеманского сельского поселения</w:t>
            </w:r>
          </w:p>
        </w:tc>
      </w:tr>
      <w:tr w:rsidR="00B737AA" w:rsidRPr="0044110A" w:rsidTr="0044110A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Профилактический визит, в ходе которого контролируемое лицо</w:t>
            </w: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Pr="0044110A" w:rsidRDefault="00B737A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 мере необходимости, но не менее 4 профилактических визитов в 1 полугодие</w:t>
            </w:r>
          </w:p>
          <w:p w:rsidR="00B737AA" w:rsidRPr="0044110A" w:rsidRDefault="00B737A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B737AA" w:rsidRPr="0044110A" w:rsidRDefault="00B737A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37AA" w:rsidRDefault="00B737AA">
            <w:r w:rsidRPr="002D50FA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</w:tbl>
    <w:p w:rsidR="0044110A" w:rsidRPr="0044110A" w:rsidRDefault="0044110A" w:rsidP="0044110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4. Показатели результативности и эффективности Программы профилактики</w:t>
      </w:r>
      <w:r w:rsidR="003D1B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44110A" w:rsidRPr="0044110A" w:rsidRDefault="0044110A" w:rsidP="004411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W w:w="1012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6237"/>
        <w:gridCol w:w="3259"/>
      </w:tblGrid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Доля случаев объявления </w:t>
            </w:r>
            <w:proofErr w:type="gramStart"/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предостережений</w:t>
            </w:r>
            <w:proofErr w:type="gramEnd"/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в общем количестве случаев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выявления готовящихся нарушений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100 %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(если имелись случаи</w:t>
            </w:r>
            <w:proofErr w:type="gramEnd"/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выявления </w:t>
            </w:r>
            <w:proofErr w:type="gramStart"/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готовящихся</w:t>
            </w:r>
            <w:proofErr w:type="gramEnd"/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требований или признаков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44110A" w:rsidRPr="0044110A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требований) 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Доля </w:t>
            </w:r>
            <w:proofErr w:type="gramStart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случаев нарушения сроков консультирования контролируемых лиц</w:t>
            </w:r>
            <w:proofErr w:type="gramEnd"/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письменной 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  <w:bookmarkStart w:id="0" w:name="_GoBack"/>
            <w:bookmarkEnd w:id="0"/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Под оценкой эффективности Программы</w:t>
      </w:r>
      <w:r w:rsidRPr="0044110A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профилактики понимается оценка изменения количества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по итогам проведенных профилактических мероприятий. </w:t>
      </w:r>
    </w:p>
    <w:p w:rsidR="0044110A" w:rsidRPr="0044110A" w:rsidRDefault="0044110A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 xml:space="preserve">Текущая (ежеквартальная) оценка результативности и эффективности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Программы профилактики осуществляется Главой </w:t>
      </w:r>
      <w:r w:rsidR="00B737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Киржеманского сельского поселения </w:t>
      </w:r>
      <w:r w:rsidR="003D1BF8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 муниципального района.</w:t>
      </w:r>
    </w:p>
    <w:p w:rsidR="0044110A" w:rsidRPr="0044110A" w:rsidRDefault="0044110A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 xml:space="preserve">Ежегодная оценка результативности и эффективности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Программы профилактики осуществляется </w:t>
      </w:r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Советом депутатов </w:t>
      </w:r>
      <w:r w:rsidR="004D7767">
        <w:rPr>
          <w:rFonts w:ascii="Times New Roman" w:hAnsi="Times New Roman" w:cs="Times New Roman"/>
          <w:sz w:val="28"/>
          <w:szCs w:val="28"/>
        </w:rPr>
        <w:t>Киржеманского</w:t>
      </w:r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eastAsia="Times New Roman" w:hAnsi="Times New Roman" w:cs="Times New Roman"/>
          <w:color w:val="22272F"/>
          <w:sz w:val="28"/>
          <w:szCs w:val="28"/>
        </w:rPr>
        <w:t>.</w:t>
      </w:r>
    </w:p>
    <w:p w:rsidR="0044110A" w:rsidRPr="0044110A" w:rsidRDefault="0044110A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44110A">
        <w:rPr>
          <w:rFonts w:ascii="Times New Roman" w:eastAsia="Times New Roman" w:hAnsi="Times New Roman" w:cs="Times New Roman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Программы профилактики Администрацией не позднее 1 июля 2023 года (года, следующего за отчетным) в </w:t>
      </w:r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Совет депутатов </w:t>
      </w:r>
      <w:r w:rsidR="004D7767">
        <w:rPr>
          <w:rFonts w:ascii="Times New Roman" w:hAnsi="Times New Roman" w:cs="Times New Roman"/>
          <w:sz w:val="28"/>
          <w:szCs w:val="28"/>
        </w:rPr>
        <w:t>Киржеманского</w:t>
      </w:r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</w:t>
      </w:r>
      <w:r w:rsid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еления Большеигнатовского муниципального района</w:t>
      </w:r>
      <w:r w:rsid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proofErr w:type="gramEnd"/>
    </w:p>
    <w:p w:rsidR="0044110A" w:rsidRP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110A" w:rsidRPr="003C5A09" w:rsidRDefault="0044110A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4110A" w:rsidRPr="003C5A09" w:rsidSect="0044110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725" w:rsidRDefault="00920725" w:rsidP="0044110A">
      <w:pPr>
        <w:spacing w:after="0" w:line="240" w:lineRule="auto"/>
      </w:pPr>
      <w:r>
        <w:separator/>
      </w:r>
    </w:p>
  </w:endnote>
  <w:endnote w:type="continuationSeparator" w:id="0">
    <w:p w:rsidR="00920725" w:rsidRDefault="00920725" w:rsidP="00441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725" w:rsidRDefault="00920725" w:rsidP="0044110A">
      <w:pPr>
        <w:spacing w:after="0" w:line="240" w:lineRule="auto"/>
      </w:pPr>
      <w:r>
        <w:separator/>
      </w:r>
    </w:p>
  </w:footnote>
  <w:footnote w:type="continuationSeparator" w:id="0">
    <w:p w:rsidR="00920725" w:rsidRDefault="00920725" w:rsidP="00441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B5614F5"/>
    <w:multiLevelType w:val="hybridMultilevel"/>
    <w:tmpl w:val="17C4018A"/>
    <w:lvl w:ilvl="0" w:tplc="D682F4C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E552E9"/>
    <w:multiLevelType w:val="hybridMultilevel"/>
    <w:tmpl w:val="4FC0CA76"/>
    <w:lvl w:ilvl="0" w:tplc="A07ADC50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C5A09"/>
    <w:rsid w:val="00030CCC"/>
    <w:rsid w:val="000515C4"/>
    <w:rsid w:val="001D62F0"/>
    <w:rsid w:val="001E59AA"/>
    <w:rsid w:val="00203871"/>
    <w:rsid w:val="0023645E"/>
    <w:rsid w:val="002C7F07"/>
    <w:rsid w:val="003047C2"/>
    <w:rsid w:val="003A7521"/>
    <w:rsid w:val="003C5A09"/>
    <w:rsid w:val="003D1BF8"/>
    <w:rsid w:val="00413675"/>
    <w:rsid w:val="0044110A"/>
    <w:rsid w:val="00476FAD"/>
    <w:rsid w:val="004D7767"/>
    <w:rsid w:val="00557BA9"/>
    <w:rsid w:val="005A4523"/>
    <w:rsid w:val="005D6506"/>
    <w:rsid w:val="00611EFB"/>
    <w:rsid w:val="00623DA3"/>
    <w:rsid w:val="006D2D71"/>
    <w:rsid w:val="00843EA6"/>
    <w:rsid w:val="00903611"/>
    <w:rsid w:val="00920725"/>
    <w:rsid w:val="00B737AA"/>
    <w:rsid w:val="00BB444C"/>
    <w:rsid w:val="00BF4B9F"/>
    <w:rsid w:val="00C34138"/>
    <w:rsid w:val="00C85562"/>
    <w:rsid w:val="00C906E0"/>
    <w:rsid w:val="00D5213C"/>
    <w:rsid w:val="00D80F19"/>
    <w:rsid w:val="00E077BF"/>
    <w:rsid w:val="00F95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45E"/>
  </w:style>
  <w:style w:type="paragraph" w:styleId="2">
    <w:name w:val="heading 2"/>
    <w:basedOn w:val="a"/>
    <w:next w:val="a"/>
    <w:link w:val="20"/>
    <w:qFormat/>
    <w:rsid w:val="003C5A09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C5A09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C5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A0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4138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4411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4110A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44110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8">
    <w:name w:val="footnote reference"/>
    <w:basedOn w:val="a0"/>
    <w:uiPriority w:val="99"/>
    <w:semiHidden/>
    <w:unhideWhenUsed/>
    <w:rsid w:val="004411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5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8</Pages>
  <Words>2171</Words>
  <Characters>12381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1</cp:lastModifiedBy>
  <cp:revision>17</cp:revision>
  <cp:lastPrinted>2019-07-17T12:25:00Z</cp:lastPrinted>
  <dcterms:created xsi:type="dcterms:W3CDTF">2019-05-30T11:30:00Z</dcterms:created>
  <dcterms:modified xsi:type="dcterms:W3CDTF">2021-12-23T07:21:00Z</dcterms:modified>
</cp:coreProperties>
</file>