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Оповещение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 начале общественных обсуждений</w:t>
      </w:r>
    </w:p>
    <w:p w:rsidR="00D2544C" w:rsidRPr="004D54C5" w:rsidRDefault="00D2544C" w:rsidP="00D2544C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FDE" w:rsidRDefault="008B6FDE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Положением о публичных слушаниях, общественных обсуждениях в Большеигнатовском муниципальном районе  Республики Мордовия, утвержденным решением Совета депутатов Большеигнатовского муниципального района от 27 августа 2020 года № 331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D2544C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назначении общественных обсуждений по проекту: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31897" w:rsidRPr="00A318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 утверждении Программы профилактики нарушений обязательных требований в сфере муниципального жилищного контроля на территории Большеигнатовского муниципального района на 2022 год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» (проект решения прилагается) 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общественные обсуждения проводятся с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8B6FDE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21г.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5" w:history="1"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44C" w:rsidRPr="004D54C5" w:rsidRDefault="00D2544C" w:rsidP="00F91829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Экспозиция  проекта  проходит  в  здании   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дминистрации Большеигнатовского муниципального района</w:t>
      </w:r>
      <w:r w:rsidR="00F91829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F91829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адресу: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с. Большое Игнатово,</w:t>
      </w:r>
      <w:r w:rsid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ул. Советская, д.40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720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2021г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44C" w:rsidRPr="004D54C5" w:rsidRDefault="00D2544C" w:rsidP="00F91829">
      <w:pPr>
        <w:pStyle w:val="a5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D54C5">
        <w:rPr>
          <w:rFonts w:ascii="Times New Roman" w:hAnsi="Times New Roman" w:cs="Times New Roman"/>
          <w:sz w:val="28"/>
          <w:szCs w:val="28"/>
        </w:rPr>
        <w:t xml:space="preserve">Консультации  по экспозиции проекта проводятся в </w:t>
      </w:r>
      <w:r w:rsidR="00A31897">
        <w:rPr>
          <w:rFonts w:ascii="Times New Roman" w:hAnsi="Times New Roman" w:cs="Times New Roman"/>
          <w:sz w:val="28"/>
          <w:szCs w:val="28"/>
        </w:rPr>
        <w:t>кабинете №10</w:t>
      </w:r>
      <w:r w:rsid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4D54C5">
        <w:rPr>
          <w:rFonts w:ascii="Times New Roman" w:hAnsi="Times New Roman" w:cs="Times New Roman"/>
          <w:sz w:val="28"/>
          <w:szCs w:val="28"/>
        </w:rPr>
        <w:t xml:space="preserve">в  здании   </w:t>
      </w:r>
      <w:r w:rsidR="00F91829">
        <w:rPr>
          <w:rFonts w:ascii="Times New Roman" w:hAnsi="Times New Roman" w:cs="Times New Roman"/>
          <w:sz w:val="28"/>
          <w:szCs w:val="28"/>
        </w:rPr>
        <w:t>А</w:t>
      </w:r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 Большеигнатовского муниципального района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4D54C5">
        <w:rPr>
          <w:rFonts w:ascii="Times New Roman" w:hAnsi="Times New Roman" w:cs="Times New Roman"/>
          <w:sz w:val="28"/>
          <w:szCs w:val="28"/>
        </w:rPr>
        <w:t>по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4D54C5">
        <w:rPr>
          <w:rFonts w:ascii="Times New Roman" w:hAnsi="Times New Roman" w:cs="Times New Roman"/>
          <w:sz w:val="28"/>
          <w:szCs w:val="28"/>
        </w:rPr>
        <w:t>адресу:</w:t>
      </w:r>
      <w:r w:rsid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с. Большое Игнатово,</w:t>
      </w:r>
      <w:r w:rsid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Советская, д.40</w:t>
      </w:r>
      <w:r w:rsidR="00F91829" w:rsidRPr="004D54C5">
        <w:rPr>
          <w:rFonts w:ascii="Times New Roman" w:hAnsi="Times New Roman" w:cs="Times New Roman"/>
          <w:sz w:val="28"/>
          <w:szCs w:val="28"/>
        </w:rPr>
        <w:t xml:space="preserve"> с </w:t>
      </w:r>
      <w:r w:rsidR="00C000D3" w:rsidRPr="004D54C5">
        <w:rPr>
          <w:rFonts w:ascii="Times New Roman" w:hAnsi="Times New Roman" w:cs="Times New Roman"/>
          <w:sz w:val="28"/>
          <w:szCs w:val="28"/>
        </w:rPr>
        <w:t>"</w:t>
      </w:r>
      <w:r w:rsidR="00C000D3">
        <w:rPr>
          <w:rFonts w:ascii="Times New Roman" w:hAnsi="Times New Roman" w:cs="Times New Roman"/>
          <w:sz w:val="28"/>
          <w:szCs w:val="28"/>
        </w:rPr>
        <w:t>01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" </w:t>
      </w:r>
      <w:r w:rsidR="00C000D3">
        <w:rPr>
          <w:rFonts w:ascii="Times New Roman" w:hAnsi="Times New Roman" w:cs="Times New Roman"/>
          <w:sz w:val="28"/>
          <w:szCs w:val="28"/>
        </w:rPr>
        <w:t>октября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 20</w:t>
      </w:r>
      <w:r w:rsidR="00C000D3">
        <w:rPr>
          <w:rFonts w:ascii="Times New Roman" w:hAnsi="Times New Roman" w:cs="Times New Roman"/>
          <w:sz w:val="28"/>
          <w:szCs w:val="28"/>
        </w:rPr>
        <w:t>21г.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 по "</w:t>
      </w:r>
      <w:r w:rsidR="00C000D3">
        <w:rPr>
          <w:rFonts w:ascii="Times New Roman" w:hAnsi="Times New Roman" w:cs="Times New Roman"/>
          <w:sz w:val="28"/>
          <w:szCs w:val="28"/>
        </w:rPr>
        <w:t>01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" </w:t>
      </w:r>
      <w:r w:rsidR="00C000D3">
        <w:rPr>
          <w:rFonts w:ascii="Times New Roman" w:hAnsi="Times New Roman" w:cs="Times New Roman"/>
          <w:sz w:val="28"/>
          <w:szCs w:val="28"/>
        </w:rPr>
        <w:t>ноября 2021г.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с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 пятница с 8.30 до 16.30 ч.,  перерыв на обед с 13.00 до 14.00 ч., выходные дни - суббота, воскресенье</w:t>
      </w:r>
      <w:r w:rsidR="00F9182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Предложения    и   замечания,  касающиеся  проекта,  можно  подавать</w:t>
      </w:r>
    </w:p>
    <w:p w:rsidR="00D2544C" w:rsidRPr="004D54C5" w:rsidRDefault="00D2544C" w:rsidP="00351D4D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4D54C5">
        <w:rPr>
          <w:rFonts w:ascii="Times New Roman" w:hAnsi="Times New Roman" w:cs="Times New Roman"/>
          <w:sz w:val="28"/>
          <w:szCs w:val="28"/>
        </w:rPr>
        <w:t xml:space="preserve">посредством    официального   сайта  органов местного самоуправления Большеигнатовского муниципального района,  в письменной форме в адрес рабочей группы с 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</w:t>
      </w:r>
      <w:r w:rsidR="00351D4D">
        <w:rPr>
          <w:rFonts w:ascii="Times New Roman" w:hAnsi="Times New Roman" w:cs="Times New Roman"/>
          <w:sz w:val="28"/>
          <w:szCs w:val="28"/>
        </w:rPr>
        <w:t xml:space="preserve"> пятница с 8.30 до 16.30 ч.,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здании  </w:t>
      </w:r>
      <w:r w:rsidR="00351D4D">
        <w:rPr>
          <w:rFonts w:ascii="Times New Roman" w:hAnsi="Times New Roman" w:cs="Times New Roman"/>
          <w:sz w:val="28"/>
          <w:szCs w:val="28"/>
        </w:rPr>
        <w:t>А</w:t>
      </w:r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 Большеигнатовского муниципального района</w:t>
      </w:r>
      <w:r w:rsidR="00351D4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4D54C5">
        <w:rPr>
          <w:rFonts w:ascii="Times New Roman" w:hAnsi="Times New Roman" w:cs="Times New Roman"/>
          <w:sz w:val="28"/>
          <w:szCs w:val="28"/>
        </w:rPr>
        <w:t>по</w:t>
      </w:r>
      <w:r w:rsidR="00351D4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4D54C5">
        <w:rPr>
          <w:rFonts w:ascii="Times New Roman" w:hAnsi="Times New Roman" w:cs="Times New Roman"/>
          <w:sz w:val="28"/>
          <w:szCs w:val="28"/>
        </w:rPr>
        <w:t>адресу:</w:t>
      </w:r>
      <w:r w:rsidR="00351D4D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с. Большое Игнатово,</w:t>
      </w:r>
      <w:r w:rsidR="00351D4D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Советская, д.40,</w:t>
      </w:r>
      <w:r w:rsidR="00351D4D" w:rsidRPr="004D54C5"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 также посредством записи  в  книге  (журнале)   учета   посетителей   экспозиции   проекта, подлежащего рассмотрению на общественных</w:t>
      </w:r>
      <w:proofErr w:type="gramEnd"/>
      <w:r w:rsidRPr="004D54C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54C5">
        <w:rPr>
          <w:rFonts w:ascii="Times New Roman" w:hAnsi="Times New Roman" w:cs="Times New Roman"/>
          <w:sz w:val="28"/>
          <w:szCs w:val="28"/>
        </w:rPr>
        <w:t>обсуждениях</w:t>
      </w:r>
      <w:proofErr w:type="gramEnd"/>
      <w:r w:rsidRPr="004D54C5">
        <w:rPr>
          <w:rFonts w:ascii="Times New Roman" w:hAnsi="Times New Roman" w:cs="Times New Roman"/>
          <w:sz w:val="28"/>
          <w:szCs w:val="28"/>
        </w:rPr>
        <w:t>.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Проект,  подлежащий  рассмотрению  на  общественных  обсуждениях,  и информационные  материалы  к  нему  размещены  на  официальном  сайте  по</w:t>
      </w:r>
      <w:r w:rsidR="00351D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следующему адресу: </w:t>
      </w:r>
      <w:hyperlink r:id="rId6" w:history="1"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Участники    общественных  обсуждений  обязаны  указывать  следующие сведения: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фамилию,  имя,  отчество  (при  наличии), дату рождения, адрес места жительства  (регистрации), реквизиты документа, удостоверяющего личность, -    для    физических    лиц,  </w:t>
      </w:r>
      <w:proofErr w:type="gramEnd"/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наименование,  основной  государственный регистрационный  номер,  место нахождения и адрес - для юридических лиц и документы,  устанавливающие  или  удостоверяющие  их  права  на земельные участки,    объекты  капитального  строительства,  помещения,  являющиеся частью указанных объектов капитального строительства.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16F" w:rsidRDefault="005B416F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1E2C" w:rsidRDefault="00891E2C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1E2C" w:rsidRDefault="00891E2C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1E2C" w:rsidRDefault="00891E2C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317319" w:rsidRDefault="00317319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D4D" w:rsidRPr="004D54C5" w:rsidRDefault="00351D4D" w:rsidP="00351D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проект</w:t>
      </w:r>
    </w:p>
    <w:p w:rsidR="00A31897" w:rsidRPr="006A19C8" w:rsidRDefault="00A31897" w:rsidP="00A31897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19C8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E0EF472" wp14:editId="5EC49726">
            <wp:extent cx="580390" cy="612140"/>
            <wp:effectExtent l="19050" t="0" r="0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897" w:rsidRPr="006A19C8" w:rsidRDefault="00A31897" w:rsidP="00A31897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6A19C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Администрация Большеигнатовского муниципального района Республики  Мордовия</w:t>
      </w:r>
    </w:p>
    <w:p w:rsidR="00A31897" w:rsidRPr="006A19C8" w:rsidRDefault="00A31897" w:rsidP="00A31897">
      <w:pPr>
        <w:keepNext/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A31897" w:rsidRPr="006A19C8" w:rsidRDefault="00A31897" w:rsidP="00A31897">
      <w:pPr>
        <w:keepNext/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6A19C8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ПОСТАНОВЛЕНИЕ</w:t>
      </w:r>
    </w:p>
    <w:p w:rsidR="00A31897" w:rsidRPr="006A19C8" w:rsidRDefault="00A31897" w:rsidP="00A31897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1897" w:rsidRPr="006A19C8" w:rsidRDefault="00A31897" w:rsidP="00A31897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1897" w:rsidRPr="006A19C8" w:rsidRDefault="00A31897" w:rsidP="00A31897">
      <w:pPr>
        <w:tabs>
          <w:tab w:val="center" w:pos="4677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«____» _________ 2021 г.                                                              № _____</w:t>
      </w:r>
    </w:p>
    <w:p w:rsidR="00A31897" w:rsidRPr="006A19C8" w:rsidRDefault="00A31897" w:rsidP="00A31897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1897" w:rsidRDefault="00A31897" w:rsidP="00A31897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19C8">
        <w:rPr>
          <w:rFonts w:ascii="Times New Roman" w:eastAsia="Times New Roman" w:hAnsi="Times New Roman" w:cs="Times New Roman"/>
          <w:sz w:val="20"/>
          <w:szCs w:val="20"/>
          <w:lang w:eastAsia="ru-RU"/>
        </w:rPr>
        <w:t>с. Большое Игнатово</w:t>
      </w:r>
    </w:p>
    <w:p w:rsidR="00A31897" w:rsidRPr="006A19C8" w:rsidRDefault="00A31897" w:rsidP="00A31897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1897" w:rsidRDefault="00A31897" w:rsidP="00A31897">
      <w:pPr>
        <w:tabs>
          <w:tab w:val="left" w:pos="6096"/>
        </w:tabs>
        <w:spacing w:line="240" w:lineRule="auto"/>
        <w:ind w:right="3259"/>
        <w:jc w:val="both"/>
        <w:rPr>
          <w:rFonts w:ascii="Times New Roman" w:hAnsi="Times New Roman" w:cs="Times New Roman"/>
          <w:sz w:val="28"/>
          <w:szCs w:val="28"/>
        </w:rPr>
      </w:pPr>
      <w:r w:rsidRPr="006A19C8">
        <w:rPr>
          <w:rFonts w:ascii="Times New Roman" w:hAnsi="Times New Roman" w:cs="Times New Roman"/>
          <w:sz w:val="28"/>
          <w:szCs w:val="28"/>
        </w:rPr>
        <w:t xml:space="preserve">Об утверждении Программы профилактики </w:t>
      </w:r>
      <w:r w:rsidRPr="00FE5BC7">
        <w:rPr>
          <w:rFonts w:ascii="Times New Roman" w:hAnsi="Times New Roman" w:cs="Times New Roman"/>
          <w:sz w:val="28"/>
          <w:szCs w:val="28"/>
        </w:rPr>
        <w:t>нарушений обязательных требований в сфере муниципального жилищного контроля на территории Боль</w:t>
      </w:r>
      <w:r>
        <w:rPr>
          <w:rFonts w:ascii="Times New Roman" w:hAnsi="Times New Roman" w:cs="Times New Roman"/>
          <w:sz w:val="28"/>
          <w:szCs w:val="28"/>
        </w:rPr>
        <w:t>шеигнато</w:t>
      </w:r>
      <w:r w:rsidRPr="00FE5BC7">
        <w:rPr>
          <w:rFonts w:ascii="Times New Roman" w:hAnsi="Times New Roman" w:cs="Times New Roman"/>
          <w:sz w:val="28"/>
          <w:szCs w:val="28"/>
        </w:rPr>
        <w:t>вского му</w:t>
      </w:r>
      <w:r>
        <w:rPr>
          <w:rFonts w:ascii="Times New Roman" w:hAnsi="Times New Roman" w:cs="Times New Roman"/>
          <w:sz w:val="28"/>
          <w:szCs w:val="28"/>
        </w:rPr>
        <w:t>ниципального района на 2022 год</w:t>
      </w:r>
    </w:p>
    <w:p w:rsidR="00A31897" w:rsidRPr="00FE5BC7" w:rsidRDefault="00A31897" w:rsidP="00A31897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  </w:t>
      </w:r>
      <w:proofErr w:type="gramStart"/>
      <w:r w:rsidRPr="00FE5BC7">
        <w:rPr>
          <w:color w:val="22272F"/>
          <w:sz w:val="28"/>
          <w:szCs w:val="28"/>
        </w:rPr>
        <w:t>В соответствии с Жилищным кодексом Российской Федерации, Федеральным законом от 6 октября 2003 года N 131-ФЗ "Об общих принципах организации местного самоуправления в Российской Федерации", Федеральным законом от 31.07.2020 N 248-ФЗ "О государственном контроле (надзоре) и муниципальном контроле в Российской Федерации", руководствуясь Решени</w:t>
      </w:r>
      <w:r>
        <w:rPr>
          <w:color w:val="22272F"/>
          <w:sz w:val="28"/>
          <w:szCs w:val="28"/>
        </w:rPr>
        <w:t>ем сессии Совета депутатов от 20.12</w:t>
      </w:r>
      <w:r w:rsidRPr="00FE5BC7">
        <w:rPr>
          <w:color w:val="22272F"/>
          <w:sz w:val="28"/>
          <w:szCs w:val="28"/>
        </w:rPr>
        <w:t xml:space="preserve">.2021 г. N </w:t>
      </w:r>
      <w:r>
        <w:rPr>
          <w:color w:val="22272F"/>
          <w:sz w:val="28"/>
          <w:szCs w:val="28"/>
        </w:rPr>
        <w:t>30</w:t>
      </w:r>
      <w:r w:rsidRPr="00FE5BC7">
        <w:rPr>
          <w:color w:val="22272F"/>
          <w:sz w:val="28"/>
          <w:szCs w:val="28"/>
        </w:rPr>
        <w:t>"</w:t>
      </w:r>
      <w:r w:rsidRPr="00A020F8">
        <w:t xml:space="preserve"> </w:t>
      </w:r>
      <w:r w:rsidRPr="00A020F8">
        <w:rPr>
          <w:color w:val="22272F"/>
          <w:sz w:val="28"/>
          <w:szCs w:val="28"/>
        </w:rPr>
        <w:t>Об утверждении Положения о муниципальном жилищном контроле на территории</w:t>
      </w:r>
      <w:proofErr w:type="gramEnd"/>
      <w:r w:rsidRPr="00A020F8">
        <w:rPr>
          <w:color w:val="22272F"/>
          <w:sz w:val="28"/>
          <w:szCs w:val="28"/>
        </w:rPr>
        <w:t xml:space="preserve"> Большеигнатовского муниципального района и </w:t>
      </w:r>
      <w:proofErr w:type="gramStart"/>
      <w:r w:rsidRPr="00A020F8">
        <w:rPr>
          <w:color w:val="22272F"/>
          <w:sz w:val="28"/>
          <w:szCs w:val="28"/>
        </w:rPr>
        <w:t>территориях</w:t>
      </w:r>
      <w:proofErr w:type="gramEnd"/>
      <w:r w:rsidRPr="00A020F8">
        <w:rPr>
          <w:color w:val="22272F"/>
          <w:sz w:val="28"/>
          <w:szCs w:val="28"/>
        </w:rPr>
        <w:t xml:space="preserve"> сельских поселений Большеигнатовского муниципального района</w:t>
      </w:r>
      <w:r>
        <w:rPr>
          <w:color w:val="22272F"/>
          <w:sz w:val="28"/>
          <w:szCs w:val="28"/>
        </w:rPr>
        <w:t>", А</w:t>
      </w:r>
      <w:r w:rsidRPr="00FE5BC7">
        <w:rPr>
          <w:color w:val="22272F"/>
          <w:sz w:val="28"/>
          <w:szCs w:val="28"/>
        </w:rPr>
        <w:t>дминистрация 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>овского муниципального района постановляет:</w:t>
      </w:r>
    </w:p>
    <w:p w:rsidR="00A31897" w:rsidRPr="00FE5BC7" w:rsidRDefault="00A31897" w:rsidP="00A3189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>1. Утвердить Программу профилактики нарушений обязательных требований в сфере муниципального жилищного контроля на территории 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>овского муниципального района на 2022 год.</w:t>
      </w:r>
    </w:p>
    <w:p w:rsidR="00A31897" w:rsidRPr="00FE5BC7" w:rsidRDefault="00A31897" w:rsidP="00A3189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 xml:space="preserve">2. </w:t>
      </w:r>
      <w:proofErr w:type="gramStart"/>
      <w:r w:rsidRPr="00FE5BC7">
        <w:rPr>
          <w:color w:val="22272F"/>
          <w:sz w:val="28"/>
          <w:szCs w:val="28"/>
        </w:rPr>
        <w:t>Контроль за</w:t>
      </w:r>
      <w:proofErr w:type="gramEnd"/>
      <w:r w:rsidRPr="00FE5BC7">
        <w:rPr>
          <w:color w:val="22272F"/>
          <w:sz w:val="28"/>
          <w:szCs w:val="28"/>
        </w:rPr>
        <w:t xml:space="preserve"> исполнением настоящ</w:t>
      </w:r>
      <w:r>
        <w:rPr>
          <w:color w:val="22272F"/>
          <w:sz w:val="28"/>
          <w:szCs w:val="28"/>
        </w:rPr>
        <w:t>его постановления возложить на заместителя Г</w:t>
      </w:r>
      <w:r w:rsidRPr="00FE5BC7">
        <w:rPr>
          <w:color w:val="22272F"/>
          <w:sz w:val="28"/>
          <w:szCs w:val="28"/>
        </w:rPr>
        <w:t>лавы 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 xml:space="preserve">овского муниципального района по </w:t>
      </w:r>
      <w:r>
        <w:rPr>
          <w:color w:val="22272F"/>
          <w:sz w:val="28"/>
          <w:szCs w:val="28"/>
        </w:rPr>
        <w:t xml:space="preserve">вопросам энергетики, </w:t>
      </w:r>
      <w:r w:rsidRPr="00FE5BC7">
        <w:rPr>
          <w:color w:val="22272F"/>
          <w:sz w:val="28"/>
          <w:szCs w:val="28"/>
        </w:rPr>
        <w:t>строительств</w:t>
      </w:r>
      <w:r>
        <w:rPr>
          <w:color w:val="22272F"/>
          <w:sz w:val="28"/>
          <w:szCs w:val="28"/>
        </w:rPr>
        <w:t xml:space="preserve">а и жилищно-коммунального хозяйства – </w:t>
      </w:r>
      <w:proofErr w:type="spellStart"/>
      <w:r>
        <w:rPr>
          <w:color w:val="22272F"/>
          <w:sz w:val="28"/>
          <w:szCs w:val="28"/>
        </w:rPr>
        <w:t>А.М.Левщанова</w:t>
      </w:r>
      <w:proofErr w:type="spellEnd"/>
      <w:r w:rsidRPr="00FE5BC7">
        <w:rPr>
          <w:color w:val="22272F"/>
          <w:sz w:val="28"/>
          <w:szCs w:val="28"/>
        </w:rPr>
        <w:t>.</w:t>
      </w:r>
    </w:p>
    <w:p w:rsidR="00A31897" w:rsidRDefault="00A31897" w:rsidP="00A3189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>3. Настоящее постановление вступает в силу после его официального опубликования.</w:t>
      </w:r>
    </w:p>
    <w:p w:rsidR="00A31897" w:rsidRDefault="00A31897" w:rsidP="00A3189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A31897" w:rsidRDefault="00A31897" w:rsidP="00A3189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A31897" w:rsidRDefault="00A31897" w:rsidP="00A3189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Глава Большеигнатовского</w:t>
      </w:r>
    </w:p>
    <w:p w:rsidR="00A31897" w:rsidRPr="006A19C8" w:rsidRDefault="00A31897" w:rsidP="00A3189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муниципального района                                                         </w:t>
      </w:r>
      <w:proofErr w:type="spellStart"/>
      <w:r>
        <w:rPr>
          <w:color w:val="22272F"/>
          <w:sz w:val="28"/>
          <w:szCs w:val="28"/>
        </w:rPr>
        <w:t>Т.Н.Полозова</w:t>
      </w:r>
      <w:proofErr w:type="spellEnd"/>
    </w:p>
    <w:p w:rsidR="00A31897" w:rsidRDefault="00A31897" w:rsidP="00A31897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C6212B">
        <w:rPr>
          <w:rFonts w:ascii="Times New Roman" w:hAnsi="Times New Roman" w:cs="Times New Roman"/>
          <w:sz w:val="24"/>
          <w:szCs w:val="24"/>
        </w:rPr>
        <w:t xml:space="preserve">  УТВЕРЖДЕННАЯ</w:t>
      </w:r>
    </w:p>
    <w:p w:rsidR="00A31897" w:rsidRDefault="00A31897" w:rsidP="00A31897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Администрации Большеигнатовского муниципального района «</w:t>
      </w:r>
      <w:r w:rsidRPr="00C6212B">
        <w:rPr>
          <w:rFonts w:ascii="Times New Roman" w:hAnsi="Times New Roman" w:cs="Times New Roman"/>
          <w:sz w:val="24"/>
          <w:szCs w:val="24"/>
        </w:rPr>
        <w:t xml:space="preserve">Об утверждении Программы профилактики нарушений обязательных требований в сфере </w:t>
      </w:r>
      <w:r w:rsidRPr="00C6212B">
        <w:rPr>
          <w:rFonts w:ascii="Times New Roman" w:hAnsi="Times New Roman" w:cs="Times New Roman"/>
          <w:sz w:val="24"/>
          <w:szCs w:val="24"/>
        </w:rPr>
        <w:lastRenderedPageBreak/>
        <w:t>муниципального жилищного контроля на территории Большеигнатовского муниципального района на 2022 год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A31897" w:rsidRPr="00C6212B" w:rsidRDefault="00A31897" w:rsidP="00A31897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«___»_______2021 г. № ____</w:t>
      </w:r>
    </w:p>
    <w:p w:rsidR="00A31897" w:rsidRDefault="00A31897" w:rsidP="00A31897">
      <w:pPr>
        <w:ind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  <w:r w:rsidRPr="00FE5BC7">
        <w:rPr>
          <w:rFonts w:ascii="Times New Roman" w:eastAsia="Times New Roman" w:hAnsi="Times New Roman" w:cs="Times New Roman"/>
          <w:color w:val="000000" w:themeColor="text1"/>
          <w:sz w:val="34"/>
          <w:szCs w:val="34"/>
          <w:shd w:val="clear" w:color="auto" w:fill="FFFFFF" w:themeFill="background1"/>
          <w:lang w:eastAsia="ru-RU"/>
        </w:rPr>
        <w:t>Программа</w:t>
      </w:r>
      <w:r w:rsidRPr="00FE5BC7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br/>
      </w:r>
      <w:r w:rsidRPr="00FE5BC7">
        <w:rPr>
          <w:rFonts w:ascii="Times New Roman" w:eastAsia="Times New Roman" w:hAnsi="Times New Roman" w:cs="Times New Roman"/>
          <w:color w:val="22272F"/>
          <w:sz w:val="34"/>
          <w:szCs w:val="34"/>
          <w:shd w:val="clear" w:color="auto" w:fill="FFFFFF" w:themeFill="background1"/>
          <w:lang w:eastAsia="ru-RU"/>
        </w:rPr>
        <w:t>профилактики</w:t>
      </w:r>
      <w:r w:rsidRPr="00FE5BC7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 нарушений обязательных требований в сфере муниципального </w:t>
      </w:r>
      <w:r w:rsidRPr="00FE5BC7">
        <w:rPr>
          <w:rFonts w:ascii="Times New Roman" w:eastAsia="Times New Roman" w:hAnsi="Times New Roman" w:cs="Times New Roman"/>
          <w:color w:val="22272F"/>
          <w:sz w:val="34"/>
          <w:szCs w:val="34"/>
          <w:shd w:val="clear" w:color="auto" w:fill="FFFFFF" w:themeFill="background1"/>
          <w:lang w:eastAsia="ru-RU"/>
        </w:rPr>
        <w:t>жилищного контроля</w:t>
      </w:r>
      <w:r w:rsidRPr="00FE5BC7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 на территории Больше</w:t>
      </w:r>
      <w:r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игнатовского</w:t>
      </w:r>
      <w:r w:rsidRPr="00FE5BC7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 xml:space="preserve"> муниципального района на 2022 год</w:t>
      </w:r>
      <w:r w:rsidRPr="00FE5BC7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br/>
      </w: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 Общие положения</w:t>
      </w: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1.1. </w:t>
      </w:r>
      <w:proofErr w:type="gramStart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Программа профилактики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нарушений обязательных требований в сфере муниципального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жилищного контроля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территории Боль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шеигнато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вского муниципального района на 2022 год (далее -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Программа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) разработана в соответствии с </w:t>
      </w:r>
      <w:hyperlink r:id="rId8" w:anchor="/document/401399931/entry/0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постановлением</w:t>
        </w:r>
      </w:hyperlink>
      <w:r w:rsidRPr="00FE5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Правительства РФ от 25.06.2021 N 990 "Об утверждении Правил разработки и утверждения контрольными (надзорными) органами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программы профилактики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рисков причинения вреда (ущерба) охраняемым законом ценностям" и направлена на предупреждение нарушений обязательных требований при проведении муниципального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жилищного</w:t>
      </w:r>
      <w:proofErr w:type="gramEnd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 контроля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Цели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Программы</w:t>
      </w: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2.1. Целями Программы являются:</w:t>
      </w: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предупреждение нарушений юридическими лицами, индивидуальными предпринимателями и гражданами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мотивация юридических лиц, индивидуальных предпринимателей и граждан к добросовестному поведению и, как следствие, снижение административных и финансовых издержек;</w:t>
      </w: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обеспечение прозрачности контрольной деятельности и информационной открытости.</w:t>
      </w: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 Задачи Программы</w:t>
      </w: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3.1. Задачами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Программы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являются:</w:t>
      </w: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укрепление системы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профилактики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нарушений обязательных требований, путем активизации профилактической деятельности;</w:t>
      </w: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проведение профилактических мероприятий на основе принципов их понятности, информационной открытости, вовлеченности и полноты охвата 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ими максимального количества субъектов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контроля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а также обязательности, актуальности, периодичности профилактических мероприятий;</w:t>
      </w: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повышение правовой культуры руководителей юридических лиц и индивидуальных предпринимателей.</w:t>
      </w: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 Наименование органа муниципального контроля</w:t>
      </w: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4.1. Органом, уполномоченным на осуществление муниципального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жилищного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контроля на территории Больше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игнатовс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кого муниципального района, является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отдел градостроительства, архитектуры, ЖКХ и вопросам гражданской обороны и чрезвычайным ситуациям Администрации Большеигнатовского муниципального района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(далее - орган муниципального жилищного контроля).</w:t>
      </w: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 Виды и формы профилактических мероприятий</w:t>
      </w: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5.1. Орган муниципального жилищного контроля осуществляет следующие виды и формы профилактических мероприятий:</w:t>
      </w: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осуществление подготовки и размещения на </w:t>
      </w:r>
      <w:hyperlink r:id="rId9" w:tgtFrame="_blank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официальном</w:t>
        </w:r>
        <w:r w:rsidRPr="00FE5BC7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 xml:space="preserve"> </w:t>
        </w:r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сайте</w:t>
        </w:r>
      </w:hyperlink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А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дминистрации в информационно - телекоммуникационной сети "Интернет" перечня муниципальных нормативных правовых актов Боль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шеигнато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вского муниципального района или их отдельных частей, содержащих обязательные требования, оценка соблюдения которых является предметом муниципального жилищного контроля, а также текстов соответствующих муниципальных нормативных правовых актов Больше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игнат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овского муниципального района;</w:t>
      </w: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в средствах массовой информации;</w:t>
      </w: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обеспечение обобщения практики осуществления в сфере муниципального жилищного контроля и размещение на </w:t>
      </w:r>
      <w:hyperlink r:id="rId10" w:tgtFrame="_blank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официальном сайте</w:t>
        </w:r>
      </w:hyperlink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А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дминистрации в информационно - телекоммуникационной сети "Интернет"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  <w:proofErr w:type="gramEnd"/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выдача предостережений о недопустимости нарушений обязательных требований в соответствии с </w:t>
      </w:r>
      <w:hyperlink r:id="rId11" w:anchor="/document/12164247/entry/0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Федеральным законом</w:t>
        </w:r>
      </w:hyperlink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от 26.12.2008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если иной порядок не установлен иным федеральным законом.</w:t>
      </w: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6. Текущий уровень развития профилактических мероприятий</w:t>
      </w: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6.1. Организация и проведение профилактических мероприятий, направленных на предупреждение нарушения обязательных требований, осуществляется ответственными исполнителями на основании плана-графика мероприятий по профилактике нарушений обязательных требований в соответствии с </w:t>
      </w:r>
      <w:hyperlink r:id="rId12" w:anchor="/document/402893563/entry/100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приложением</w:t>
        </w:r>
      </w:hyperlink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к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Программе профилактики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нарушений.</w:t>
      </w: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Приложение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>к </w:t>
      </w:r>
      <w:hyperlink r:id="rId13" w:anchor="/document/402893563/entry/0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3"/>
            <w:szCs w:val="23"/>
            <w:shd w:val="clear" w:color="auto" w:fill="FFFFFF" w:themeFill="background1"/>
            <w:lang w:eastAsia="ru-RU"/>
          </w:rPr>
          <w:t>Программе</w:t>
        </w:r>
      </w:hyperlink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 w:themeFill="background1"/>
          <w:lang w:eastAsia="ru-RU"/>
        </w:rPr>
        <w:t> профилактики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нарушений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>обязательных требований в сфере муниципального 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 w:themeFill="background1"/>
          <w:lang w:eastAsia="ru-RU"/>
        </w:rPr>
        <w:t>жилищного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 w:themeFill="background1"/>
          <w:lang w:eastAsia="ru-RU"/>
        </w:rPr>
        <w:br/>
        <w:t>контроля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на территории Больше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игнат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овского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>муниципального района на 2022 год</w:t>
      </w:r>
    </w:p>
    <w:p w:rsidR="00A31897" w:rsidRPr="00FE5BC7" w:rsidRDefault="00A31897" w:rsidP="00A3189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План-график</w:t>
      </w:r>
      <w:r w:rsidRPr="00FE5BC7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br/>
        <w:t>профилактических мероприятий</w:t>
      </w:r>
    </w:p>
    <w:tbl>
      <w:tblPr>
        <w:tblW w:w="10017" w:type="dxa"/>
        <w:tblInd w:w="-41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5"/>
        <w:gridCol w:w="5138"/>
        <w:gridCol w:w="3744"/>
      </w:tblGrid>
      <w:tr w:rsidR="00A31897" w:rsidRPr="00FE5BC7" w:rsidTr="00ED1DC6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1897" w:rsidRPr="00FE5BC7" w:rsidRDefault="00A31897" w:rsidP="00ED1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1897" w:rsidRPr="00FE5BC7" w:rsidRDefault="00A31897" w:rsidP="00ED1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1897" w:rsidRPr="00FE5BC7" w:rsidRDefault="00A31897" w:rsidP="00ED1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A31897" w:rsidRPr="00FE5BC7" w:rsidTr="00ED1DC6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1897" w:rsidRPr="00FE5BC7" w:rsidRDefault="00A31897" w:rsidP="00ED1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1897" w:rsidRPr="00FE5BC7" w:rsidRDefault="00A31897" w:rsidP="00ED1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размещенных на </w:t>
            </w:r>
            <w:hyperlink r:id="rId14" w:tgtFrame="_blank" w:history="1">
              <w:r w:rsidRPr="00FE5BC7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Больше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игнат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овского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1897" w:rsidRPr="00FE5BC7" w:rsidRDefault="00A31897" w:rsidP="00ED1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по мере необходимости</w:t>
            </w:r>
          </w:p>
        </w:tc>
      </w:tr>
      <w:tr w:rsidR="00A31897" w:rsidRPr="00FE5BC7" w:rsidTr="00ED1DC6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1897" w:rsidRPr="00FE5BC7" w:rsidRDefault="00A31897" w:rsidP="00ED1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1897" w:rsidRPr="00FE5BC7" w:rsidRDefault="00A31897" w:rsidP="00ED1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5" w:tgtFrame="_blank" w:history="1">
              <w:r w:rsidRPr="00FE5BC7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 Больше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игнат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овского муниципального района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1897" w:rsidRPr="00FE5BC7" w:rsidRDefault="00A31897" w:rsidP="00ED1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(по мере необходимости),</w:t>
            </w:r>
          </w:p>
        </w:tc>
      </w:tr>
      <w:tr w:rsidR="00A31897" w:rsidRPr="00FE5BC7" w:rsidTr="00ED1DC6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1897" w:rsidRPr="00FE5BC7" w:rsidRDefault="00A31897" w:rsidP="00ED1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1897" w:rsidRPr="00FE5BC7" w:rsidRDefault="00A31897" w:rsidP="00ED1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общение практики осуществления А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дминистрацией муниципального контроля и размещение на </w:t>
            </w:r>
            <w:hyperlink r:id="rId16" w:tgtFrame="_blank" w:history="1">
              <w:r w:rsidRPr="00FE5BC7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официальном сайте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 Больше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игнат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овского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1897" w:rsidRPr="00FE5BC7" w:rsidRDefault="00A31897" w:rsidP="00ED1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квартал</w:t>
            </w:r>
          </w:p>
        </w:tc>
      </w:tr>
      <w:tr w:rsidR="00A31897" w:rsidRPr="00FE5BC7" w:rsidTr="00ED1DC6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1897" w:rsidRPr="00FE5BC7" w:rsidRDefault="00A31897" w:rsidP="00ED1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1897" w:rsidRPr="00FE5BC7" w:rsidRDefault="00A31897" w:rsidP="00ED1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нарушения обязательных требований в соответствии с </w:t>
            </w:r>
            <w:hyperlink r:id="rId17" w:anchor="/document/74449814/entry/0" w:history="1">
              <w:r w:rsidRPr="00FE5BC7">
                <w:rPr>
                  <w:rFonts w:ascii="Times New Roman" w:eastAsia="Times New Roman" w:hAnsi="Times New Roman" w:cs="Times New Roman"/>
                  <w:color w:val="CC3333"/>
                  <w:sz w:val="24"/>
                  <w:szCs w:val="24"/>
                  <w:lang w:eastAsia="ru-RU"/>
                </w:rPr>
                <w:t>Федеральным законом</w:t>
              </w:r>
            </w:hyperlink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от 31.07.2020 N 248-ФЗ "О государственном контроле (надзоре) и муниципальном контроле в Российской Федерации", если иной порядок не установлен Федеральным законом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1897" w:rsidRPr="00FE5BC7" w:rsidRDefault="00A31897" w:rsidP="00ED1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(по мере появления оснований, предусмотренных законодательством Российской Федерации)</w:t>
            </w:r>
          </w:p>
        </w:tc>
      </w:tr>
    </w:tbl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</w:p>
    <w:p w:rsidR="00A31897" w:rsidRDefault="00A31897" w:rsidP="00A3189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</w:p>
    <w:p w:rsidR="00A31897" w:rsidRPr="00084660" w:rsidRDefault="00A31897" w:rsidP="00A3189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8466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Отчетные показатели реализации программы</w:t>
      </w:r>
    </w:p>
    <w:p w:rsidR="00A31897" w:rsidRPr="00084660" w:rsidRDefault="00A31897" w:rsidP="00A318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8466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08466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достижения целей программы профилактики нарушений</w:t>
      </w:r>
      <w:proofErr w:type="gramEnd"/>
      <w:r w:rsidRPr="0008466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 указанной программе устанавливаются отчетные показатели:</w:t>
      </w:r>
    </w:p>
    <w:tbl>
      <w:tblPr>
        <w:tblW w:w="951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"/>
        <w:gridCol w:w="6835"/>
        <w:gridCol w:w="2162"/>
      </w:tblGrid>
      <w:tr w:rsidR="00A31897" w:rsidRPr="00084660" w:rsidTr="00ED1DC6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31897" w:rsidRPr="00084660" w:rsidRDefault="00A31897" w:rsidP="00ED1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п</w:t>
            </w:r>
            <w:proofErr w:type="gramEnd"/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31897" w:rsidRPr="00084660" w:rsidRDefault="00A31897" w:rsidP="00ED1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31897" w:rsidRPr="00084660" w:rsidRDefault="00A31897" w:rsidP="00ED1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A31897" w:rsidRPr="00084660" w:rsidTr="00ED1DC6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31897" w:rsidRPr="00084660" w:rsidRDefault="00A31897" w:rsidP="00ED1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31897" w:rsidRPr="00084660" w:rsidRDefault="00A31897" w:rsidP="00ED1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31897" w:rsidRPr="00084660" w:rsidRDefault="00A31897" w:rsidP="00ED1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2021 г.</w:t>
            </w:r>
          </w:p>
        </w:tc>
      </w:tr>
      <w:tr w:rsidR="00A31897" w:rsidRPr="00084660" w:rsidTr="00ED1DC6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31897" w:rsidRPr="00084660" w:rsidRDefault="00A31897" w:rsidP="00ED1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31897" w:rsidRPr="00084660" w:rsidRDefault="00A31897" w:rsidP="00ED1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Наличие информации, обязательной к размещению, на </w:t>
            </w:r>
            <w:hyperlink r:id="rId18" w:tgtFrame="_blank" w:history="1">
              <w:r w:rsidRPr="00084660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 органа муниципального контроля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31897" w:rsidRPr="00084660" w:rsidRDefault="00A31897" w:rsidP="00ED1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  <w:tr w:rsidR="00A31897" w:rsidRPr="00084660" w:rsidTr="00ED1DC6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31897" w:rsidRPr="00084660" w:rsidRDefault="00A31897" w:rsidP="00ED1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31897" w:rsidRPr="00084660" w:rsidRDefault="00A31897" w:rsidP="00ED1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31897" w:rsidRPr="00084660" w:rsidRDefault="00A31897" w:rsidP="00ED1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Шт.</w:t>
            </w:r>
          </w:p>
        </w:tc>
      </w:tr>
      <w:tr w:rsidR="00A31897" w:rsidRPr="00084660" w:rsidTr="00ED1DC6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31897" w:rsidRPr="00084660" w:rsidRDefault="00A31897" w:rsidP="00ED1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31897" w:rsidRPr="00084660" w:rsidRDefault="00A31897" w:rsidP="00ED1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актами.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31897" w:rsidRPr="00084660" w:rsidRDefault="00A31897" w:rsidP="00ED1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</w:tbl>
    <w:p w:rsidR="00A31897" w:rsidRPr="006A19C8" w:rsidRDefault="00A31897" w:rsidP="00A3189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1897" w:rsidRPr="006A19C8" w:rsidRDefault="00A31897" w:rsidP="00A3189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1122" w:rsidRDefault="00F01122" w:rsidP="00A31897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</w:pPr>
    </w:p>
    <w:sectPr w:rsidR="00F01122" w:rsidSect="00A31897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708"/>
    <w:rsid w:val="00317319"/>
    <w:rsid w:val="00351D4D"/>
    <w:rsid w:val="004350F3"/>
    <w:rsid w:val="00483B8F"/>
    <w:rsid w:val="005B416F"/>
    <w:rsid w:val="0072059B"/>
    <w:rsid w:val="00891E2C"/>
    <w:rsid w:val="008B2708"/>
    <w:rsid w:val="008B6FDE"/>
    <w:rsid w:val="00A31897"/>
    <w:rsid w:val="00C000D3"/>
    <w:rsid w:val="00D2544C"/>
    <w:rsid w:val="00D9052C"/>
    <w:rsid w:val="00F01122"/>
    <w:rsid w:val="00F9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9182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91829"/>
  </w:style>
  <w:style w:type="paragraph" w:customStyle="1" w:styleId="a5">
    <w:name w:val="Нормальный (таблица)"/>
    <w:basedOn w:val="a"/>
    <w:next w:val="a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51D4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4D"/>
    <w:rPr>
      <w:rFonts w:ascii="Tahoma" w:hAnsi="Tahoma" w:cs="Tahoma"/>
      <w:sz w:val="16"/>
      <w:szCs w:val="16"/>
    </w:rPr>
  </w:style>
  <w:style w:type="character" w:customStyle="1" w:styleId="layout">
    <w:name w:val="layout"/>
    <w:basedOn w:val="a0"/>
    <w:rsid w:val="004350F3"/>
  </w:style>
  <w:style w:type="character" w:styleId="a9">
    <w:name w:val="Hyperlink"/>
    <w:basedOn w:val="a0"/>
    <w:uiPriority w:val="99"/>
    <w:semiHidden/>
    <w:unhideWhenUsed/>
    <w:rsid w:val="004350F3"/>
    <w:rPr>
      <w:color w:val="0000FF"/>
      <w:u w:val="single"/>
    </w:rPr>
  </w:style>
  <w:style w:type="paragraph" w:customStyle="1" w:styleId="s1">
    <w:name w:val="s_1"/>
    <w:basedOn w:val="a"/>
    <w:rsid w:val="00A31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9182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91829"/>
  </w:style>
  <w:style w:type="paragraph" w:customStyle="1" w:styleId="a5">
    <w:name w:val="Нормальный (таблица)"/>
    <w:basedOn w:val="a"/>
    <w:next w:val="a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51D4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4D"/>
    <w:rPr>
      <w:rFonts w:ascii="Tahoma" w:hAnsi="Tahoma" w:cs="Tahoma"/>
      <w:sz w:val="16"/>
      <w:szCs w:val="16"/>
    </w:rPr>
  </w:style>
  <w:style w:type="character" w:customStyle="1" w:styleId="layout">
    <w:name w:val="layout"/>
    <w:basedOn w:val="a0"/>
    <w:rsid w:val="004350F3"/>
  </w:style>
  <w:style w:type="character" w:styleId="a9">
    <w:name w:val="Hyperlink"/>
    <w:basedOn w:val="a0"/>
    <w:uiPriority w:val="99"/>
    <w:semiHidden/>
    <w:unhideWhenUsed/>
    <w:rsid w:val="004350F3"/>
    <w:rPr>
      <w:color w:val="0000FF"/>
      <w:u w:val="single"/>
    </w:rPr>
  </w:style>
  <w:style w:type="paragraph" w:customStyle="1" w:styleId="s1">
    <w:name w:val="s_1"/>
    <w:basedOn w:val="a"/>
    <w:rsid w:val="00A31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4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5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07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6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://temnikov.e-mordovia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bberezniki.e-mordovia.ru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://bignatovo.e-mordovia.ru" TargetMode="External"/><Relationship Id="rId15" Type="http://schemas.openxmlformats.org/officeDocument/2006/relationships/hyperlink" Target="http://bberezniki.e-mordovia.ru/" TargetMode="External"/><Relationship Id="rId10" Type="http://schemas.openxmlformats.org/officeDocument/2006/relationships/hyperlink" Target="http://bberezniki.e-mordovia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bberezniki.e-mordovia.ru/" TargetMode="External"/><Relationship Id="rId14" Type="http://schemas.openxmlformats.org/officeDocument/2006/relationships/hyperlink" Target="http://bberezni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1843</Words>
  <Characters>10507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Пользователь Windows</cp:lastModifiedBy>
  <cp:revision>4</cp:revision>
  <cp:lastPrinted>2021-10-01T09:55:00Z</cp:lastPrinted>
  <dcterms:created xsi:type="dcterms:W3CDTF">2022-01-10T06:44:00Z</dcterms:created>
  <dcterms:modified xsi:type="dcterms:W3CDTF">2022-01-10T08:51:00Z</dcterms:modified>
</cp:coreProperties>
</file>