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66F" w:rsidRPr="00C62A08" w:rsidRDefault="00C0466F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bCs/>
          <w:sz w:val="16"/>
          <w:szCs w:val="16"/>
        </w:rPr>
      </w:pPr>
    </w:p>
    <w:p w:rsidR="00C0466F" w:rsidRPr="00DC7682" w:rsidRDefault="00C0466F" w:rsidP="00DC76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7682">
        <w:rPr>
          <w:rFonts w:ascii="Times New Roman" w:hAnsi="Times New Roman" w:cs="Times New Roman"/>
          <w:b/>
          <w:bCs/>
          <w:sz w:val="28"/>
          <w:szCs w:val="28"/>
        </w:rPr>
        <w:t>АДМИНИСТРАЦИЯ ПРОТАСОВСКОГО СЕЛЬСКОГО ПОСЕЛЕНИЯ БОЛЬШЕИГНАТОВСКОГО МУНИЦИПАЛЬНОГО РАЙОНА</w:t>
      </w:r>
    </w:p>
    <w:p w:rsidR="00C0466F" w:rsidRPr="00DC7682" w:rsidRDefault="00C0466F" w:rsidP="00DC76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7682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0466F" w:rsidRPr="00DC7682" w:rsidRDefault="00C0466F" w:rsidP="00DC76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466F" w:rsidRPr="00DC7682" w:rsidRDefault="00C0466F" w:rsidP="00DC7682">
      <w:pPr>
        <w:pStyle w:val="Heading2"/>
        <w:jc w:val="center"/>
        <w:rPr>
          <w:rFonts w:ascii="Times New Roman" w:hAnsi="Times New Roman" w:cs="Times New Roman"/>
          <w:i w:val="0"/>
          <w:iCs w:val="0"/>
          <w:sz w:val="32"/>
          <w:szCs w:val="32"/>
        </w:rPr>
      </w:pPr>
      <w:r w:rsidRPr="00DC7682">
        <w:rPr>
          <w:rFonts w:ascii="Times New Roman" w:hAnsi="Times New Roman" w:cs="Times New Roman"/>
          <w:i w:val="0"/>
          <w:iCs w:val="0"/>
          <w:sz w:val="32"/>
          <w:szCs w:val="32"/>
        </w:rPr>
        <w:t>ПОСТАНОВЛЕНИЕ</w:t>
      </w:r>
    </w:p>
    <w:p w:rsidR="00C0466F" w:rsidRPr="00364FD9" w:rsidRDefault="00C0466F" w:rsidP="00210389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от 24 декабря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2021</w:t>
      </w:r>
      <w:r w:rsidRPr="00364FD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г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№72</w:t>
      </w:r>
    </w:p>
    <w:p w:rsidR="00C0466F" w:rsidRDefault="00C0466F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364FD9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Протасово</w:t>
      </w:r>
    </w:p>
    <w:p w:rsidR="00C0466F" w:rsidRPr="00364FD9" w:rsidRDefault="00C0466F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C0466F" w:rsidRPr="00DC7682" w:rsidRDefault="00C0466F" w:rsidP="00B25139">
      <w:pPr>
        <w:tabs>
          <w:tab w:val="left" w:pos="-142"/>
        </w:tabs>
        <w:ind w:right="-1"/>
        <w:rPr>
          <w:rFonts w:ascii="Times New Roman" w:hAnsi="Times New Roman" w:cs="Times New Roman"/>
          <w:b/>
          <w:bCs/>
          <w:sz w:val="28"/>
          <w:szCs w:val="28"/>
        </w:rPr>
      </w:pPr>
      <w:r w:rsidRPr="00DC7682">
        <w:rPr>
          <w:rFonts w:ascii="Times New Roman" w:hAnsi="Times New Roman" w:cs="Times New Roman"/>
          <w:b/>
          <w:bCs/>
          <w:sz w:val="28"/>
          <w:szCs w:val="28"/>
        </w:rPr>
        <w:t>Об утверждении формы проверочного листа (списка контрольных   вопросов), используемого при проведении проверок в рамках осуществления муниципального жилищного контроля</w:t>
      </w:r>
    </w:p>
    <w:p w:rsidR="00C0466F" w:rsidRDefault="00C0466F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2027">
        <w:rPr>
          <w:rFonts w:ascii="Times New Roman" w:hAnsi="Times New Roman" w:cs="Times New Roman"/>
          <w:sz w:val="28"/>
          <w:szCs w:val="28"/>
        </w:rPr>
        <w:t>В соответствии с пунктом 9 части 1 статьи 14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 осуществления муниципального жилищного контроля за соблюдением требований жилищного законодательства</w:t>
      </w:r>
      <w:r>
        <w:rPr>
          <w:rFonts w:ascii="Times New Roman" w:hAnsi="Times New Roman" w:cs="Times New Roman"/>
          <w:sz w:val="28"/>
          <w:szCs w:val="28"/>
        </w:rPr>
        <w:t>, Администрация Протасовского сельского поселения Большеигнатовского муниципального района Республики Мордовия</w:t>
      </w:r>
    </w:p>
    <w:p w:rsidR="00C0466F" w:rsidRPr="00DC7682" w:rsidRDefault="00C0466F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7682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C0466F" w:rsidRDefault="00C0466F" w:rsidP="00075932">
      <w:pPr>
        <w:tabs>
          <w:tab w:val="left" w:pos="-142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2027">
        <w:rPr>
          <w:rFonts w:ascii="Times New Roman" w:hAnsi="Times New Roman" w:cs="Times New Roman"/>
          <w:sz w:val="28"/>
          <w:szCs w:val="28"/>
        </w:rPr>
        <w:tab/>
        <w:t>1. 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 w:rsidRPr="00BD2027">
        <w:rPr>
          <w:rFonts w:ascii="Times New Roman" w:hAnsi="Times New Roman" w:cs="Times New Roman"/>
          <w:sz w:val="28"/>
          <w:szCs w:val="28"/>
        </w:rPr>
        <w:t xml:space="preserve"> форму проверочного листа (списка контрольных вопросов), используемого при проведении плановых проверок в рамках осуществления муниципального жилищного контроля. </w:t>
      </w:r>
    </w:p>
    <w:p w:rsidR="00C0466F" w:rsidRPr="00DC7682" w:rsidRDefault="00C0466F" w:rsidP="00075932">
      <w:pPr>
        <w:tabs>
          <w:tab w:val="left" w:pos="-142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20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BD2027">
        <w:rPr>
          <w:rFonts w:ascii="Times New Roman" w:hAnsi="Times New Roman" w:cs="Times New Roman"/>
          <w:sz w:val="28"/>
          <w:szCs w:val="28"/>
        </w:rPr>
        <w:t xml:space="preserve">.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>настоящего</w:t>
      </w:r>
      <w:r w:rsidRPr="00BD2027">
        <w:rPr>
          <w:rFonts w:ascii="Times New Roman" w:hAnsi="Times New Roman" w:cs="Times New Roman"/>
          <w:sz w:val="28"/>
          <w:szCs w:val="28"/>
        </w:rPr>
        <w:t xml:space="preserve">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исполняющего обязанности главы</w:t>
      </w:r>
      <w:r w:rsidRPr="00DC7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 Большеигнатовского муниципального района Республики Мордовия.</w:t>
      </w:r>
    </w:p>
    <w:p w:rsidR="00C0466F" w:rsidRPr="00BD2027" w:rsidRDefault="00C0466F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20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</w:t>
      </w:r>
      <w:r w:rsidRPr="00BD202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466F" w:rsidRDefault="00C0466F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И.о.главы</w:t>
      </w:r>
    </w:p>
    <w:p w:rsidR="00C0466F" w:rsidRDefault="00C0466F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сельского поселения                                                                 Т.И.Сонаева</w:t>
      </w:r>
    </w:p>
    <w:p w:rsidR="00C0466F" w:rsidRDefault="00C0466F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C0466F" w:rsidRDefault="00C0466F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C0466F" w:rsidRDefault="00C0466F" w:rsidP="00B2513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0466F" w:rsidRDefault="00C0466F" w:rsidP="00075932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37E76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ная</w:t>
      </w:r>
    </w:p>
    <w:p w:rsidR="00C0466F" w:rsidRDefault="00C0466F" w:rsidP="00CF394C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37E76">
        <w:rPr>
          <w:rFonts w:ascii="Times New Roman" w:hAnsi="Times New Roman" w:cs="Times New Roman"/>
          <w:sz w:val="24"/>
          <w:szCs w:val="24"/>
        </w:rPr>
        <w:t xml:space="preserve">остановлением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Протасовского сельского поселения  Большеигнатовского муниципального района Республики Мордовия </w:t>
      </w:r>
      <w:r w:rsidRPr="00075932">
        <w:rPr>
          <w:rFonts w:ascii="Times New Roman" w:hAnsi="Times New Roman" w:cs="Times New Roman"/>
          <w:sz w:val="22"/>
          <w:szCs w:val="22"/>
        </w:rPr>
        <w:t>«Об утверждении формы проверочного листа (списка контрольных   вопросов), используемого при проведении проверок в рамках осуществления муниципального жилищного контроля»</w:t>
      </w:r>
      <w:bookmarkStart w:id="0" w:name="_GoBack"/>
      <w:bookmarkEnd w:id="0"/>
    </w:p>
    <w:p w:rsidR="00C0466F" w:rsidRPr="00696F82" w:rsidRDefault="00C0466F" w:rsidP="00B25139">
      <w:pPr>
        <w:pStyle w:val="ConsPlusNormal"/>
        <w:ind w:firstLine="5245"/>
        <w:jc w:val="right"/>
        <w:rPr>
          <w:rFonts w:ascii="Times New Roman" w:hAnsi="Times New Roman" w:cs="Times New Roman"/>
          <w:sz w:val="28"/>
          <w:szCs w:val="28"/>
        </w:rPr>
      </w:pPr>
      <w:r w:rsidRPr="00837E7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24.12. 2021 </w:t>
      </w:r>
      <w:r w:rsidRPr="00837E76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72</w:t>
      </w:r>
    </w:p>
    <w:p w:rsidR="00C0466F" w:rsidRPr="00696F82" w:rsidRDefault="00C0466F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466F" w:rsidRDefault="00C0466F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0466F" w:rsidRPr="00696F82" w:rsidRDefault="00C0466F" w:rsidP="00E3178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3"/>
      <w:bookmarkEnd w:id="1"/>
      <w:r>
        <w:rPr>
          <w:rFonts w:ascii="Times New Roman" w:hAnsi="Times New Roman" w:cs="Times New Roman"/>
          <w:sz w:val="28"/>
          <w:szCs w:val="28"/>
        </w:rPr>
        <w:t>Форма п</w:t>
      </w:r>
      <w:r w:rsidRPr="00696F82">
        <w:rPr>
          <w:rFonts w:ascii="Times New Roman" w:hAnsi="Times New Roman" w:cs="Times New Roman"/>
          <w:sz w:val="28"/>
          <w:szCs w:val="28"/>
        </w:rPr>
        <w:t>роверочн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96F82">
        <w:rPr>
          <w:rFonts w:ascii="Times New Roman" w:hAnsi="Times New Roman" w:cs="Times New Roman"/>
          <w:sz w:val="28"/>
          <w:szCs w:val="28"/>
        </w:rPr>
        <w:t xml:space="preserve"> лист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C0466F" w:rsidRPr="00696F82" w:rsidRDefault="00C0466F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(спис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696F82">
        <w:rPr>
          <w:rFonts w:ascii="Times New Roman" w:hAnsi="Times New Roman" w:cs="Times New Roman"/>
          <w:sz w:val="28"/>
          <w:szCs w:val="28"/>
        </w:rPr>
        <w:t xml:space="preserve"> контрольных вопросов) при проведении плановых</w:t>
      </w:r>
    </w:p>
    <w:p w:rsidR="00C0466F" w:rsidRPr="00696F82" w:rsidRDefault="00C0466F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проверок органом муниципального жилищного контроля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0466F" w:rsidRPr="00DC7682" w:rsidRDefault="00C0466F" w:rsidP="00DC768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1.   </w:t>
      </w:r>
      <w:r w:rsidRPr="00DC7682">
        <w:rPr>
          <w:rFonts w:ascii="Times New Roman" w:hAnsi="Times New Roman" w:cs="Times New Roman"/>
          <w:sz w:val="28"/>
          <w:szCs w:val="28"/>
        </w:rPr>
        <w:t>Настоящий   проверочный лист   (список   контрольных   вопросов)</w:t>
      </w:r>
    </w:p>
    <w:p w:rsidR="00C0466F" w:rsidRPr="00DC7682" w:rsidRDefault="00C0466F" w:rsidP="00DC768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C7682">
        <w:rPr>
          <w:rFonts w:ascii="Times New Roman" w:hAnsi="Times New Roman" w:cs="Times New Roman"/>
          <w:sz w:val="28"/>
          <w:szCs w:val="28"/>
        </w:rPr>
        <w:t>используется   при   проведении   плановых   проверок   при   осуществлении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682">
        <w:rPr>
          <w:rFonts w:ascii="Times New Roman" w:hAnsi="Times New Roman" w:cs="Times New Roman"/>
          <w:sz w:val="28"/>
          <w:szCs w:val="28"/>
        </w:rPr>
        <w:t>муниципального жилищного контроля на территории Протасовского сельского поселения Большеигнатовского муниципального района Республики Мордовия.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2.  Предмет  плановой  проверки ограничивается исполнением 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требований,  вопросы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6F82">
        <w:rPr>
          <w:rFonts w:ascii="Times New Roman" w:hAnsi="Times New Roman" w:cs="Times New Roman"/>
          <w:sz w:val="28"/>
          <w:szCs w:val="28"/>
        </w:rPr>
        <w:t xml:space="preserve">  о соблюдении которых включены в настоящий проверочный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лист (список контрольных вопросов).</w:t>
      </w:r>
    </w:p>
    <w:p w:rsidR="00C0466F" w:rsidRDefault="00C0466F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индивидуального  предпринимателя  в  отношении  которых проводится плановая</w:t>
      </w:r>
      <w:r>
        <w:rPr>
          <w:rFonts w:ascii="Times New Roman" w:hAnsi="Times New Roman" w:cs="Times New Roman"/>
          <w:sz w:val="28"/>
          <w:szCs w:val="28"/>
        </w:rPr>
        <w:t xml:space="preserve"> проверка: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4. Место проведения плановой проверки ________________________________.</w:t>
      </w:r>
    </w:p>
    <w:p w:rsidR="00C0466F" w:rsidRDefault="00C0466F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5.  Реквизиты 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 руководителя  органа  муниципального контроля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проверки  _________________________________.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едином реестре проверок </w:t>
      </w:r>
      <w:r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7. Перечень вопросов, отражающих содержание обязательных требований:</w:t>
      </w:r>
    </w:p>
    <w:p w:rsidR="00C0466F" w:rsidRPr="00696F82" w:rsidRDefault="00C0466F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3119"/>
        <w:gridCol w:w="4110"/>
        <w:gridCol w:w="993"/>
        <w:gridCol w:w="992"/>
      </w:tblGrid>
      <w:tr w:rsidR="00C0466F" w:rsidRPr="002E03FD">
        <w:tc>
          <w:tcPr>
            <w:tcW w:w="709" w:type="dxa"/>
            <w:vMerge w:val="restart"/>
          </w:tcPr>
          <w:p w:rsidR="00C0466F" w:rsidRPr="002E03FD" w:rsidRDefault="00C0466F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C0466F" w:rsidRPr="002E03FD" w:rsidRDefault="00C0466F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4110" w:type="dxa"/>
            <w:vMerge w:val="restart"/>
          </w:tcPr>
          <w:p w:rsidR="00C0466F" w:rsidRPr="002E03FD" w:rsidRDefault="00C0466F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Реквизиты НПА, которым установлены обязательные требования</w:t>
            </w:r>
          </w:p>
        </w:tc>
        <w:tc>
          <w:tcPr>
            <w:tcW w:w="1985" w:type="dxa"/>
            <w:gridSpan w:val="2"/>
          </w:tcPr>
          <w:p w:rsidR="00C0466F" w:rsidRPr="002E03FD" w:rsidRDefault="00C0466F" w:rsidP="00B25139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C0466F" w:rsidRPr="002E03FD">
        <w:tc>
          <w:tcPr>
            <w:tcW w:w="709" w:type="dxa"/>
            <w:vMerge/>
          </w:tcPr>
          <w:p w:rsidR="00C0466F" w:rsidRPr="002E03FD" w:rsidRDefault="00C0466F" w:rsidP="005019D1"/>
        </w:tc>
        <w:tc>
          <w:tcPr>
            <w:tcW w:w="3119" w:type="dxa"/>
            <w:vMerge/>
            <w:vAlign w:val="center"/>
          </w:tcPr>
          <w:p w:rsidR="00C0466F" w:rsidRPr="002E03FD" w:rsidRDefault="00C0466F" w:rsidP="005019D1"/>
        </w:tc>
        <w:tc>
          <w:tcPr>
            <w:tcW w:w="4110" w:type="dxa"/>
            <w:vMerge/>
            <w:vAlign w:val="center"/>
          </w:tcPr>
          <w:p w:rsidR="00C0466F" w:rsidRPr="002E03FD" w:rsidRDefault="00C0466F" w:rsidP="005019D1"/>
        </w:tc>
        <w:tc>
          <w:tcPr>
            <w:tcW w:w="993" w:type="dxa"/>
          </w:tcPr>
          <w:p w:rsidR="00C0466F" w:rsidRPr="002E03FD" w:rsidRDefault="00C0466F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2" w:type="dxa"/>
          </w:tcPr>
          <w:p w:rsidR="00C0466F" w:rsidRPr="002E03FD" w:rsidRDefault="00C0466F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Устава организации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3 ст. 136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РФ, </w:t>
            </w:r>
            <w:hyperlink r:id="rId5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6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4 ст. 52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РФ</w:t>
            </w:r>
          </w:p>
        </w:tc>
        <w:tc>
          <w:tcPr>
            <w:tcW w:w="993" w:type="dxa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договора(ов) управления многоквартирным(и) домом(ами), одобренного протокольным решением общего собрания собственников помещений, подписанного с собственниками помещений многоквартирного дома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1 ст. 162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лицензии на осуществление деятельности по управлению многоквартирными домами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1 ст. 192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0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1.1 ст. 161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3.2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2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3.3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3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3.4.8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</w:t>
            </w:r>
            <w:hyperlink r:id="rId14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7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8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9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2.1.1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2.6.10 п. 2.6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2.1.1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1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2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2.1.1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5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6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7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2.2.3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9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2.2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 систем отопления, водоснабжения, водоотведения, электроснабжения, общего имущества многоквартирного дома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5.2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1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5.3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2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5.6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3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5.8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п. 17, 18, 19, 20 </w:t>
            </w:r>
            <w:hyperlink r:id="rId34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66F" w:rsidRPr="002E03FD">
        <w:tc>
          <w:tcPr>
            <w:tcW w:w="709" w:type="dxa"/>
          </w:tcPr>
          <w:p w:rsidR="00C0466F" w:rsidRPr="00B25139" w:rsidRDefault="00C0466F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графиков уборки контейнерных площадок</w:t>
            </w:r>
          </w:p>
        </w:tc>
        <w:tc>
          <w:tcPr>
            <w:tcW w:w="4110" w:type="dxa"/>
          </w:tcPr>
          <w:p w:rsidR="00C0466F" w:rsidRPr="00B25139" w:rsidRDefault="00C0466F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3.7.1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hyperlink r:id="rId36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3.7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0466F" w:rsidRPr="002E03FD" w:rsidRDefault="00C0466F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(пояснения и дополнения по вопросам, содержащимся в перечне)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лица, проводящего проверку: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инициалы)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руководителя, представителя юридического лица,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(фамилия, имя, отчество (при наличии)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руководителя юридического лица,</w:t>
      </w:r>
    </w:p>
    <w:p w:rsidR="00C0466F" w:rsidRPr="00696F82" w:rsidRDefault="00C0466F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индивидуального предпринимателя)</w:t>
      </w:r>
    </w:p>
    <w:p w:rsidR="00C0466F" w:rsidRDefault="00C0466F" w:rsidP="00B25139">
      <w:r>
        <w:rPr>
          <w:sz w:val="28"/>
          <w:szCs w:val="28"/>
        </w:rPr>
        <w:t>____________________________________</w:t>
      </w:r>
    </w:p>
    <w:p w:rsidR="00C0466F" w:rsidRDefault="00C0466F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sectPr w:rsidR="00C0466F" w:rsidSect="00AE45F2">
      <w:pgSz w:w="11906" w:h="16838"/>
      <w:pgMar w:top="567" w:right="851" w:bottom="142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5CD"/>
    <w:rsid w:val="00002850"/>
    <w:rsid w:val="00027B8E"/>
    <w:rsid w:val="00042BF2"/>
    <w:rsid w:val="00063133"/>
    <w:rsid w:val="00075932"/>
    <w:rsid w:val="000A5E9C"/>
    <w:rsid w:val="000F721E"/>
    <w:rsid w:val="00120831"/>
    <w:rsid w:val="0012251B"/>
    <w:rsid w:val="001A2839"/>
    <w:rsid w:val="00210389"/>
    <w:rsid w:val="0021324B"/>
    <w:rsid w:val="002606AB"/>
    <w:rsid w:val="00286FDD"/>
    <w:rsid w:val="002B7BCF"/>
    <w:rsid w:val="002E03FD"/>
    <w:rsid w:val="002E3F7D"/>
    <w:rsid w:val="00332F7B"/>
    <w:rsid w:val="00352D83"/>
    <w:rsid w:val="00364FD9"/>
    <w:rsid w:val="00367973"/>
    <w:rsid w:val="00485BB3"/>
    <w:rsid w:val="004B7769"/>
    <w:rsid w:val="005019D1"/>
    <w:rsid w:val="005602CE"/>
    <w:rsid w:val="005E1956"/>
    <w:rsid w:val="00696A63"/>
    <w:rsid w:val="00696F82"/>
    <w:rsid w:val="0075259E"/>
    <w:rsid w:val="00760398"/>
    <w:rsid w:val="00785B57"/>
    <w:rsid w:val="00837E76"/>
    <w:rsid w:val="00867234"/>
    <w:rsid w:val="00893591"/>
    <w:rsid w:val="008E05CD"/>
    <w:rsid w:val="008E0E5B"/>
    <w:rsid w:val="0093598E"/>
    <w:rsid w:val="00977672"/>
    <w:rsid w:val="009F1E4F"/>
    <w:rsid w:val="00A02DE7"/>
    <w:rsid w:val="00A2631C"/>
    <w:rsid w:val="00AE45F2"/>
    <w:rsid w:val="00B2335E"/>
    <w:rsid w:val="00B25139"/>
    <w:rsid w:val="00B41333"/>
    <w:rsid w:val="00B74FD9"/>
    <w:rsid w:val="00BD2027"/>
    <w:rsid w:val="00BD4340"/>
    <w:rsid w:val="00BE1AE3"/>
    <w:rsid w:val="00BE1F0A"/>
    <w:rsid w:val="00C001C0"/>
    <w:rsid w:val="00C0466F"/>
    <w:rsid w:val="00C21CED"/>
    <w:rsid w:val="00C62A08"/>
    <w:rsid w:val="00C918B0"/>
    <w:rsid w:val="00CC7906"/>
    <w:rsid w:val="00CD043E"/>
    <w:rsid w:val="00CD4914"/>
    <w:rsid w:val="00CF394C"/>
    <w:rsid w:val="00D31AFC"/>
    <w:rsid w:val="00D404E9"/>
    <w:rsid w:val="00D97C2C"/>
    <w:rsid w:val="00DC7682"/>
    <w:rsid w:val="00E204D3"/>
    <w:rsid w:val="00E31780"/>
    <w:rsid w:val="00E73006"/>
    <w:rsid w:val="00E84A0F"/>
    <w:rsid w:val="00EB1A29"/>
    <w:rsid w:val="00EB6489"/>
    <w:rsid w:val="00EC1144"/>
    <w:rsid w:val="00EF20CC"/>
    <w:rsid w:val="00F04DFE"/>
    <w:rsid w:val="00F41168"/>
    <w:rsid w:val="00F57348"/>
    <w:rsid w:val="00F7177A"/>
    <w:rsid w:val="00FB2F6A"/>
    <w:rsid w:val="00FC5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0A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918B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F7177A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E05CD"/>
    <w:pPr>
      <w:keepNext/>
      <w:spacing w:after="0" w:line="240" w:lineRule="auto"/>
      <w:jc w:val="right"/>
      <w:outlineLvl w:val="2"/>
    </w:pPr>
    <w:rPr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b/>
      <w:bCs/>
      <w:sz w:val="28"/>
      <w:szCs w:val="28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918B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7177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E05CD"/>
    <w:rPr>
      <w:rFonts w:ascii="Times New Roman" w:hAnsi="Times New Roman" w:cs="Times New Roman"/>
      <w:b/>
      <w:bCs/>
      <w:sz w:val="20"/>
      <w:szCs w:val="20"/>
    </w:rPr>
  </w:style>
  <w:style w:type="character" w:customStyle="1" w:styleId="blk">
    <w:name w:val="blk"/>
    <w:basedOn w:val="DefaultParagraphFont"/>
    <w:uiPriority w:val="99"/>
    <w:rsid w:val="00C918B0"/>
  </w:style>
  <w:style w:type="paragraph" w:styleId="BalloonText">
    <w:name w:val="Balloon Text"/>
    <w:basedOn w:val="Normal"/>
    <w:link w:val="BalloonTextChar"/>
    <w:uiPriority w:val="99"/>
    <w:semiHidden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77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84A0F"/>
    <w:pPr>
      <w:ind w:left="720"/>
    </w:pPr>
  </w:style>
  <w:style w:type="character" w:styleId="Hyperlink">
    <w:name w:val="Hyperlink"/>
    <w:basedOn w:val="DefaultParagraphFont"/>
    <w:uiPriority w:val="99"/>
    <w:rsid w:val="00B25139"/>
    <w:rPr>
      <w:color w:val="0000FF"/>
      <w:u w:val="single"/>
    </w:rPr>
  </w:style>
  <w:style w:type="paragraph" w:customStyle="1" w:styleId="ConsPlusNormal">
    <w:name w:val="ConsPlusNormal"/>
    <w:uiPriority w:val="99"/>
    <w:rsid w:val="00B2513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2513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">
    <w:name w:val="Знак Знак Знак Знак"/>
    <w:basedOn w:val="Normal"/>
    <w:link w:val="DefaultParagraphFont"/>
    <w:uiPriority w:val="99"/>
    <w:rsid w:val="00DC7682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23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23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AAF61F630EA873D05A65FC054E0798986B972D553A32390F3F772535ABFF4505B7CC719FmDKCL" TargetMode="External"/><Relationship Id="rId13" Type="http://schemas.openxmlformats.org/officeDocument/2006/relationships/hyperlink" Target="consultantplus://offline/ref=C3AAF61F630EA873D05A65FC054E07989E66942253336F3307667B2732A4A05202FEC0759ADD16m2KBL" TargetMode="External"/><Relationship Id="rId18" Type="http://schemas.openxmlformats.org/officeDocument/2006/relationships/hyperlink" Target="consultantplus://offline/ref=C3AAF61F630EA873D05A65FC054E07989E66942253336F3307667B2732A4A05202FEC0759ADE1Fm2K5L" TargetMode="External"/><Relationship Id="rId26" Type="http://schemas.openxmlformats.org/officeDocument/2006/relationships/hyperlink" Target="consultantplus://offline/ref=C3AAF61F630EA873D05A65FC054E07989E66942253336F3307667B2732A4A05202FEC0759ADF14m2KF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3AAF61F630EA873D05A65FC054E07989E66942253336F3307667B2732A4A05202FEC0759ADF17m2K9L" TargetMode="External"/><Relationship Id="rId34" Type="http://schemas.openxmlformats.org/officeDocument/2006/relationships/hyperlink" Target="consultantplus://offline/ref=C3AAF61F630EA873D05A65FC054E0798986B9722533932390F3F772535ABFF4505B7CC749ADE1724m2KCL" TargetMode="External"/><Relationship Id="rId7" Type="http://schemas.openxmlformats.org/officeDocument/2006/relationships/hyperlink" Target="consultantplus://offline/ref=C3AAF61F630EA873D05A65FC054E0798986B972D553A32390F3F772535ABFF4505B7CC719EmDKFL" TargetMode="External"/><Relationship Id="rId12" Type="http://schemas.openxmlformats.org/officeDocument/2006/relationships/hyperlink" Target="consultantplus://offline/ref=C3AAF61F630EA873D05A65FC054E07989E66942253336F3307667B2732A4A05202FEC0759ADC11m2KBL" TargetMode="External"/><Relationship Id="rId17" Type="http://schemas.openxmlformats.org/officeDocument/2006/relationships/hyperlink" Target="consultantplus://offline/ref=C3AAF61F630EA873D05A65FC054E0798986B9722533932390F3F772535ABFF4505B7CC749ADE142Dm2KCL" TargetMode="External"/><Relationship Id="rId25" Type="http://schemas.openxmlformats.org/officeDocument/2006/relationships/hyperlink" Target="consultantplus://offline/ref=C3AAF61F630EA873D05A65FC054E07989E66942253336F3307667B2732A4A05202FEC0759ADF17m2K9L" TargetMode="External"/><Relationship Id="rId33" Type="http://schemas.openxmlformats.org/officeDocument/2006/relationships/hyperlink" Target="consultantplus://offline/ref=C3AAF61F630EA873D05A65FC054E07989E66942253336F3307667B2732A4A05202FEC0759BDC10m2KFL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3AAF61F630EA873D05A65FC054E0798986B9722533932390F3F772535ABFF4505B7CC749ADE142Dm2KFL" TargetMode="External"/><Relationship Id="rId20" Type="http://schemas.openxmlformats.org/officeDocument/2006/relationships/hyperlink" Target="consultantplus://offline/ref=C3AAF61F630EA873D05A65FC054E07989E66942253336F3307667B2732A4A05202FEC0759ADE1Fm2K5L" TargetMode="External"/><Relationship Id="rId29" Type="http://schemas.openxmlformats.org/officeDocument/2006/relationships/hyperlink" Target="consultantplus://offline/ref=C3AAF61F630EA873D05A65FC054E07989E66942253336F3307667B2732A4A05202FEC0759ADF14m2KD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AAF61F630EA873D05A65FC054E0798986A9425513B32390F3F772535ABFF4505B7CC749AD61Em2KDL" TargetMode="External"/><Relationship Id="rId11" Type="http://schemas.openxmlformats.org/officeDocument/2006/relationships/hyperlink" Target="consultantplus://offline/ref=C3AAF61F630EA873D05A65FC054E07989E66942253336F3307667B2732A4A05202FEC0759ADC15m2K4L" TargetMode="External"/><Relationship Id="rId24" Type="http://schemas.openxmlformats.org/officeDocument/2006/relationships/hyperlink" Target="consultantplus://offline/ref=C3AAF61F630EA873D05A65FC054E07989E66942253336F3307667B2732A4A05202FEC0759ADE1Fm2K5L" TargetMode="External"/><Relationship Id="rId32" Type="http://schemas.openxmlformats.org/officeDocument/2006/relationships/hyperlink" Target="consultantplus://offline/ref=C3AAF61F630EA873D05A65FC054E07989E66942253336F3307667B2732A4A05202FEC0759BDF10m2K4L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C3AAF61F630EA873D05A65FC054E0798986A9425513B32390F3F772535ABFF4505B7CC749AD714m2KCL" TargetMode="External"/><Relationship Id="rId15" Type="http://schemas.openxmlformats.org/officeDocument/2006/relationships/hyperlink" Target="consultantplus://offline/ref=C3AAF61F630EA873D05A65FC054E0798986B9722533932390F3F772535ABFF4505B7CC749ADE142Dm2KEL" TargetMode="External"/><Relationship Id="rId23" Type="http://schemas.openxmlformats.org/officeDocument/2006/relationships/hyperlink" Target="consultantplus://offline/ref=C3AAF61F630EA873D05A65FC054E07989E66942253336F3307667B2732A4A05202FEC0759ADF14m2K5L" TargetMode="External"/><Relationship Id="rId28" Type="http://schemas.openxmlformats.org/officeDocument/2006/relationships/hyperlink" Target="consultantplus://offline/ref=C3AAF61F630EA873D05A65FC054E07989E66942253336F3307667B2732A4A05202FEC0759ADF14m2KEL" TargetMode="External"/><Relationship Id="rId36" Type="http://schemas.openxmlformats.org/officeDocument/2006/relationships/hyperlink" Target="consultantplus://offline/ref=C3AAF61F630EA873D05A65FC054E07989E66942253336F3307667B2732A4A05202FEC0759ADA16m2KDL" TargetMode="External"/><Relationship Id="rId10" Type="http://schemas.openxmlformats.org/officeDocument/2006/relationships/hyperlink" Target="consultantplus://offline/ref=C3AAF61F630EA873D05A65FC054E0798986B972D553A32390F3F772535ABFF4505B7CC749ADF172Dm2K3L" TargetMode="External"/><Relationship Id="rId19" Type="http://schemas.openxmlformats.org/officeDocument/2006/relationships/hyperlink" Target="consultantplus://offline/ref=C3AAF61F630EA873D05A65FC054E07989E66942253336F3307667B2732A4A05202FEC0759ADF11m2KEL" TargetMode="External"/><Relationship Id="rId31" Type="http://schemas.openxmlformats.org/officeDocument/2006/relationships/hyperlink" Target="consultantplus://offline/ref=C3AAF61F630EA873D05A65FC054E07989E66942253336F3307667B2732A4A05202FEC0759BDE10m2KFL" TargetMode="External"/><Relationship Id="rId4" Type="http://schemas.openxmlformats.org/officeDocument/2006/relationships/hyperlink" Target="consultantplus://offline/ref=C3AAF61F630EA873D05A65FC054E0798986B972D553A32390F3F772535ABFF4505B7CC749ADE112Am2KEL" TargetMode="External"/><Relationship Id="rId9" Type="http://schemas.openxmlformats.org/officeDocument/2006/relationships/hyperlink" Target="consultantplus://offline/ref=C3AAF61F630EA873D05A65FC054E0798986B972D553A32390F3F772535ABFF4505B7CC749ADF172Dm2K2L" TargetMode="External"/><Relationship Id="rId14" Type="http://schemas.openxmlformats.org/officeDocument/2006/relationships/hyperlink" Target="consultantplus://offline/ref=C3AAF61F630EA873D05A65FC054E0798986B9722533932390F3F772535ABFF4505B7CC749ADE1724m2KCL" TargetMode="External"/><Relationship Id="rId22" Type="http://schemas.openxmlformats.org/officeDocument/2006/relationships/hyperlink" Target="consultantplus://offline/ref=C3AAF61F630EA873D05A65FC054E07989E66942253336F3307667B2732A4A05202FEC0759ADF14m2KFL" TargetMode="External"/><Relationship Id="rId27" Type="http://schemas.openxmlformats.org/officeDocument/2006/relationships/hyperlink" Target="consultantplus://offline/ref=C3AAF61F630EA873D05A65FC054E07989E66942253336F3307667B2732A4A05202FEC0759ADF14m2K5L" TargetMode="External"/><Relationship Id="rId30" Type="http://schemas.openxmlformats.org/officeDocument/2006/relationships/hyperlink" Target="consultantplus://offline/ref=C3AAF61F630EA873D05A65FC054E07989E66942253336F3307667B2732A4A05202FEC0759AD711m2K4L" TargetMode="External"/><Relationship Id="rId35" Type="http://schemas.openxmlformats.org/officeDocument/2006/relationships/hyperlink" Target="consultantplus://offline/ref=C3AAF61F630EA873D05A65FC054E07989E66942253336F3307667B2732A4A05202FEC0759ADA16m2KC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4</Pages>
  <Words>1711</Words>
  <Characters>9758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Для работы</dc:creator>
  <cp:keywords/>
  <dc:description/>
  <cp:lastModifiedBy>User</cp:lastModifiedBy>
  <cp:revision>3</cp:revision>
  <cp:lastPrinted>2021-12-27T13:22:00Z</cp:lastPrinted>
  <dcterms:created xsi:type="dcterms:W3CDTF">2021-12-28T13:08:00Z</dcterms:created>
  <dcterms:modified xsi:type="dcterms:W3CDTF">2021-12-28T13:42:00Z</dcterms:modified>
</cp:coreProperties>
</file>