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1D" w:rsidRPr="00493746" w:rsidRDefault="00010F1D" w:rsidP="00493746">
      <w:pPr>
        <w:jc w:val="center"/>
        <w:rPr>
          <w:rFonts w:ascii="Times New Roman" w:hAnsi="Times New Roman" w:cs="Times New Roman"/>
          <w:sz w:val="26"/>
          <w:szCs w:val="26"/>
        </w:rPr>
      </w:pPr>
      <w:r w:rsidRPr="00493746">
        <w:rPr>
          <w:rFonts w:ascii="Times New Roman" w:hAnsi="Times New Roman" w:cs="Times New Roman"/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010F1D" w:rsidRPr="00493746" w:rsidRDefault="00010F1D" w:rsidP="0049374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93746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010F1D" w:rsidRPr="00493746" w:rsidRDefault="00010F1D" w:rsidP="004937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0F1D" w:rsidRPr="00493746" w:rsidRDefault="00010F1D" w:rsidP="00493746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493746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010F1D" w:rsidRPr="006A19C8" w:rsidRDefault="00010F1D" w:rsidP="006A19C8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0F1D" w:rsidRPr="006A19C8" w:rsidRDefault="00010F1D" w:rsidP="006A19C8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0F1D" w:rsidRPr="006A19C8" w:rsidRDefault="00010F1D" w:rsidP="00036A9D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от 24 декабря </w:t>
      </w:r>
      <w:r w:rsidRPr="006A19C8">
        <w:rPr>
          <w:rFonts w:ascii="Times New Roman" w:hAnsi="Times New Roman" w:cs="Times New Roman"/>
          <w:sz w:val="28"/>
          <w:szCs w:val="28"/>
          <w:lang w:eastAsia="ru-RU"/>
        </w:rPr>
        <w:t xml:space="preserve">2021 г.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№ 70</w:t>
      </w:r>
    </w:p>
    <w:p w:rsidR="00010F1D" w:rsidRPr="006A19C8" w:rsidRDefault="00010F1D" w:rsidP="006A19C8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с. Протасово</w:t>
      </w:r>
    </w:p>
    <w:p w:rsidR="00010F1D" w:rsidRPr="00F05F61" w:rsidRDefault="00010F1D" w:rsidP="00FE5BC7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5F61">
        <w:rPr>
          <w:rFonts w:ascii="Times New Roman" w:hAnsi="Times New Roman" w:cs="Times New Roman"/>
          <w:b/>
          <w:bCs/>
          <w:sz w:val="28"/>
          <w:szCs w:val="28"/>
        </w:rPr>
        <w:t>Об утверждении Программы профилактики нарушений обязательных требований в сфере муниципального жилищного контроля на территории Протасовского сельского поселения Большеигнатовского муниципального района на 2022 год</w:t>
      </w:r>
    </w:p>
    <w:p w:rsidR="00010F1D" w:rsidRDefault="00010F1D" w:rsidP="00036A9D">
      <w:pPr>
        <w:pStyle w:val="s1"/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>
        <w:rPr>
          <w:color w:val="22272F"/>
          <w:sz w:val="28"/>
          <w:szCs w:val="28"/>
        </w:rPr>
        <w:t>ем сессии Совета депутатов от 20.12</w:t>
      </w:r>
      <w:r w:rsidRPr="00FE5BC7">
        <w:rPr>
          <w:color w:val="22272F"/>
          <w:sz w:val="28"/>
          <w:szCs w:val="28"/>
        </w:rPr>
        <w:t xml:space="preserve">.2021 г. N </w:t>
      </w:r>
      <w:r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 xml:space="preserve">дминистрация </w:t>
      </w:r>
      <w:r w:rsidRPr="00493746">
        <w:rPr>
          <w:sz w:val="28"/>
          <w:szCs w:val="28"/>
        </w:rPr>
        <w:t xml:space="preserve">Протасовского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 xml:space="preserve">овского муниципального района </w:t>
      </w:r>
    </w:p>
    <w:p w:rsidR="00010F1D" w:rsidRPr="00FE5BC7" w:rsidRDefault="00010F1D" w:rsidP="00FE5BC7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F05F61">
        <w:rPr>
          <w:b/>
          <w:bCs/>
          <w:color w:val="22272F"/>
          <w:sz w:val="28"/>
          <w:szCs w:val="28"/>
        </w:rPr>
        <w:t>ПОСТАНОВЛЯЕТ</w:t>
      </w:r>
      <w:r w:rsidRPr="00FE5BC7">
        <w:rPr>
          <w:color w:val="22272F"/>
          <w:sz w:val="28"/>
          <w:szCs w:val="28"/>
        </w:rPr>
        <w:t>:</w:t>
      </w:r>
    </w:p>
    <w:p w:rsidR="00010F1D" w:rsidRPr="00FE5BC7" w:rsidRDefault="00010F1D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r w:rsidRPr="00493746">
        <w:rPr>
          <w:sz w:val="28"/>
          <w:szCs w:val="28"/>
        </w:rPr>
        <w:t xml:space="preserve">Протасовского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на 2022 год.</w:t>
      </w:r>
    </w:p>
    <w:p w:rsidR="00010F1D" w:rsidRPr="00FE5BC7" w:rsidRDefault="00010F1D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2. Контроль за исполнением настоящ</w:t>
      </w:r>
      <w:r>
        <w:rPr>
          <w:color w:val="22272F"/>
          <w:sz w:val="28"/>
          <w:szCs w:val="28"/>
        </w:rPr>
        <w:t>его постановления возложить на исполняющего обязанности главы</w:t>
      </w:r>
      <w:r w:rsidRPr="00493746">
        <w:rPr>
          <w:sz w:val="28"/>
          <w:szCs w:val="28"/>
        </w:rPr>
        <w:t xml:space="preserve"> Протасовского сельского поселения</w:t>
      </w:r>
      <w:r>
        <w:rPr>
          <w:sz w:val="28"/>
          <w:szCs w:val="28"/>
        </w:rPr>
        <w:t xml:space="preserve"> Большеигнатовского муниципального района Республики Мордовия Сонаеву Т.И</w:t>
      </w:r>
      <w:r>
        <w:rPr>
          <w:color w:val="22272F"/>
          <w:sz w:val="28"/>
          <w:szCs w:val="28"/>
        </w:rPr>
        <w:t xml:space="preserve"> </w:t>
      </w:r>
      <w:r w:rsidRPr="00FE5BC7">
        <w:rPr>
          <w:color w:val="22272F"/>
          <w:sz w:val="28"/>
          <w:szCs w:val="28"/>
        </w:rPr>
        <w:t>.</w:t>
      </w:r>
    </w:p>
    <w:p w:rsidR="00010F1D" w:rsidRDefault="00010F1D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010F1D" w:rsidRDefault="00010F1D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И.о.главы</w:t>
      </w: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сельского поселения                                                         Т.И.Сонаева</w:t>
      </w: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Pr="006A19C8" w:rsidRDefault="00010F1D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010F1D" w:rsidRDefault="00010F1D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t xml:space="preserve"> УТВЕРЖДЕННАЯ</w:t>
      </w:r>
    </w:p>
    <w:p w:rsidR="00010F1D" w:rsidRDefault="00010F1D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 Протасовского сельского поселения Большеигнатовского муниципального района «</w:t>
      </w:r>
      <w:r w:rsidRPr="00C6212B">
        <w:rPr>
          <w:rFonts w:ascii="Times New Roman" w:hAnsi="Times New Roman" w:cs="Times New Roman"/>
          <w:sz w:val="24"/>
          <w:szCs w:val="24"/>
        </w:rPr>
        <w:t>Об утверждении Программы профилактики нарушений обязательных требований в сфере муниципального жи</w:t>
      </w:r>
      <w:r>
        <w:rPr>
          <w:rFonts w:ascii="Times New Roman" w:hAnsi="Times New Roman" w:cs="Times New Roman"/>
          <w:sz w:val="24"/>
          <w:szCs w:val="24"/>
        </w:rPr>
        <w:t>лищного контроля на территории Протасовского сельского поселения Б</w:t>
      </w:r>
      <w:r w:rsidRPr="00C6212B">
        <w:rPr>
          <w:rFonts w:ascii="Times New Roman" w:hAnsi="Times New Roman" w:cs="Times New Roman"/>
          <w:sz w:val="24"/>
          <w:szCs w:val="24"/>
        </w:rPr>
        <w:t>ольшеигнатовского муниципального района на 2022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010F1D" w:rsidRPr="00C6212B" w:rsidRDefault="00010F1D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24.12.2021 г. № 70</w:t>
      </w:r>
    </w:p>
    <w:p w:rsidR="00010F1D" w:rsidRDefault="00010F1D" w:rsidP="00FE5BC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010F1D" w:rsidRPr="0094493C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9449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Программа</w:t>
      </w:r>
      <w:r w:rsidRPr="0094493C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94493C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 w:rsidRPr="0094493C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94493C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94493C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 на территории </w:t>
      </w:r>
      <w:r w:rsidRPr="0094493C"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сельского поселения </w:t>
      </w:r>
      <w:r w:rsidRPr="0094493C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Большеигнатовского му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ниципального района на 2022 год</w:t>
      </w:r>
    </w:p>
    <w:p w:rsidR="00010F1D" w:rsidRPr="00036A9D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1. Общие положения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1.1. 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территории</w:t>
      </w:r>
      <w:r w:rsidRPr="00493746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вского муниципального района на 2022 год (далее -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4" w:anchor="/document/401399931/entry/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010F1D" w:rsidRPr="00036A9D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2. Цели </w:t>
      </w: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Программы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Pr="00036A9D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3. Задачи Программы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010F1D" w:rsidRPr="00036A9D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 w:rsidRPr="00493746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Больше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кого муниципального района, является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отдел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010F1D" w:rsidRPr="00036A9D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5" w:tgtFrame="_blank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</w:t>
        </w:r>
        <w:r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перечня муниципальных нормативных правовых актов</w:t>
      </w:r>
      <w:r w:rsidRPr="00036A9D">
        <w:rPr>
          <w:rFonts w:ascii="Times New Roman" w:hAnsi="Times New Roman" w:cs="Times New Roman"/>
          <w:sz w:val="28"/>
          <w:szCs w:val="28"/>
        </w:rPr>
        <w:t xml:space="preserve"> </w:t>
      </w:r>
      <w:r w:rsidRPr="00493746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</w:t>
      </w:r>
      <w:r w:rsidRPr="00036A9D">
        <w:rPr>
          <w:rFonts w:ascii="Times New Roman" w:hAnsi="Times New Roman" w:cs="Times New Roman"/>
          <w:sz w:val="28"/>
          <w:szCs w:val="28"/>
        </w:rPr>
        <w:t xml:space="preserve"> </w:t>
      </w:r>
      <w:r w:rsidRPr="00493746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Больше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овского муниципального района;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6" w:tgtFrame="_blank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7" w:anchor="/document/12164247/entry/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010F1D" w:rsidRPr="00036A9D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8" w:anchor="/document/402893563/entry/10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Программе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010F1D" w:rsidRDefault="00010F1D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Приложение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9" w:anchor="/document/402893563/entry/0" w:history="1">
        <w:r w:rsidRPr="00FE5BC7">
          <w:rPr>
            <w:rFonts w:ascii="Times New Roman" w:hAnsi="Times New Roman" w:cs="Times New Roman"/>
            <w:color w:val="000000"/>
            <w:sz w:val="23"/>
            <w:szCs w:val="23"/>
            <w:shd w:val="clear" w:color="auto" w:fill="FFFFFF"/>
            <w:lang w:eastAsia="ru-RU"/>
          </w:rPr>
          <w:t>Программе</w:t>
        </w:r>
      </w:hyperlink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 профилактики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br/>
        <w:t>контроля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 xml:space="preserve"> на территории </w:t>
      </w:r>
      <w:r w:rsidRPr="00036A9D">
        <w:rPr>
          <w:rFonts w:ascii="Times New Roman" w:hAnsi="Times New Roman" w:cs="Times New Roman"/>
          <w:sz w:val="24"/>
          <w:szCs w:val="24"/>
        </w:rPr>
        <w:t>Протасовского сельского поселения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</w:p>
    <w:p w:rsidR="00010F1D" w:rsidRPr="00FE5BC7" w:rsidRDefault="00010F1D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Больше</w:t>
      </w: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игнат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овского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010F1D" w:rsidRPr="00036A9D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План-график</w:t>
      </w: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  <w:t>профилактических мероприятий</w:t>
      </w:r>
    </w:p>
    <w:tbl>
      <w:tblPr>
        <w:tblW w:w="955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35"/>
        <w:gridCol w:w="5138"/>
        <w:gridCol w:w="3282"/>
      </w:tblGrid>
      <w:tr w:rsidR="00010F1D" w:rsidRPr="00213789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010F1D" w:rsidRPr="00213789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91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0" w:tgtFrame="_blank" w:history="1">
              <w:r w:rsidRPr="00FE5BC7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36A9D">
              <w:rPr>
                <w:rFonts w:ascii="Times New Roman" w:hAnsi="Times New Roman" w:cs="Times New Roman"/>
                <w:sz w:val="24"/>
                <w:szCs w:val="24"/>
              </w:rPr>
              <w:t xml:space="preserve"> Протасовского сельского поселения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Больше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010F1D" w:rsidRPr="00213789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91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FE5BC7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Pr="00036A9D">
              <w:rPr>
                <w:rFonts w:ascii="Times New Roman" w:hAnsi="Times New Roman" w:cs="Times New Roman"/>
                <w:sz w:val="24"/>
                <w:szCs w:val="24"/>
              </w:rPr>
              <w:t>Протасовского сельского поселения</w:t>
            </w:r>
            <w:r w:rsidRPr="00FE5BC7"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 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010F1D" w:rsidRPr="00213789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91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2" w:tgtFrame="_blank" w:history="1">
              <w:r w:rsidRPr="00FE5BC7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Pr="00036A9D">
              <w:rPr>
                <w:rFonts w:ascii="Times New Roman" w:hAnsi="Times New Roman" w:cs="Times New Roman"/>
                <w:sz w:val="24"/>
                <w:szCs w:val="24"/>
              </w:rPr>
              <w:t>Протасовского сельского поселения</w:t>
            </w:r>
            <w:r w:rsidRPr="00FE5BC7"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 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010F1D" w:rsidRPr="00213789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3" w:anchor="/document/74449814/entry/0" w:history="1">
              <w:r w:rsidRPr="00FE5BC7">
                <w:rPr>
                  <w:rFonts w:ascii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F1D" w:rsidRPr="00FE5BC7" w:rsidRDefault="00010F1D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010F1D" w:rsidRDefault="00010F1D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4"/>
          <w:szCs w:val="34"/>
          <w:lang w:eastAsia="ru-RU"/>
        </w:rPr>
      </w:pPr>
    </w:p>
    <w:p w:rsidR="00010F1D" w:rsidRPr="00036A9D" w:rsidRDefault="00010F1D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036A9D"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010F1D" w:rsidRPr="00084660" w:rsidRDefault="00010F1D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513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35"/>
        <w:gridCol w:w="6616"/>
        <w:gridCol w:w="2162"/>
      </w:tblGrid>
      <w:tr w:rsidR="00010F1D" w:rsidRPr="00213789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010F1D" w:rsidRPr="00213789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010F1D" w:rsidRPr="00213789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36A9D">
            <w:pPr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4" w:tgtFrame="_blank" w:history="1">
              <w:r w:rsidRPr="00084660"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</w:t>
            </w:r>
            <w:bookmarkStart w:id="0" w:name="_GoBack"/>
            <w:bookmarkEnd w:id="0"/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010F1D" w:rsidRPr="00213789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36A9D">
            <w:pPr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010F1D" w:rsidRPr="00213789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36A9D">
            <w:pPr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10F1D" w:rsidRPr="00084660" w:rsidRDefault="00010F1D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010F1D" w:rsidRPr="006A19C8" w:rsidRDefault="00010F1D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10F1D" w:rsidRPr="006A19C8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3CA"/>
    <w:rsid w:val="00010F1D"/>
    <w:rsid w:val="00036A9D"/>
    <w:rsid w:val="00084660"/>
    <w:rsid w:val="00213789"/>
    <w:rsid w:val="002F0A12"/>
    <w:rsid w:val="00333792"/>
    <w:rsid w:val="00357DB3"/>
    <w:rsid w:val="00493746"/>
    <w:rsid w:val="00531C6B"/>
    <w:rsid w:val="005B1382"/>
    <w:rsid w:val="006A19C8"/>
    <w:rsid w:val="006E4D7B"/>
    <w:rsid w:val="00821848"/>
    <w:rsid w:val="008E7C11"/>
    <w:rsid w:val="00913108"/>
    <w:rsid w:val="0094493C"/>
    <w:rsid w:val="00974239"/>
    <w:rsid w:val="00A020F8"/>
    <w:rsid w:val="00A275FC"/>
    <w:rsid w:val="00A430DE"/>
    <w:rsid w:val="00A853CA"/>
    <w:rsid w:val="00B66D72"/>
    <w:rsid w:val="00C6212B"/>
    <w:rsid w:val="00C966C3"/>
    <w:rsid w:val="00E04304"/>
    <w:rsid w:val="00E31ED4"/>
    <w:rsid w:val="00EE332B"/>
    <w:rsid w:val="00F05F61"/>
    <w:rsid w:val="00FC0717"/>
    <w:rsid w:val="00FC7C33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ED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Normal"/>
    <w:uiPriority w:val="99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6A19C8"/>
    <w:rPr>
      <w:color w:val="0000FF"/>
      <w:u w:val="single"/>
    </w:rPr>
  </w:style>
  <w:style w:type="paragraph" w:customStyle="1" w:styleId="a">
    <w:name w:val="Знак Знак Знак Знак"/>
    <w:basedOn w:val="Normal"/>
    <w:uiPriority w:val="99"/>
    <w:rsid w:val="0049374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6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bberezniki.e-mordovia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://bberezniki.e-mordovia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bberezniki.e-mordovia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temnikov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7</Pages>
  <Words>1505</Words>
  <Characters>8582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 Windows</dc:creator>
  <cp:keywords/>
  <dc:description/>
  <cp:lastModifiedBy>User</cp:lastModifiedBy>
  <cp:revision>5</cp:revision>
  <cp:lastPrinted>2022-01-10T12:02:00Z</cp:lastPrinted>
  <dcterms:created xsi:type="dcterms:W3CDTF">2021-12-28T13:05:00Z</dcterms:created>
  <dcterms:modified xsi:type="dcterms:W3CDTF">2022-01-10T12:04:00Z</dcterms:modified>
</cp:coreProperties>
</file>