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AFF" w:rsidRPr="00FA7AFF" w:rsidRDefault="00FA7AFF" w:rsidP="00FA7AFF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FA7AF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FA7AF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FA7AF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FA7AFF" w:rsidRPr="00FA7AFF" w:rsidRDefault="00FA7AFF" w:rsidP="00FA7AFF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FA7AF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FA7AFF" w:rsidRPr="00FA7AFF" w:rsidRDefault="00FA7AFF" w:rsidP="00FA7AFF">
      <w:pPr>
        <w:jc w:val="center"/>
        <w:rPr>
          <w:rFonts w:ascii="Times New Roman" w:hAnsi="Times New Roman" w:cs="Times New Roman"/>
          <w:sz w:val="32"/>
          <w:szCs w:val="32"/>
        </w:rPr>
      </w:pPr>
      <w:r w:rsidRPr="00FA7AFF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FA7AFF" w:rsidRPr="00FA7AFF" w:rsidRDefault="00FA7AFF" w:rsidP="00FA7AFF">
      <w:pPr>
        <w:pStyle w:val="a6"/>
        <w:spacing w:before="119" w:beforeAutospacing="0" w:after="0"/>
        <w:jc w:val="center"/>
        <w:rPr>
          <w:sz w:val="32"/>
          <w:szCs w:val="32"/>
        </w:rPr>
      </w:pPr>
    </w:p>
    <w:p w:rsidR="00FA7AFF" w:rsidRPr="00FA7AFF" w:rsidRDefault="00FA7AFF" w:rsidP="00FA7AFF">
      <w:pPr>
        <w:pStyle w:val="a6"/>
        <w:spacing w:after="0"/>
        <w:jc w:val="center"/>
        <w:rPr>
          <w:sz w:val="28"/>
          <w:szCs w:val="28"/>
        </w:rPr>
      </w:pPr>
      <w:r w:rsidRPr="00FA7AFF">
        <w:rPr>
          <w:b/>
          <w:bCs/>
          <w:color w:val="000000"/>
          <w:sz w:val="28"/>
          <w:szCs w:val="28"/>
        </w:rPr>
        <w:t>РЕШЕНИЕ</w:t>
      </w:r>
    </w:p>
    <w:p w:rsidR="00FA7AFF" w:rsidRPr="00FA7AFF" w:rsidRDefault="00FA7AFF" w:rsidP="00FA7AFF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 w:rsidRPr="00FA7AF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FA7AF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FA7AFF"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FA7AFF" w:rsidRPr="00FA7AFF" w:rsidRDefault="00FA7AFF" w:rsidP="00FA7AFF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FA7AF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FA7AFF"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FA7AFF" w:rsidRPr="00FA7AFF" w:rsidRDefault="00FA7AFF" w:rsidP="00FA7AFF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</w:p>
    <w:p w:rsidR="00FA7AFF" w:rsidRPr="00FA7AFF" w:rsidRDefault="00FA7AFF" w:rsidP="00FA7AFF">
      <w:pPr>
        <w:pStyle w:val="a6"/>
        <w:spacing w:after="0"/>
        <w:rPr>
          <w:bCs/>
          <w:color w:val="000000"/>
          <w:sz w:val="28"/>
          <w:szCs w:val="28"/>
        </w:rPr>
      </w:pPr>
      <w:r w:rsidRPr="00FA7AFF">
        <w:rPr>
          <w:bCs/>
          <w:color w:val="000000"/>
          <w:sz w:val="28"/>
          <w:szCs w:val="28"/>
        </w:rPr>
        <w:t xml:space="preserve">    От 23 августа   2021 г.                                                                              № 108</w:t>
      </w:r>
      <w:r w:rsidRPr="00FA7AFF">
        <w:rPr>
          <w:bCs/>
          <w:color w:val="000000"/>
          <w:sz w:val="28"/>
          <w:szCs w:val="28"/>
        </w:rPr>
        <w:tab/>
      </w:r>
    </w:p>
    <w:p w:rsidR="00FA7AFF" w:rsidRPr="00FA7AFF" w:rsidRDefault="00FA7AFF" w:rsidP="00FA7AFF">
      <w:pPr>
        <w:pStyle w:val="a6"/>
        <w:spacing w:after="0"/>
        <w:jc w:val="center"/>
        <w:rPr>
          <w:sz w:val="28"/>
          <w:szCs w:val="28"/>
        </w:rPr>
      </w:pPr>
      <w:proofErr w:type="spellStart"/>
      <w:r w:rsidRPr="00FA7AFF">
        <w:rPr>
          <w:sz w:val="28"/>
          <w:szCs w:val="28"/>
        </w:rPr>
        <w:t>с</w:t>
      </w:r>
      <w:proofErr w:type="gramStart"/>
      <w:r w:rsidRPr="00FA7AFF">
        <w:rPr>
          <w:sz w:val="28"/>
          <w:szCs w:val="28"/>
        </w:rPr>
        <w:t>.В</w:t>
      </w:r>
      <w:proofErr w:type="gramEnd"/>
      <w:r w:rsidRPr="00FA7AFF">
        <w:rPr>
          <w:sz w:val="28"/>
          <w:szCs w:val="28"/>
        </w:rPr>
        <w:t>армазейка</w:t>
      </w:r>
      <w:proofErr w:type="spellEnd"/>
    </w:p>
    <w:p w:rsidR="00FA7AFF" w:rsidRPr="00FA7AFF" w:rsidRDefault="00FA7AFF" w:rsidP="00FA7AFF">
      <w:pPr>
        <w:pStyle w:val="a4"/>
        <w:spacing w:before="4"/>
        <w:rPr>
          <w:rFonts w:ascii="Times New Roman" w:hAnsi="Times New Roman" w:cs="Times New Roman"/>
          <w:sz w:val="28"/>
          <w:szCs w:val="28"/>
        </w:rPr>
      </w:pPr>
    </w:p>
    <w:p w:rsidR="00FA7AFF" w:rsidRPr="00FA7AFF" w:rsidRDefault="00FA7AFF" w:rsidP="00FA7AFF">
      <w:pPr>
        <w:spacing w:line="220" w:lineRule="auto"/>
        <w:ind w:left="1233" w:right="12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AFF">
        <w:rPr>
          <w:rFonts w:ascii="Times New Roman" w:hAnsi="Times New Roman" w:cs="Times New Roman"/>
          <w:b/>
          <w:color w:val="313131"/>
          <w:position w:val="1"/>
          <w:sz w:val="28"/>
          <w:szCs w:val="28"/>
        </w:rPr>
        <w:t>Об</w:t>
      </w:r>
      <w:r w:rsidRPr="00FA7AFF">
        <w:rPr>
          <w:rFonts w:ascii="Times New Roman" w:hAnsi="Times New Roman" w:cs="Times New Roman"/>
          <w:b/>
          <w:color w:val="313131"/>
          <w:spacing w:val="14"/>
          <w:position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42424"/>
          <w:position w:val="1"/>
          <w:sz w:val="28"/>
          <w:szCs w:val="28"/>
        </w:rPr>
        <w:t>утверждении</w:t>
      </w:r>
      <w:r w:rsidRPr="00FA7AFF">
        <w:rPr>
          <w:rFonts w:ascii="Times New Roman" w:hAnsi="Times New Roman" w:cs="Times New Roman"/>
          <w:b/>
          <w:color w:val="242424"/>
          <w:spacing w:val="48"/>
          <w:position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32323"/>
          <w:position w:val="1"/>
          <w:sz w:val="28"/>
          <w:szCs w:val="28"/>
        </w:rPr>
        <w:t>Порядка</w:t>
      </w:r>
      <w:r w:rsidRPr="00FA7AFF">
        <w:rPr>
          <w:rFonts w:ascii="Times New Roman" w:hAnsi="Times New Roman" w:cs="Times New Roman"/>
          <w:b/>
          <w:color w:val="232323"/>
          <w:spacing w:val="43"/>
          <w:position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82828"/>
          <w:position w:val="1"/>
          <w:sz w:val="28"/>
          <w:szCs w:val="28"/>
        </w:rPr>
        <w:t>учета</w:t>
      </w:r>
      <w:r w:rsidRPr="00FA7AFF">
        <w:rPr>
          <w:rFonts w:ascii="Times New Roman" w:hAnsi="Times New Roman" w:cs="Times New Roman"/>
          <w:b/>
          <w:color w:val="282828"/>
          <w:spacing w:val="40"/>
          <w:position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181818"/>
          <w:position w:val="1"/>
          <w:sz w:val="28"/>
          <w:szCs w:val="28"/>
        </w:rPr>
        <w:t>предложений</w:t>
      </w:r>
      <w:r w:rsidRPr="00FA7AFF">
        <w:rPr>
          <w:rFonts w:ascii="Times New Roman" w:hAnsi="Times New Roman" w:cs="Times New Roman"/>
          <w:b/>
          <w:color w:val="181818"/>
          <w:spacing w:val="63"/>
          <w:position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363636"/>
          <w:position w:val="1"/>
          <w:sz w:val="28"/>
          <w:szCs w:val="28"/>
        </w:rPr>
        <w:t>по</w:t>
      </w:r>
      <w:r w:rsidRPr="00FA7AFF">
        <w:rPr>
          <w:rFonts w:ascii="Times New Roman" w:hAnsi="Times New Roman" w:cs="Times New Roman"/>
          <w:b/>
          <w:color w:val="363636"/>
          <w:spacing w:val="22"/>
          <w:position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82828"/>
          <w:position w:val="1"/>
          <w:sz w:val="28"/>
          <w:szCs w:val="28"/>
        </w:rPr>
        <w:t>проекту</w:t>
      </w:r>
      <w:r w:rsidRPr="00FA7AFF">
        <w:rPr>
          <w:rFonts w:ascii="Times New Roman" w:hAnsi="Times New Roman" w:cs="Times New Roman"/>
          <w:b/>
          <w:color w:val="282828"/>
          <w:spacing w:val="44"/>
          <w:position w:val="1"/>
          <w:sz w:val="28"/>
          <w:szCs w:val="28"/>
        </w:rPr>
        <w:t xml:space="preserve"> У</w:t>
      </w:r>
      <w:r w:rsidRPr="00FA7AFF">
        <w:rPr>
          <w:rFonts w:ascii="Times New Roman" w:hAnsi="Times New Roman" w:cs="Times New Roman"/>
          <w:b/>
          <w:color w:val="2D2D2D"/>
          <w:position w:val="1"/>
          <w:sz w:val="28"/>
          <w:szCs w:val="28"/>
        </w:rPr>
        <w:t>става</w:t>
      </w:r>
      <w:r w:rsidRPr="00FA7AFF">
        <w:rPr>
          <w:rFonts w:ascii="Times New Roman" w:hAnsi="Times New Roman" w:cs="Times New Roman"/>
          <w:b/>
          <w:color w:val="2D2D2D"/>
          <w:spacing w:val="-65"/>
          <w:position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313131"/>
          <w:sz w:val="28"/>
          <w:szCs w:val="28"/>
        </w:rPr>
        <w:t>(внесения</w:t>
      </w:r>
      <w:r w:rsidRPr="00FA7AFF">
        <w:rPr>
          <w:rFonts w:ascii="Times New Roman" w:hAnsi="Times New Roman" w:cs="Times New Roman"/>
          <w:b/>
          <w:color w:val="313131"/>
          <w:spacing w:val="38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1A1A1A"/>
          <w:sz w:val="28"/>
          <w:szCs w:val="28"/>
        </w:rPr>
        <w:t>изменений</w:t>
      </w:r>
      <w:r w:rsidRPr="00FA7AFF">
        <w:rPr>
          <w:rFonts w:ascii="Times New Roman" w:hAnsi="Times New Roman" w:cs="Times New Roman"/>
          <w:b/>
          <w:color w:val="1A1A1A"/>
          <w:spacing w:val="48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D2D2D"/>
          <w:sz w:val="28"/>
          <w:szCs w:val="28"/>
        </w:rPr>
        <w:t>и</w:t>
      </w:r>
      <w:r w:rsidRPr="00FA7AFF">
        <w:rPr>
          <w:rFonts w:ascii="Times New Roman" w:hAnsi="Times New Roman" w:cs="Times New Roman"/>
          <w:b/>
          <w:color w:val="2D2D2D"/>
          <w:spacing w:val="17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1D1D1D"/>
          <w:sz w:val="28"/>
          <w:szCs w:val="28"/>
        </w:rPr>
        <w:t>дополнений</w:t>
      </w:r>
      <w:r w:rsidRPr="00FA7AFF">
        <w:rPr>
          <w:rFonts w:ascii="Times New Roman" w:hAnsi="Times New Roman" w:cs="Times New Roman"/>
          <w:b/>
          <w:color w:val="1D1D1D"/>
          <w:spacing w:val="46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343434"/>
          <w:sz w:val="28"/>
          <w:szCs w:val="28"/>
        </w:rPr>
        <w:t>в</w:t>
      </w:r>
      <w:r w:rsidRPr="00FA7AFF">
        <w:rPr>
          <w:rFonts w:ascii="Times New Roman" w:hAnsi="Times New Roman" w:cs="Times New Roman"/>
          <w:b/>
          <w:color w:val="343434"/>
          <w:spacing w:val="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42424"/>
          <w:sz w:val="28"/>
          <w:szCs w:val="28"/>
        </w:rPr>
        <w:t xml:space="preserve">Устав) </w:t>
      </w:r>
      <w:proofErr w:type="spellStart"/>
      <w:r w:rsidRPr="00FA7AFF">
        <w:rPr>
          <w:rFonts w:ascii="Times New Roman" w:hAnsi="Times New Roman" w:cs="Times New Roman"/>
          <w:b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b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FA7AFF">
        <w:rPr>
          <w:rFonts w:ascii="Times New Roman" w:hAnsi="Times New Roman" w:cs="Times New Roman"/>
          <w:b/>
          <w:color w:val="181818"/>
          <w:sz w:val="28"/>
          <w:szCs w:val="28"/>
        </w:rPr>
        <w:t xml:space="preserve">Республики   </w:t>
      </w:r>
      <w:r w:rsidRPr="00FA7AFF">
        <w:rPr>
          <w:rFonts w:ascii="Times New Roman" w:hAnsi="Times New Roman" w:cs="Times New Roman"/>
          <w:b/>
          <w:color w:val="212121"/>
          <w:sz w:val="28"/>
          <w:szCs w:val="28"/>
        </w:rPr>
        <w:t>Мордовия,</w:t>
      </w:r>
      <w:r w:rsidRPr="00FA7AFF">
        <w:rPr>
          <w:rFonts w:ascii="Times New Roman" w:hAnsi="Times New Roman" w:cs="Times New Roman"/>
          <w:b/>
          <w:color w:val="212121"/>
          <w:spacing w:val="-6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B2B2B"/>
          <w:w w:val="105"/>
          <w:sz w:val="28"/>
          <w:szCs w:val="28"/>
        </w:rPr>
        <w:t>и</w:t>
      </w:r>
      <w:r w:rsidRPr="00FA7AFF">
        <w:rPr>
          <w:rFonts w:ascii="Times New Roman" w:hAnsi="Times New Roman" w:cs="Times New Roman"/>
          <w:b/>
          <w:color w:val="2B2B2B"/>
          <w:spacing w:val="9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12121"/>
          <w:w w:val="105"/>
          <w:sz w:val="28"/>
          <w:szCs w:val="28"/>
        </w:rPr>
        <w:t>участия</w:t>
      </w:r>
      <w:r w:rsidRPr="00FA7AFF">
        <w:rPr>
          <w:rFonts w:ascii="Times New Roman" w:hAnsi="Times New Roman" w:cs="Times New Roman"/>
          <w:b/>
          <w:color w:val="212121"/>
          <w:spacing w:val="30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12121"/>
          <w:w w:val="105"/>
          <w:sz w:val="28"/>
          <w:szCs w:val="28"/>
        </w:rPr>
        <w:t>граждан</w:t>
      </w:r>
      <w:r w:rsidRPr="00FA7AFF">
        <w:rPr>
          <w:rFonts w:ascii="Times New Roman" w:hAnsi="Times New Roman" w:cs="Times New Roman"/>
          <w:b/>
          <w:color w:val="212121"/>
          <w:spacing w:val="22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313131"/>
          <w:w w:val="105"/>
          <w:sz w:val="28"/>
          <w:szCs w:val="28"/>
        </w:rPr>
        <w:t>в его</w:t>
      </w:r>
      <w:r w:rsidRPr="00FA7AFF">
        <w:rPr>
          <w:rFonts w:ascii="Times New Roman" w:hAnsi="Times New Roman" w:cs="Times New Roman"/>
          <w:b/>
          <w:color w:val="313131"/>
          <w:spacing w:val="2"/>
          <w:w w:val="105"/>
          <w:sz w:val="28"/>
          <w:szCs w:val="28"/>
        </w:rPr>
        <w:t xml:space="preserve"> о</w:t>
      </w:r>
      <w:r w:rsidRPr="00FA7AFF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бсуждении</w:t>
      </w:r>
    </w:p>
    <w:p w:rsidR="00FA7AFF" w:rsidRPr="00FA7AFF" w:rsidRDefault="00FA7AFF" w:rsidP="00FA7AF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A7AFF" w:rsidRPr="00FA7AFF" w:rsidRDefault="00FA7AFF" w:rsidP="00FA7AF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7AFF">
        <w:rPr>
          <w:rFonts w:ascii="Times New Roman" w:hAnsi="Times New Roman" w:cs="Times New Roman"/>
          <w:color w:val="2B2B2B"/>
          <w:w w:val="105"/>
          <w:sz w:val="28"/>
          <w:szCs w:val="28"/>
        </w:rPr>
        <w:t xml:space="preserve">В </w:t>
      </w:r>
      <w:r w:rsidRPr="00FA7AFF">
        <w:rPr>
          <w:rFonts w:ascii="Times New Roman" w:hAnsi="Times New Roman" w:cs="Times New Roman"/>
          <w:color w:val="2A2A2A"/>
          <w:w w:val="105"/>
          <w:sz w:val="28"/>
          <w:szCs w:val="28"/>
        </w:rPr>
        <w:t xml:space="preserve">соответствии </w:t>
      </w:r>
      <w:r w:rsidRPr="00FA7AFF">
        <w:rPr>
          <w:rFonts w:ascii="Times New Roman" w:hAnsi="Times New Roman" w:cs="Times New Roman"/>
          <w:color w:val="282828"/>
          <w:w w:val="105"/>
          <w:sz w:val="28"/>
          <w:szCs w:val="28"/>
        </w:rPr>
        <w:t xml:space="preserve">со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статьями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 xml:space="preserve">28, 44 Федерального </w:t>
      </w:r>
      <w:r w:rsidRPr="00FA7AFF">
        <w:rPr>
          <w:rFonts w:ascii="Times New Roman" w:hAnsi="Times New Roman" w:cs="Times New Roman"/>
          <w:color w:val="2A2A2A"/>
          <w:w w:val="105"/>
          <w:sz w:val="28"/>
          <w:szCs w:val="28"/>
        </w:rPr>
        <w:t xml:space="preserve">закона </w:t>
      </w:r>
      <w:r w:rsidRPr="00FA7AFF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от </w:t>
      </w:r>
      <w:r w:rsidRPr="00FA7AFF">
        <w:rPr>
          <w:rFonts w:ascii="Times New Roman" w:hAnsi="Times New Roman" w:cs="Times New Roman"/>
          <w:color w:val="2A2A2A"/>
          <w:w w:val="105"/>
          <w:sz w:val="28"/>
          <w:szCs w:val="28"/>
        </w:rPr>
        <w:t xml:space="preserve">6 </w:t>
      </w:r>
      <w:r w:rsidRPr="00FA7AFF">
        <w:rPr>
          <w:rFonts w:ascii="Times New Roman" w:hAnsi="Times New Roman" w:cs="Times New Roman"/>
          <w:color w:val="242424"/>
          <w:w w:val="105"/>
          <w:sz w:val="28"/>
          <w:szCs w:val="28"/>
        </w:rPr>
        <w:t xml:space="preserve">октября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2003</w:t>
      </w:r>
      <w:r w:rsidRPr="00FA7AFF">
        <w:rPr>
          <w:rFonts w:ascii="Times New Roman" w:hAnsi="Times New Roman" w:cs="Times New Roman"/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D2D2D"/>
          <w:w w:val="105"/>
          <w:sz w:val="28"/>
          <w:szCs w:val="28"/>
        </w:rPr>
        <w:t xml:space="preserve">г. </w:t>
      </w:r>
      <w:r w:rsidRPr="00FA7AFF">
        <w:rPr>
          <w:rFonts w:ascii="Times New Roman" w:hAnsi="Times New Roman" w:cs="Times New Roman"/>
          <w:i/>
          <w:color w:val="414141"/>
          <w:w w:val="105"/>
          <w:sz w:val="28"/>
          <w:szCs w:val="28"/>
        </w:rPr>
        <w:t xml:space="preserve">№ 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131-ФЗ </w:t>
      </w: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«Об 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общих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 xml:space="preserve">принципах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FA7AFF">
        <w:rPr>
          <w:rFonts w:ascii="Times New Roman" w:hAnsi="Times New Roman" w:cs="Times New Roman"/>
          <w:color w:val="313131"/>
          <w:w w:val="105"/>
          <w:sz w:val="28"/>
          <w:szCs w:val="28"/>
        </w:rPr>
        <w:t>в</w:t>
      </w:r>
      <w:r w:rsidRPr="00FA7AFF">
        <w:rPr>
          <w:rFonts w:ascii="Times New Roman" w:hAnsi="Times New Roman" w:cs="Times New Roman"/>
          <w:color w:val="313131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Российской</w:t>
      </w:r>
      <w:r w:rsidRPr="00FA7AFF">
        <w:rPr>
          <w:rFonts w:ascii="Times New Roman" w:hAnsi="Times New Roman" w:cs="Times New Roman"/>
          <w:color w:val="232323"/>
          <w:spacing w:val="36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11111"/>
          <w:w w:val="105"/>
          <w:sz w:val="28"/>
          <w:szCs w:val="28"/>
        </w:rPr>
        <w:t>Федерации»,</w:t>
      </w:r>
      <w:r w:rsidRPr="00FA7AFF">
        <w:rPr>
          <w:rFonts w:ascii="Times New Roman" w:hAnsi="Times New Roman" w:cs="Times New Roman"/>
          <w:color w:val="111111"/>
          <w:spacing w:val="4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31313"/>
          <w:w w:val="105"/>
          <w:sz w:val="28"/>
          <w:szCs w:val="28"/>
        </w:rPr>
        <w:t>статьей</w:t>
      </w:r>
      <w:r w:rsidRPr="00FA7AFF">
        <w:rPr>
          <w:rFonts w:ascii="Times New Roman" w:hAnsi="Times New Roman" w:cs="Times New Roman"/>
          <w:color w:val="131313"/>
          <w:spacing w:val="29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3</w:t>
      </w:r>
      <w:r w:rsidRPr="00FA7AFF">
        <w:rPr>
          <w:rFonts w:ascii="Times New Roman" w:hAnsi="Times New Roman" w:cs="Times New Roman"/>
          <w:color w:val="1C1C1C"/>
          <w:spacing w:val="2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0E0E0E"/>
          <w:w w:val="105"/>
          <w:sz w:val="28"/>
          <w:szCs w:val="28"/>
        </w:rPr>
        <w:t>Федерального</w:t>
      </w:r>
      <w:r w:rsidRPr="00FA7AFF">
        <w:rPr>
          <w:rFonts w:ascii="Times New Roman" w:hAnsi="Times New Roman" w:cs="Times New Roman"/>
          <w:color w:val="0E0E0E"/>
          <w:spacing w:val="4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>закона</w:t>
      </w:r>
      <w:r w:rsidRPr="00FA7AFF">
        <w:rPr>
          <w:rFonts w:ascii="Times New Roman" w:hAnsi="Times New Roman" w:cs="Times New Roman"/>
          <w:color w:val="212121"/>
          <w:spacing w:val="2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B2B2B"/>
          <w:w w:val="105"/>
          <w:sz w:val="28"/>
          <w:szCs w:val="28"/>
        </w:rPr>
        <w:t>от</w:t>
      </w:r>
      <w:r w:rsidRPr="00FA7AFF">
        <w:rPr>
          <w:rFonts w:ascii="Times New Roman" w:hAnsi="Times New Roman" w:cs="Times New Roman"/>
          <w:color w:val="2B2B2B"/>
          <w:spacing w:val="14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D1D1D"/>
          <w:w w:val="105"/>
          <w:sz w:val="28"/>
          <w:szCs w:val="28"/>
        </w:rPr>
        <w:t>21</w:t>
      </w:r>
      <w:r w:rsidRPr="00FA7AFF">
        <w:rPr>
          <w:rFonts w:ascii="Times New Roman" w:hAnsi="Times New Roman" w:cs="Times New Roman"/>
          <w:color w:val="1D1D1D"/>
          <w:spacing w:val="22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июля</w:t>
      </w:r>
      <w:r w:rsidRPr="00FA7AFF">
        <w:rPr>
          <w:rFonts w:ascii="Times New Roman" w:hAnsi="Times New Roman" w:cs="Times New Roman"/>
          <w:color w:val="232323"/>
          <w:spacing w:val="30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F2F2F"/>
          <w:w w:val="105"/>
          <w:sz w:val="28"/>
          <w:szCs w:val="28"/>
        </w:rPr>
        <w:t>2005</w:t>
      </w:r>
      <w:r w:rsidRPr="00FA7AFF">
        <w:rPr>
          <w:rFonts w:ascii="Times New Roman" w:hAnsi="Times New Roman" w:cs="Times New Roman"/>
          <w:color w:val="343434"/>
          <w:w w:val="105"/>
          <w:sz w:val="28"/>
          <w:szCs w:val="28"/>
        </w:rPr>
        <w:t>г.№</w:t>
      </w:r>
      <w:r w:rsidRPr="00FA7AFF">
        <w:rPr>
          <w:rFonts w:ascii="Times New Roman" w:hAnsi="Times New Roman" w:cs="Times New Roman"/>
          <w:i/>
          <w:color w:val="38383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97-ФЗ</w:t>
      </w:r>
      <w:r w:rsidRPr="00FA7AFF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«О</w:t>
      </w:r>
      <w:r w:rsidRPr="00FA7AFF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государственной</w:t>
      </w:r>
      <w:r w:rsidRPr="00FA7AFF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>регистрации</w:t>
      </w:r>
      <w:r w:rsidRPr="00FA7AFF">
        <w:rPr>
          <w:rFonts w:ascii="Times New Roman" w:hAnsi="Times New Roman" w:cs="Times New Roman"/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уставов</w:t>
      </w:r>
      <w:r w:rsidRPr="00FA7AFF">
        <w:rPr>
          <w:rFonts w:ascii="Times New Roman" w:hAnsi="Times New Roman" w:cs="Times New Roman"/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муниципальных</w:t>
      </w:r>
      <w:r w:rsidRPr="00FA7AFF">
        <w:rPr>
          <w:rFonts w:ascii="Times New Roman" w:hAnsi="Times New Roman" w:cs="Times New Roman"/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>образований»,</w:t>
      </w:r>
      <w:r w:rsidRPr="00FA7AFF">
        <w:rPr>
          <w:rFonts w:ascii="Times New Roman" w:hAnsi="Times New Roman" w:cs="Times New Roman"/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82828"/>
          <w:w w:val="105"/>
          <w:sz w:val="28"/>
          <w:szCs w:val="28"/>
        </w:rPr>
        <w:t>Уставом</w:t>
      </w:r>
      <w:r w:rsidRPr="00FA7AFF">
        <w:rPr>
          <w:rFonts w:ascii="Times New Roman" w:hAnsi="Times New Roman" w:cs="Times New Roman"/>
          <w:color w:val="28282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62626"/>
          <w:w w:val="105"/>
          <w:sz w:val="28"/>
          <w:szCs w:val="28"/>
        </w:rPr>
        <w:t>Мордовия,</w:t>
      </w:r>
      <w:r w:rsidRPr="00FA7AFF">
        <w:rPr>
          <w:rFonts w:ascii="Times New Roman" w:hAnsi="Times New Roman" w:cs="Times New Roman"/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>решением</w:t>
      </w:r>
      <w:r w:rsidRPr="00FA7AFF">
        <w:rPr>
          <w:rFonts w:ascii="Times New Roman" w:hAnsi="Times New Roman" w:cs="Times New Roman"/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Совета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>депутатов</w:t>
      </w:r>
      <w:r w:rsidRPr="00FA7AFF">
        <w:rPr>
          <w:rFonts w:ascii="Times New Roman" w:hAnsi="Times New Roman" w:cs="Times New Roman"/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color w:val="1F1F1F"/>
          <w:spacing w:val="24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0F0F0F"/>
          <w:w w:val="105"/>
          <w:sz w:val="28"/>
          <w:szCs w:val="28"/>
        </w:rPr>
        <w:t>Мордовия</w:t>
      </w:r>
      <w:r w:rsidRPr="00FA7AFF">
        <w:rPr>
          <w:rFonts w:ascii="Times New Roman" w:hAnsi="Times New Roman" w:cs="Times New Roman"/>
          <w:color w:val="0F0F0F"/>
          <w:spacing w:val="14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A2A2A"/>
          <w:w w:val="105"/>
          <w:sz w:val="28"/>
          <w:szCs w:val="28"/>
        </w:rPr>
        <w:t>от</w:t>
      </w:r>
      <w:r w:rsidRPr="00FA7AFF">
        <w:rPr>
          <w:rFonts w:ascii="Times New Roman" w:hAnsi="Times New Roman" w:cs="Times New Roman"/>
          <w:color w:val="282828"/>
          <w:sz w:val="28"/>
          <w:szCs w:val="28"/>
        </w:rPr>
        <w:t xml:space="preserve">  23.08.2021</w:t>
      </w:r>
      <w:proofErr w:type="gramEnd"/>
      <w:r w:rsidRPr="00FA7AFF">
        <w:rPr>
          <w:rFonts w:ascii="Times New Roman" w:hAnsi="Times New Roman" w:cs="Times New Roman"/>
          <w:color w:val="282828"/>
          <w:sz w:val="28"/>
          <w:szCs w:val="28"/>
        </w:rPr>
        <w:t xml:space="preserve"> №107 </w:t>
      </w:r>
      <w:r w:rsidRPr="00FA7AFF">
        <w:rPr>
          <w:rFonts w:ascii="Times New Roman" w:hAnsi="Times New Roman" w:cs="Times New Roman"/>
          <w:color w:val="2D2D2D"/>
          <w:w w:val="105"/>
          <w:sz w:val="28"/>
          <w:szCs w:val="28"/>
        </w:rPr>
        <w:t>«</w:t>
      </w:r>
      <w:r w:rsidRPr="00FA7AFF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Pr="00FA7AFF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FA7AFF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A7AF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>»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>,</w:t>
      </w:r>
      <w:r w:rsidRPr="00FA7AFF">
        <w:rPr>
          <w:rFonts w:ascii="Times New Roman" w:hAnsi="Times New Roman" w:cs="Times New Roman"/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Совет</w:t>
      </w:r>
      <w:r w:rsidRPr="00FA7AFF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депутатов</w:t>
      </w:r>
      <w:r w:rsidRPr="00FA7AFF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>решил:</w:t>
      </w:r>
    </w:p>
    <w:p w:rsidR="00FA7AFF" w:rsidRPr="00FA7AFF" w:rsidRDefault="00FA7AFF" w:rsidP="00FA7AFF">
      <w:pPr>
        <w:pStyle w:val="a5"/>
        <w:numPr>
          <w:ilvl w:val="0"/>
          <w:numId w:val="1"/>
        </w:numPr>
        <w:tabs>
          <w:tab w:val="left" w:pos="426"/>
        </w:tabs>
        <w:spacing w:line="232" w:lineRule="auto"/>
        <w:ind w:left="0" w:right="52" w:firstLine="142"/>
        <w:rPr>
          <w:color w:val="313131"/>
          <w:sz w:val="28"/>
          <w:szCs w:val="28"/>
        </w:rPr>
      </w:pPr>
      <w:r w:rsidRPr="00FA7AFF">
        <w:rPr>
          <w:color w:val="111111"/>
          <w:w w:val="105"/>
          <w:sz w:val="28"/>
          <w:szCs w:val="28"/>
        </w:rPr>
        <w:t>Утвердить</w:t>
      </w:r>
      <w:r w:rsidRPr="00FA7AFF">
        <w:rPr>
          <w:color w:val="111111"/>
          <w:spacing w:val="1"/>
          <w:w w:val="105"/>
          <w:sz w:val="28"/>
          <w:szCs w:val="28"/>
        </w:rPr>
        <w:t xml:space="preserve"> </w:t>
      </w:r>
      <w:r w:rsidRPr="00FA7AFF">
        <w:rPr>
          <w:color w:val="131313"/>
          <w:w w:val="105"/>
          <w:sz w:val="28"/>
          <w:szCs w:val="28"/>
        </w:rPr>
        <w:t>прилагаемый</w:t>
      </w:r>
      <w:r w:rsidRPr="00FA7AFF">
        <w:rPr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Порядок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учета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предложений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333333"/>
          <w:w w:val="105"/>
          <w:sz w:val="28"/>
          <w:szCs w:val="28"/>
        </w:rPr>
        <w:t xml:space="preserve">по </w:t>
      </w:r>
      <w:r w:rsidRPr="00FA7AFF">
        <w:rPr>
          <w:color w:val="282828"/>
          <w:w w:val="105"/>
          <w:sz w:val="28"/>
          <w:szCs w:val="28"/>
        </w:rPr>
        <w:t>проекту</w:t>
      </w:r>
      <w:r w:rsidRPr="00FA7AFF">
        <w:rPr>
          <w:color w:val="282828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Устава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(внесения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изменений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и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131313"/>
          <w:w w:val="105"/>
          <w:sz w:val="28"/>
          <w:szCs w:val="28"/>
        </w:rPr>
        <w:t>дополнений</w:t>
      </w:r>
      <w:r w:rsidRPr="00FA7AFF">
        <w:rPr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color w:val="2A2A2A"/>
          <w:w w:val="105"/>
          <w:sz w:val="28"/>
          <w:szCs w:val="28"/>
        </w:rPr>
        <w:t>в</w:t>
      </w:r>
      <w:r w:rsidRPr="00FA7AFF">
        <w:rPr>
          <w:color w:val="2A2A2A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Устав)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lastRenderedPageBreak/>
        <w:t>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Республики</w:t>
      </w:r>
      <w:r w:rsidRPr="00FA7AFF">
        <w:rPr>
          <w:color w:val="1C1C1C"/>
          <w:spacing w:val="22"/>
          <w:w w:val="105"/>
          <w:sz w:val="28"/>
          <w:szCs w:val="28"/>
        </w:rPr>
        <w:t xml:space="preserve"> </w:t>
      </w:r>
      <w:r w:rsidRPr="00FA7AFF">
        <w:rPr>
          <w:color w:val="151515"/>
          <w:w w:val="105"/>
          <w:sz w:val="28"/>
          <w:szCs w:val="28"/>
        </w:rPr>
        <w:t>Мордовия,</w:t>
      </w:r>
      <w:r w:rsidRPr="00FA7AFF">
        <w:rPr>
          <w:color w:val="151515"/>
          <w:spacing w:val="16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и</w:t>
      </w:r>
      <w:r w:rsidRPr="00FA7AFF">
        <w:rPr>
          <w:color w:val="212121"/>
          <w:spacing w:val="-6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участия</w:t>
      </w:r>
      <w:r w:rsidRPr="00FA7AFF">
        <w:rPr>
          <w:color w:val="212121"/>
          <w:spacing w:val="10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граждан</w:t>
      </w:r>
      <w:r w:rsidRPr="00FA7AFF">
        <w:rPr>
          <w:color w:val="1A1A1A"/>
          <w:spacing w:val="10"/>
          <w:w w:val="105"/>
          <w:sz w:val="28"/>
          <w:szCs w:val="28"/>
        </w:rPr>
        <w:t xml:space="preserve"> </w:t>
      </w:r>
      <w:r w:rsidRPr="00FA7AFF">
        <w:rPr>
          <w:color w:val="343434"/>
          <w:w w:val="105"/>
          <w:sz w:val="28"/>
          <w:szCs w:val="28"/>
        </w:rPr>
        <w:t>в</w:t>
      </w:r>
      <w:r w:rsidRPr="00FA7AFF">
        <w:rPr>
          <w:color w:val="343434"/>
          <w:spacing w:val="-17"/>
          <w:w w:val="105"/>
          <w:sz w:val="28"/>
          <w:szCs w:val="28"/>
        </w:rPr>
        <w:t xml:space="preserve"> </w:t>
      </w:r>
      <w:r w:rsidRPr="00FA7AFF">
        <w:rPr>
          <w:color w:val="282828"/>
          <w:w w:val="105"/>
          <w:sz w:val="28"/>
          <w:szCs w:val="28"/>
        </w:rPr>
        <w:t>его</w:t>
      </w:r>
      <w:r w:rsidRPr="00FA7AFF">
        <w:rPr>
          <w:color w:val="282828"/>
          <w:spacing w:val="-3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обсуждении.</w:t>
      </w:r>
    </w:p>
    <w:p w:rsidR="00FA7AFF" w:rsidRPr="00FA7AFF" w:rsidRDefault="00FA7AFF" w:rsidP="00FA7AFF">
      <w:pPr>
        <w:pStyle w:val="a5"/>
        <w:numPr>
          <w:ilvl w:val="0"/>
          <w:numId w:val="1"/>
        </w:numPr>
        <w:tabs>
          <w:tab w:val="left" w:pos="426"/>
        </w:tabs>
        <w:spacing w:before="3" w:line="230" w:lineRule="auto"/>
        <w:ind w:left="0" w:right="52" w:firstLine="142"/>
        <w:rPr>
          <w:color w:val="2D2D2D"/>
          <w:sz w:val="28"/>
          <w:szCs w:val="28"/>
        </w:rPr>
      </w:pPr>
      <w:r w:rsidRPr="00FA7AFF">
        <w:rPr>
          <w:color w:val="262626"/>
          <w:w w:val="105"/>
          <w:sz w:val="28"/>
          <w:szCs w:val="28"/>
        </w:rPr>
        <w:t>Настоящее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color w:val="111111"/>
          <w:w w:val="105"/>
          <w:sz w:val="28"/>
          <w:szCs w:val="28"/>
        </w:rPr>
        <w:t>решение</w:t>
      </w:r>
      <w:r w:rsidRPr="00FA7AFF">
        <w:rPr>
          <w:color w:val="111111"/>
          <w:spacing w:val="1"/>
          <w:w w:val="105"/>
          <w:sz w:val="28"/>
          <w:szCs w:val="28"/>
        </w:rPr>
        <w:t xml:space="preserve"> </w:t>
      </w:r>
      <w:r w:rsidRPr="00FA7AFF">
        <w:rPr>
          <w:color w:val="0F0F0F"/>
          <w:w w:val="105"/>
          <w:sz w:val="28"/>
          <w:szCs w:val="28"/>
        </w:rPr>
        <w:t>вступает</w:t>
      </w:r>
      <w:r w:rsidRPr="00FA7AFF">
        <w:rPr>
          <w:color w:val="0F0F0F"/>
          <w:spacing w:val="1"/>
          <w:w w:val="105"/>
          <w:sz w:val="28"/>
          <w:szCs w:val="28"/>
        </w:rPr>
        <w:t xml:space="preserve"> </w:t>
      </w:r>
      <w:r w:rsidRPr="00FA7AFF">
        <w:rPr>
          <w:color w:val="282828"/>
          <w:w w:val="105"/>
          <w:sz w:val="28"/>
          <w:szCs w:val="28"/>
        </w:rPr>
        <w:t>в</w:t>
      </w:r>
      <w:r w:rsidRPr="00FA7AFF">
        <w:rPr>
          <w:color w:val="282828"/>
          <w:spacing w:val="1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силу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color w:val="2F2F2F"/>
          <w:w w:val="105"/>
          <w:sz w:val="28"/>
          <w:szCs w:val="28"/>
        </w:rPr>
        <w:t>со</w:t>
      </w:r>
      <w:r w:rsidRPr="00FA7AFF">
        <w:rPr>
          <w:color w:val="2F2F2F"/>
          <w:spacing w:val="1"/>
          <w:w w:val="105"/>
          <w:sz w:val="28"/>
          <w:szCs w:val="28"/>
        </w:rPr>
        <w:t xml:space="preserve"> </w:t>
      </w:r>
      <w:r w:rsidRPr="00FA7AFF">
        <w:rPr>
          <w:color w:val="111111"/>
          <w:w w:val="105"/>
          <w:sz w:val="28"/>
          <w:szCs w:val="28"/>
        </w:rPr>
        <w:t>дня</w:t>
      </w:r>
      <w:r w:rsidRPr="00FA7AFF">
        <w:rPr>
          <w:color w:val="111111"/>
          <w:spacing w:val="1"/>
          <w:w w:val="105"/>
          <w:sz w:val="28"/>
          <w:szCs w:val="28"/>
        </w:rPr>
        <w:t xml:space="preserve"> </w:t>
      </w:r>
      <w:r w:rsidRPr="00FA7AFF">
        <w:rPr>
          <w:color w:val="2A2A2A"/>
          <w:w w:val="105"/>
          <w:sz w:val="28"/>
          <w:szCs w:val="28"/>
        </w:rPr>
        <w:t>его</w:t>
      </w:r>
      <w:r w:rsidRPr="00FA7AFF">
        <w:rPr>
          <w:color w:val="2A2A2A"/>
          <w:spacing w:val="1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официального</w:t>
      </w:r>
      <w:r w:rsidRPr="00FA7AFF">
        <w:rPr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color w:val="282828"/>
          <w:w w:val="105"/>
          <w:sz w:val="28"/>
          <w:szCs w:val="28"/>
        </w:rPr>
        <w:t>опубликования</w:t>
      </w:r>
      <w:r w:rsidRPr="00FA7AFF">
        <w:rPr>
          <w:color w:val="282828"/>
          <w:spacing w:val="29"/>
          <w:w w:val="105"/>
          <w:sz w:val="28"/>
          <w:szCs w:val="28"/>
        </w:rPr>
        <w:t>.</w:t>
      </w:r>
    </w:p>
    <w:p w:rsidR="00FA7AFF" w:rsidRPr="00FA7AFF" w:rsidRDefault="00FA7AFF" w:rsidP="00FA7AFF">
      <w:pPr>
        <w:tabs>
          <w:tab w:val="left" w:pos="1795"/>
        </w:tabs>
        <w:spacing w:before="3" w:line="230" w:lineRule="auto"/>
        <w:ind w:right="664"/>
        <w:jc w:val="both"/>
        <w:rPr>
          <w:rFonts w:ascii="Times New Roman" w:hAnsi="Times New Roman" w:cs="Times New Roman"/>
          <w:color w:val="2D2D2D"/>
          <w:sz w:val="28"/>
          <w:szCs w:val="28"/>
        </w:rPr>
      </w:pPr>
    </w:p>
    <w:p w:rsidR="00FA7AFF" w:rsidRPr="00FA7AFF" w:rsidRDefault="00FA7AFF" w:rsidP="00FA7AFF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 w:rsidRPr="00FA7AF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A7AFF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</w:p>
    <w:p w:rsidR="00FA7AFF" w:rsidRPr="00FA7AFF" w:rsidRDefault="00FA7AFF" w:rsidP="00FA7AFF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 w:rsidRPr="00FA7AFF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А.Р.Рабина</w:t>
      </w:r>
    </w:p>
    <w:p w:rsidR="00FA7AFF" w:rsidRPr="00FA7AFF" w:rsidRDefault="00FA7AFF" w:rsidP="00FA7AFF">
      <w:pPr>
        <w:tabs>
          <w:tab w:val="left" w:pos="1795"/>
        </w:tabs>
        <w:spacing w:before="3" w:line="230" w:lineRule="auto"/>
        <w:ind w:right="52"/>
        <w:jc w:val="both"/>
        <w:rPr>
          <w:rFonts w:ascii="Times New Roman" w:hAnsi="Times New Roman" w:cs="Times New Roman"/>
          <w:color w:val="2D2D2D"/>
          <w:sz w:val="28"/>
          <w:szCs w:val="28"/>
        </w:rPr>
      </w:pPr>
    </w:p>
    <w:p w:rsidR="00FA7AFF" w:rsidRPr="00FA7AFF" w:rsidRDefault="00FA7AFF" w:rsidP="00FA7AFF">
      <w:pPr>
        <w:pStyle w:val="a4"/>
        <w:spacing w:before="259"/>
        <w:ind w:left="657" w:right="5590" w:firstLine="4"/>
        <w:rPr>
          <w:rFonts w:ascii="Times New Roman" w:hAnsi="Times New Roman" w:cs="Times New Roman"/>
          <w:sz w:val="28"/>
          <w:szCs w:val="28"/>
        </w:rPr>
      </w:pPr>
    </w:p>
    <w:p w:rsidR="00FA7AFF" w:rsidRPr="00FA7AFF" w:rsidRDefault="00FA7AFF" w:rsidP="00FA7AFF">
      <w:pPr>
        <w:jc w:val="right"/>
        <w:rPr>
          <w:rFonts w:ascii="Times New Roman" w:hAnsi="Times New Roman" w:cs="Times New Roman"/>
          <w:sz w:val="28"/>
          <w:szCs w:val="28"/>
        </w:rPr>
      </w:pPr>
      <w:r w:rsidRPr="00FA7A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FA7AFF" w:rsidRPr="00FA7AFF" w:rsidRDefault="00FA7AFF" w:rsidP="00FA7AF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7AFF" w:rsidRPr="00FA7AFF" w:rsidRDefault="00FA7AFF" w:rsidP="00FA7AFF">
      <w:pPr>
        <w:jc w:val="right"/>
        <w:rPr>
          <w:rFonts w:ascii="Times New Roman" w:hAnsi="Times New Roman" w:cs="Times New Roman"/>
          <w:sz w:val="24"/>
          <w:szCs w:val="24"/>
        </w:rPr>
      </w:pPr>
      <w:r w:rsidRPr="00FA7AFF">
        <w:rPr>
          <w:rFonts w:ascii="Times New Roman" w:hAnsi="Times New Roman" w:cs="Times New Roman"/>
          <w:sz w:val="24"/>
          <w:szCs w:val="24"/>
        </w:rPr>
        <w:t xml:space="preserve"> УТВЕРЖДЕН</w:t>
      </w:r>
    </w:p>
    <w:p w:rsidR="00FA7AFF" w:rsidRPr="00FA7AFF" w:rsidRDefault="00FA7AFF" w:rsidP="00FA7AFF">
      <w:pPr>
        <w:jc w:val="right"/>
        <w:rPr>
          <w:rFonts w:ascii="Times New Roman" w:hAnsi="Times New Roman" w:cs="Times New Roman"/>
          <w:sz w:val="24"/>
          <w:szCs w:val="24"/>
        </w:rPr>
      </w:pPr>
      <w:r w:rsidRPr="00FA7AFF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FA7AFF" w:rsidRPr="00FA7AFF" w:rsidRDefault="00FA7AFF" w:rsidP="00FA7AFF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A7AFF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FA7AF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A7AFF" w:rsidRPr="00FA7AFF" w:rsidRDefault="00FA7AFF" w:rsidP="00FA7AFF">
      <w:pPr>
        <w:pStyle w:val="a4"/>
        <w:spacing w:before="1" w:line="235" w:lineRule="auto"/>
        <w:ind w:right="52"/>
        <w:jc w:val="right"/>
        <w:rPr>
          <w:rFonts w:ascii="Times New Roman" w:hAnsi="Times New Roman" w:cs="Times New Roman"/>
          <w:b/>
          <w:color w:val="181818"/>
          <w:spacing w:val="1"/>
          <w:w w:val="105"/>
        </w:rPr>
      </w:pP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</w:rPr>
        <w:t xml:space="preserve"> муниципального района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</w:rPr>
        <w:t xml:space="preserve"> </w:t>
      </w:r>
    </w:p>
    <w:p w:rsidR="00FA7AFF" w:rsidRPr="00FA7AFF" w:rsidRDefault="00FA7AFF" w:rsidP="00FA7AFF">
      <w:pPr>
        <w:pStyle w:val="a4"/>
        <w:spacing w:before="1" w:line="235" w:lineRule="auto"/>
        <w:ind w:right="52"/>
        <w:jc w:val="right"/>
        <w:rPr>
          <w:rFonts w:ascii="Times New Roman" w:hAnsi="Times New Roman" w:cs="Times New Roman"/>
          <w:color w:val="181818"/>
          <w:w w:val="105"/>
        </w:rPr>
      </w:pPr>
      <w:r w:rsidRPr="00FA7AFF">
        <w:rPr>
          <w:rFonts w:ascii="Times New Roman" w:hAnsi="Times New Roman" w:cs="Times New Roman"/>
          <w:color w:val="1C1C1C"/>
          <w:w w:val="105"/>
        </w:rPr>
        <w:t>Республики</w:t>
      </w:r>
      <w:r w:rsidRPr="00FA7AFF">
        <w:rPr>
          <w:rFonts w:ascii="Times New Roman" w:hAnsi="Times New Roman" w:cs="Times New Roman"/>
          <w:color w:val="1C1C1C"/>
          <w:spacing w:val="24"/>
          <w:w w:val="105"/>
        </w:rPr>
        <w:t xml:space="preserve"> </w:t>
      </w:r>
      <w:r w:rsidRPr="00FA7AFF">
        <w:rPr>
          <w:rFonts w:ascii="Times New Roman" w:hAnsi="Times New Roman" w:cs="Times New Roman"/>
          <w:color w:val="181818"/>
          <w:w w:val="105"/>
        </w:rPr>
        <w:t>Мордовия</w:t>
      </w:r>
    </w:p>
    <w:p w:rsidR="00FA7AFF" w:rsidRPr="00FA7AFF" w:rsidRDefault="00FA7AFF" w:rsidP="00FA7AFF">
      <w:pPr>
        <w:jc w:val="right"/>
        <w:rPr>
          <w:rFonts w:ascii="Times New Roman" w:hAnsi="Times New Roman" w:cs="Times New Roman"/>
          <w:sz w:val="24"/>
          <w:szCs w:val="24"/>
        </w:rPr>
      </w:pPr>
      <w:r w:rsidRPr="00FA7AFF">
        <w:rPr>
          <w:rFonts w:ascii="Times New Roman" w:hAnsi="Times New Roman" w:cs="Times New Roman"/>
          <w:sz w:val="24"/>
          <w:szCs w:val="24"/>
        </w:rPr>
        <w:t>от «23» августа 2021 г. №108</w:t>
      </w:r>
    </w:p>
    <w:p w:rsidR="00FA7AFF" w:rsidRPr="00FA7AFF" w:rsidRDefault="00FA7AFF" w:rsidP="00FA7A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7AFF" w:rsidRPr="00FA7AFF" w:rsidRDefault="00FA7AFF" w:rsidP="00FA7AFF">
      <w:pPr>
        <w:pStyle w:val="a4"/>
        <w:spacing w:before="76" w:line="309" w:lineRule="exact"/>
        <w:ind w:right="660"/>
        <w:jc w:val="right"/>
        <w:rPr>
          <w:rFonts w:ascii="Times New Roman" w:hAnsi="Times New Roman" w:cs="Times New Roman"/>
          <w:color w:val="262626"/>
          <w:sz w:val="28"/>
          <w:szCs w:val="28"/>
        </w:rPr>
      </w:pPr>
    </w:p>
    <w:p w:rsidR="00FA7AFF" w:rsidRPr="00FA7AFF" w:rsidRDefault="00FA7AFF" w:rsidP="00FA7AFF">
      <w:pPr>
        <w:pStyle w:val="a4"/>
        <w:spacing w:before="239"/>
        <w:ind w:left="1291" w:right="117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AFF">
        <w:rPr>
          <w:rFonts w:ascii="Times New Roman" w:hAnsi="Times New Roman" w:cs="Times New Roman"/>
          <w:b/>
          <w:color w:val="2A2A2A"/>
          <w:w w:val="110"/>
          <w:sz w:val="28"/>
          <w:szCs w:val="28"/>
        </w:rPr>
        <w:t xml:space="preserve">Порядок </w:t>
      </w:r>
      <w:r w:rsidRPr="00FA7AFF">
        <w:rPr>
          <w:rFonts w:ascii="Times New Roman" w:hAnsi="Times New Roman" w:cs="Times New Roman"/>
          <w:b/>
          <w:color w:val="1C1C1C"/>
          <w:w w:val="110"/>
          <w:sz w:val="28"/>
          <w:szCs w:val="28"/>
        </w:rPr>
        <w:t xml:space="preserve">учета </w:t>
      </w:r>
      <w:r w:rsidRPr="00FA7AFF">
        <w:rPr>
          <w:rFonts w:ascii="Times New Roman" w:hAnsi="Times New Roman" w:cs="Times New Roman"/>
          <w:b/>
          <w:color w:val="161616"/>
          <w:w w:val="110"/>
          <w:sz w:val="28"/>
          <w:szCs w:val="28"/>
        </w:rPr>
        <w:t>предложений</w:t>
      </w:r>
      <w:r w:rsidRPr="00FA7AFF">
        <w:rPr>
          <w:rFonts w:ascii="Times New Roman" w:hAnsi="Times New Roman" w:cs="Times New Roman"/>
          <w:b/>
          <w:color w:val="161616"/>
          <w:spacing w:val="1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343434"/>
          <w:w w:val="110"/>
          <w:sz w:val="28"/>
          <w:szCs w:val="28"/>
        </w:rPr>
        <w:t xml:space="preserve">по </w:t>
      </w:r>
      <w:r w:rsidRPr="00FA7AFF">
        <w:rPr>
          <w:rFonts w:ascii="Times New Roman" w:hAnsi="Times New Roman" w:cs="Times New Roman"/>
          <w:b/>
          <w:color w:val="2A2A2A"/>
          <w:w w:val="110"/>
          <w:sz w:val="28"/>
          <w:szCs w:val="28"/>
        </w:rPr>
        <w:t xml:space="preserve">проекту </w:t>
      </w:r>
      <w:r w:rsidRPr="00FA7AFF">
        <w:rPr>
          <w:rFonts w:ascii="Times New Roman" w:hAnsi="Times New Roman" w:cs="Times New Roman"/>
          <w:b/>
          <w:color w:val="313131"/>
          <w:w w:val="110"/>
          <w:sz w:val="28"/>
          <w:szCs w:val="28"/>
        </w:rPr>
        <w:t>Устава</w:t>
      </w:r>
      <w:r w:rsidRPr="00FA7AFF">
        <w:rPr>
          <w:rFonts w:ascii="Times New Roman" w:hAnsi="Times New Roman" w:cs="Times New Roman"/>
          <w:b/>
          <w:color w:val="313131"/>
          <w:spacing w:val="-72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12121"/>
          <w:w w:val="110"/>
          <w:sz w:val="28"/>
          <w:szCs w:val="28"/>
        </w:rPr>
        <w:t>(внесения</w:t>
      </w:r>
      <w:r w:rsidRPr="00FA7AFF">
        <w:rPr>
          <w:rFonts w:ascii="Times New Roman" w:hAnsi="Times New Roman" w:cs="Times New Roman"/>
          <w:b/>
          <w:color w:val="212121"/>
          <w:spacing w:val="29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181818"/>
          <w:w w:val="110"/>
          <w:sz w:val="28"/>
          <w:szCs w:val="28"/>
        </w:rPr>
        <w:t>изменений</w:t>
      </w:r>
      <w:r w:rsidRPr="00FA7AFF">
        <w:rPr>
          <w:rFonts w:ascii="Times New Roman" w:hAnsi="Times New Roman" w:cs="Times New Roman"/>
          <w:b/>
          <w:color w:val="181818"/>
          <w:spacing w:val="34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181818"/>
          <w:w w:val="110"/>
          <w:sz w:val="28"/>
          <w:szCs w:val="28"/>
        </w:rPr>
        <w:t>и</w:t>
      </w:r>
      <w:r w:rsidRPr="00FA7AFF">
        <w:rPr>
          <w:rFonts w:ascii="Times New Roman" w:hAnsi="Times New Roman" w:cs="Times New Roman"/>
          <w:b/>
          <w:color w:val="181818"/>
          <w:spacing w:val="-2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>дополнений</w:t>
      </w:r>
      <w:r w:rsidRPr="00FA7AFF">
        <w:rPr>
          <w:rFonts w:ascii="Times New Roman" w:hAnsi="Times New Roman" w:cs="Times New Roman"/>
          <w:b/>
          <w:color w:val="1F1F1F"/>
          <w:spacing w:val="29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D2D2D"/>
          <w:w w:val="110"/>
          <w:sz w:val="28"/>
          <w:szCs w:val="28"/>
        </w:rPr>
        <w:t>в</w:t>
      </w:r>
      <w:r w:rsidRPr="00FA7AFF">
        <w:rPr>
          <w:rFonts w:ascii="Times New Roman" w:hAnsi="Times New Roman" w:cs="Times New Roman"/>
          <w:b/>
          <w:color w:val="2D2D2D"/>
          <w:spacing w:val="4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62626"/>
          <w:w w:val="110"/>
          <w:sz w:val="28"/>
          <w:szCs w:val="28"/>
        </w:rPr>
        <w:t xml:space="preserve">Устав) </w:t>
      </w:r>
      <w:proofErr w:type="spellStart"/>
      <w:r w:rsidRPr="00FA7AFF">
        <w:rPr>
          <w:rFonts w:ascii="Times New Roman" w:hAnsi="Times New Roman" w:cs="Times New Roman"/>
          <w:b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b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 w:rsidRPr="00FA7AFF">
        <w:rPr>
          <w:rFonts w:ascii="Times New Roman" w:hAnsi="Times New Roman" w:cs="Times New Roman"/>
          <w:b/>
          <w:color w:val="212121"/>
          <w:w w:val="110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b/>
          <w:color w:val="212121"/>
          <w:spacing w:val="1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D2D2D"/>
          <w:w w:val="110"/>
          <w:sz w:val="28"/>
          <w:szCs w:val="28"/>
        </w:rPr>
        <w:t>Мордовия,</w:t>
      </w:r>
      <w:r w:rsidRPr="00FA7AFF">
        <w:rPr>
          <w:rFonts w:ascii="Times New Roman" w:hAnsi="Times New Roman" w:cs="Times New Roman"/>
          <w:b/>
          <w:color w:val="2D2D2D"/>
          <w:spacing w:val="-72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B2B2B"/>
          <w:w w:val="110"/>
          <w:sz w:val="28"/>
          <w:szCs w:val="28"/>
        </w:rPr>
        <w:t>и</w:t>
      </w:r>
      <w:r w:rsidRPr="00FA7AFF">
        <w:rPr>
          <w:rFonts w:ascii="Times New Roman" w:hAnsi="Times New Roman" w:cs="Times New Roman"/>
          <w:b/>
          <w:color w:val="2B2B2B"/>
          <w:spacing w:val="9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62626"/>
          <w:w w:val="110"/>
          <w:sz w:val="28"/>
          <w:szCs w:val="28"/>
        </w:rPr>
        <w:t>участия</w:t>
      </w:r>
      <w:r w:rsidRPr="00FA7AFF">
        <w:rPr>
          <w:rFonts w:ascii="Times New Roman" w:hAnsi="Times New Roman" w:cs="Times New Roman"/>
          <w:b/>
          <w:color w:val="262626"/>
          <w:spacing w:val="25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32323"/>
          <w:w w:val="110"/>
          <w:sz w:val="28"/>
          <w:szCs w:val="28"/>
        </w:rPr>
        <w:t>граждан</w:t>
      </w:r>
      <w:r w:rsidRPr="00FA7AFF">
        <w:rPr>
          <w:rFonts w:ascii="Times New Roman" w:hAnsi="Times New Roman" w:cs="Times New Roman"/>
          <w:b/>
          <w:color w:val="232323"/>
          <w:spacing w:val="26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343434"/>
          <w:w w:val="110"/>
          <w:sz w:val="28"/>
          <w:szCs w:val="28"/>
        </w:rPr>
        <w:t>в</w:t>
      </w:r>
      <w:r w:rsidRPr="00FA7AFF">
        <w:rPr>
          <w:rFonts w:ascii="Times New Roman" w:hAnsi="Times New Roman" w:cs="Times New Roman"/>
          <w:b/>
          <w:color w:val="343434"/>
          <w:spacing w:val="-5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32323"/>
          <w:w w:val="110"/>
          <w:sz w:val="28"/>
          <w:szCs w:val="28"/>
        </w:rPr>
        <w:t>его</w:t>
      </w:r>
      <w:r w:rsidRPr="00FA7AFF">
        <w:rPr>
          <w:rFonts w:ascii="Times New Roman" w:hAnsi="Times New Roman" w:cs="Times New Roman"/>
          <w:b/>
          <w:color w:val="232323"/>
          <w:spacing w:val="5"/>
          <w:w w:val="110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b/>
          <w:color w:val="262626"/>
          <w:w w:val="110"/>
          <w:sz w:val="28"/>
          <w:szCs w:val="28"/>
        </w:rPr>
        <w:t>обсуждении</w:t>
      </w:r>
    </w:p>
    <w:p w:rsidR="00FA7AFF" w:rsidRPr="00FA7AFF" w:rsidRDefault="00FA7AFF" w:rsidP="00FA7AFF">
      <w:pPr>
        <w:pStyle w:val="a4"/>
        <w:spacing w:before="3"/>
        <w:rPr>
          <w:rFonts w:ascii="Times New Roman" w:hAnsi="Times New Roman" w:cs="Times New Roman"/>
          <w:b/>
          <w:sz w:val="28"/>
          <w:szCs w:val="28"/>
        </w:rPr>
      </w:pPr>
    </w:p>
    <w:p w:rsidR="00FA7AFF" w:rsidRPr="00FA7AFF" w:rsidRDefault="00FA7AFF" w:rsidP="00FA7AF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7AFF">
        <w:rPr>
          <w:rFonts w:ascii="Times New Roman" w:hAnsi="Times New Roman" w:cs="Times New Roman"/>
          <w:color w:val="1C1C1C"/>
          <w:sz w:val="28"/>
          <w:szCs w:val="28"/>
        </w:rPr>
        <w:t>Настоящий</w:t>
      </w:r>
      <w:r w:rsidRPr="00FA7AFF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sz w:val="28"/>
          <w:szCs w:val="28"/>
        </w:rPr>
        <w:t>Порядок</w:t>
      </w:r>
      <w:r w:rsidRPr="00FA7AFF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31313"/>
          <w:sz w:val="28"/>
          <w:szCs w:val="28"/>
        </w:rPr>
        <w:t>разработан</w:t>
      </w:r>
      <w:r w:rsidRPr="00FA7AFF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A2A2A"/>
          <w:sz w:val="28"/>
          <w:szCs w:val="28"/>
        </w:rPr>
        <w:t>в</w:t>
      </w:r>
      <w:r w:rsidRPr="00FA7AFF">
        <w:rPr>
          <w:rFonts w:ascii="Times New Roman" w:hAnsi="Times New Roman" w:cs="Times New Roman"/>
          <w:color w:val="2A2A2A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11111"/>
          <w:sz w:val="28"/>
          <w:szCs w:val="28"/>
        </w:rPr>
        <w:t>соответствии</w:t>
      </w:r>
      <w:r w:rsidRPr="00FA7AFF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42424"/>
          <w:sz w:val="28"/>
          <w:szCs w:val="28"/>
        </w:rPr>
        <w:t>со</w:t>
      </w:r>
      <w:r w:rsidRPr="00FA7AFF"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sz w:val="28"/>
          <w:szCs w:val="28"/>
        </w:rPr>
        <w:t>статьями</w:t>
      </w:r>
      <w:r w:rsidRPr="00FA7AFF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82828"/>
          <w:sz w:val="28"/>
          <w:szCs w:val="28"/>
        </w:rPr>
        <w:t>28,</w:t>
      </w:r>
      <w:r w:rsidRPr="00FA7AFF">
        <w:rPr>
          <w:rFonts w:ascii="Times New Roman" w:hAnsi="Times New Roman" w:cs="Times New Roman"/>
          <w:color w:val="282828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343434"/>
          <w:sz w:val="28"/>
          <w:szCs w:val="28"/>
        </w:rPr>
        <w:t>44</w:t>
      </w:r>
      <w:r w:rsidRPr="00FA7AFF">
        <w:rPr>
          <w:rFonts w:ascii="Times New Roman" w:hAnsi="Times New Roman" w:cs="Times New Roman"/>
          <w:color w:val="343434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31313"/>
          <w:sz w:val="28"/>
          <w:szCs w:val="28"/>
        </w:rPr>
        <w:t>Федерального</w:t>
      </w:r>
      <w:r w:rsidRPr="00FA7AFF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sz w:val="28"/>
          <w:szCs w:val="28"/>
        </w:rPr>
        <w:t xml:space="preserve">закона </w:t>
      </w:r>
      <w:r w:rsidRPr="00FA7AFF">
        <w:rPr>
          <w:rFonts w:ascii="Times New Roman" w:hAnsi="Times New Roman" w:cs="Times New Roman"/>
          <w:color w:val="2A2A2A"/>
          <w:sz w:val="28"/>
          <w:szCs w:val="28"/>
        </w:rPr>
        <w:t xml:space="preserve">от </w:t>
      </w:r>
      <w:r w:rsidRPr="00FA7AFF">
        <w:rPr>
          <w:rFonts w:ascii="Times New Roman" w:hAnsi="Times New Roman" w:cs="Times New Roman"/>
          <w:color w:val="242424"/>
          <w:sz w:val="28"/>
          <w:szCs w:val="28"/>
        </w:rPr>
        <w:t xml:space="preserve">6 </w:t>
      </w:r>
      <w:r w:rsidRPr="00FA7AFF">
        <w:rPr>
          <w:rFonts w:ascii="Times New Roman" w:hAnsi="Times New Roman" w:cs="Times New Roman"/>
          <w:color w:val="181818"/>
          <w:sz w:val="28"/>
          <w:szCs w:val="28"/>
        </w:rPr>
        <w:t xml:space="preserve">октября </w:t>
      </w:r>
      <w:r w:rsidRPr="00FA7AFF">
        <w:rPr>
          <w:rFonts w:ascii="Times New Roman" w:hAnsi="Times New Roman" w:cs="Times New Roman"/>
          <w:color w:val="232323"/>
          <w:sz w:val="28"/>
          <w:szCs w:val="28"/>
        </w:rPr>
        <w:t xml:space="preserve">2003 </w:t>
      </w:r>
      <w:r w:rsidRPr="00FA7AFF">
        <w:rPr>
          <w:rFonts w:ascii="Times New Roman" w:hAnsi="Times New Roman" w:cs="Times New Roman"/>
          <w:sz w:val="28"/>
          <w:szCs w:val="28"/>
        </w:rPr>
        <w:t xml:space="preserve">г. </w:t>
      </w:r>
      <w:r w:rsidRPr="00FA7AFF">
        <w:rPr>
          <w:rFonts w:ascii="Times New Roman" w:hAnsi="Times New Roman" w:cs="Times New Roman"/>
          <w:color w:val="262626"/>
          <w:sz w:val="28"/>
          <w:szCs w:val="28"/>
        </w:rPr>
        <w:t>№</w:t>
      </w:r>
      <w:r w:rsidRPr="00FA7AFF">
        <w:rPr>
          <w:rFonts w:ascii="Times New Roman" w:hAnsi="Times New Roman" w:cs="Times New Roman"/>
          <w:color w:val="262626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62626"/>
          <w:sz w:val="28"/>
          <w:szCs w:val="28"/>
        </w:rPr>
        <w:t>ІЗ1-ФЗ</w:t>
      </w:r>
      <w:r w:rsidRPr="00FA7AFF">
        <w:rPr>
          <w:rFonts w:ascii="Times New Roman" w:hAnsi="Times New Roman" w:cs="Times New Roman"/>
          <w:color w:val="262626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D2D2D"/>
          <w:sz w:val="28"/>
          <w:szCs w:val="28"/>
        </w:rPr>
        <w:t>«Об общих</w:t>
      </w:r>
      <w:r w:rsidRPr="00FA7AF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sz w:val="28"/>
          <w:szCs w:val="28"/>
        </w:rPr>
        <w:t>принципах</w:t>
      </w:r>
      <w:r w:rsidRPr="00FA7AFF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31313"/>
          <w:sz w:val="28"/>
          <w:szCs w:val="28"/>
        </w:rPr>
        <w:t>организации</w:t>
      </w:r>
      <w:r w:rsidRPr="00FA7AFF"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sz w:val="28"/>
          <w:szCs w:val="28"/>
        </w:rPr>
        <w:t>местного</w:t>
      </w:r>
      <w:r w:rsidRPr="00FA7AFF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11111"/>
          <w:sz w:val="28"/>
          <w:szCs w:val="28"/>
        </w:rPr>
        <w:t>самоуправления</w:t>
      </w:r>
      <w:r w:rsidRPr="00FA7AFF"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sz w:val="28"/>
          <w:szCs w:val="28"/>
        </w:rPr>
        <w:t>в Российской</w:t>
      </w:r>
      <w:r w:rsidRPr="00FA7AFF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sz w:val="28"/>
          <w:szCs w:val="28"/>
        </w:rPr>
        <w:t>Федерации»,</w:t>
      </w:r>
      <w:r w:rsidRPr="00FA7AFF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sz w:val="28"/>
          <w:szCs w:val="28"/>
        </w:rPr>
        <w:t>статьей</w:t>
      </w:r>
      <w:r w:rsidRPr="00FA7AFF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82828"/>
          <w:sz w:val="28"/>
          <w:szCs w:val="28"/>
        </w:rPr>
        <w:t>3</w:t>
      </w:r>
      <w:r w:rsidRPr="00FA7AFF">
        <w:rPr>
          <w:rFonts w:ascii="Times New Roman" w:hAnsi="Times New Roman" w:cs="Times New Roman"/>
          <w:color w:val="282828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sz w:val="28"/>
          <w:szCs w:val="28"/>
        </w:rPr>
        <w:t>Федерального</w:t>
      </w:r>
      <w:r w:rsidRPr="00FA7AFF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sz w:val="28"/>
          <w:szCs w:val="28"/>
        </w:rPr>
        <w:t>закона</w:t>
      </w:r>
      <w:r w:rsidRPr="00FA7AFF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D2D2D"/>
          <w:sz w:val="28"/>
          <w:szCs w:val="28"/>
        </w:rPr>
        <w:t>от</w:t>
      </w:r>
      <w:r w:rsidRPr="00FA7AF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0F0F0F"/>
          <w:sz w:val="28"/>
          <w:szCs w:val="28"/>
        </w:rPr>
        <w:t>21</w:t>
      </w:r>
      <w:r w:rsidRPr="00FA7AFF"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sz w:val="28"/>
          <w:szCs w:val="28"/>
        </w:rPr>
        <w:t>июля</w:t>
      </w:r>
      <w:r w:rsidRPr="00FA7AFF">
        <w:rPr>
          <w:rFonts w:ascii="Times New Roman" w:hAnsi="Times New Roman" w:cs="Times New Roman"/>
          <w:color w:val="232323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sz w:val="28"/>
          <w:szCs w:val="28"/>
        </w:rPr>
        <w:t>2005</w:t>
      </w:r>
      <w:r w:rsidRPr="00FA7AFF"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A2A2A"/>
          <w:sz w:val="28"/>
          <w:szCs w:val="28"/>
        </w:rPr>
        <w:t>г.</w:t>
      </w:r>
      <w:r w:rsidRPr="00FA7AFF">
        <w:rPr>
          <w:rFonts w:ascii="Times New Roman" w:hAnsi="Times New Roman" w:cs="Times New Roman"/>
          <w:color w:val="2A2A2A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i/>
          <w:color w:val="2A2A2A"/>
          <w:sz w:val="28"/>
          <w:szCs w:val="28"/>
        </w:rPr>
        <w:t>№</w:t>
      </w:r>
      <w:r w:rsidRPr="00FA7AFF">
        <w:rPr>
          <w:rFonts w:ascii="Times New Roman" w:hAnsi="Times New Roman" w:cs="Times New Roman"/>
          <w:i/>
          <w:color w:val="2A2A2A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A1A1A"/>
          <w:sz w:val="28"/>
          <w:szCs w:val="28"/>
        </w:rPr>
        <w:t>97-ФЗ</w:t>
      </w:r>
      <w:r w:rsidRPr="00FA7AFF"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A2A2A"/>
          <w:sz w:val="28"/>
          <w:szCs w:val="28"/>
        </w:rPr>
        <w:t>«О</w:t>
      </w:r>
      <w:r w:rsidRPr="00FA7AFF">
        <w:rPr>
          <w:rFonts w:ascii="Times New Roman" w:hAnsi="Times New Roman" w:cs="Times New Roman"/>
          <w:color w:val="2A2A2A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sz w:val="28"/>
          <w:szCs w:val="28"/>
        </w:rPr>
        <w:t>государственной</w:t>
      </w:r>
      <w:r w:rsidRPr="00FA7AFF"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82828"/>
          <w:sz w:val="28"/>
          <w:szCs w:val="28"/>
        </w:rPr>
        <w:t>регистрации</w:t>
      </w:r>
      <w:r w:rsidRPr="00FA7AFF">
        <w:rPr>
          <w:rFonts w:ascii="Times New Roman" w:hAnsi="Times New Roman" w:cs="Times New Roman"/>
          <w:color w:val="282828"/>
          <w:spacing w:val="68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82828"/>
          <w:sz w:val="28"/>
          <w:szCs w:val="28"/>
        </w:rPr>
        <w:t>уставов</w:t>
      </w:r>
      <w:r w:rsidRPr="00FA7AFF">
        <w:rPr>
          <w:rFonts w:ascii="Times New Roman" w:hAnsi="Times New Roman" w:cs="Times New Roman"/>
          <w:color w:val="282828"/>
          <w:spacing w:val="68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61616"/>
          <w:sz w:val="28"/>
          <w:szCs w:val="28"/>
        </w:rPr>
        <w:t xml:space="preserve">муниципальных  </w:t>
      </w:r>
      <w:r w:rsidRPr="00FA7AFF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sz w:val="28"/>
          <w:szCs w:val="28"/>
        </w:rPr>
        <w:t xml:space="preserve">образований»,  </w:t>
      </w:r>
      <w:r w:rsidRPr="00FA7AFF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61616"/>
          <w:sz w:val="28"/>
          <w:szCs w:val="28"/>
        </w:rPr>
        <w:t>Уставом</w:t>
      </w:r>
      <w:r w:rsidRPr="00FA7AFF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lastRenderedPageBreak/>
        <w:t>муниципального района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61616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sz w:val="28"/>
          <w:szCs w:val="28"/>
        </w:rPr>
        <w:t>Мордовия,</w:t>
      </w:r>
      <w:r w:rsidRPr="00FA7AFF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42424"/>
          <w:sz w:val="28"/>
          <w:szCs w:val="28"/>
        </w:rPr>
        <w:t>решением</w:t>
      </w:r>
      <w:r w:rsidRPr="00FA7AFF"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sz w:val="28"/>
          <w:szCs w:val="28"/>
        </w:rPr>
        <w:t>Совета</w:t>
      </w:r>
      <w:r w:rsidRPr="00FA7AFF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62626"/>
          <w:sz w:val="28"/>
          <w:szCs w:val="28"/>
        </w:rPr>
        <w:t>депутатов</w:t>
      </w:r>
      <w:r w:rsidRPr="00FA7AFF">
        <w:rPr>
          <w:rFonts w:ascii="Times New Roman" w:hAnsi="Times New Roman" w:cs="Times New Roman"/>
          <w:color w:val="262626"/>
          <w:spacing w:val="49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proofErr w:type="gram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color w:val="1C1C1C"/>
          <w:spacing w:val="61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sz w:val="28"/>
          <w:szCs w:val="28"/>
        </w:rPr>
        <w:t>Мордовия</w:t>
      </w:r>
      <w:r w:rsidRPr="00FA7AFF">
        <w:rPr>
          <w:rFonts w:ascii="Times New Roman" w:hAnsi="Times New Roman" w:cs="Times New Roman"/>
          <w:color w:val="1F1F1F"/>
          <w:spacing w:val="52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82828"/>
          <w:sz w:val="28"/>
          <w:szCs w:val="28"/>
        </w:rPr>
        <w:t xml:space="preserve">от 23.08.2021№107 </w:t>
      </w:r>
      <w:r w:rsidRPr="00FA7AFF">
        <w:rPr>
          <w:rFonts w:ascii="Times New Roman" w:hAnsi="Times New Roman" w:cs="Times New Roman"/>
          <w:color w:val="2D2D2D"/>
          <w:w w:val="105"/>
          <w:sz w:val="28"/>
          <w:szCs w:val="28"/>
        </w:rPr>
        <w:t>«</w:t>
      </w:r>
      <w:r w:rsidRPr="00FA7AFF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Pr="00FA7AFF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FA7AFF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A7AF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», </w:t>
      </w:r>
      <w:r w:rsidRPr="00FA7AFF">
        <w:rPr>
          <w:rFonts w:ascii="Times New Roman" w:hAnsi="Times New Roman" w:cs="Times New Roman"/>
          <w:color w:val="282828"/>
          <w:w w:val="105"/>
          <w:sz w:val="28"/>
          <w:szCs w:val="28"/>
        </w:rPr>
        <w:t xml:space="preserve">с </w:t>
      </w:r>
      <w:r w:rsidRPr="00FA7AFF">
        <w:rPr>
          <w:rFonts w:ascii="Times New Roman" w:hAnsi="Times New Roman" w:cs="Times New Roman"/>
          <w:color w:val="070707"/>
          <w:w w:val="105"/>
          <w:sz w:val="28"/>
          <w:szCs w:val="28"/>
        </w:rPr>
        <w:t>целью</w:t>
      </w:r>
      <w:r w:rsidRPr="00FA7AFF">
        <w:rPr>
          <w:rFonts w:ascii="Times New Roman" w:hAnsi="Times New Roman" w:cs="Times New Roman"/>
          <w:color w:val="070707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>обеспечения</w:t>
      </w:r>
      <w:r w:rsidRPr="00FA7AFF">
        <w:rPr>
          <w:rFonts w:ascii="Times New Roman" w:hAnsi="Times New Roman" w:cs="Times New Roman"/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31313"/>
          <w:w w:val="105"/>
          <w:sz w:val="28"/>
          <w:szCs w:val="28"/>
        </w:rPr>
        <w:t>участия</w:t>
      </w:r>
      <w:r w:rsidRPr="00FA7AFF"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0E0E0E"/>
          <w:w w:val="105"/>
          <w:sz w:val="28"/>
          <w:szCs w:val="28"/>
        </w:rPr>
        <w:t>жителей</w:t>
      </w:r>
      <w:r w:rsidRPr="00FA7AFF">
        <w:rPr>
          <w:rFonts w:ascii="Times New Roman" w:hAnsi="Times New Roman" w:cs="Times New Roman"/>
          <w:color w:val="0E0E0E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313131"/>
          <w:w w:val="105"/>
          <w:sz w:val="28"/>
          <w:szCs w:val="28"/>
        </w:rPr>
        <w:t>в</w:t>
      </w:r>
      <w:r w:rsidRPr="00FA7AFF">
        <w:rPr>
          <w:rFonts w:ascii="Times New Roman" w:hAnsi="Times New Roman" w:cs="Times New Roman"/>
          <w:color w:val="313131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>осуществлении</w:t>
      </w:r>
      <w:r w:rsidRPr="00FA7AFF">
        <w:rPr>
          <w:rFonts w:ascii="Times New Roman" w:hAnsi="Times New Roman" w:cs="Times New Roman"/>
          <w:color w:val="1A1A1A"/>
          <w:spacing w:val="3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D1D1D"/>
          <w:w w:val="105"/>
          <w:sz w:val="28"/>
          <w:szCs w:val="28"/>
        </w:rPr>
        <w:t>местного</w:t>
      </w:r>
      <w:r w:rsidRPr="00FA7AFF">
        <w:rPr>
          <w:rFonts w:ascii="Times New Roman" w:hAnsi="Times New Roman" w:cs="Times New Roman"/>
          <w:color w:val="1D1D1D"/>
          <w:spacing w:val="2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11111"/>
          <w:w w:val="105"/>
          <w:sz w:val="28"/>
          <w:szCs w:val="28"/>
        </w:rPr>
        <w:t>самоуправления.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426"/>
          <w:tab w:val="left" w:pos="10065"/>
        </w:tabs>
        <w:spacing w:line="235" w:lineRule="auto"/>
        <w:ind w:left="0" w:right="52" w:firstLine="142"/>
        <w:rPr>
          <w:color w:val="2B2B2B"/>
          <w:sz w:val="28"/>
          <w:szCs w:val="28"/>
        </w:rPr>
      </w:pPr>
      <w:r w:rsidRPr="00FA7AFF">
        <w:rPr>
          <w:color w:val="1F1F1F"/>
          <w:w w:val="105"/>
          <w:sz w:val="28"/>
          <w:szCs w:val="28"/>
        </w:rPr>
        <w:t xml:space="preserve">  Жители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вправе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принять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участие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в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обсуждении</w:t>
      </w:r>
      <w:r w:rsidRPr="00FA7AFF">
        <w:rPr>
          <w:color w:val="161616"/>
          <w:spacing w:val="1"/>
          <w:w w:val="105"/>
          <w:sz w:val="28"/>
          <w:szCs w:val="28"/>
        </w:rPr>
        <w:t xml:space="preserve"> </w:t>
      </w:r>
      <w:r w:rsidRPr="00FA7AFF">
        <w:rPr>
          <w:color w:val="131313"/>
          <w:w w:val="105"/>
          <w:sz w:val="28"/>
          <w:szCs w:val="28"/>
        </w:rPr>
        <w:t>проекта</w:t>
      </w:r>
      <w:r w:rsidRPr="00FA7AFF">
        <w:rPr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Устава</w:t>
      </w:r>
      <w:r w:rsidRPr="00FA7AFF"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Республики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 xml:space="preserve">Мордовия </w:t>
      </w:r>
      <w:r w:rsidRPr="00FA7AFF">
        <w:rPr>
          <w:color w:val="1C1C1C"/>
          <w:w w:val="105"/>
          <w:sz w:val="28"/>
          <w:szCs w:val="28"/>
        </w:rPr>
        <w:t xml:space="preserve">(решения </w:t>
      </w:r>
      <w:r w:rsidRPr="00FA7AFF">
        <w:rPr>
          <w:color w:val="2A2A2A"/>
          <w:w w:val="105"/>
          <w:sz w:val="28"/>
          <w:szCs w:val="28"/>
        </w:rPr>
        <w:t xml:space="preserve">Совета </w:t>
      </w:r>
      <w:r w:rsidRPr="00FA7AFF">
        <w:rPr>
          <w:color w:val="1F1F1F"/>
          <w:w w:val="105"/>
          <w:sz w:val="28"/>
          <w:szCs w:val="28"/>
        </w:rPr>
        <w:t xml:space="preserve">депутатов </w:t>
      </w:r>
      <w:r w:rsidRPr="00FA7AFF">
        <w:rPr>
          <w:color w:val="232323"/>
          <w:w w:val="105"/>
          <w:sz w:val="28"/>
          <w:szCs w:val="28"/>
        </w:rPr>
        <w:t xml:space="preserve">«О </w:t>
      </w:r>
      <w:r w:rsidRPr="00FA7AFF">
        <w:rPr>
          <w:color w:val="212121"/>
          <w:w w:val="105"/>
          <w:sz w:val="28"/>
          <w:szCs w:val="28"/>
        </w:rPr>
        <w:t xml:space="preserve">внесении </w:t>
      </w:r>
      <w:r w:rsidRPr="00FA7AFF">
        <w:rPr>
          <w:color w:val="1C1C1C"/>
          <w:w w:val="105"/>
          <w:sz w:val="28"/>
          <w:szCs w:val="28"/>
        </w:rPr>
        <w:t xml:space="preserve">изменений </w:t>
      </w:r>
      <w:r w:rsidRPr="00FA7AFF">
        <w:rPr>
          <w:color w:val="1F1F1F"/>
          <w:w w:val="105"/>
          <w:sz w:val="28"/>
          <w:szCs w:val="28"/>
        </w:rPr>
        <w:t xml:space="preserve">и </w:t>
      </w:r>
      <w:r w:rsidRPr="00FA7AFF">
        <w:rPr>
          <w:color w:val="1C1C1C"/>
          <w:w w:val="105"/>
          <w:sz w:val="28"/>
          <w:szCs w:val="28"/>
        </w:rPr>
        <w:t>дополнений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313131"/>
          <w:w w:val="105"/>
          <w:sz w:val="28"/>
          <w:szCs w:val="28"/>
        </w:rPr>
        <w:t xml:space="preserve">в </w:t>
      </w:r>
      <w:r w:rsidRPr="00FA7AFF">
        <w:rPr>
          <w:color w:val="262626"/>
          <w:w w:val="105"/>
          <w:sz w:val="28"/>
          <w:szCs w:val="28"/>
        </w:rPr>
        <w:t xml:space="preserve">Устав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Республики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 xml:space="preserve">Мордовия») </w:t>
      </w:r>
      <w:r w:rsidRPr="00FA7AFF">
        <w:rPr>
          <w:color w:val="1A1A1A"/>
          <w:w w:val="105"/>
          <w:sz w:val="28"/>
          <w:szCs w:val="28"/>
        </w:rPr>
        <w:t xml:space="preserve">(далее </w:t>
      </w:r>
      <w:r w:rsidRPr="00FA7AFF">
        <w:rPr>
          <w:color w:val="131313"/>
          <w:w w:val="105"/>
          <w:sz w:val="28"/>
          <w:szCs w:val="28"/>
        </w:rPr>
        <w:t>по</w:t>
      </w:r>
      <w:r w:rsidRPr="00FA7AFF">
        <w:rPr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тексту</w:t>
      </w:r>
      <w:r w:rsidRPr="00FA7AFF">
        <w:rPr>
          <w:color w:val="212121"/>
          <w:spacing w:val="12"/>
          <w:w w:val="105"/>
          <w:sz w:val="28"/>
          <w:szCs w:val="28"/>
        </w:rPr>
        <w:t xml:space="preserve"> </w:t>
      </w:r>
      <w:r w:rsidRPr="00FA7AFF">
        <w:rPr>
          <w:color w:val="5D5D5D"/>
          <w:w w:val="90"/>
          <w:sz w:val="28"/>
          <w:szCs w:val="28"/>
        </w:rPr>
        <w:t>—</w:t>
      </w:r>
      <w:r w:rsidRPr="00FA7AFF">
        <w:rPr>
          <w:color w:val="5D5D5D"/>
          <w:spacing w:val="15"/>
          <w:w w:val="90"/>
          <w:sz w:val="28"/>
          <w:szCs w:val="28"/>
        </w:rPr>
        <w:t xml:space="preserve"> </w:t>
      </w:r>
      <w:r w:rsidRPr="00FA7AFF">
        <w:rPr>
          <w:color w:val="111111"/>
          <w:w w:val="105"/>
          <w:sz w:val="28"/>
          <w:szCs w:val="28"/>
        </w:rPr>
        <w:t>проект</w:t>
      </w:r>
      <w:r w:rsidRPr="00FA7AFF">
        <w:rPr>
          <w:color w:val="111111"/>
          <w:spacing w:val="10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решения)</w:t>
      </w:r>
      <w:r w:rsidRPr="00FA7AFF">
        <w:rPr>
          <w:color w:val="161616"/>
          <w:spacing w:val="25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и</w:t>
      </w:r>
      <w:r w:rsidRPr="00FA7AFF">
        <w:rPr>
          <w:color w:val="262626"/>
          <w:spacing w:val="4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внести</w:t>
      </w:r>
      <w:r w:rsidRPr="00FA7AFF">
        <w:rPr>
          <w:color w:val="1C1C1C"/>
          <w:spacing w:val="8"/>
          <w:w w:val="105"/>
          <w:sz w:val="28"/>
          <w:szCs w:val="28"/>
        </w:rPr>
        <w:t xml:space="preserve"> </w:t>
      </w:r>
      <w:r w:rsidRPr="00FA7AFF">
        <w:rPr>
          <w:color w:val="151515"/>
          <w:w w:val="105"/>
          <w:sz w:val="28"/>
          <w:szCs w:val="28"/>
        </w:rPr>
        <w:t>свои</w:t>
      </w:r>
      <w:r w:rsidRPr="00FA7AFF">
        <w:rPr>
          <w:color w:val="151515"/>
          <w:spacing w:val="13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предложения.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426"/>
          <w:tab w:val="left" w:pos="1906"/>
          <w:tab w:val="left" w:pos="9077"/>
          <w:tab w:val="left" w:pos="10065"/>
        </w:tabs>
        <w:spacing w:line="235" w:lineRule="auto"/>
        <w:ind w:left="0" w:right="52" w:firstLine="142"/>
        <w:rPr>
          <w:color w:val="2F2F2F"/>
          <w:sz w:val="28"/>
          <w:szCs w:val="28"/>
        </w:rPr>
      </w:pPr>
      <w:r w:rsidRPr="00FA7AFF">
        <w:rPr>
          <w:color w:val="161616"/>
          <w:w w:val="105"/>
          <w:sz w:val="28"/>
          <w:szCs w:val="28"/>
        </w:rPr>
        <w:t xml:space="preserve">  Предложения</w:t>
      </w:r>
      <w:r w:rsidRPr="00FA7AFF">
        <w:rPr>
          <w:color w:val="161616"/>
          <w:spacing w:val="1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направляются</w:t>
      </w:r>
      <w:r w:rsidRPr="00FA7AFF">
        <w:rPr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в</w:t>
      </w:r>
      <w:r w:rsidRPr="00FA7AFF">
        <w:rPr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color w:val="151515"/>
          <w:w w:val="105"/>
          <w:sz w:val="28"/>
          <w:szCs w:val="28"/>
        </w:rPr>
        <w:t>администрацию</w:t>
      </w:r>
      <w:r w:rsidRPr="00FA7AFF">
        <w:rPr>
          <w:color w:val="151515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D2D2D"/>
          <w:sz w:val="28"/>
          <w:szCs w:val="28"/>
        </w:rPr>
        <w:t>в</w:t>
      </w:r>
      <w:r w:rsidRPr="00FA7AFF">
        <w:rPr>
          <w:color w:val="2D2D2D"/>
          <w:spacing w:val="19"/>
          <w:sz w:val="28"/>
          <w:szCs w:val="28"/>
        </w:rPr>
        <w:t xml:space="preserve"> </w:t>
      </w:r>
      <w:r w:rsidRPr="00FA7AFF">
        <w:rPr>
          <w:color w:val="212121"/>
          <w:sz w:val="28"/>
          <w:szCs w:val="28"/>
        </w:rPr>
        <w:t>адрес</w:t>
      </w:r>
      <w:r w:rsidRPr="00FA7AFF">
        <w:rPr>
          <w:color w:val="212121"/>
          <w:spacing w:val="44"/>
          <w:sz w:val="28"/>
          <w:szCs w:val="28"/>
        </w:rPr>
        <w:t xml:space="preserve"> </w:t>
      </w:r>
      <w:r w:rsidRPr="00FA7AFF">
        <w:rPr>
          <w:color w:val="1A1A1A"/>
          <w:sz w:val="28"/>
          <w:szCs w:val="28"/>
        </w:rPr>
        <w:t>рабочей</w:t>
      </w:r>
      <w:r w:rsidRPr="00FA7AFF">
        <w:rPr>
          <w:color w:val="1A1A1A"/>
          <w:spacing w:val="57"/>
          <w:sz w:val="28"/>
          <w:szCs w:val="28"/>
        </w:rPr>
        <w:t xml:space="preserve"> </w:t>
      </w:r>
      <w:r w:rsidRPr="00FA7AFF">
        <w:rPr>
          <w:color w:val="0E0E0E"/>
          <w:sz w:val="28"/>
          <w:szCs w:val="28"/>
        </w:rPr>
        <w:t>группы.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426"/>
          <w:tab w:val="left" w:pos="1791"/>
          <w:tab w:val="left" w:pos="10065"/>
        </w:tabs>
        <w:spacing w:line="232" w:lineRule="auto"/>
        <w:ind w:left="0" w:right="52" w:firstLine="142"/>
        <w:rPr>
          <w:color w:val="161616"/>
          <w:sz w:val="28"/>
          <w:szCs w:val="28"/>
        </w:rPr>
      </w:pPr>
      <w:r w:rsidRPr="00FA7AFF">
        <w:rPr>
          <w:color w:val="131313"/>
          <w:sz w:val="28"/>
          <w:szCs w:val="28"/>
        </w:rPr>
        <w:t xml:space="preserve">  Предложения</w:t>
      </w:r>
      <w:r w:rsidRPr="00FA7AFF">
        <w:rPr>
          <w:color w:val="131313"/>
          <w:spacing w:val="1"/>
          <w:sz w:val="28"/>
          <w:szCs w:val="28"/>
        </w:rPr>
        <w:t xml:space="preserve"> </w:t>
      </w:r>
      <w:r w:rsidRPr="00FA7AFF">
        <w:rPr>
          <w:color w:val="111111"/>
          <w:sz w:val="28"/>
          <w:szCs w:val="28"/>
        </w:rPr>
        <w:t>направляются</w:t>
      </w:r>
      <w:r w:rsidRPr="00FA7AFF">
        <w:rPr>
          <w:color w:val="111111"/>
          <w:spacing w:val="1"/>
          <w:sz w:val="28"/>
          <w:szCs w:val="28"/>
        </w:rPr>
        <w:t xml:space="preserve"> </w:t>
      </w:r>
      <w:r w:rsidRPr="00FA7AFF">
        <w:rPr>
          <w:color w:val="131313"/>
          <w:sz w:val="28"/>
          <w:szCs w:val="28"/>
        </w:rPr>
        <w:t xml:space="preserve">в </w:t>
      </w:r>
      <w:r w:rsidRPr="00FA7AFF">
        <w:rPr>
          <w:color w:val="181818"/>
          <w:sz w:val="28"/>
          <w:szCs w:val="28"/>
        </w:rPr>
        <w:t>письменном</w:t>
      </w:r>
      <w:r w:rsidRPr="00FA7AFF">
        <w:rPr>
          <w:color w:val="181818"/>
          <w:spacing w:val="67"/>
          <w:sz w:val="28"/>
          <w:szCs w:val="28"/>
        </w:rPr>
        <w:t xml:space="preserve"> </w:t>
      </w:r>
      <w:r w:rsidRPr="00FA7AFF">
        <w:rPr>
          <w:color w:val="1F1F1F"/>
          <w:sz w:val="28"/>
          <w:szCs w:val="28"/>
        </w:rPr>
        <w:t xml:space="preserve">виде </w:t>
      </w:r>
      <w:r w:rsidRPr="00FA7AFF">
        <w:rPr>
          <w:color w:val="262626"/>
          <w:sz w:val="28"/>
          <w:szCs w:val="28"/>
        </w:rPr>
        <w:t xml:space="preserve">в </w:t>
      </w:r>
      <w:r w:rsidRPr="00FA7AFF">
        <w:rPr>
          <w:color w:val="1A1A1A"/>
          <w:sz w:val="28"/>
          <w:szCs w:val="28"/>
        </w:rPr>
        <w:t xml:space="preserve">течение </w:t>
      </w:r>
      <w:r w:rsidRPr="00FA7AFF">
        <w:rPr>
          <w:color w:val="212121"/>
          <w:sz w:val="28"/>
          <w:szCs w:val="28"/>
        </w:rPr>
        <w:t xml:space="preserve">30 </w:t>
      </w:r>
      <w:r w:rsidRPr="00FA7AFF">
        <w:rPr>
          <w:color w:val="161616"/>
          <w:sz w:val="28"/>
          <w:szCs w:val="28"/>
        </w:rPr>
        <w:t xml:space="preserve">дней </w:t>
      </w:r>
      <w:r w:rsidRPr="00FA7AFF">
        <w:rPr>
          <w:color w:val="262626"/>
          <w:sz w:val="28"/>
          <w:szCs w:val="28"/>
        </w:rPr>
        <w:t>со</w:t>
      </w:r>
      <w:r w:rsidRPr="00FA7AFF">
        <w:rPr>
          <w:color w:val="262626"/>
          <w:spacing w:val="1"/>
          <w:sz w:val="28"/>
          <w:szCs w:val="28"/>
        </w:rPr>
        <w:t xml:space="preserve"> </w:t>
      </w:r>
      <w:r w:rsidRPr="00FA7AFF">
        <w:rPr>
          <w:color w:val="2B2B2B"/>
          <w:sz w:val="28"/>
          <w:szCs w:val="28"/>
        </w:rPr>
        <w:t>дня</w:t>
      </w:r>
      <w:r w:rsidRPr="00FA7AFF">
        <w:rPr>
          <w:color w:val="2B2B2B"/>
          <w:spacing w:val="19"/>
          <w:sz w:val="28"/>
          <w:szCs w:val="28"/>
        </w:rPr>
        <w:t xml:space="preserve"> </w:t>
      </w:r>
      <w:r w:rsidRPr="00FA7AFF">
        <w:rPr>
          <w:color w:val="161616"/>
          <w:sz w:val="28"/>
          <w:szCs w:val="28"/>
        </w:rPr>
        <w:t>опубликования</w:t>
      </w:r>
      <w:r w:rsidRPr="00FA7AFF">
        <w:rPr>
          <w:color w:val="161616"/>
          <w:spacing w:val="50"/>
          <w:sz w:val="28"/>
          <w:szCs w:val="28"/>
        </w:rPr>
        <w:t xml:space="preserve"> </w:t>
      </w:r>
      <w:r w:rsidRPr="00FA7AFF">
        <w:rPr>
          <w:color w:val="1C1C1C"/>
          <w:sz w:val="28"/>
          <w:szCs w:val="28"/>
        </w:rPr>
        <w:t>проекта</w:t>
      </w:r>
      <w:r w:rsidRPr="00FA7AFF">
        <w:rPr>
          <w:color w:val="1C1C1C"/>
          <w:spacing w:val="44"/>
          <w:sz w:val="28"/>
          <w:szCs w:val="28"/>
        </w:rPr>
        <w:t xml:space="preserve"> </w:t>
      </w:r>
      <w:r w:rsidRPr="00FA7AFF">
        <w:rPr>
          <w:color w:val="1A1A1A"/>
          <w:sz w:val="28"/>
          <w:szCs w:val="28"/>
        </w:rPr>
        <w:t>решения</w:t>
      </w:r>
      <w:r w:rsidRPr="00FA7AFF">
        <w:rPr>
          <w:color w:val="1A1A1A"/>
          <w:spacing w:val="38"/>
          <w:sz w:val="28"/>
          <w:szCs w:val="28"/>
        </w:rPr>
        <w:t xml:space="preserve"> </w:t>
      </w:r>
      <w:r w:rsidRPr="00FA7AFF">
        <w:rPr>
          <w:color w:val="1A1A1A"/>
          <w:sz w:val="28"/>
          <w:szCs w:val="28"/>
        </w:rPr>
        <w:t>и</w:t>
      </w:r>
      <w:r w:rsidRPr="00FA7AFF">
        <w:rPr>
          <w:color w:val="1A1A1A"/>
          <w:spacing w:val="17"/>
          <w:sz w:val="28"/>
          <w:szCs w:val="28"/>
        </w:rPr>
        <w:t xml:space="preserve"> </w:t>
      </w:r>
      <w:r w:rsidRPr="00FA7AFF">
        <w:rPr>
          <w:color w:val="1C1C1C"/>
          <w:sz w:val="28"/>
          <w:szCs w:val="28"/>
        </w:rPr>
        <w:t>настоящего</w:t>
      </w:r>
      <w:r w:rsidRPr="00FA7AFF">
        <w:rPr>
          <w:color w:val="1C1C1C"/>
          <w:spacing w:val="35"/>
          <w:sz w:val="28"/>
          <w:szCs w:val="28"/>
        </w:rPr>
        <w:t xml:space="preserve"> </w:t>
      </w:r>
      <w:r w:rsidRPr="00FA7AFF">
        <w:rPr>
          <w:color w:val="232323"/>
          <w:sz w:val="28"/>
          <w:szCs w:val="28"/>
        </w:rPr>
        <w:t>Порядка.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426"/>
          <w:tab w:val="left" w:pos="1800"/>
          <w:tab w:val="left" w:pos="10065"/>
        </w:tabs>
        <w:spacing w:line="232" w:lineRule="auto"/>
        <w:ind w:left="0" w:right="52" w:firstLine="142"/>
        <w:rPr>
          <w:color w:val="1C1C1C"/>
          <w:sz w:val="28"/>
          <w:szCs w:val="28"/>
        </w:rPr>
      </w:pPr>
      <w:r w:rsidRPr="00FA7AFF">
        <w:rPr>
          <w:color w:val="1A1A1A"/>
          <w:w w:val="105"/>
          <w:sz w:val="28"/>
          <w:szCs w:val="28"/>
        </w:rPr>
        <w:t xml:space="preserve">  </w:t>
      </w:r>
      <w:proofErr w:type="gramStart"/>
      <w:r w:rsidRPr="00FA7AFF">
        <w:rPr>
          <w:color w:val="1A1A1A"/>
          <w:w w:val="105"/>
          <w:sz w:val="28"/>
          <w:szCs w:val="28"/>
        </w:rPr>
        <w:t xml:space="preserve">Предложения </w:t>
      </w:r>
      <w:r w:rsidRPr="00FA7AFF">
        <w:rPr>
          <w:color w:val="1D1D1D"/>
          <w:w w:val="105"/>
          <w:sz w:val="28"/>
          <w:szCs w:val="28"/>
        </w:rPr>
        <w:t xml:space="preserve">вносятся </w:t>
      </w:r>
      <w:r w:rsidRPr="00FA7AFF">
        <w:rPr>
          <w:color w:val="111111"/>
          <w:w w:val="105"/>
          <w:sz w:val="28"/>
          <w:szCs w:val="28"/>
        </w:rPr>
        <w:t xml:space="preserve">только </w:t>
      </w:r>
      <w:r w:rsidRPr="00FA7AFF">
        <w:rPr>
          <w:color w:val="2A2A2A"/>
          <w:w w:val="105"/>
          <w:sz w:val="28"/>
          <w:szCs w:val="28"/>
        </w:rPr>
        <w:t xml:space="preserve">в </w:t>
      </w:r>
      <w:r w:rsidRPr="00FA7AFF">
        <w:rPr>
          <w:color w:val="232323"/>
          <w:w w:val="105"/>
          <w:sz w:val="28"/>
          <w:szCs w:val="28"/>
        </w:rPr>
        <w:t xml:space="preserve">отношении данного </w:t>
      </w:r>
      <w:r w:rsidRPr="00FA7AFF">
        <w:rPr>
          <w:color w:val="1A1A1A"/>
          <w:w w:val="105"/>
          <w:sz w:val="28"/>
          <w:szCs w:val="28"/>
        </w:rPr>
        <w:t xml:space="preserve">проекта </w:t>
      </w:r>
      <w:r w:rsidRPr="00FA7AFF">
        <w:rPr>
          <w:color w:val="1F1F1F"/>
          <w:w w:val="105"/>
          <w:sz w:val="28"/>
          <w:szCs w:val="28"/>
        </w:rPr>
        <w:t>Устава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Республики</w:t>
      </w:r>
      <w:r w:rsidRPr="00FA7AFF">
        <w:rPr>
          <w:color w:val="161616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Мордовия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1D1D1D"/>
          <w:w w:val="105"/>
          <w:sz w:val="28"/>
          <w:szCs w:val="28"/>
        </w:rPr>
        <w:t>(решения</w:t>
      </w:r>
      <w:r w:rsidRPr="00FA7AFF">
        <w:rPr>
          <w:color w:val="1D1D1D"/>
          <w:spacing w:val="1"/>
          <w:w w:val="105"/>
          <w:sz w:val="28"/>
          <w:szCs w:val="28"/>
        </w:rPr>
        <w:t xml:space="preserve"> </w:t>
      </w:r>
      <w:r w:rsidRPr="00FA7AFF">
        <w:rPr>
          <w:color w:val="0F0F0F"/>
          <w:w w:val="105"/>
          <w:sz w:val="28"/>
          <w:szCs w:val="28"/>
        </w:rPr>
        <w:t>Совета</w:t>
      </w:r>
      <w:r w:rsidRPr="00FA7AFF">
        <w:rPr>
          <w:color w:val="0F0F0F"/>
          <w:spacing w:val="1"/>
          <w:w w:val="105"/>
          <w:sz w:val="28"/>
          <w:szCs w:val="28"/>
        </w:rPr>
        <w:t xml:space="preserve"> </w:t>
      </w:r>
      <w:r w:rsidRPr="00FA7AFF">
        <w:rPr>
          <w:color w:val="151515"/>
          <w:w w:val="105"/>
          <w:sz w:val="28"/>
          <w:szCs w:val="28"/>
        </w:rPr>
        <w:t xml:space="preserve">депутатов </w:t>
      </w:r>
      <w:r w:rsidRPr="00FA7AFF">
        <w:rPr>
          <w:color w:val="2F2F2F"/>
          <w:w w:val="105"/>
          <w:sz w:val="28"/>
          <w:szCs w:val="28"/>
        </w:rPr>
        <w:t xml:space="preserve">«О </w:t>
      </w:r>
      <w:r w:rsidRPr="00FA7AFF">
        <w:rPr>
          <w:color w:val="161616"/>
          <w:w w:val="105"/>
          <w:sz w:val="28"/>
          <w:szCs w:val="28"/>
        </w:rPr>
        <w:t xml:space="preserve">внесении </w:t>
      </w:r>
      <w:r w:rsidRPr="00FA7AFF">
        <w:rPr>
          <w:color w:val="181818"/>
          <w:w w:val="105"/>
          <w:sz w:val="28"/>
          <w:szCs w:val="28"/>
        </w:rPr>
        <w:t xml:space="preserve">изменений </w:t>
      </w:r>
      <w:r w:rsidRPr="00FA7AFF">
        <w:rPr>
          <w:color w:val="242424"/>
          <w:w w:val="105"/>
          <w:sz w:val="28"/>
          <w:szCs w:val="28"/>
        </w:rPr>
        <w:t xml:space="preserve">и </w:t>
      </w:r>
      <w:r w:rsidRPr="00FA7AFF">
        <w:rPr>
          <w:color w:val="1C1C1C"/>
          <w:w w:val="105"/>
          <w:sz w:val="28"/>
          <w:szCs w:val="28"/>
        </w:rPr>
        <w:t xml:space="preserve">дополнений </w:t>
      </w:r>
      <w:r w:rsidRPr="00FA7AFF">
        <w:rPr>
          <w:color w:val="282828"/>
          <w:w w:val="105"/>
          <w:sz w:val="28"/>
          <w:szCs w:val="28"/>
        </w:rPr>
        <w:t xml:space="preserve">в </w:t>
      </w:r>
      <w:r w:rsidRPr="00FA7AFF">
        <w:rPr>
          <w:color w:val="0F0F0F"/>
          <w:w w:val="105"/>
          <w:sz w:val="28"/>
          <w:szCs w:val="28"/>
        </w:rPr>
        <w:t xml:space="preserve">Устав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Республики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31313"/>
          <w:w w:val="105"/>
          <w:sz w:val="28"/>
          <w:szCs w:val="28"/>
        </w:rPr>
        <w:t>Мордовия»),</w:t>
      </w:r>
      <w:r w:rsidRPr="00FA7AFF">
        <w:rPr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должны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111111"/>
          <w:w w:val="105"/>
          <w:sz w:val="28"/>
          <w:szCs w:val="28"/>
        </w:rPr>
        <w:t>соответствовать</w:t>
      </w:r>
      <w:r w:rsidRPr="00FA7AFF">
        <w:rPr>
          <w:color w:val="111111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действующему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111111"/>
          <w:w w:val="105"/>
          <w:sz w:val="28"/>
          <w:szCs w:val="28"/>
        </w:rPr>
        <w:t>законодательству,</w:t>
      </w:r>
      <w:r w:rsidRPr="00FA7AFF">
        <w:rPr>
          <w:color w:val="111111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не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допускать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противоречия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либо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несогласованности</w:t>
      </w:r>
      <w:r w:rsidRPr="00FA7AFF">
        <w:rPr>
          <w:color w:val="161616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с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иными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0A0A0A"/>
          <w:w w:val="105"/>
          <w:sz w:val="28"/>
          <w:szCs w:val="28"/>
        </w:rPr>
        <w:t>положениями</w:t>
      </w:r>
      <w:r w:rsidRPr="00FA7AFF">
        <w:rPr>
          <w:color w:val="0A0A0A"/>
          <w:spacing w:val="1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Устава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1D1D1D"/>
          <w:w w:val="105"/>
          <w:sz w:val="28"/>
          <w:szCs w:val="28"/>
        </w:rPr>
        <w:t>Республики</w:t>
      </w:r>
      <w:r w:rsidRPr="00FA7AFF">
        <w:rPr>
          <w:color w:val="1D1D1D"/>
          <w:spacing w:val="-2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Мордовия</w:t>
      </w:r>
      <w:r w:rsidRPr="00FA7AFF">
        <w:rPr>
          <w:color w:val="1A1A1A"/>
          <w:spacing w:val="-11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и</w:t>
      </w:r>
      <w:r w:rsidRPr="00FA7AFF">
        <w:rPr>
          <w:color w:val="1A1A1A"/>
          <w:spacing w:val="-13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обеспечивать</w:t>
      </w:r>
      <w:r w:rsidRPr="00FA7AFF">
        <w:rPr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однозначное</w:t>
      </w:r>
      <w:r w:rsidRPr="00FA7AFF">
        <w:rPr>
          <w:color w:val="232323"/>
          <w:spacing w:val="-6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толкование.</w:t>
      </w:r>
      <w:proofErr w:type="gramEnd"/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142"/>
        </w:tabs>
        <w:spacing w:line="228" w:lineRule="auto"/>
        <w:ind w:left="0" w:right="600" w:firstLine="142"/>
        <w:rPr>
          <w:sz w:val="28"/>
          <w:szCs w:val="28"/>
        </w:rPr>
      </w:pPr>
      <w:r w:rsidRPr="00FA7AFF">
        <w:rPr>
          <w:color w:val="131313"/>
          <w:sz w:val="28"/>
          <w:szCs w:val="28"/>
        </w:rPr>
        <w:t>Поступившие</w:t>
      </w:r>
      <w:r w:rsidRPr="00FA7AFF">
        <w:rPr>
          <w:color w:val="131313"/>
          <w:spacing w:val="1"/>
          <w:sz w:val="28"/>
          <w:szCs w:val="28"/>
        </w:rPr>
        <w:t xml:space="preserve"> </w:t>
      </w:r>
      <w:r w:rsidRPr="00FA7AFF">
        <w:rPr>
          <w:color w:val="131313"/>
          <w:sz w:val="28"/>
          <w:szCs w:val="28"/>
        </w:rPr>
        <w:t>предложения</w:t>
      </w:r>
      <w:r w:rsidRPr="00FA7AFF">
        <w:rPr>
          <w:color w:val="131313"/>
          <w:spacing w:val="1"/>
          <w:sz w:val="28"/>
          <w:szCs w:val="28"/>
        </w:rPr>
        <w:t xml:space="preserve"> </w:t>
      </w:r>
      <w:r w:rsidRPr="00FA7AFF">
        <w:rPr>
          <w:color w:val="1C1C1C"/>
          <w:sz w:val="28"/>
          <w:szCs w:val="28"/>
        </w:rPr>
        <w:t>регистрируются</w:t>
      </w:r>
      <w:r w:rsidRPr="00FA7AFF">
        <w:rPr>
          <w:color w:val="1C1C1C"/>
          <w:spacing w:val="1"/>
          <w:sz w:val="28"/>
          <w:szCs w:val="28"/>
        </w:rPr>
        <w:t xml:space="preserve"> </w:t>
      </w:r>
      <w:r w:rsidRPr="00FA7AFF">
        <w:rPr>
          <w:color w:val="212121"/>
          <w:sz w:val="28"/>
          <w:szCs w:val="28"/>
        </w:rPr>
        <w:t>председателем</w:t>
      </w:r>
      <w:r w:rsidRPr="00FA7AFF">
        <w:rPr>
          <w:color w:val="212121"/>
          <w:spacing w:val="1"/>
          <w:sz w:val="28"/>
          <w:szCs w:val="28"/>
        </w:rPr>
        <w:t xml:space="preserve"> </w:t>
      </w:r>
      <w:r w:rsidRPr="00FA7AFF">
        <w:rPr>
          <w:color w:val="212121"/>
          <w:sz w:val="28"/>
          <w:szCs w:val="28"/>
        </w:rPr>
        <w:t>рабочей</w:t>
      </w:r>
      <w:r w:rsidRPr="00FA7AFF">
        <w:rPr>
          <w:color w:val="212121"/>
          <w:spacing w:val="1"/>
          <w:sz w:val="28"/>
          <w:szCs w:val="28"/>
        </w:rPr>
        <w:t xml:space="preserve"> </w:t>
      </w:r>
      <w:r w:rsidRPr="00FA7AFF">
        <w:rPr>
          <w:color w:val="1F1F1F"/>
          <w:sz w:val="28"/>
          <w:szCs w:val="28"/>
        </w:rPr>
        <w:t>группы</w:t>
      </w:r>
      <w:r w:rsidRPr="00FA7AFF">
        <w:rPr>
          <w:color w:val="1F1F1F"/>
          <w:spacing w:val="64"/>
          <w:sz w:val="28"/>
          <w:szCs w:val="28"/>
        </w:rPr>
        <w:t xml:space="preserve"> </w:t>
      </w:r>
      <w:r w:rsidRPr="00FA7AFF">
        <w:rPr>
          <w:color w:val="232323"/>
          <w:sz w:val="28"/>
          <w:szCs w:val="28"/>
        </w:rPr>
        <w:t>с</w:t>
      </w:r>
      <w:r w:rsidRPr="00FA7AFF">
        <w:rPr>
          <w:color w:val="232323"/>
          <w:spacing w:val="40"/>
          <w:sz w:val="28"/>
          <w:szCs w:val="28"/>
        </w:rPr>
        <w:t xml:space="preserve"> </w:t>
      </w:r>
      <w:r w:rsidRPr="00FA7AFF">
        <w:rPr>
          <w:color w:val="161616"/>
          <w:sz w:val="28"/>
          <w:szCs w:val="28"/>
        </w:rPr>
        <w:t>указанием</w:t>
      </w:r>
      <w:r w:rsidRPr="00FA7AFF">
        <w:rPr>
          <w:color w:val="161616"/>
          <w:spacing w:val="11"/>
          <w:sz w:val="28"/>
          <w:szCs w:val="28"/>
        </w:rPr>
        <w:t xml:space="preserve"> </w:t>
      </w:r>
      <w:r w:rsidRPr="00FA7AFF">
        <w:rPr>
          <w:color w:val="212121"/>
          <w:sz w:val="28"/>
          <w:szCs w:val="28"/>
        </w:rPr>
        <w:t>инициатора</w:t>
      </w:r>
      <w:r w:rsidRPr="00FA7AFF">
        <w:rPr>
          <w:color w:val="212121"/>
          <w:spacing w:val="14"/>
          <w:sz w:val="28"/>
          <w:szCs w:val="28"/>
        </w:rPr>
        <w:t xml:space="preserve"> </w:t>
      </w:r>
      <w:r w:rsidRPr="00FA7AFF">
        <w:rPr>
          <w:sz w:val="28"/>
          <w:szCs w:val="28"/>
        </w:rPr>
        <w:t>внесения</w:t>
      </w:r>
      <w:r w:rsidRPr="00FA7AFF">
        <w:rPr>
          <w:spacing w:val="62"/>
          <w:sz w:val="28"/>
          <w:szCs w:val="28"/>
        </w:rPr>
        <w:t xml:space="preserve"> </w:t>
      </w:r>
      <w:r w:rsidRPr="00FA7AFF">
        <w:rPr>
          <w:color w:val="1D1D1D"/>
          <w:sz w:val="28"/>
          <w:szCs w:val="28"/>
        </w:rPr>
        <w:t>предложения,</w:t>
      </w:r>
      <w:r w:rsidRPr="00FA7AFF">
        <w:rPr>
          <w:color w:val="1D1D1D"/>
          <w:spacing w:val="63"/>
          <w:sz w:val="28"/>
          <w:szCs w:val="28"/>
        </w:rPr>
        <w:t xml:space="preserve"> </w:t>
      </w:r>
      <w:r w:rsidRPr="00FA7AFF">
        <w:rPr>
          <w:color w:val="1A1A1A"/>
          <w:sz w:val="28"/>
          <w:szCs w:val="28"/>
        </w:rPr>
        <w:t>Ф.И.О.,</w:t>
      </w:r>
      <w:r w:rsidRPr="00FA7AFF">
        <w:rPr>
          <w:color w:val="1A1A1A"/>
          <w:spacing w:val="57"/>
          <w:sz w:val="28"/>
          <w:szCs w:val="28"/>
        </w:rPr>
        <w:t xml:space="preserve"> </w:t>
      </w:r>
      <w:r w:rsidRPr="00FA7AFF">
        <w:rPr>
          <w:color w:val="0E0E0E"/>
          <w:sz w:val="28"/>
          <w:szCs w:val="28"/>
        </w:rPr>
        <w:t xml:space="preserve">контактного </w:t>
      </w:r>
      <w:r w:rsidRPr="00FA7AFF">
        <w:rPr>
          <w:color w:val="1D1D1D"/>
          <w:w w:val="110"/>
          <w:sz w:val="28"/>
          <w:szCs w:val="28"/>
        </w:rPr>
        <w:t>телефона.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142"/>
          <w:tab w:val="left" w:pos="709"/>
        </w:tabs>
        <w:spacing w:before="73" w:line="235" w:lineRule="auto"/>
        <w:ind w:left="0" w:right="576" w:firstLine="142"/>
        <w:rPr>
          <w:color w:val="242424"/>
          <w:sz w:val="28"/>
          <w:szCs w:val="28"/>
        </w:rPr>
      </w:pPr>
      <w:r w:rsidRPr="00FA7AFF">
        <w:rPr>
          <w:color w:val="212121"/>
          <w:w w:val="105"/>
          <w:sz w:val="28"/>
          <w:szCs w:val="28"/>
        </w:rPr>
        <w:t>Все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поступившие</w:t>
      </w:r>
      <w:r w:rsidRPr="00FA7AFF">
        <w:rPr>
          <w:color w:val="161616"/>
          <w:spacing w:val="1"/>
          <w:w w:val="105"/>
          <w:sz w:val="28"/>
          <w:szCs w:val="28"/>
        </w:rPr>
        <w:t xml:space="preserve"> </w:t>
      </w:r>
      <w:r w:rsidRPr="00FA7AFF">
        <w:rPr>
          <w:color w:val="0E0E0E"/>
          <w:w w:val="105"/>
          <w:sz w:val="28"/>
          <w:szCs w:val="28"/>
        </w:rPr>
        <w:t>предложения</w:t>
      </w:r>
      <w:r w:rsidRPr="00FA7AFF">
        <w:rPr>
          <w:color w:val="0E0E0E"/>
          <w:spacing w:val="1"/>
          <w:w w:val="105"/>
          <w:sz w:val="28"/>
          <w:szCs w:val="28"/>
        </w:rPr>
        <w:t xml:space="preserve"> </w:t>
      </w:r>
      <w:r w:rsidRPr="00FA7AFF">
        <w:rPr>
          <w:color w:val="2D2D2D"/>
          <w:w w:val="105"/>
          <w:sz w:val="28"/>
          <w:szCs w:val="28"/>
        </w:rPr>
        <w:t>от</w:t>
      </w:r>
      <w:r w:rsidRPr="00FA7AFF">
        <w:rPr>
          <w:color w:val="2D2D2D"/>
          <w:spacing w:val="1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жителей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A2A2A"/>
          <w:w w:val="105"/>
          <w:sz w:val="28"/>
          <w:szCs w:val="28"/>
        </w:rPr>
        <w:t xml:space="preserve">по </w:t>
      </w:r>
      <w:r w:rsidRPr="00FA7AFF">
        <w:rPr>
          <w:color w:val="212121"/>
          <w:w w:val="105"/>
          <w:sz w:val="28"/>
          <w:szCs w:val="28"/>
        </w:rPr>
        <w:t xml:space="preserve">проекту </w:t>
      </w:r>
      <w:r w:rsidRPr="00FA7AFF">
        <w:rPr>
          <w:color w:val="131313"/>
          <w:w w:val="105"/>
          <w:sz w:val="28"/>
          <w:szCs w:val="28"/>
        </w:rPr>
        <w:t xml:space="preserve">решения </w:t>
      </w:r>
      <w:r w:rsidRPr="00FA7AFF">
        <w:rPr>
          <w:color w:val="161616"/>
          <w:w w:val="105"/>
          <w:sz w:val="28"/>
          <w:szCs w:val="28"/>
        </w:rPr>
        <w:t xml:space="preserve">подлежат </w:t>
      </w:r>
      <w:r w:rsidRPr="00FA7AFF">
        <w:rPr>
          <w:color w:val="1C1C1C"/>
          <w:w w:val="105"/>
          <w:sz w:val="28"/>
          <w:szCs w:val="28"/>
        </w:rPr>
        <w:t xml:space="preserve">рассмотрению </w:t>
      </w:r>
      <w:r w:rsidRPr="00FA7AFF">
        <w:rPr>
          <w:color w:val="2B2B2B"/>
          <w:w w:val="105"/>
          <w:sz w:val="28"/>
          <w:szCs w:val="28"/>
        </w:rPr>
        <w:t xml:space="preserve">и </w:t>
      </w:r>
      <w:r w:rsidRPr="00FA7AFF">
        <w:rPr>
          <w:color w:val="212121"/>
          <w:w w:val="105"/>
          <w:sz w:val="28"/>
          <w:szCs w:val="28"/>
        </w:rPr>
        <w:t xml:space="preserve">обсуждению </w:t>
      </w:r>
      <w:r w:rsidRPr="00FA7AFF">
        <w:rPr>
          <w:color w:val="282828"/>
          <w:w w:val="105"/>
          <w:sz w:val="28"/>
          <w:szCs w:val="28"/>
        </w:rPr>
        <w:t>на</w:t>
      </w:r>
      <w:r w:rsidRPr="00FA7AFF">
        <w:rPr>
          <w:color w:val="282828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заседании</w:t>
      </w:r>
      <w:r w:rsidRPr="00FA7AFF">
        <w:rPr>
          <w:color w:val="1F1F1F"/>
          <w:spacing w:val="15"/>
          <w:w w:val="105"/>
          <w:sz w:val="28"/>
          <w:szCs w:val="28"/>
        </w:rPr>
        <w:t xml:space="preserve"> </w:t>
      </w:r>
      <w:r w:rsidRPr="00FA7AFF">
        <w:rPr>
          <w:color w:val="242424"/>
          <w:w w:val="105"/>
          <w:sz w:val="28"/>
          <w:szCs w:val="28"/>
        </w:rPr>
        <w:t>рабочей</w:t>
      </w:r>
      <w:r w:rsidRPr="00FA7AFF">
        <w:rPr>
          <w:color w:val="242424"/>
          <w:spacing w:val="15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группы,</w:t>
      </w:r>
      <w:r w:rsidRPr="00FA7AFF">
        <w:rPr>
          <w:color w:val="212121"/>
          <w:spacing w:val="16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 xml:space="preserve">где </w:t>
      </w:r>
      <w:r w:rsidRPr="00FA7AFF">
        <w:rPr>
          <w:color w:val="0E0E0E"/>
          <w:w w:val="105"/>
          <w:sz w:val="28"/>
          <w:szCs w:val="28"/>
        </w:rPr>
        <w:t>принимается</w:t>
      </w:r>
      <w:r w:rsidRPr="00FA7AFF">
        <w:rPr>
          <w:color w:val="0E0E0E"/>
          <w:spacing w:val="20"/>
          <w:w w:val="105"/>
          <w:sz w:val="28"/>
          <w:szCs w:val="28"/>
        </w:rPr>
        <w:t xml:space="preserve"> </w:t>
      </w:r>
      <w:r w:rsidRPr="00FA7AFF">
        <w:rPr>
          <w:color w:val="131313"/>
          <w:w w:val="105"/>
          <w:sz w:val="28"/>
          <w:szCs w:val="28"/>
        </w:rPr>
        <w:t>заключение</w:t>
      </w:r>
      <w:r w:rsidRPr="00FA7AFF">
        <w:rPr>
          <w:color w:val="131313"/>
          <w:spacing w:val="23"/>
          <w:w w:val="105"/>
          <w:sz w:val="28"/>
          <w:szCs w:val="28"/>
        </w:rPr>
        <w:t xml:space="preserve"> </w:t>
      </w:r>
      <w:r w:rsidRPr="00FA7AFF">
        <w:rPr>
          <w:color w:val="2B2B2B"/>
          <w:w w:val="105"/>
          <w:sz w:val="28"/>
          <w:szCs w:val="28"/>
        </w:rPr>
        <w:t>по</w:t>
      </w:r>
      <w:r w:rsidRPr="00FA7AFF">
        <w:rPr>
          <w:color w:val="2B2B2B"/>
          <w:spacing w:val="4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их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анализу.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142"/>
        </w:tabs>
        <w:spacing w:line="232" w:lineRule="auto"/>
        <w:ind w:left="0" w:right="585" w:firstLine="142"/>
        <w:rPr>
          <w:color w:val="232323"/>
          <w:sz w:val="28"/>
          <w:szCs w:val="28"/>
        </w:rPr>
      </w:pPr>
      <w:r w:rsidRPr="00FA7AFF">
        <w:rPr>
          <w:color w:val="181818"/>
          <w:w w:val="105"/>
          <w:sz w:val="28"/>
          <w:szCs w:val="28"/>
        </w:rPr>
        <w:t>Предложения,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поступившие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до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дня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242424"/>
          <w:w w:val="105"/>
          <w:sz w:val="28"/>
          <w:szCs w:val="28"/>
        </w:rPr>
        <w:t>проведения</w:t>
      </w:r>
      <w:r w:rsidRPr="00FA7AFF">
        <w:rPr>
          <w:color w:val="242424"/>
          <w:spacing w:val="1"/>
          <w:w w:val="105"/>
          <w:sz w:val="28"/>
          <w:szCs w:val="28"/>
        </w:rPr>
        <w:t xml:space="preserve"> </w:t>
      </w:r>
      <w:r w:rsidRPr="00FA7AFF">
        <w:rPr>
          <w:color w:val="282828"/>
          <w:w w:val="105"/>
          <w:sz w:val="28"/>
          <w:szCs w:val="28"/>
        </w:rPr>
        <w:t>публичных</w:t>
      </w:r>
      <w:r w:rsidRPr="00FA7AFF">
        <w:rPr>
          <w:color w:val="282828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FA7AFF">
        <w:rPr>
          <w:color w:val="1F1F1F"/>
          <w:w w:val="105"/>
          <w:sz w:val="28"/>
          <w:szCs w:val="28"/>
        </w:rPr>
        <w:t xml:space="preserve">предоставляются в </w:t>
      </w:r>
      <w:r w:rsidRPr="00FA7AFF">
        <w:rPr>
          <w:color w:val="1C1C1C"/>
          <w:w w:val="105"/>
          <w:sz w:val="28"/>
          <w:szCs w:val="28"/>
        </w:rPr>
        <w:t xml:space="preserve">рабочую </w:t>
      </w:r>
      <w:r w:rsidRPr="00FA7AFF">
        <w:rPr>
          <w:w w:val="105"/>
          <w:sz w:val="28"/>
          <w:szCs w:val="28"/>
        </w:rPr>
        <w:t xml:space="preserve">группу </w:t>
      </w:r>
      <w:r w:rsidRPr="00FA7AFF">
        <w:rPr>
          <w:color w:val="262626"/>
          <w:w w:val="105"/>
          <w:sz w:val="28"/>
          <w:szCs w:val="28"/>
        </w:rPr>
        <w:t xml:space="preserve">не </w:t>
      </w:r>
      <w:r w:rsidRPr="00FA7AFF">
        <w:rPr>
          <w:color w:val="1A1A1A"/>
          <w:w w:val="105"/>
          <w:sz w:val="28"/>
          <w:szCs w:val="28"/>
        </w:rPr>
        <w:t xml:space="preserve">позднее </w:t>
      </w:r>
      <w:r w:rsidRPr="00FA7AFF">
        <w:rPr>
          <w:color w:val="232323"/>
          <w:w w:val="105"/>
          <w:sz w:val="28"/>
          <w:szCs w:val="28"/>
        </w:rPr>
        <w:t xml:space="preserve">одного </w:t>
      </w:r>
      <w:r w:rsidRPr="00FA7AFF">
        <w:rPr>
          <w:color w:val="2D2D2D"/>
          <w:w w:val="105"/>
          <w:sz w:val="28"/>
          <w:szCs w:val="28"/>
        </w:rPr>
        <w:t xml:space="preserve">дня </w:t>
      </w:r>
      <w:r w:rsidRPr="00FA7AFF">
        <w:rPr>
          <w:color w:val="262626"/>
          <w:w w:val="105"/>
          <w:sz w:val="28"/>
          <w:szCs w:val="28"/>
        </w:rPr>
        <w:t xml:space="preserve">до </w:t>
      </w:r>
      <w:r w:rsidRPr="00FA7AFF">
        <w:rPr>
          <w:color w:val="2A2A2A"/>
          <w:w w:val="105"/>
          <w:sz w:val="28"/>
          <w:szCs w:val="28"/>
        </w:rPr>
        <w:t>дня</w:t>
      </w:r>
      <w:r w:rsidRPr="00FA7AFF">
        <w:rPr>
          <w:color w:val="2A2A2A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 xml:space="preserve">проведения </w:t>
      </w:r>
      <w:r w:rsidRPr="00FA7AFF">
        <w:rPr>
          <w:color w:val="1F1F1F"/>
          <w:w w:val="105"/>
          <w:sz w:val="28"/>
          <w:szCs w:val="28"/>
        </w:rPr>
        <w:t xml:space="preserve">публичных </w:t>
      </w:r>
      <w:r w:rsidRPr="00FA7AFF">
        <w:rPr>
          <w:color w:val="1C1C1C"/>
          <w:w w:val="105"/>
          <w:sz w:val="28"/>
          <w:szCs w:val="28"/>
        </w:rPr>
        <w:t xml:space="preserve">слушаний, </w:t>
      </w:r>
      <w:r w:rsidRPr="00FA7AFF">
        <w:rPr>
          <w:color w:val="1A1A1A"/>
          <w:w w:val="105"/>
          <w:sz w:val="28"/>
          <w:szCs w:val="28"/>
        </w:rPr>
        <w:t xml:space="preserve">и </w:t>
      </w:r>
      <w:r w:rsidRPr="00FA7AFF">
        <w:rPr>
          <w:color w:val="111111"/>
          <w:w w:val="105"/>
          <w:sz w:val="28"/>
          <w:szCs w:val="28"/>
        </w:rPr>
        <w:t xml:space="preserve">должны </w:t>
      </w:r>
      <w:r w:rsidRPr="00FA7AFF">
        <w:rPr>
          <w:color w:val="262626"/>
          <w:w w:val="105"/>
          <w:sz w:val="28"/>
          <w:szCs w:val="28"/>
        </w:rPr>
        <w:t xml:space="preserve">быть </w:t>
      </w:r>
      <w:r w:rsidRPr="00FA7AFF">
        <w:rPr>
          <w:color w:val="212121"/>
          <w:w w:val="105"/>
          <w:sz w:val="28"/>
          <w:szCs w:val="28"/>
        </w:rPr>
        <w:t xml:space="preserve">зачитаны </w:t>
      </w:r>
      <w:r w:rsidRPr="00FA7AFF">
        <w:rPr>
          <w:color w:val="2A2A2A"/>
          <w:w w:val="105"/>
          <w:sz w:val="28"/>
          <w:szCs w:val="28"/>
        </w:rPr>
        <w:t xml:space="preserve">на </w:t>
      </w:r>
      <w:r w:rsidRPr="00FA7AFF">
        <w:rPr>
          <w:color w:val="232323"/>
          <w:w w:val="105"/>
          <w:sz w:val="28"/>
          <w:szCs w:val="28"/>
        </w:rPr>
        <w:t>публичных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слушаниях.</w:t>
      </w:r>
    </w:p>
    <w:p w:rsidR="00FA7AFF" w:rsidRPr="00FA7AFF" w:rsidRDefault="00FA7AFF" w:rsidP="00FA7AFF">
      <w:pPr>
        <w:pStyle w:val="a4"/>
        <w:tabs>
          <w:tab w:val="left" w:pos="142"/>
        </w:tabs>
        <w:spacing w:line="287" w:lineRule="exact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Предложения,</w:t>
      </w:r>
      <w:r w:rsidRPr="00FA7AFF">
        <w:rPr>
          <w:rFonts w:ascii="Times New Roman" w:hAnsi="Times New Roman" w:cs="Times New Roman"/>
          <w:color w:val="181818"/>
          <w:spacing w:val="67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A1A1A"/>
          <w:w w:val="105"/>
          <w:sz w:val="28"/>
          <w:szCs w:val="28"/>
        </w:rPr>
        <w:t>поступившие</w:t>
      </w:r>
      <w:r w:rsidRPr="00FA7AFF">
        <w:rPr>
          <w:rFonts w:ascii="Times New Roman" w:hAnsi="Times New Roman" w:cs="Times New Roman"/>
          <w:color w:val="1A1A1A"/>
          <w:spacing w:val="3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после</w:t>
      </w:r>
      <w:r w:rsidRPr="00FA7AFF">
        <w:rPr>
          <w:rFonts w:ascii="Times New Roman" w:hAnsi="Times New Roman" w:cs="Times New Roman"/>
          <w:color w:val="232323"/>
          <w:spacing w:val="5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проведения</w:t>
      </w:r>
      <w:r w:rsidRPr="00FA7AFF">
        <w:rPr>
          <w:rFonts w:ascii="Times New Roman" w:hAnsi="Times New Roman" w:cs="Times New Roman"/>
          <w:color w:val="181818"/>
          <w:spacing w:val="69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 xml:space="preserve">публичных </w:t>
      </w:r>
      <w:r w:rsidRPr="00FA7AFF">
        <w:rPr>
          <w:rFonts w:ascii="Times New Roman" w:hAnsi="Times New Roman" w:cs="Times New Roman"/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слушаний,</w:t>
      </w:r>
    </w:p>
    <w:p w:rsidR="00FA7AFF" w:rsidRPr="00FA7AFF" w:rsidRDefault="00FA7AFF" w:rsidP="00FA7AFF">
      <w:pPr>
        <w:pStyle w:val="a4"/>
        <w:tabs>
          <w:tab w:val="left" w:pos="142"/>
        </w:tabs>
        <w:ind w:right="56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рабочая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г</w:t>
      </w:r>
      <w:proofErr w:type="gramStart"/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py</w:t>
      </w:r>
      <w:proofErr w:type="gramEnd"/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ппa</w:t>
      </w:r>
      <w:proofErr w:type="spellEnd"/>
      <w:r w:rsidRPr="00FA7AFF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w w:val="105"/>
          <w:sz w:val="28"/>
          <w:szCs w:val="28"/>
        </w:rPr>
        <w:t>предоставляет</w:t>
      </w:r>
      <w:r w:rsidRPr="00FA7AFF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F2F2F"/>
          <w:w w:val="105"/>
          <w:sz w:val="28"/>
          <w:szCs w:val="28"/>
        </w:rPr>
        <w:t>не</w:t>
      </w:r>
      <w:r w:rsidRPr="00FA7AFF">
        <w:rPr>
          <w:rFonts w:ascii="Times New Roman" w:hAnsi="Times New Roman" w:cs="Times New Roman"/>
          <w:color w:val="2F2F2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>позднее</w:t>
      </w:r>
      <w:r w:rsidRPr="00FA7AFF">
        <w:rPr>
          <w:rFonts w:ascii="Times New Roman" w:hAnsi="Times New Roman" w:cs="Times New Roman"/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D1D1D"/>
          <w:w w:val="105"/>
          <w:sz w:val="28"/>
          <w:szCs w:val="28"/>
        </w:rPr>
        <w:t>трех</w:t>
      </w:r>
      <w:r w:rsidRPr="00FA7AFF">
        <w:rPr>
          <w:rFonts w:ascii="Times New Roman" w:hAnsi="Times New Roman" w:cs="Times New Roman"/>
          <w:color w:val="1D1D1D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12121"/>
          <w:w w:val="105"/>
          <w:sz w:val="28"/>
          <w:szCs w:val="28"/>
        </w:rPr>
        <w:t>дней</w:t>
      </w:r>
      <w:r w:rsidRPr="00FA7AFF">
        <w:rPr>
          <w:rFonts w:ascii="Times New Roman" w:hAnsi="Times New Roman" w:cs="Times New Roman"/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до</w:t>
      </w:r>
      <w:r w:rsidRPr="00FA7AFF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82828"/>
          <w:w w:val="105"/>
          <w:sz w:val="28"/>
          <w:szCs w:val="28"/>
        </w:rPr>
        <w:t>дня</w:t>
      </w:r>
      <w:r w:rsidRPr="00FA7AFF">
        <w:rPr>
          <w:rFonts w:ascii="Times New Roman" w:hAnsi="Times New Roman" w:cs="Times New Roman"/>
          <w:color w:val="28282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проведения</w:t>
      </w:r>
      <w:r w:rsidRPr="00FA7AFF">
        <w:rPr>
          <w:rFonts w:ascii="Times New Roman" w:hAnsi="Times New Roman" w:cs="Times New Roman"/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заседания</w:t>
      </w:r>
      <w:r w:rsidRPr="00FA7AFF">
        <w:rPr>
          <w:rFonts w:ascii="Times New Roman" w:hAnsi="Times New Roman" w:cs="Times New Roman"/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Совета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депутатов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</w:t>
      </w: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lastRenderedPageBreak/>
        <w:t>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0E0E0E"/>
          <w:w w:val="105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color w:val="0E0E0E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62626"/>
          <w:w w:val="105"/>
          <w:sz w:val="28"/>
          <w:szCs w:val="28"/>
        </w:rPr>
        <w:t>Мордовия</w:t>
      </w:r>
      <w:r w:rsidRPr="00FA7AFF">
        <w:rPr>
          <w:rFonts w:ascii="Times New Roman" w:hAnsi="Times New Roman" w:cs="Times New Roman"/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по</w:t>
      </w:r>
      <w:r w:rsidRPr="00FA7AFF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w w:val="105"/>
          <w:sz w:val="28"/>
          <w:szCs w:val="28"/>
        </w:rPr>
        <w:t>утверждению</w:t>
      </w:r>
      <w:r w:rsidRPr="00FA7AFF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Устава</w:t>
      </w:r>
      <w:r w:rsidRPr="00FA7AFF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51515"/>
          <w:w w:val="105"/>
          <w:sz w:val="28"/>
          <w:szCs w:val="28"/>
        </w:rPr>
        <w:t>Мордовия</w:t>
      </w:r>
      <w:r w:rsidRPr="00FA7AFF">
        <w:rPr>
          <w:rFonts w:ascii="Times New Roman" w:hAnsi="Times New Roman" w:cs="Times New Roman"/>
          <w:color w:val="151515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0C0C0C"/>
          <w:w w:val="105"/>
          <w:sz w:val="28"/>
          <w:szCs w:val="28"/>
        </w:rPr>
        <w:t>(решения</w:t>
      </w:r>
      <w:r w:rsidRPr="00FA7AFF">
        <w:rPr>
          <w:rFonts w:ascii="Times New Roman" w:hAnsi="Times New Roman" w:cs="Times New Roman"/>
          <w:color w:val="0C0C0C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61616"/>
          <w:w w:val="105"/>
          <w:sz w:val="28"/>
          <w:szCs w:val="28"/>
        </w:rPr>
        <w:t>«О</w:t>
      </w:r>
      <w:r w:rsidRPr="00FA7AFF">
        <w:rPr>
          <w:rFonts w:ascii="Times New Roman" w:hAnsi="Times New Roman" w:cs="Times New Roman"/>
          <w:color w:val="161616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F1F1F"/>
          <w:w w:val="105"/>
          <w:sz w:val="28"/>
          <w:szCs w:val="28"/>
        </w:rPr>
        <w:t>внесении</w:t>
      </w:r>
      <w:r w:rsidRPr="00FA7AFF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изменений</w:t>
      </w:r>
      <w:r w:rsidRPr="00FA7AFF">
        <w:rPr>
          <w:rFonts w:ascii="Times New Roman" w:hAnsi="Times New Roman" w:cs="Times New Roman"/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A2A2A"/>
          <w:w w:val="105"/>
          <w:sz w:val="28"/>
          <w:szCs w:val="28"/>
        </w:rPr>
        <w:t xml:space="preserve">и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дополнений</w:t>
      </w:r>
      <w:r w:rsidRPr="00FA7AFF"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A2A2A"/>
          <w:w w:val="105"/>
          <w:sz w:val="28"/>
          <w:szCs w:val="28"/>
        </w:rPr>
        <w:t>в</w:t>
      </w:r>
      <w:r w:rsidRPr="00FA7AFF">
        <w:rPr>
          <w:rFonts w:ascii="Times New Roman" w:hAnsi="Times New Roman" w:cs="Times New Roman"/>
          <w:color w:val="2A2A2A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Устав</w:t>
      </w:r>
      <w:r w:rsidRPr="00FA7AFF">
        <w:rPr>
          <w:rFonts w:ascii="Times New Roman" w:hAnsi="Times New Roman" w:cs="Times New Roman"/>
          <w:color w:val="232323"/>
          <w:spacing w:val="6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 w:rsidRPr="00FA7AFF"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 w:rsidRPr="00FA7AFF">
        <w:rPr>
          <w:rFonts w:ascii="Times New Roman" w:hAnsi="Times New Roman" w:cs="Times New Roman"/>
          <w:b/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Республики</w:t>
      </w:r>
      <w:r w:rsidRPr="00FA7AFF">
        <w:rPr>
          <w:rFonts w:ascii="Times New Roman" w:hAnsi="Times New Roman" w:cs="Times New Roman"/>
          <w:color w:val="1C1C1C"/>
          <w:spacing w:val="34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232323"/>
          <w:w w:val="105"/>
          <w:sz w:val="28"/>
          <w:szCs w:val="28"/>
        </w:rPr>
        <w:t>Мордовия»).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142"/>
        </w:tabs>
        <w:spacing w:line="235" w:lineRule="auto"/>
        <w:ind w:left="0" w:right="574" w:firstLine="142"/>
        <w:rPr>
          <w:color w:val="2A2A2A"/>
          <w:sz w:val="28"/>
          <w:szCs w:val="28"/>
        </w:rPr>
      </w:pPr>
      <w:r w:rsidRPr="00FA7AFF">
        <w:rPr>
          <w:color w:val="232323"/>
          <w:w w:val="105"/>
          <w:sz w:val="28"/>
          <w:szCs w:val="28"/>
        </w:rPr>
        <w:t>Жители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могут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принять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участие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82828"/>
          <w:w w:val="105"/>
          <w:sz w:val="28"/>
          <w:szCs w:val="28"/>
        </w:rPr>
        <w:t>в</w:t>
      </w:r>
      <w:r w:rsidRPr="00FA7AFF">
        <w:rPr>
          <w:color w:val="282828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публичных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131313"/>
          <w:w w:val="105"/>
          <w:sz w:val="28"/>
          <w:szCs w:val="28"/>
        </w:rPr>
        <w:t>слушаниях,</w:t>
      </w:r>
      <w:r w:rsidRPr="00FA7AFF">
        <w:rPr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color w:val="2D2D2D"/>
          <w:w w:val="105"/>
          <w:sz w:val="28"/>
          <w:szCs w:val="28"/>
        </w:rPr>
        <w:t>и</w:t>
      </w:r>
      <w:r w:rsidRPr="00FA7AFF">
        <w:rPr>
          <w:color w:val="2D2D2D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в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131313"/>
          <w:w w:val="105"/>
          <w:sz w:val="28"/>
          <w:szCs w:val="28"/>
        </w:rPr>
        <w:t>процессе</w:t>
      </w:r>
      <w:r w:rsidRPr="00FA7AFF">
        <w:rPr>
          <w:color w:val="131313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их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проведения</w:t>
      </w:r>
      <w:r w:rsidRPr="00FA7AFF">
        <w:rPr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вправе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открыто</w:t>
      </w:r>
      <w:r w:rsidRPr="00FA7AFF">
        <w:rPr>
          <w:color w:val="1C1C1C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высказывать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242424"/>
          <w:w w:val="105"/>
          <w:sz w:val="28"/>
          <w:szCs w:val="28"/>
        </w:rPr>
        <w:t>свое</w:t>
      </w:r>
      <w:r w:rsidRPr="00FA7AFF">
        <w:rPr>
          <w:color w:val="242424"/>
          <w:spacing w:val="1"/>
          <w:w w:val="105"/>
          <w:sz w:val="28"/>
          <w:szCs w:val="28"/>
        </w:rPr>
        <w:t xml:space="preserve"> </w:t>
      </w:r>
      <w:r w:rsidRPr="00FA7AFF">
        <w:rPr>
          <w:color w:val="151515"/>
          <w:w w:val="105"/>
          <w:sz w:val="28"/>
          <w:szCs w:val="28"/>
        </w:rPr>
        <w:t>мнение</w:t>
      </w:r>
      <w:r w:rsidRPr="00FA7AFF">
        <w:rPr>
          <w:color w:val="151515"/>
          <w:spacing w:val="1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по</w:t>
      </w:r>
      <w:r w:rsidRPr="00FA7AFF">
        <w:rPr>
          <w:color w:val="1A1A1A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проекту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 xml:space="preserve">решения 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363636"/>
          <w:w w:val="105"/>
          <w:sz w:val="28"/>
          <w:szCs w:val="28"/>
        </w:rPr>
        <w:t xml:space="preserve">и </w:t>
      </w:r>
      <w:r w:rsidRPr="00FA7AFF">
        <w:rPr>
          <w:color w:val="363636"/>
          <w:spacing w:val="1"/>
          <w:w w:val="105"/>
          <w:sz w:val="28"/>
          <w:szCs w:val="28"/>
        </w:rPr>
        <w:t xml:space="preserve"> </w:t>
      </w:r>
      <w:r w:rsidRPr="00FA7AFF">
        <w:rPr>
          <w:color w:val="1F1F1F"/>
          <w:w w:val="105"/>
          <w:sz w:val="28"/>
          <w:szCs w:val="28"/>
        </w:rPr>
        <w:t>поступившим</w:t>
      </w:r>
      <w:r w:rsidRPr="00FA7AFF">
        <w:rPr>
          <w:color w:val="1F1F1F"/>
          <w:spacing w:val="1"/>
          <w:w w:val="105"/>
          <w:sz w:val="28"/>
          <w:szCs w:val="28"/>
        </w:rPr>
        <w:t xml:space="preserve"> </w:t>
      </w:r>
      <w:r w:rsidRPr="00FA7AFF">
        <w:rPr>
          <w:color w:val="242424"/>
          <w:w w:val="105"/>
          <w:sz w:val="28"/>
          <w:szCs w:val="28"/>
        </w:rPr>
        <w:t>предложениям,</w:t>
      </w:r>
      <w:r w:rsidRPr="00FA7AFF">
        <w:rPr>
          <w:color w:val="242424"/>
          <w:spacing w:val="43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задавать</w:t>
      </w:r>
      <w:r w:rsidRPr="00FA7AFF">
        <w:rPr>
          <w:color w:val="161616"/>
          <w:spacing w:val="17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вопросы</w:t>
      </w:r>
      <w:r w:rsidRPr="00FA7AFF">
        <w:rPr>
          <w:color w:val="212121"/>
          <w:spacing w:val="24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выступающим.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142"/>
        </w:tabs>
        <w:spacing w:line="235" w:lineRule="auto"/>
        <w:ind w:left="0" w:right="584" w:firstLine="142"/>
        <w:rPr>
          <w:color w:val="2B2B2B"/>
          <w:sz w:val="28"/>
          <w:szCs w:val="28"/>
        </w:rPr>
      </w:pPr>
      <w:r w:rsidRPr="00FA7AFF">
        <w:rPr>
          <w:color w:val="212121"/>
          <w:w w:val="105"/>
          <w:sz w:val="28"/>
          <w:szCs w:val="28"/>
        </w:rPr>
        <w:t xml:space="preserve">Жители </w:t>
      </w:r>
      <w:proofErr w:type="spellStart"/>
      <w:r w:rsidRPr="00FA7AFF">
        <w:rPr>
          <w:color w:val="181818"/>
          <w:w w:val="105"/>
          <w:sz w:val="28"/>
          <w:szCs w:val="28"/>
        </w:rPr>
        <w:t>Вармазейского</w:t>
      </w:r>
      <w:proofErr w:type="spellEnd"/>
      <w:r w:rsidRPr="00FA7AFF">
        <w:rPr>
          <w:color w:val="181818"/>
          <w:w w:val="105"/>
          <w:sz w:val="28"/>
          <w:szCs w:val="28"/>
        </w:rPr>
        <w:t xml:space="preserve"> сельского поселения</w:t>
      </w:r>
      <w:r w:rsidRPr="00FA7AFF">
        <w:rPr>
          <w:color w:val="111111"/>
          <w:w w:val="105"/>
          <w:sz w:val="28"/>
          <w:szCs w:val="28"/>
        </w:rPr>
        <w:t xml:space="preserve">,  </w:t>
      </w:r>
      <w:r w:rsidRPr="00FA7AFF">
        <w:rPr>
          <w:color w:val="1D1D1D"/>
          <w:w w:val="105"/>
          <w:sz w:val="28"/>
          <w:szCs w:val="28"/>
        </w:rPr>
        <w:t xml:space="preserve">желающие </w:t>
      </w:r>
      <w:r w:rsidRPr="00FA7AFF">
        <w:rPr>
          <w:color w:val="232323"/>
          <w:w w:val="105"/>
          <w:sz w:val="28"/>
          <w:szCs w:val="28"/>
        </w:rPr>
        <w:t>принять участие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2A2A2A"/>
          <w:w w:val="105"/>
          <w:sz w:val="28"/>
          <w:szCs w:val="28"/>
        </w:rPr>
        <w:t>в</w:t>
      </w:r>
      <w:r w:rsidRPr="00FA7AFF">
        <w:rPr>
          <w:color w:val="2A2A2A"/>
          <w:spacing w:val="1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>публичных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слушаниях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с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242424"/>
          <w:w w:val="105"/>
          <w:sz w:val="28"/>
          <w:szCs w:val="28"/>
        </w:rPr>
        <w:t>правом</w:t>
      </w:r>
      <w:r w:rsidRPr="00FA7AFF">
        <w:rPr>
          <w:color w:val="242424"/>
          <w:spacing w:val="1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выступления</w:t>
      </w:r>
      <w:r w:rsidRPr="00FA7AFF">
        <w:rPr>
          <w:color w:val="181818"/>
          <w:spacing w:val="1"/>
          <w:w w:val="105"/>
          <w:sz w:val="28"/>
          <w:szCs w:val="28"/>
        </w:rPr>
        <w:t xml:space="preserve"> </w:t>
      </w:r>
      <w:r w:rsidRPr="00FA7AFF">
        <w:rPr>
          <w:color w:val="212121"/>
          <w:w w:val="105"/>
          <w:sz w:val="28"/>
          <w:szCs w:val="28"/>
        </w:rPr>
        <w:t>для</w:t>
      </w:r>
      <w:r w:rsidRPr="00FA7AFF">
        <w:rPr>
          <w:color w:val="212121"/>
          <w:spacing w:val="1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аргу</w:t>
      </w:r>
      <w:r w:rsidRPr="00FA7AFF">
        <w:rPr>
          <w:color w:val="262626"/>
          <w:spacing w:val="1"/>
          <w:w w:val="105"/>
          <w:sz w:val="28"/>
          <w:szCs w:val="28"/>
        </w:rPr>
        <w:t>м</w:t>
      </w:r>
      <w:r w:rsidRPr="00FA7AFF">
        <w:rPr>
          <w:color w:val="262626"/>
          <w:w w:val="105"/>
          <w:sz w:val="28"/>
          <w:szCs w:val="28"/>
        </w:rPr>
        <w:t>ентации</w:t>
      </w:r>
      <w:r w:rsidRPr="00FA7AFF">
        <w:rPr>
          <w:color w:val="262626"/>
          <w:spacing w:val="1"/>
          <w:w w:val="105"/>
          <w:sz w:val="28"/>
          <w:szCs w:val="28"/>
        </w:rPr>
        <w:t xml:space="preserve"> </w:t>
      </w:r>
      <w:r w:rsidRPr="00FA7AFF">
        <w:rPr>
          <w:color w:val="2B2B2B"/>
          <w:w w:val="105"/>
          <w:sz w:val="28"/>
          <w:szCs w:val="28"/>
        </w:rPr>
        <w:t>своих</w:t>
      </w:r>
      <w:r w:rsidRPr="00FA7AFF">
        <w:rPr>
          <w:color w:val="2B2B2B"/>
          <w:spacing w:val="1"/>
          <w:w w:val="105"/>
          <w:sz w:val="28"/>
          <w:szCs w:val="28"/>
        </w:rPr>
        <w:t xml:space="preserve"> </w:t>
      </w:r>
      <w:r w:rsidRPr="00FA7AFF">
        <w:rPr>
          <w:color w:val="0C0C0C"/>
          <w:w w:val="105"/>
          <w:sz w:val="28"/>
          <w:szCs w:val="28"/>
        </w:rPr>
        <w:t>предложений,</w:t>
      </w:r>
      <w:r w:rsidRPr="00FA7AFF">
        <w:rPr>
          <w:color w:val="0C0C0C"/>
          <w:spacing w:val="30"/>
          <w:w w:val="105"/>
          <w:sz w:val="28"/>
          <w:szCs w:val="28"/>
        </w:rPr>
        <w:t xml:space="preserve"> </w:t>
      </w:r>
      <w:r w:rsidRPr="00FA7AFF">
        <w:rPr>
          <w:color w:val="161616"/>
          <w:w w:val="105"/>
          <w:sz w:val="28"/>
          <w:szCs w:val="28"/>
        </w:rPr>
        <w:t>обязаны</w:t>
      </w:r>
      <w:r w:rsidRPr="00FA7AFF">
        <w:rPr>
          <w:color w:val="161616"/>
          <w:spacing w:val="17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подать</w:t>
      </w:r>
      <w:r w:rsidRPr="00FA7AFF">
        <w:rPr>
          <w:color w:val="1A1A1A"/>
          <w:spacing w:val="15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в</w:t>
      </w:r>
      <w:r w:rsidRPr="00FA7AFF">
        <w:rPr>
          <w:color w:val="262626"/>
          <w:spacing w:val="4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письменной</w:t>
      </w:r>
      <w:r w:rsidRPr="00FA7AFF">
        <w:rPr>
          <w:color w:val="1A1A1A"/>
          <w:spacing w:val="32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>форме</w:t>
      </w:r>
      <w:r w:rsidRPr="00FA7AFF">
        <w:rPr>
          <w:color w:val="181818"/>
          <w:spacing w:val="2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заявку.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142"/>
          <w:tab w:val="left" w:pos="284"/>
        </w:tabs>
        <w:spacing w:line="242" w:lineRule="auto"/>
        <w:ind w:left="0" w:right="579" w:firstLine="142"/>
        <w:rPr>
          <w:color w:val="1C1C1C"/>
          <w:sz w:val="28"/>
          <w:szCs w:val="28"/>
        </w:rPr>
      </w:pPr>
      <w:r w:rsidRPr="00FA7AFF">
        <w:rPr>
          <w:color w:val="131313"/>
          <w:w w:val="105"/>
          <w:sz w:val="28"/>
          <w:szCs w:val="28"/>
        </w:rPr>
        <w:t xml:space="preserve">Заявка </w:t>
      </w:r>
      <w:r w:rsidRPr="00FA7AFF">
        <w:rPr>
          <w:color w:val="181818"/>
          <w:w w:val="105"/>
          <w:sz w:val="28"/>
          <w:szCs w:val="28"/>
        </w:rPr>
        <w:t xml:space="preserve">подается </w:t>
      </w:r>
      <w:r w:rsidRPr="00FA7AFF">
        <w:rPr>
          <w:color w:val="262626"/>
          <w:w w:val="105"/>
          <w:sz w:val="28"/>
          <w:szCs w:val="28"/>
        </w:rPr>
        <w:t xml:space="preserve">в </w:t>
      </w:r>
      <w:r w:rsidRPr="00FA7AFF">
        <w:rPr>
          <w:color w:val="1C1C1C"/>
          <w:w w:val="105"/>
          <w:sz w:val="28"/>
          <w:szCs w:val="28"/>
        </w:rPr>
        <w:t xml:space="preserve">рабочую </w:t>
      </w:r>
      <w:r w:rsidRPr="00FA7AFF">
        <w:rPr>
          <w:color w:val="1A1A1A"/>
          <w:w w:val="105"/>
          <w:sz w:val="28"/>
          <w:szCs w:val="28"/>
        </w:rPr>
        <w:t xml:space="preserve">группу </w:t>
      </w:r>
      <w:r w:rsidRPr="00FA7AFF">
        <w:rPr>
          <w:color w:val="1F1F1F"/>
          <w:w w:val="105"/>
          <w:sz w:val="28"/>
          <w:szCs w:val="28"/>
        </w:rPr>
        <w:t xml:space="preserve">не позднее, </w:t>
      </w:r>
      <w:r w:rsidRPr="00FA7AFF">
        <w:rPr>
          <w:color w:val="242424"/>
          <w:w w:val="105"/>
          <w:sz w:val="28"/>
          <w:szCs w:val="28"/>
        </w:rPr>
        <w:t xml:space="preserve">чем </w:t>
      </w:r>
      <w:r w:rsidRPr="00FA7AFF">
        <w:rPr>
          <w:color w:val="262626"/>
          <w:w w:val="105"/>
          <w:sz w:val="28"/>
          <w:szCs w:val="28"/>
        </w:rPr>
        <w:t xml:space="preserve">за </w:t>
      </w:r>
      <w:r w:rsidRPr="00FA7AFF">
        <w:rPr>
          <w:color w:val="313131"/>
          <w:w w:val="105"/>
          <w:sz w:val="28"/>
          <w:szCs w:val="28"/>
        </w:rPr>
        <w:t xml:space="preserve">2 </w:t>
      </w:r>
      <w:r w:rsidRPr="00FA7AFF">
        <w:rPr>
          <w:color w:val="282828"/>
          <w:w w:val="105"/>
          <w:sz w:val="28"/>
          <w:szCs w:val="28"/>
        </w:rPr>
        <w:t xml:space="preserve">дня до </w:t>
      </w:r>
      <w:r w:rsidRPr="00FA7AFF">
        <w:rPr>
          <w:color w:val="232323"/>
          <w:w w:val="105"/>
          <w:sz w:val="28"/>
          <w:szCs w:val="28"/>
        </w:rPr>
        <w:t>дня</w:t>
      </w:r>
      <w:r w:rsidRPr="00FA7AFF">
        <w:rPr>
          <w:color w:val="232323"/>
          <w:spacing w:val="1"/>
          <w:w w:val="105"/>
          <w:sz w:val="28"/>
          <w:szCs w:val="28"/>
        </w:rPr>
        <w:t xml:space="preserve"> </w:t>
      </w:r>
      <w:r w:rsidRPr="00FA7AFF">
        <w:rPr>
          <w:color w:val="282828"/>
          <w:w w:val="105"/>
          <w:sz w:val="28"/>
          <w:szCs w:val="28"/>
        </w:rPr>
        <w:t>проведения</w:t>
      </w:r>
      <w:r w:rsidRPr="00FA7AFF">
        <w:rPr>
          <w:color w:val="282828"/>
          <w:spacing w:val="25"/>
          <w:w w:val="105"/>
          <w:sz w:val="28"/>
          <w:szCs w:val="28"/>
        </w:rPr>
        <w:t xml:space="preserve"> </w:t>
      </w:r>
      <w:r w:rsidRPr="00FA7AFF">
        <w:rPr>
          <w:color w:val="1A1A1A"/>
          <w:w w:val="105"/>
          <w:sz w:val="28"/>
          <w:szCs w:val="28"/>
        </w:rPr>
        <w:t>публичных</w:t>
      </w:r>
      <w:r w:rsidRPr="00FA7AFF">
        <w:rPr>
          <w:color w:val="1A1A1A"/>
          <w:spacing w:val="25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>слушаний.</w:t>
      </w:r>
    </w:p>
    <w:p w:rsidR="00FA7AFF" w:rsidRPr="00FA7AFF" w:rsidRDefault="00FA7AFF" w:rsidP="00FA7AFF">
      <w:pPr>
        <w:pStyle w:val="a5"/>
        <w:numPr>
          <w:ilvl w:val="1"/>
          <w:numId w:val="1"/>
        </w:numPr>
        <w:tabs>
          <w:tab w:val="left" w:pos="142"/>
          <w:tab w:val="left" w:pos="567"/>
        </w:tabs>
        <w:spacing w:line="294" w:lineRule="exact"/>
        <w:ind w:left="0" w:firstLine="142"/>
        <w:rPr>
          <w:color w:val="1F1F1F"/>
          <w:sz w:val="28"/>
          <w:szCs w:val="28"/>
        </w:rPr>
      </w:pPr>
      <w:r w:rsidRPr="00FA7AFF">
        <w:rPr>
          <w:color w:val="161616"/>
          <w:w w:val="105"/>
          <w:sz w:val="28"/>
          <w:szCs w:val="28"/>
        </w:rPr>
        <w:t>Население</w:t>
      </w:r>
      <w:r w:rsidRPr="00FA7AFF">
        <w:rPr>
          <w:color w:val="161616"/>
          <w:spacing w:val="46"/>
          <w:w w:val="105"/>
          <w:sz w:val="28"/>
          <w:szCs w:val="28"/>
        </w:rPr>
        <w:t xml:space="preserve"> </w:t>
      </w:r>
      <w:r w:rsidRPr="00FA7AFF">
        <w:rPr>
          <w:color w:val="181818"/>
          <w:w w:val="105"/>
          <w:sz w:val="28"/>
          <w:szCs w:val="28"/>
        </w:rPr>
        <w:t xml:space="preserve">вправе </w:t>
      </w:r>
      <w:r w:rsidRPr="00FA7AFF">
        <w:rPr>
          <w:color w:val="181818"/>
          <w:spacing w:val="28"/>
          <w:w w:val="105"/>
          <w:sz w:val="28"/>
          <w:szCs w:val="28"/>
        </w:rPr>
        <w:t xml:space="preserve"> </w:t>
      </w:r>
      <w:r w:rsidRPr="00FA7AFF">
        <w:rPr>
          <w:color w:val="0F0F0F"/>
          <w:w w:val="105"/>
          <w:sz w:val="28"/>
          <w:szCs w:val="28"/>
        </w:rPr>
        <w:t xml:space="preserve">участвовать </w:t>
      </w:r>
      <w:r w:rsidRPr="00FA7AFF">
        <w:rPr>
          <w:color w:val="0F0F0F"/>
          <w:spacing w:val="49"/>
          <w:w w:val="105"/>
          <w:sz w:val="28"/>
          <w:szCs w:val="28"/>
        </w:rPr>
        <w:t xml:space="preserve"> </w:t>
      </w:r>
      <w:r w:rsidRPr="00FA7AFF">
        <w:rPr>
          <w:color w:val="242424"/>
          <w:w w:val="105"/>
          <w:sz w:val="28"/>
          <w:szCs w:val="28"/>
        </w:rPr>
        <w:t xml:space="preserve">в </w:t>
      </w:r>
      <w:r w:rsidRPr="00FA7AFF">
        <w:rPr>
          <w:color w:val="242424"/>
          <w:spacing w:val="18"/>
          <w:w w:val="105"/>
          <w:sz w:val="28"/>
          <w:szCs w:val="28"/>
        </w:rPr>
        <w:t xml:space="preserve"> </w:t>
      </w:r>
      <w:r w:rsidRPr="00FA7AFF">
        <w:rPr>
          <w:color w:val="2A2A2A"/>
          <w:w w:val="105"/>
          <w:sz w:val="28"/>
          <w:szCs w:val="28"/>
        </w:rPr>
        <w:t xml:space="preserve">иных </w:t>
      </w:r>
      <w:r w:rsidRPr="00FA7AFF">
        <w:rPr>
          <w:color w:val="2A2A2A"/>
          <w:spacing w:val="21"/>
          <w:w w:val="105"/>
          <w:sz w:val="28"/>
          <w:szCs w:val="28"/>
        </w:rPr>
        <w:t xml:space="preserve"> </w:t>
      </w:r>
      <w:r w:rsidRPr="00FA7AFF">
        <w:rPr>
          <w:color w:val="1C1C1C"/>
          <w:w w:val="105"/>
          <w:sz w:val="28"/>
          <w:szCs w:val="28"/>
        </w:rPr>
        <w:t xml:space="preserve">формах </w:t>
      </w:r>
      <w:r w:rsidRPr="00FA7AFF">
        <w:rPr>
          <w:color w:val="1C1C1C"/>
          <w:spacing w:val="36"/>
          <w:w w:val="105"/>
          <w:sz w:val="28"/>
          <w:szCs w:val="28"/>
        </w:rPr>
        <w:t xml:space="preserve"> </w:t>
      </w:r>
      <w:r w:rsidRPr="00FA7AFF">
        <w:rPr>
          <w:color w:val="232323"/>
          <w:w w:val="105"/>
          <w:sz w:val="28"/>
          <w:szCs w:val="28"/>
        </w:rPr>
        <w:t xml:space="preserve">обсуждения, </w:t>
      </w:r>
      <w:r w:rsidRPr="00FA7AFF">
        <w:rPr>
          <w:color w:val="232323"/>
          <w:spacing w:val="39"/>
          <w:w w:val="105"/>
          <w:sz w:val="28"/>
          <w:szCs w:val="28"/>
        </w:rPr>
        <w:t xml:space="preserve"> </w:t>
      </w:r>
      <w:r w:rsidRPr="00FA7AFF">
        <w:rPr>
          <w:color w:val="262626"/>
          <w:w w:val="105"/>
          <w:sz w:val="28"/>
          <w:szCs w:val="28"/>
        </w:rPr>
        <w:t>не</w:t>
      </w:r>
    </w:p>
    <w:p w:rsidR="00FA7AFF" w:rsidRPr="00FA7AFF" w:rsidRDefault="00FA7AFF" w:rsidP="00FA7AFF">
      <w:pPr>
        <w:pStyle w:val="a4"/>
        <w:tabs>
          <w:tab w:val="left" w:pos="142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7AFF">
        <w:rPr>
          <w:rFonts w:ascii="Times New Roman" w:hAnsi="Times New Roman" w:cs="Times New Roman"/>
          <w:color w:val="1C1C1C"/>
          <w:w w:val="105"/>
          <w:sz w:val="28"/>
          <w:szCs w:val="28"/>
        </w:rPr>
        <w:t>противоречащих</w:t>
      </w:r>
      <w:proofErr w:type="gramEnd"/>
      <w:r w:rsidRPr="00FA7AFF">
        <w:rPr>
          <w:rFonts w:ascii="Times New Roman" w:hAnsi="Times New Roman" w:cs="Times New Roman"/>
          <w:color w:val="1C1C1C"/>
          <w:spacing w:val="-1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11111"/>
          <w:w w:val="105"/>
          <w:sz w:val="28"/>
          <w:szCs w:val="28"/>
        </w:rPr>
        <w:t>действующему</w:t>
      </w:r>
      <w:r w:rsidRPr="00FA7AFF">
        <w:rPr>
          <w:rFonts w:ascii="Times New Roman" w:hAnsi="Times New Roman" w:cs="Times New Roman"/>
          <w:color w:val="111111"/>
          <w:spacing w:val="34"/>
          <w:w w:val="105"/>
          <w:sz w:val="28"/>
          <w:szCs w:val="28"/>
        </w:rPr>
        <w:t xml:space="preserve"> </w:t>
      </w:r>
      <w:r w:rsidRPr="00FA7AFF">
        <w:rPr>
          <w:rFonts w:ascii="Times New Roman" w:hAnsi="Times New Roman" w:cs="Times New Roman"/>
          <w:color w:val="181818"/>
          <w:w w:val="105"/>
          <w:sz w:val="28"/>
          <w:szCs w:val="28"/>
        </w:rPr>
        <w:t>законодательству.</w:t>
      </w:r>
    </w:p>
    <w:p w:rsidR="00210CFE" w:rsidRPr="00FA7AFF" w:rsidRDefault="00210CFE">
      <w:pPr>
        <w:rPr>
          <w:rFonts w:ascii="Times New Roman" w:hAnsi="Times New Roman" w:cs="Times New Roman"/>
        </w:rPr>
      </w:pPr>
    </w:p>
    <w:sectPr w:rsidR="00210CFE" w:rsidRPr="00FA7AFF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</w:pPr>
      <w:rPr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</w:pPr>
      <w:rPr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A7AFF"/>
    <w:rsid w:val="00210CFE"/>
    <w:rsid w:val="00967993"/>
    <w:rsid w:val="00FA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locked/>
    <w:rsid w:val="00FA7AFF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nhideWhenUsed/>
    <w:rsid w:val="00FA7AFF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FA7AFF"/>
  </w:style>
  <w:style w:type="paragraph" w:styleId="a5">
    <w:name w:val="List Paragraph"/>
    <w:basedOn w:val="a"/>
    <w:uiPriority w:val="1"/>
    <w:qFormat/>
    <w:rsid w:val="00FA7AFF"/>
    <w:pPr>
      <w:widowControl w:val="0"/>
      <w:autoSpaceDE w:val="0"/>
      <w:autoSpaceDN w:val="0"/>
      <w:spacing w:after="0" w:line="240" w:lineRule="auto"/>
      <w:ind w:left="117" w:firstLine="708"/>
      <w:jc w:val="both"/>
    </w:pPr>
    <w:rPr>
      <w:rFonts w:ascii="Times New Roman" w:eastAsia="Times New Roman" w:hAnsi="Times New Roman" w:cs="Times New Roman"/>
    </w:rPr>
  </w:style>
  <w:style w:type="paragraph" w:styleId="a6">
    <w:name w:val="Normal (Web)"/>
    <w:basedOn w:val="a"/>
    <w:unhideWhenUsed/>
    <w:rsid w:val="00FA7AF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906</Words>
  <Characters>5168</Characters>
  <Application>Microsoft Office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2022-01-26T10:03:00Z</dcterms:created>
  <dcterms:modified xsi:type="dcterms:W3CDTF">2022-01-26T10:04:00Z</dcterms:modified>
</cp:coreProperties>
</file>