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F5D" w:rsidRDefault="001F1F5D" w:rsidP="001F1F5D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1F1F5D" w:rsidRDefault="001F1F5D" w:rsidP="001F1F5D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1F1F5D" w:rsidRDefault="001F1F5D" w:rsidP="001F1F5D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1F1F5D" w:rsidRDefault="001F1F5D" w:rsidP="001F1F5D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1F1F5D" w:rsidRDefault="001F1F5D" w:rsidP="001F1F5D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14 января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№2</w:t>
      </w:r>
      <w:r>
        <w:rPr>
          <w:rFonts w:ascii="Arial" w:hAnsi="Arial"/>
          <w:b/>
        </w:rPr>
        <w:tab/>
      </w:r>
    </w:p>
    <w:p w:rsidR="001F1F5D" w:rsidRDefault="001F1F5D" w:rsidP="001F1F5D">
      <w:pPr>
        <w:pStyle w:val="a5"/>
        <w:jc w:val="center"/>
        <w:rPr>
          <w:rFonts w:ascii="Arial" w:hAnsi="Arial"/>
          <w:b/>
        </w:rPr>
      </w:pPr>
    </w:p>
    <w:p w:rsidR="001F1F5D" w:rsidRDefault="001F1F5D" w:rsidP="001F1F5D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2460" cy="4210685"/>
            <wp:effectExtent l="19050" t="0" r="254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421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F5D" w:rsidRDefault="001F1F5D" w:rsidP="001F1F5D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1F1F5D" w:rsidRDefault="001F1F5D" w:rsidP="001F1F5D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1F1F5D" w:rsidRDefault="001F1F5D" w:rsidP="001F1F5D">
      <w:pPr>
        <w:pStyle w:val="a3"/>
        <w:rPr>
          <w:sz w:val="32"/>
          <w:szCs w:val="32"/>
        </w:rPr>
      </w:pPr>
    </w:p>
    <w:p w:rsidR="00DC23DA" w:rsidRDefault="00DC23DA" w:rsidP="00DC23DA">
      <w:pPr>
        <w:ind w:firstLine="567"/>
        <w:jc w:val="both"/>
        <w:rPr>
          <w:sz w:val="28"/>
          <w:szCs w:val="28"/>
        </w:rPr>
      </w:pPr>
    </w:p>
    <w:p w:rsidR="00DC23DA" w:rsidRDefault="00DC23DA" w:rsidP="00DC23DA">
      <w:pPr>
        <w:ind w:firstLine="567"/>
        <w:jc w:val="both"/>
        <w:rPr>
          <w:sz w:val="28"/>
          <w:szCs w:val="28"/>
        </w:rPr>
      </w:pPr>
    </w:p>
    <w:p w:rsidR="00DC23DA" w:rsidRPr="005F3F8A" w:rsidRDefault="00DC23DA" w:rsidP="00DC23DA">
      <w:pPr>
        <w:jc w:val="center"/>
        <w:rPr>
          <w:sz w:val="28"/>
          <w:szCs w:val="28"/>
        </w:rPr>
      </w:pPr>
      <w:r w:rsidRPr="005F3F8A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>ВАРМАЗЕЙСКОГО</w:t>
      </w:r>
      <w:r w:rsidRPr="005F3F8A">
        <w:rPr>
          <w:b/>
          <w:sz w:val="28"/>
          <w:szCs w:val="28"/>
        </w:rPr>
        <w:t xml:space="preserve"> СЕЛЬСКОГО ПОСЕЛЕНИЯ БОЛЬШЕИГНАТОВСКОГО МУНИЦИПАЛЬНОГО РА</w:t>
      </w:r>
      <w:r w:rsidRPr="005F3F8A">
        <w:rPr>
          <w:b/>
          <w:sz w:val="28"/>
          <w:szCs w:val="28"/>
        </w:rPr>
        <w:t>Й</w:t>
      </w:r>
      <w:r w:rsidRPr="005F3F8A">
        <w:rPr>
          <w:b/>
          <w:sz w:val="28"/>
          <w:szCs w:val="28"/>
        </w:rPr>
        <w:t>ОНА</w:t>
      </w:r>
    </w:p>
    <w:p w:rsidR="00DC23DA" w:rsidRPr="005F3F8A" w:rsidRDefault="00DC23DA" w:rsidP="00DC23DA">
      <w:pPr>
        <w:jc w:val="center"/>
        <w:rPr>
          <w:b/>
          <w:sz w:val="28"/>
          <w:szCs w:val="28"/>
        </w:rPr>
      </w:pPr>
      <w:r w:rsidRPr="005F3F8A">
        <w:rPr>
          <w:b/>
          <w:sz w:val="28"/>
          <w:szCs w:val="28"/>
        </w:rPr>
        <w:t>РЕСПУБЛИКИ МОРДОВИЯ</w:t>
      </w:r>
    </w:p>
    <w:p w:rsidR="00DC23DA" w:rsidRPr="005F3F8A" w:rsidRDefault="00DC23DA" w:rsidP="00DC23DA">
      <w:pPr>
        <w:jc w:val="center"/>
        <w:rPr>
          <w:b/>
          <w:sz w:val="28"/>
          <w:szCs w:val="28"/>
        </w:rPr>
      </w:pPr>
    </w:p>
    <w:p w:rsidR="00DC23DA" w:rsidRPr="005F3F8A" w:rsidRDefault="00DC23DA" w:rsidP="00DC23DA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  <w:rPr>
          <w:sz w:val="28"/>
        </w:rPr>
      </w:pPr>
      <w:r w:rsidRPr="005F3F8A">
        <w:rPr>
          <w:sz w:val="32"/>
          <w:szCs w:val="32"/>
        </w:rPr>
        <w:t>ПОСТАНОВЛЕНИЕ</w:t>
      </w:r>
    </w:p>
    <w:p w:rsidR="00DC23DA" w:rsidRPr="009D6FAB" w:rsidRDefault="00DC23DA" w:rsidP="00DC23DA">
      <w:pPr>
        <w:pStyle w:val="ab"/>
        <w:spacing w:after="0"/>
        <w:jc w:val="center"/>
        <w:rPr>
          <w:sz w:val="28"/>
          <w:szCs w:val="28"/>
        </w:rPr>
      </w:pPr>
    </w:p>
    <w:p w:rsidR="00DC23DA" w:rsidRDefault="00DC23DA" w:rsidP="00DC23DA">
      <w:pPr>
        <w:pStyle w:val="ab"/>
        <w:tabs>
          <w:tab w:val="left" w:pos="426"/>
        </w:tabs>
        <w:spacing w:after="0"/>
        <w:jc w:val="center"/>
        <w:rPr>
          <w:sz w:val="28"/>
          <w:szCs w:val="28"/>
        </w:rPr>
      </w:pPr>
      <w:r w:rsidRPr="009D6FAB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9D6FAB">
        <w:rPr>
          <w:sz w:val="28"/>
          <w:szCs w:val="28"/>
        </w:rPr>
        <w:t>т</w:t>
      </w:r>
      <w:r>
        <w:rPr>
          <w:sz w:val="28"/>
          <w:szCs w:val="28"/>
        </w:rPr>
        <w:t xml:space="preserve"> 14 января 2022</w:t>
      </w:r>
      <w:r w:rsidRPr="009D6FAB">
        <w:rPr>
          <w:sz w:val="28"/>
          <w:szCs w:val="28"/>
        </w:rPr>
        <w:t xml:space="preserve"> года                                                   №</w:t>
      </w:r>
      <w:r>
        <w:rPr>
          <w:sz w:val="28"/>
          <w:szCs w:val="28"/>
        </w:rPr>
        <w:t xml:space="preserve">4 </w:t>
      </w:r>
    </w:p>
    <w:p w:rsidR="00DC23DA" w:rsidRDefault="00DC23DA" w:rsidP="00DC23DA">
      <w:pPr>
        <w:pStyle w:val="ab"/>
        <w:spacing w:after="0"/>
        <w:jc w:val="center"/>
        <w:rPr>
          <w:sz w:val="27"/>
          <w:szCs w:val="27"/>
        </w:rPr>
      </w:pPr>
    </w:p>
    <w:p w:rsidR="00DC23DA" w:rsidRDefault="00DC23DA" w:rsidP="00DC23DA">
      <w:pPr>
        <w:pStyle w:val="ab"/>
        <w:spacing w:after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с. </w:t>
      </w:r>
      <w:proofErr w:type="spellStart"/>
      <w:r>
        <w:rPr>
          <w:sz w:val="27"/>
          <w:szCs w:val="27"/>
        </w:rPr>
        <w:t>Вармазейка</w:t>
      </w:r>
      <w:proofErr w:type="spellEnd"/>
    </w:p>
    <w:p w:rsidR="00DC23DA" w:rsidRDefault="00DC23DA" w:rsidP="00DC23DA">
      <w:pPr>
        <w:pStyle w:val="a8"/>
        <w:rPr>
          <w:szCs w:val="28"/>
        </w:rPr>
      </w:pPr>
    </w:p>
    <w:p w:rsidR="00DC23DA" w:rsidRDefault="00DC23DA" w:rsidP="00DC23DA"/>
    <w:p w:rsidR="00DC23DA" w:rsidRPr="003A6053" w:rsidRDefault="00DC23DA" w:rsidP="00DC23DA">
      <w:pPr>
        <w:pStyle w:val="31"/>
        <w:tabs>
          <w:tab w:val="left" w:pos="7371"/>
        </w:tabs>
        <w:ind w:left="0" w:right="1602"/>
      </w:pPr>
      <w:r w:rsidRPr="00635B2C">
        <w:rPr>
          <w:b/>
          <w:szCs w:val="28"/>
        </w:rPr>
        <w:t>О проведен</w:t>
      </w:r>
      <w:proofErr w:type="gramStart"/>
      <w:r w:rsidRPr="00635B2C">
        <w:rPr>
          <w:b/>
          <w:szCs w:val="28"/>
        </w:rPr>
        <w:t>ии ау</w:t>
      </w:r>
      <w:proofErr w:type="gramEnd"/>
      <w:r w:rsidRPr="00635B2C">
        <w:rPr>
          <w:b/>
          <w:szCs w:val="28"/>
        </w:rPr>
        <w:t>кциона  на право заключения договора аренды нежилого помещения</w:t>
      </w:r>
      <w:r>
        <w:rPr>
          <w:b/>
          <w:szCs w:val="28"/>
        </w:rPr>
        <w:t>.</w:t>
      </w:r>
    </w:p>
    <w:p w:rsidR="00DC23DA" w:rsidRDefault="00DC23DA" w:rsidP="00DC23DA">
      <w:pPr>
        <w:pStyle w:val="31"/>
        <w:ind w:left="0"/>
        <w:rPr>
          <w:szCs w:val="28"/>
        </w:rPr>
      </w:pPr>
    </w:p>
    <w:p w:rsidR="00DC23DA" w:rsidRPr="00635B2C" w:rsidRDefault="00DC23DA" w:rsidP="00DC23DA">
      <w:pPr>
        <w:ind w:firstLine="567"/>
        <w:jc w:val="both"/>
        <w:rPr>
          <w:sz w:val="28"/>
        </w:rPr>
      </w:pPr>
      <w:r>
        <w:rPr>
          <w:sz w:val="28"/>
        </w:rPr>
        <w:t xml:space="preserve">   </w:t>
      </w:r>
      <w:proofErr w:type="gramStart"/>
      <w:r>
        <w:rPr>
          <w:sz w:val="28"/>
        </w:rPr>
        <w:t>В соответствии с Гражданским кодексом Российской Федерации, Федеральными законами от 06.10.2003г. №131-ФЗ «Об общих принципах организации местного самоуправления в Российской Федерации», от 26.07.2006г. №135-ФЗ «О защите конкуренции», Приказом Федеральной антимонопольной службы от 10.02.2010г. №67 «О Порядке проведения конкурсов и аукционов 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</w:t>
      </w:r>
      <w:proofErr w:type="gramEnd"/>
      <w:r>
        <w:rPr>
          <w:sz w:val="28"/>
        </w:rPr>
        <w:t xml:space="preserve">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 на основании Устава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района,  администрация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</w:p>
    <w:p w:rsidR="00DC23DA" w:rsidRDefault="00DC23DA" w:rsidP="00DC23DA">
      <w:pPr>
        <w:ind w:firstLine="567"/>
        <w:jc w:val="both"/>
        <w:rPr>
          <w:sz w:val="28"/>
        </w:rPr>
      </w:pPr>
      <w:r>
        <w:rPr>
          <w:sz w:val="28"/>
        </w:rPr>
        <w:t xml:space="preserve"> ПОСТАНОВЛЯЕТ:</w:t>
      </w:r>
    </w:p>
    <w:p w:rsidR="00DC23DA" w:rsidRDefault="00DC23DA" w:rsidP="00DC23DA">
      <w:pPr>
        <w:ind w:firstLine="567"/>
        <w:jc w:val="both"/>
        <w:rPr>
          <w:sz w:val="28"/>
        </w:rPr>
      </w:pPr>
    </w:p>
    <w:p w:rsidR="00DC23DA" w:rsidRPr="00BB25F9" w:rsidRDefault="00DC23DA" w:rsidP="00DC23DA">
      <w:pPr>
        <w:ind w:firstLine="709"/>
        <w:jc w:val="both"/>
        <w:rPr>
          <w:sz w:val="28"/>
          <w:szCs w:val="28"/>
        </w:rPr>
      </w:pPr>
      <w:r w:rsidRPr="00BB25F9">
        <w:rPr>
          <w:sz w:val="28"/>
          <w:szCs w:val="28"/>
        </w:rPr>
        <w:lastRenderedPageBreak/>
        <w:t xml:space="preserve">1. Провести </w:t>
      </w:r>
      <w:r>
        <w:rPr>
          <w:sz w:val="28"/>
          <w:szCs w:val="28"/>
        </w:rPr>
        <w:t>аукцион</w:t>
      </w:r>
      <w:r w:rsidRPr="00BB25F9">
        <w:rPr>
          <w:sz w:val="28"/>
          <w:szCs w:val="28"/>
        </w:rPr>
        <w:t xml:space="preserve">, </w:t>
      </w:r>
      <w:proofErr w:type="gramStart"/>
      <w:r w:rsidRPr="00BB25F9">
        <w:rPr>
          <w:sz w:val="28"/>
          <w:szCs w:val="28"/>
        </w:rPr>
        <w:t>открытым</w:t>
      </w:r>
      <w:proofErr w:type="gramEnd"/>
      <w:r w:rsidRPr="00BB25F9">
        <w:rPr>
          <w:sz w:val="28"/>
          <w:szCs w:val="28"/>
        </w:rPr>
        <w:t xml:space="preserve"> по составу участников на право заключения договоров аренды нежилого помещения,  </w:t>
      </w:r>
      <w:r w:rsidRPr="00BB25F9">
        <w:rPr>
          <w:bCs/>
          <w:iCs/>
          <w:sz w:val="28"/>
          <w:szCs w:val="28"/>
        </w:rPr>
        <w:t xml:space="preserve">расположенное по адресу: Республика Мордовия, </w:t>
      </w:r>
      <w:proofErr w:type="spellStart"/>
      <w:r w:rsidRPr="00BB25F9">
        <w:rPr>
          <w:bCs/>
          <w:iCs/>
          <w:sz w:val="28"/>
          <w:szCs w:val="28"/>
        </w:rPr>
        <w:t>Большеигнатовский</w:t>
      </w:r>
      <w:proofErr w:type="spellEnd"/>
      <w:r w:rsidRPr="00BB25F9">
        <w:rPr>
          <w:bCs/>
          <w:iCs/>
          <w:sz w:val="28"/>
          <w:szCs w:val="28"/>
        </w:rPr>
        <w:t xml:space="preserve"> район, с. </w:t>
      </w:r>
      <w:proofErr w:type="spellStart"/>
      <w:r>
        <w:rPr>
          <w:bCs/>
          <w:iCs/>
          <w:sz w:val="28"/>
          <w:szCs w:val="28"/>
        </w:rPr>
        <w:t>Вармазейка</w:t>
      </w:r>
      <w:proofErr w:type="spellEnd"/>
      <w:r w:rsidRPr="00BB25F9">
        <w:rPr>
          <w:bCs/>
          <w:iCs/>
          <w:sz w:val="28"/>
          <w:szCs w:val="28"/>
        </w:rPr>
        <w:t xml:space="preserve">, ул. </w:t>
      </w:r>
      <w:r>
        <w:rPr>
          <w:bCs/>
          <w:iCs/>
          <w:sz w:val="28"/>
          <w:szCs w:val="28"/>
        </w:rPr>
        <w:t>Советская</w:t>
      </w:r>
      <w:r w:rsidRPr="00BB25F9">
        <w:rPr>
          <w:bCs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>30</w:t>
      </w:r>
      <w:r w:rsidRPr="00BB25F9">
        <w:rPr>
          <w:bCs/>
          <w:iCs/>
          <w:sz w:val="28"/>
          <w:szCs w:val="28"/>
        </w:rPr>
        <w:t xml:space="preserve">, </w:t>
      </w:r>
      <w:r w:rsidRPr="00BB25F9">
        <w:rPr>
          <w:sz w:val="28"/>
          <w:szCs w:val="28"/>
        </w:rPr>
        <w:t xml:space="preserve">находящегося в собственности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BB25F9">
        <w:rPr>
          <w:sz w:val="28"/>
          <w:szCs w:val="28"/>
        </w:rPr>
        <w:t xml:space="preserve"> сельского поселения </w:t>
      </w:r>
      <w:proofErr w:type="spellStart"/>
      <w:r w:rsidRPr="00BB25F9">
        <w:rPr>
          <w:sz w:val="28"/>
          <w:szCs w:val="28"/>
        </w:rPr>
        <w:t>Большеигнатовского</w:t>
      </w:r>
      <w:proofErr w:type="spellEnd"/>
      <w:r w:rsidRPr="00BB25F9">
        <w:rPr>
          <w:sz w:val="28"/>
          <w:szCs w:val="28"/>
        </w:rPr>
        <w:t xml:space="preserve"> муниципального района Республики Мордовия</w:t>
      </w:r>
      <w:r>
        <w:t xml:space="preserve"> </w:t>
      </w:r>
    </w:p>
    <w:p w:rsidR="00DC23DA" w:rsidRDefault="00DC23DA" w:rsidP="00DC23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состав и характеристику  муниципального имущества, указанного в пункте 1 настоящего постановления, согласно приложению 1.</w:t>
      </w:r>
    </w:p>
    <w:p w:rsidR="00DC23DA" w:rsidRDefault="00DC23DA" w:rsidP="00DC23DA">
      <w:pPr>
        <w:ind w:firstLine="567"/>
        <w:jc w:val="both"/>
        <w:rPr>
          <w:sz w:val="28"/>
          <w:szCs w:val="28"/>
        </w:rPr>
      </w:pPr>
      <w:r w:rsidRPr="006844EE">
        <w:rPr>
          <w:sz w:val="28"/>
          <w:szCs w:val="28"/>
        </w:rPr>
        <w:t>3. Установить начальн</w:t>
      </w:r>
      <w:r>
        <w:rPr>
          <w:sz w:val="28"/>
          <w:szCs w:val="28"/>
        </w:rPr>
        <w:t>ую цену</w:t>
      </w:r>
      <w:r w:rsidRPr="006844EE">
        <w:rPr>
          <w:sz w:val="28"/>
          <w:szCs w:val="28"/>
        </w:rPr>
        <w:t xml:space="preserve"> </w:t>
      </w:r>
      <w:r>
        <w:rPr>
          <w:sz w:val="28"/>
          <w:szCs w:val="28"/>
        </w:rPr>
        <w:t>месячной  арендной</w:t>
      </w:r>
      <w:r w:rsidRPr="006844EE">
        <w:rPr>
          <w:sz w:val="28"/>
          <w:szCs w:val="28"/>
        </w:rPr>
        <w:t xml:space="preserve"> платы за пользование</w:t>
      </w:r>
      <w:r>
        <w:rPr>
          <w:sz w:val="28"/>
          <w:szCs w:val="28"/>
        </w:rPr>
        <w:t xml:space="preserve"> муниципальным имуществом, указанного в пункте 1 настоящего постановления, согласно приложению 2.</w:t>
      </w:r>
    </w:p>
    <w:p w:rsidR="00DC23DA" w:rsidRDefault="00DC23DA" w:rsidP="00DC23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Утвердить прилагаемую аукционную документацию.</w:t>
      </w:r>
    </w:p>
    <w:p w:rsidR="00DC23DA" w:rsidRPr="004D4113" w:rsidRDefault="00DC23DA" w:rsidP="00DC23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565D8">
        <w:rPr>
          <w:sz w:val="28"/>
          <w:szCs w:val="28"/>
        </w:rPr>
        <w:t>.</w:t>
      </w:r>
      <w:r>
        <w:rPr>
          <w:sz w:val="28"/>
          <w:szCs w:val="28"/>
        </w:rPr>
        <w:t xml:space="preserve">Комиссии, созданной постановлением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№10 от 10.01.2022 г.,  </w:t>
      </w:r>
      <w:r w:rsidRPr="004D4113">
        <w:rPr>
          <w:sz w:val="28"/>
          <w:szCs w:val="28"/>
        </w:rPr>
        <w:t xml:space="preserve">провести </w:t>
      </w:r>
      <w:r>
        <w:rPr>
          <w:sz w:val="28"/>
          <w:szCs w:val="28"/>
        </w:rPr>
        <w:t>аукцион</w:t>
      </w:r>
      <w:r w:rsidRPr="004D4113">
        <w:rPr>
          <w:sz w:val="28"/>
          <w:szCs w:val="28"/>
        </w:rPr>
        <w:t xml:space="preserve"> на право заключения договора  аренды   имущества в соответствии с действующим законодательством.</w:t>
      </w:r>
    </w:p>
    <w:p w:rsidR="00DC23DA" w:rsidRPr="00D34719" w:rsidRDefault="00DC23DA" w:rsidP="00DC23DA">
      <w:pPr>
        <w:ind w:firstLine="809"/>
        <w:jc w:val="both"/>
        <w:rPr>
          <w:sz w:val="28"/>
          <w:szCs w:val="28"/>
        </w:rPr>
      </w:pPr>
    </w:p>
    <w:p w:rsidR="00DC23DA" w:rsidRDefault="00DC23DA" w:rsidP="00DC23DA">
      <w:pPr>
        <w:ind w:firstLine="809"/>
        <w:jc w:val="both"/>
        <w:rPr>
          <w:sz w:val="28"/>
          <w:szCs w:val="28"/>
        </w:rPr>
      </w:pPr>
    </w:p>
    <w:p w:rsidR="00DC23DA" w:rsidRDefault="00DC23DA" w:rsidP="00DC23D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</w:t>
      </w:r>
    </w:p>
    <w:p w:rsidR="00DC23DA" w:rsidRDefault="00DC23DA" w:rsidP="00DC23DA">
      <w:pPr>
        <w:jc w:val="both"/>
        <w:rPr>
          <w:szCs w:val="28"/>
        </w:rPr>
      </w:pPr>
      <w:r>
        <w:rPr>
          <w:color w:val="000000"/>
          <w:sz w:val="28"/>
          <w:szCs w:val="28"/>
        </w:rPr>
        <w:t>сельского поселения                                                    А.Р.Рабина</w:t>
      </w:r>
    </w:p>
    <w:p w:rsidR="00DC23DA" w:rsidRDefault="00DC23DA" w:rsidP="00DC23DA">
      <w:pPr>
        <w:pStyle w:val="31"/>
        <w:ind w:firstLine="100"/>
        <w:rPr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rPr>
          <w:sz w:val="28"/>
          <w:szCs w:val="28"/>
        </w:rPr>
      </w:pPr>
    </w:p>
    <w:p w:rsidR="00DC23DA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rPr>
          <w:sz w:val="28"/>
          <w:szCs w:val="28"/>
        </w:rPr>
      </w:pPr>
    </w:p>
    <w:p w:rsidR="00DC23DA" w:rsidRPr="0050032C" w:rsidRDefault="00DC23DA" w:rsidP="00DC23DA">
      <w:pPr>
        <w:jc w:val="right"/>
        <w:rPr>
          <w:sz w:val="24"/>
          <w:szCs w:val="24"/>
        </w:rPr>
      </w:pPr>
      <w:r w:rsidRPr="0050032C">
        <w:rPr>
          <w:sz w:val="24"/>
          <w:szCs w:val="24"/>
        </w:rPr>
        <w:t xml:space="preserve">Приложение 1 </w:t>
      </w:r>
    </w:p>
    <w:p w:rsidR="00DC23DA" w:rsidRPr="0050032C" w:rsidRDefault="00DC23DA" w:rsidP="00DC23DA">
      <w:pPr>
        <w:ind w:left="5103"/>
        <w:jc w:val="right"/>
        <w:rPr>
          <w:sz w:val="24"/>
          <w:szCs w:val="24"/>
        </w:rPr>
      </w:pPr>
      <w:r w:rsidRPr="0050032C">
        <w:rPr>
          <w:sz w:val="24"/>
          <w:szCs w:val="24"/>
        </w:rPr>
        <w:t xml:space="preserve">к постановлению администрации </w:t>
      </w:r>
    </w:p>
    <w:p w:rsidR="00DC23DA" w:rsidRPr="0050032C" w:rsidRDefault="00DC23DA" w:rsidP="00DC23DA">
      <w:pPr>
        <w:ind w:left="5103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Вармазейского</w:t>
      </w:r>
      <w:proofErr w:type="spellEnd"/>
      <w:r w:rsidRPr="0050032C">
        <w:rPr>
          <w:sz w:val="24"/>
          <w:szCs w:val="24"/>
        </w:rPr>
        <w:t xml:space="preserve"> сельского поселения </w:t>
      </w:r>
      <w:proofErr w:type="spellStart"/>
      <w:r w:rsidRPr="0050032C">
        <w:rPr>
          <w:sz w:val="24"/>
          <w:szCs w:val="24"/>
        </w:rPr>
        <w:t>Большеигнатовского</w:t>
      </w:r>
      <w:proofErr w:type="spellEnd"/>
      <w:r w:rsidRPr="0050032C">
        <w:rPr>
          <w:sz w:val="24"/>
          <w:szCs w:val="24"/>
        </w:rPr>
        <w:t xml:space="preserve"> муниципального  района </w:t>
      </w:r>
    </w:p>
    <w:p w:rsidR="00DC23DA" w:rsidRPr="0050032C" w:rsidRDefault="00DC23DA" w:rsidP="00DC23DA">
      <w:pPr>
        <w:ind w:left="5103"/>
        <w:jc w:val="right"/>
        <w:rPr>
          <w:sz w:val="24"/>
          <w:szCs w:val="24"/>
        </w:rPr>
      </w:pPr>
      <w:r w:rsidRPr="0050032C"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4 от 14 января 2022  </w:t>
      </w:r>
      <w:r w:rsidRPr="0050032C">
        <w:rPr>
          <w:sz w:val="24"/>
          <w:szCs w:val="24"/>
        </w:rPr>
        <w:t>года</w:t>
      </w:r>
    </w:p>
    <w:p w:rsidR="00DC23DA" w:rsidRPr="00084B36" w:rsidRDefault="00DC23DA" w:rsidP="00DC23DA">
      <w:pPr>
        <w:jc w:val="right"/>
        <w:rPr>
          <w:sz w:val="28"/>
          <w:szCs w:val="28"/>
        </w:rPr>
      </w:pPr>
    </w:p>
    <w:p w:rsidR="00DC23DA" w:rsidRDefault="00DC23DA" w:rsidP="00DC23DA">
      <w:pPr>
        <w:jc w:val="center"/>
        <w:rPr>
          <w:sz w:val="28"/>
          <w:szCs w:val="28"/>
        </w:rPr>
      </w:pPr>
      <w:r w:rsidRPr="00084B36">
        <w:rPr>
          <w:sz w:val="28"/>
          <w:szCs w:val="28"/>
        </w:rPr>
        <w:t>Состав и характеристика</w:t>
      </w:r>
      <w:r>
        <w:rPr>
          <w:sz w:val="28"/>
          <w:szCs w:val="28"/>
        </w:rPr>
        <w:t xml:space="preserve"> муниципального имущества</w:t>
      </w:r>
    </w:p>
    <w:p w:rsidR="00DC23DA" w:rsidRPr="00084B36" w:rsidRDefault="00DC23DA" w:rsidP="00DC23DA">
      <w:pPr>
        <w:jc w:val="center"/>
        <w:rPr>
          <w:sz w:val="28"/>
          <w:szCs w:val="28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0"/>
        <w:gridCol w:w="2739"/>
        <w:gridCol w:w="6293"/>
      </w:tblGrid>
      <w:tr w:rsidR="00DC23DA" w:rsidRPr="00DC67D7" w:rsidTr="008A570A">
        <w:tc>
          <w:tcPr>
            <w:tcW w:w="743" w:type="dxa"/>
          </w:tcPr>
          <w:p w:rsidR="00DC23DA" w:rsidRPr="00DC67D7" w:rsidRDefault="00DC23DA" w:rsidP="008A570A">
            <w:pPr>
              <w:pStyle w:val="21"/>
              <w:jc w:val="both"/>
              <w:rPr>
                <w:sz w:val="28"/>
                <w:szCs w:val="28"/>
              </w:rPr>
            </w:pPr>
            <w:r w:rsidRPr="00DC67D7">
              <w:rPr>
                <w:sz w:val="28"/>
                <w:szCs w:val="28"/>
              </w:rPr>
              <w:t>№ лота</w:t>
            </w:r>
          </w:p>
        </w:tc>
        <w:tc>
          <w:tcPr>
            <w:tcW w:w="2740" w:type="dxa"/>
          </w:tcPr>
          <w:p w:rsidR="00DC23DA" w:rsidRPr="00DC67D7" w:rsidRDefault="00DC23DA" w:rsidP="008A570A">
            <w:pPr>
              <w:pStyle w:val="21"/>
              <w:jc w:val="both"/>
              <w:rPr>
                <w:sz w:val="28"/>
                <w:szCs w:val="28"/>
              </w:rPr>
            </w:pPr>
            <w:r w:rsidRPr="00DC67D7">
              <w:rPr>
                <w:sz w:val="28"/>
                <w:szCs w:val="28"/>
              </w:rPr>
              <w:t xml:space="preserve">Наименование имущества,  </w:t>
            </w:r>
          </w:p>
        </w:tc>
        <w:tc>
          <w:tcPr>
            <w:tcW w:w="6299" w:type="dxa"/>
          </w:tcPr>
          <w:p w:rsidR="00DC23DA" w:rsidRPr="00DC67D7" w:rsidRDefault="00DC23DA" w:rsidP="008A570A">
            <w:pPr>
              <w:pStyle w:val="21"/>
              <w:jc w:val="both"/>
              <w:rPr>
                <w:sz w:val="28"/>
                <w:szCs w:val="28"/>
              </w:rPr>
            </w:pPr>
            <w:r w:rsidRPr="00DC67D7">
              <w:rPr>
                <w:sz w:val="28"/>
                <w:szCs w:val="28"/>
              </w:rPr>
              <w:t>Краткая характеристика объекта, площадь, кв.м.</w:t>
            </w:r>
            <w:r>
              <w:rPr>
                <w:sz w:val="28"/>
                <w:szCs w:val="28"/>
              </w:rPr>
              <w:t>, (протяженность п.</w:t>
            </w:r>
            <w:proofErr w:type="gramStart"/>
            <w:r>
              <w:rPr>
                <w:sz w:val="28"/>
                <w:szCs w:val="28"/>
              </w:rPr>
              <w:t>м</w:t>
            </w:r>
            <w:proofErr w:type="gramEnd"/>
            <w:r>
              <w:rPr>
                <w:sz w:val="28"/>
                <w:szCs w:val="28"/>
              </w:rPr>
              <w:t>.)</w:t>
            </w:r>
          </w:p>
        </w:tc>
      </w:tr>
      <w:tr w:rsidR="00DC23DA" w:rsidRPr="00DC67D7" w:rsidTr="008A570A">
        <w:tc>
          <w:tcPr>
            <w:tcW w:w="743" w:type="dxa"/>
          </w:tcPr>
          <w:p w:rsidR="00DC23DA" w:rsidRPr="00DC67D7" w:rsidRDefault="00DC23DA" w:rsidP="008A570A">
            <w:pPr>
              <w:pStyle w:val="21"/>
              <w:jc w:val="both"/>
              <w:rPr>
                <w:sz w:val="28"/>
                <w:szCs w:val="28"/>
              </w:rPr>
            </w:pPr>
            <w:r w:rsidRPr="00DC67D7">
              <w:rPr>
                <w:sz w:val="28"/>
                <w:szCs w:val="28"/>
              </w:rPr>
              <w:t>1.</w:t>
            </w:r>
          </w:p>
        </w:tc>
        <w:tc>
          <w:tcPr>
            <w:tcW w:w="2740" w:type="dxa"/>
          </w:tcPr>
          <w:p w:rsidR="00DC23DA" w:rsidRPr="00DC67D7" w:rsidRDefault="00DC23DA" w:rsidP="008A570A">
            <w:pPr>
              <w:pStyle w:val="a5"/>
              <w:rPr>
                <w:szCs w:val="28"/>
              </w:rPr>
            </w:pPr>
            <w:r>
              <w:rPr>
                <w:bCs/>
                <w:iCs/>
                <w:szCs w:val="28"/>
              </w:rPr>
              <w:t>Нежилое помещение</w:t>
            </w:r>
            <w:r w:rsidRPr="00DC67D7">
              <w:rPr>
                <w:bCs/>
                <w:iCs/>
                <w:szCs w:val="28"/>
              </w:rPr>
              <w:t xml:space="preserve"> </w:t>
            </w:r>
          </w:p>
        </w:tc>
        <w:tc>
          <w:tcPr>
            <w:tcW w:w="6299" w:type="dxa"/>
          </w:tcPr>
          <w:p w:rsidR="00DC23DA" w:rsidRPr="0050032C" w:rsidRDefault="00DC23DA" w:rsidP="008A570A">
            <w:pPr>
              <w:pStyle w:val="a5"/>
            </w:pPr>
            <w:r w:rsidRPr="0050032C">
              <w:t xml:space="preserve">нежилое помещение площадь </w:t>
            </w:r>
            <w:r>
              <w:t>–</w:t>
            </w:r>
            <w:r w:rsidRPr="0050032C">
              <w:t xml:space="preserve"> </w:t>
            </w:r>
            <w:r>
              <w:t>48,4</w:t>
            </w:r>
            <w:r w:rsidRPr="0050032C">
              <w:t xml:space="preserve">  кв.м., 19</w:t>
            </w:r>
            <w:r>
              <w:t>91</w:t>
            </w:r>
            <w:r w:rsidRPr="0050032C">
              <w:t xml:space="preserve"> года постройки;</w:t>
            </w:r>
          </w:p>
          <w:p w:rsidR="00DC23DA" w:rsidRPr="0050032C" w:rsidRDefault="00DC23DA" w:rsidP="008A570A">
            <w:pPr>
              <w:pStyle w:val="a5"/>
            </w:pPr>
            <w:r w:rsidRPr="0050032C">
              <w:t>Фундамен</w:t>
            </w:r>
            <w:proofErr w:type="gramStart"/>
            <w:r w:rsidRPr="0050032C">
              <w:t>т-</w:t>
            </w:r>
            <w:proofErr w:type="gramEnd"/>
            <w:r w:rsidRPr="0050032C">
              <w:t xml:space="preserve">  каменный;</w:t>
            </w:r>
          </w:p>
          <w:p w:rsidR="00DC23DA" w:rsidRPr="0050032C" w:rsidRDefault="00DC23DA" w:rsidP="008A570A">
            <w:pPr>
              <w:pStyle w:val="a5"/>
            </w:pPr>
            <w:r w:rsidRPr="0050032C">
              <w:t>Стены – кирпичные, перегородки щитовые;</w:t>
            </w:r>
          </w:p>
          <w:p w:rsidR="00DC23DA" w:rsidRPr="0050032C" w:rsidRDefault="00DC23DA" w:rsidP="008A570A">
            <w:pPr>
              <w:pStyle w:val="a5"/>
            </w:pPr>
            <w:r w:rsidRPr="0050032C">
              <w:t>Перекрытия – дощатые;</w:t>
            </w:r>
          </w:p>
          <w:p w:rsidR="00DC23DA" w:rsidRPr="0050032C" w:rsidRDefault="00DC23DA" w:rsidP="008A570A">
            <w:pPr>
              <w:pStyle w:val="a5"/>
            </w:pPr>
            <w:r w:rsidRPr="0050032C">
              <w:t>Пол</w:t>
            </w:r>
            <w:proofErr w:type="gramStart"/>
            <w:r w:rsidRPr="0050032C">
              <w:t>ы-</w:t>
            </w:r>
            <w:proofErr w:type="gramEnd"/>
            <w:r w:rsidRPr="0050032C">
              <w:t xml:space="preserve"> дощатые;</w:t>
            </w:r>
          </w:p>
          <w:p w:rsidR="00DC23DA" w:rsidRPr="0050032C" w:rsidRDefault="00DC23DA" w:rsidP="008A570A">
            <w:pPr>
              <w:pStyle w:val="a5"/>
            </w:pPr>
            <w:r w:rsidRPr="0050032C">
              <w:t>Кровля – шифер;</w:t>
            </w:r>
          </w:p>
          <w:p w:rsidR="00DC23DA" w:rsidRPr="0050032C" w:rsidRDefault="00DC23DA" w:rsidP="008A570A">
            <w:pPr>
              <w:pStyle w:val="a5"/>
            </w:pPr>
            <w:r w:rsidRPr="0050032C">
              <w:t>Проемы оконные и дверные – двойные створные, филенчатые;</w:t>
            </w:r>
          </w:p>
          <w:p w:rsidR="00DC23DA" w:rsidRPr="0050032C" w:rsidRDefault="00DC23DA" w:rsidP="008A570A">
            <w:pPr>
              <w:pStyle w:val="a5"/>
            </w:pPr>
            <w:r w:rsidRPr="0050032C">
              <w:t>Отделочные работы – облицовка кирпичом, обои;</w:t>
            </w:r>
          </w:p>
          <w:p w:rsidR="00DC23DA" w:rsidRPr="0050032C" w:rsidRDefault="00DC23DA" w:rsidP="008A570A">
            <w:pPr>
              <w:pStyle w:val="a5"/>
            </w:pPr>
            <w:r w:rsidRPr="0050032C">
              <w:t xml:space="preserve">Электроосвещение, отопление от </w:t>
            </w:r>
            <w:r>
              <w:t>КЧМ 5</w:t>
            </w:r>
            <w:r w:rsidRPr="0050032C">
              <w:t>.</w:t>
            </w:r>
          </w:p>
        </w:tc>
      </w:tr>
    </w:tbl>
    <w:p w:rsidR="00DC23DA" w:rsidRPr="00084B36" w:rsidRDefault="00DC23DA" w:rsidP="00DC23DA">
      <w:pPr>
        <w:jc w:val="center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  <w:r>
        <w:rPr>
          <w:sz w:val="28"/>
          <w:szCs w:val="28"/>
        </w:rPr>
        <w:tab/>
      </w: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Default="00DC23DA" w:rsidP="00DC23DA">
      <w:pPr>
        <w:tabs>
          <w:tab w:val="left" w:pos="3800"/>
          <w:tab w:val="right" w:pos="9398"/>
        </w:tabs>
        <w:ind w:left="5103"/>
        <w:rPr>
          <w:sz w:val="28"/>
          <w:szCs w:val="28"/>
        </w:rPr>
      </w:pPr>
    </w:p>
    <w:p w:rsidR="00DC23DA" w:rsidRPr="0050032C" w:rsidRDefault="00DC23DA" w:rsidP="00DC23DA">
      <w:pPr>
        <w:tabs>
          <w:tab w:val="left" w:pos="3800"/>
          <w:tab w:val="right" w:pos="9398"/>
        </w:tabs>
        <w:ind w:left="5103"/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</w:t>
      </w:r>
      <w:r w:rsidRPr="0050032C">
        <w:rPr>
          <w:sz w:val="24"/>
          <w:szCs w:val="24"/>
        </w:rPr>
        <w:t xml:space="preserve">Приложение 2 </w:t>
      </w:r>
    </w:p>
    <w:p w:rsidR="00DC23DA" w:rsidRPr="0050032C" w:rsidRDefault="00DC23DA" w:rsidP="00DC23DA">
      <w:pPr>
        <w:ind w:left="5103"/>
        <w:jc w:val="right"/>
        <w:rPr>
          <w:sz w:val="24"/>
          <w:szCs w:val="24"/>
        </w:rPr>
      </w:pPr>
      <w:r w:rsidRPr="0050032C">
        <w:rPr>
          <w:sz w:val="24"/>
          <w:szCs w:val="24"/>
        </w:rPr>
        <w:t xml:space="preserve">к постановлению администрации </w:t>
      </w:r>
      <w:proofErr w:type="spellStart"/>
      <w:r>
        <w:rPr>
          <w:sz w:val="24"/>
          <w:szCs w:val="24"/>
        </w:rPr>
        <w:t>Вармазейского</w:t>
      </w:r>
      <w:proofErr w:type="spellEnd"/>
      <w:r w:rsidRPr="0050032C">
        <w:rPr>
          <w:sz w:val="24"/>
          <w:szCs w:val="24"/>
        </w:rPr>
        <w:t xml:space="preserve"> сельского поселения </w:t>
      </w:r>
      <w:proofErr w:type="spellStart"/>
      <w:r w:rsidRPr="0050032C">
        <w:rPr>
          <w:sz w:val="24"/>
          <w:szCs w:val="24"/>
        </w:rPr>
        <w:t>Большеигнатовского</w:t>
      </w:r>
      <w:proofErr w:type="spellEnd"/>
      <w:r w:rsidRPr="0050032C">
        <w:rPr>
          <w:sz w:val="24"/>
          <w:szCs w:val="24"/>
        </w:rPr>
        <w:t xml:space="preserve"> муниципального  района </w:t>
      </w:r>
    </w:p>
    <w:p w:rsidR="00DC23DA" w:rsidRPr="0050032C" w:rsidRDefault="00DC23DA" w:rsidP="00DC23DA">
      <w:pPr>
        <w:ind w:left="5103"/>
        <w:jc w:val="right"/>
        <w:rPr>
          <w:sz w:val="24"/>
          <w:szCs w:val="24"/>
        </w:rPr>
      </w:pPr>
      <w:r w:rsidRPr="0050032C">
        <w:rPr>
          <w:sz w:val="24"/>
          <w:szCs w:val="24"/>
        </w:rPr>
        <w:lastRenderedPageBreak/>
        <w:t>№</w:t>
      </w:r>
      <w:r>
        <w:rPr>
          <w:sz w:val="24"/>
          <w:szCs w:val="24"/>
        </w:rPr>
        <w:t xml:space="preserve">4 </w:t>
      </w:r>
      <w:r w:rsidRPr="0050032C">
        <w:rPr>
          <w:sz w:val="24"/>
          <w:szCs w:val="24"/>
        </w:rPr>
        <w:t xml:space="preserve">  от </w:t>
      </w:r>
      <w:r>
        <w:rPr>
          <w:sz w:val="24"/>
          <w:szCs w:val="24"/>
        </w:rPr>
        <w:t>14 января 2022</w:t>
      </w:r>
      <w:r w:rsidRPr="0050032C">
        <w:rPr>
          <w:sz w:val="24"/>
          <w:szCs w:val="24"/>
        </w:rPr>
        <w:t xml:space="preserve"> года</w:t>
      </w:r>
    </w:p>
    <w:p w:rsidR="00DC23DA" w:rsidRPr="00084B36" w:rsidRDefault="00DC23DA" w:rsidP="00DC23DA">
      <w:pPr>
        <w:rPr>
          <w:sz w:val="28"/>
          <w:szCs w:val="28"/>
        </w:rPr>
      </w:pPr>
    </w:p>
    <w:p w:rsidR="00DC23DA" w:rsidRDefault="00DC23DA" w:rsidP="00DC23DA">
      <w:pPr>
        <w:jc w:val="center"/>
        <w:rPr>
          <w:sz w:val="28"/>
          <w:szCs w:val="28"/>
        </w:rPr>
      </w:pPr>
      <w:r w:rsidRPr="00084B36">
        <w:rPr>
          <w:sz w:val="28"/>
          <w:szCs w:val="28"/>
        </w:rPr>
        <w:t xml:space="preserve">Расчет </w:t>
      </w:r>
      <w:r>
        <w:rPr>
          <w:sz w:val="28"/>
          <w:szCs w:val="28"/>
        </w:rPr>
        <w:t xml:space="preserve">начальной цены месячной арендной платы </w:t>
      </w:r>
    </w:p>
    <w:p w:rsidR="00DC23DA" w:rsidRDefault="00DC23DA" w:rsidP="00DC23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за пользование муниципальным имуществом</w:t>
      </w:r>
    </w:p>
    <w:p w:rsidR="00DC23DA" w:rsidRPr="00084B36" w:rsidRDefault="00DC23DA" w:rsidP="00DC23DA">
      <w:pPr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0"/>
        <w:gridCol w:w="2895"/>
        <w:gridCol w:w="2113"/>
        <w:gridCol w:w="1694"/>
        <w:gridCol w:w="2119"/>
      </w:tblGrid>
      <w:tr w:rsidR="00DC23DA" w:rsidRPr="00076466" w:rsidTr="008A570A">
        <w:tc>
          <w:tcPr>
            <w:tcW w:w="743" w:type="dxa"/>
          </w:tcPr>
          <w:p w:rsidR="00DC23DA" w:rsidRPr="00076466" w:rsidRDefault="00DC23DA" w:rsidP="008A570A">
            <w:pPr>
              <w:jc w:val="center"/>
              <w:rPr>
                <w:sz w:val="28"/>
                <w:szCs w:val="28"/>
              </w:rPr>
            </w:pPr>
            <w:r w:rsidRPr="00076466">
              <w:rPr>
                <w:sz w:val="28"/>
                <w:szCs w:val="28"/>
              </w:rPr>
              <w:t>№ лота</w:t>
            </w:r>
          </w:p>
        </w:tc>
        <w:tc>
          <w:tcPr>
            <w:tcW w:w="2916" w:type="dxa"/>
          </w:tcPr>
          <w:p w:rsidR="00DC23DA" w:rsidRPr="00076466" w:rsidRDefault="00DC23DA" w:rsidP="008A570A">
            <w:pPr>
              <w:jc w:val="center"/>
              <w:rPr>
                <w:sz w:val="28"/>
                <w:szCs w:val="28"/>
              </w:rPr>
            </w:pPr>
            <w:r w:rsidRPr="00076466">
              <w:rPr>
                <w:sz w:val="28"/>
                <w:szCs w:val="28"/>
              </w:rPr>
              <w:t>Наименование имущества, назначение, адрес (место расположения)</w:t>
            </w:r>
          </w:p>
        </w:tc>
        <w:tc>
          <w:tcPr>
            <w:tcW w:w="2119" w:type="dxa"/>
          </w:tcPr>
          <w:p w:rsidR="00DC23DA" w:rsidRPr="00076466" w:rsidRDefault="00DC23DA" w:rsidP="008A570A">
            <w:pPr>
              <w:jc w:val="center"/>
              <w:rPr>
                <w:sz w:val="28"/>
                <w:szCs w:val="28"/>
              </w:rPr>
            </w:pPr>
            <w:r w:rsidRPr="00076466">
              <w:rPr>
                <w:sz w:val="28"/>
                <w:szCs w:val="28"/>
              </w:rPr>
              <w:t>Год  ввода в эксплуатацию</w:t>
            </w:r>
          </w:p>
        </w:tc>
        <w:tc>
          <w:tcPr>
            <w:tcW w:w="1702" w:type="dxa"/>
          </w:tcPr>
          <w:p w:rsidR="00DC23DA" w:rsidRPr="00076466" w:rsidRDefault="00DC23DA" w:rsidP="008A570A">
            <w:pPr>
              <w:jc w:val="center"/>
              <w:rPr>
                <w:sz w:val="28"/>
                <w:szCs w:val="28"/>
              </w:rPr>
            </w:pPr>
            <w:proofErr w:type="gramStart"/>
            <w:r w:rsidRPr="00076466">
              <w:rPr>
                <w:sz w:val="28"/>
                <w:szCs w:val="28"/>
              </w:rPr>
              <w:t xml:space="preserve">Рыночная ставка арендной платы,*) </w:t>
            </w:r>
            <w:r>
              <w:rPr>
                <w:sz w:val="28"/>
                <w:szCs w:val="28"/>
              </w:rPr>
              <w:t xml:space="preserve"> в месяц НДС</w:t>
            </w:r>
            <w:proofErr w:type="gramEnd"/>
          </w:p>
        </w:tc>
        <w:tc>
          <w:tcPr>
            <w:tcW w:w="2135" w:type="dxa"/>
          </w:tcPr>
          <w:p w:rsidR="00DC23DA" w:rsidRPr="00076466" w:rsidRDefault="00DC23DA" w:rsidP="008A570A">
            <w:pPr>
              <w:jc w:val="center"/>
              <w:rPr>
                <w:sz w:val="28"/>
                <w:szCs w:val="28"/>
              </w:rPr>
            </w:pPr>
            <w:r w:rsidRPr="00076466">
              <w:rPr>
                <w:sz w:val="28"/>
                <w:szCs w:val="28"/>
              </w:rPr>
              <w:t xml:space="preserve">Начальная цена </w:t>
            </w:r>
            <w:r>
              <w:rPr>
                <w:sz w:val="28"/>
                <w:szCs w:val="28"/>
              </w:rPr>
              <w:t>месячной</w:t>
            </w:r>
            <w:r w:rsidRPr="00076466">
              <w:rPr>
                <w:sz w:val="28"/>
                <w:szCs w:val="28"/>
              </w:rPr>
              <w:t xml:space="preserve"> арендной платы</w:t>
            </w:r>
            <w:r>
              <w:rPr>
                <w:sz w:val="28"/>
                <w:szCs w:val="28"/>
              </w:rPr>
              <w:t xml:space="preserve"> с НДС, руб.</w:t>
            </w:r>
          </w:p>
        </w:tc>
      </w:tr>
      <w:tr w:rsidR="00DC23DA" w:rsidRPr="00076466" w:rsidTr="008A570A">
        <w:trPr>
          <w:trHeight w:val="760"/>
        </w:trPr>
        <w:tc>
          <w:tcPr>
            <w:tcW w:w="743" w:type="dxa"/>
          </w:tcPr>
          <w:p w:rsidR="00DC23DA" w:rsidRPr="00076466" w:rsidRDefault="00DC23DA" w:rsidP="008A570A">
            <w:pPr>
              <w:jc w:val="center"/>
              <w:rPr>
                <w:sz w:val="28"/>
                <w:szCs w:val="28"/>
              </w:rPr>
            </w:pPr>
            <w:r w:rsidRPr="00076466">
              <w:rPr>
                <w:sz w:val="28"/>
                <w:szCs w:val="28"/>
              </w:rPr>
              <w:t>1.</w:t>
            </w:r>
          </w:p>
        </w:tc>
        <w:tc>
          <w:tcPr>
            <w:tcW w:w="2916" w:type="dxa"/>
          </w:tcPr>
          <w:p w:rsidR="00DC23DA" w:rsidRPr="0093068E" w:rsidRDefault="00DC23DA" w:rsidP="008A570A">
            <w:pPr>
              <w:pStyle w:val="21"/>
              <w:tabs>
                <w:tab w:val="right" w:pos="2700"/>
              </w:tabs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Нежилое помещение</w:t>
            </w:r>
            <w:r w:rsidRPr="0093068E">
              <w:rPr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119" w:type="dxa"/>
          </w:tcPr>
          <w:p w:rsidR="00DC23DA" w:rsidRPr="00076466" w:rsidRDefault="00DC23DA" w:rsidP="008A57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1991</w:t>
            </w:r>
          </w:p>
        </w:tc>
        <w:tc>
          <w:tcPr>
            <w:tcW w:w="1702" w:type="dxa"/>
          </w:tcPr>
          <w:p w:rsidR="00DC23DA" w:rsidRPr="00076466" w:rsidRDefault="00DC23DA" w:rsidP="008A57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1984,00</w:t>
            </w:r>
          </w:p>
        </w:tc>
        <w:tc>
          <w:tcPr>
            <w:tcW w:w="2135" w:type="dxa"/>
          </w:tcPr>
          <w:p w:rsidR="00DC23DA" w:rsidRPr="00076466" w:rsidRDefault="00DC23DA" w:rsidP="008A57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1984,00</w:t>
            </w:r>
          </w:p>
        </w:tc>
      </w:tr>
    </w:tbl>
    <w:p w:rsidR="00DC23DA" w:rsidRPr="00084B36" w:rsidRDefault="00DC23DA" w:rsidP="00DC23DA">
      <w:pPr>
        <w:jc w:val="center"/>
        <w:rPr>
          <w:sz w:val="28"/>
          <w:szCs w:val="28"/>
        </w:rPr>
      </w:pPr>
    </w:p>
    <w:p w:rsidR="00DC23DA" w:rsidRDefault="00DC23DA" w:rsidP="00DC23DA">
      <w:pPr>
        <w:pStyle w:val="a5"/>
        <w:jc w:val="both"/>
        <w:rPr>
          <w:bCs/>
          <w:iCs/>
        </w:rPr>
      </w:pPr>
      <w:proofErr w:type="gramStart"/>
      <w:r w:rsidRPr="00DC67D7">
        <w:t>*) Рыночная ставка определена независимым оценщиком в соответствии с законодательством Российской Федерации об оценочной деятельности.</w:t>
      </w:r>
      <w:proofErr w:type="gramEnd"/>
      <w:r w:rsidRPr="00DC67D7">
        <w:t xml:space="preserve"> Отчет №</w:t>
      </w:r>
      <w:r>
        <w:t xml:space="preserve"> 1468/21</w:t>
      </w:r>
      <w:r w:rsidRPr="00DC67D7">
        <w:t xml:space="preserve"> «Об оценке рыночной </w:t>
      </w:r>
      <w:r>
        <w:t xml:space="preserve">арендной платы за использование нежилым помещением общей площадью 48,4 кв.м., расположенным по адресу: Республика Мордовия, </w:t>
      </w:r>
      <w:proofErr w:type="spellStart"/>
      <w:r>
        <w:t>Большеигнатовский</w:t>
      </w:r>
      <w:proofErr w:type="spellEnd"/>
      <w:r>
        <w:t xml:space="preserve"> район, с. </w:t>
      </w:r>
      <w:proofErr w:type="spellStart"/>
      <w:r>
        <w:t>Вармазейка</w:t>
      </w:r>
      <w:proofErr w:type="spellEnd"/>
      <w:r>
        <w:t>, ул. Советская, д.30»</w:t>
      </w:r>
      <w:r w:rsidRPr="00DC67D7">
        <w:rPr>
          <w:bCs/>
          <w:iCs/>
        </w:rPr>
        <w:t xml:space="preserve"> </w:t>
      </w:r>
    </w:p>
    <w:p w:rsidR="00DC23DA" w:rsidRDefault="00DC23DA" w:rsidP="00DC23DA">
      <w:pPr>
        <w:pStyle w:val="a5"/>
        <w:jc w:val="both"/>
        <w:rPr>
          <w:bCs/>
          <w:iCs/>
        </w:rPr>
      </w:pPr>
    </w:p>
    <w:p w:rsidR="00DC23DA" w:rsidRDefault="00DC23DA" w:rsidP="00DC23DA">
      <w:pPr>
        <w:pStyle w:val="a5"/>
        <w:jc w:val="both"/>
        <w:rPr>
          <w:bCs/>
          <w:iCs/>
        </w:rPr>
      </w:pPr>
    </w:p>
    <w:p w:rsidR="00DC23DA" w:rsidRDefault="00DC23DA" w:rsidP="00DC23DA">
      <w:pPr>
        <w:pStyle w:val="a5"/>
        <w:jc w:val="both"/>
        <w:rPr>
          <w:bCs/>
          <w:iCs/>
        </w:rPr>
      </w:pPr>
    </w:p>
    <w:p w:rsidR="00DC23DA" w:rsidRDefault="00DC23DA" w:rsidP="00DC23DA">
      <w:pPr>
        <w:pStyle w:val="a5"/>
        <w:jc w:val="both"/>
        <w:rPr>
          <w:bCs/>
          <w:iCs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Default="00DC23DA" w:rsidP="00DC23DA">
      <w:pPr>
        <w:spacing w:after="13"/>
        <w:ind w:left="4820" w:right="-5" w:hanging="284"/>
        <w:rPr>
          <w:b/>
        </w:rPr>
      </w:pPr>
    </w:p>
    <w:p w:rsidR="00DC23DA" w:rsidRPr="003D4404" w:rsidRDefault="00DC23DA" w:rsidP="00DC23DA">
      <w:pPr>
        <w:spacing w:after="13"/>
        <w:ind w:left="4820" w:right="-5" w:hanging="284"/>
        <w:rPr>
          <w:sz w:val="26"/>
          <w:szCs w:val="26"/>
        </w:rPr>
      </w:pPr>
      <w:r>
        <w:rPr>
          <w:b/>
        </w:rPr>
        <w:tab/>
        <w:t xml:space="preserve">           </w:t>
      </w:r>
    </w:p>
    <w:tbl>
      <w:tblPr>
        <w:tblW w:w="0" w:type="auto"/>
        <w:tblLook w:val="01E0"/>
      </w:tblPr>
      <w:tblGrid>
        <w:gridCol w:w="4785"/>
        <w:gridCol w:w="4786"/>
      </w:tblGrid>
      <w:tr w:rsidR="00DC23DA" w:rsidTr="008A570A">
        <w:tc>
          <w:tcPr>
            <w:tcW w:w="4785" w:type="dxa"/>
          </w:tcPr>
          <w:p w:rsidR="00DC23DA" w:rsidRDefault="00DC23DA" w:rsidP="008A570A">
            <w:pPr>
              <w:spacing w:line="360" w:lineRule="auto"/>
              <w:jc w:val="center"/>
              <w:textAlignment w:val="baseline"/>
              <w:outlineLvl w:val="1"/>
              <w:rPr>
                <w:b/>
              </w:rPr>
            </w:pPr>
          </w:p>
        </w:tc>
        <w:tc>
          <w:tcPr>
            <w:tcW w:w="4786" w:type="dxa"/>
          </w:tcPr>
          <w:p w:rsidR="00DC23DA" w:rsidRPr="00F90B7B" w:rsidRDefault="00DC23DA" w:rsidP="008A570A">
            <w:pPr>
              <w:jc w:val="center"/>
              <w:textAlignment w:val="baseline"/>
              <w:outlineLvl w:val="1"/>
              <w:rPr>
                <w:sz w:val="24"/>
                <w:szCs w:val="24"/>
              </w:rPr>
            </w:pPr>
            <w:r w:rsidRPr="00F90B7B">
              <w:rPr>
                <w:sz w:val="24"/>
                <w:szCs w:val="24"/>
              </w:rPr>
              <w:t>УТВЕРЖДЕНА</w:t>
            </w:r>
          </w:p>
          <w:p w:rsidR="00DC23DA" w:rsidRPr="00F90B7B" w:rsidRDefault="00DC23DA" w:rsidP="008A570A">
            <w:pPr>
              <w:jc w:val="center"/>
              <w:textAlignment w:val="baseline"/>
              <w:outlineLvl w:val="1"/>
              <w:rPr>
                <w:sz w:val="24"/>
                <w:szCs w:val="24"/>
              </w:rPr>
            </w:pPr>
            <w:r w:rsidRPr="00F90B7B">
              <w:rPr>
                <w:sz w:val="24"/>
                <w:szCs w:val="24"/>
              </w:rPr>
              <w:t xml:space="preserve">Постановлением администрации </w:t>
            </w:r>
            <w:proofErr w:type="spellStart"/>
            <w:r>
              <w:rPr>
                <w:sz w:val="24"/>
                <w:szCs w:val="24"/>
              </w:rPr>
              <w:t>Вармазейского</w:t>
            </w:r>
            <w:proofErr w:type="spellEnd"/>
            <w:r w:rsidRPr="00F90B7B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Pr="00F90B7B">
              <w:rPr>
                <w:sz w:val="24"/>
                <w:szCs w:val="24"/>
              </w:rPr>
              <w:t>Большеигнатовского</w:t>
            </w:r>
            <w:proofErr w:type="spellEnd"/>
            <w:r w:rsidRPr="00F90B7B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DC23DA" w:rsidRPr="00F90B7B" w:rsidRDefault="00DC23DA" w:rsidP="008A570A">
            <w:pPr>
              <w:jc w:val="center"/>
              <w:textAlignment w:val="baseline"/>
              <w:outlineLvl w:val="1"/>
              <w:rPr>
                <w:sz w:val="24"/>
                <w:szCs w:val="24"/>
              </w:rPr>
            </w:pPr>
            <w:r w:rsidRPr="00F90B7B"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>14 января 2022</w:t>
            </w:r>
            <w:r w:rsidRPr="00F90B7B">
              <w:rPr>
                <w:sz w:val="24"/>
                <w:szCs w:val="24"/>
              </w:rPr>
              <w:t xml:space="preserve"> г.   № </w:t>
            </w:r>
            <w:r>
              <w:rPr>
                <w:sz w:val="24"/>
                <w:szCs w:val="24"/>
              </w:rPr>
              <w:t>4</w:t>
            </w:r>
          </w:p>
          <w:p w:rsidR="00DC23DA" w:rsidRPr="00F90B7B" w:rsidRDefault="00DC23DA" w:rsidP="008A570A">
            <w:pPr>
              <w:spacing w:line="360" w:lineRule="auto"/>
              <w:textAlignment w:val="baseline"/>
              <w:outlineLvl w:val="1"/>
              <w:rPr>
                <w:sz w:val="24"/>
                <w:szCs w:val="24"/>
                <w:u w:val="single"/>
              </w:rPr>
            </w:pPr>
          </w:p>
          <w:p w:rsidR="00DC23DA" w:rsidRDefault="00DC23DA" w:rsidP="008A570A">
            <w:pPr>
              <w:spacing w:line="360" w:lineRule="auto"/>
              <w:textAlignment w:val="baseline"/>
              <w:outlineLvl w:val="1"/>
              <w:rPr>
                <w:b/>
              </w:rPr>
            </w:pPr>
          </w:p>
        </w:tc>
      </w:tr>
    </w:tbl>
    <w:p w:rsidR="00DC23DA" w:rsidRPr="003D4404" w:rsidRDefault="00DC23DA" w:rsidP="00DC23DA">
      <w:pPr>
        <w:spacing w:after="13"/>
        <w:ind w:left="4820" w:right="-5" w:hanging="284"/>
        <w:rPr>
          <w:sz w:val="26"/>
          <w:szCs w:val="26"/>
        </w:rPr>
      </w:pPr>
    </w:p>
    <w:p w:rsidR="00DC23DA" w:rsidRDefault="00DC23DA" w:rsidP="00DC23DA">
      <w:pPr>
        <w:pStyle w:val="ac"/>
        <w:tabs>
          <w:tab w:val="left" w:pos="240"/>
          <w:tab w:val="center" w:pos="4677"/>
        </w:tabs>
        <w:jc w:val="right"/>
        <w:rPr>
          <w:sz w:val="28"/>
          <w:szCs w:val="28"/>
          <w:lang w:eastAsia="en-US"/>
        </w:rPr>
      </w:pPr>
    </w:p>
    <w:p w:rsidR="00DC23DA" w:rsidRDefault="00DC23DA" w:rsidP="00DC23DA">
      <w:pPr>
        <w:pStyle w:val="ac"/>
        <w:tabs>
          <w:tab w:val="left" w:pos="240"/>
          <w:tab w:val="center" w:pos="4677"/>
        </w:tabs>
        <w:rPr>
          <w:sz w:val="28"/>
          <w:szCs w:val="28"/>
          <w:lang w:eastAsia="en-US"/>
        </w:rPr>
      </w:pPr>
    </w:p>
    <w:p w:rsidR="00DC23DA" w:rsidRDefault="00DC23DA" w:rsidP="00DC23DA">
      <w:pPr>
        <w:pStyle w:val="ac"/>
        <w:tabs>
          <w:tab w:val="left" w:pos="240"/>
          <w:tab w:val="center" w:pos="4677"/>
        </w:tabs>
        <w:rPr>
          <w:sz w:val="28"/>
          <w:szCs w:val="28"/>
          <w:lang w:eastAsia="en-US"/>
        </w:rPr>
      </w:pPr>
    </w:p>
    <w:p w:rsidR="00DC23DA" w:rsidRDefault="00DC23DA" w:rsidP="00DC23DA">
      <w:pPr>
        <w:pStyle w:val="ac"/>
        <w:tabs>
          <w:tab w:val="left" w:pos="240"/>
          <w:tab w:val="center" w:pos="4677"/>
        </w:tabs>
        <w:rPr>
          <w:sz w:val="28"/>
          <w:szCs w:val="28"/>
          <w:lang w:eastAsia="en-US"/>
        </w:rPr>
      </w:pPr>
    </w:p>
    <w:p w:rsidR="00DC23DA" w:rsidRDefault="00DC23DA" w:rsidP="00DC23DA">
      <w:pPr>
        <w:pStyle w:val="ac"/>
        <w:tabs>
          <w:tab w:val="left" w:pos="240"/>
          <w:tab w:val="center" w:pos="4677"/>
        </w:tabs>
        <w:rPr>
          <w:sz w:val="28"/>
          <w:szCs w:val="28"/>
          <w:lang w:eastAsia="en-US"/>
        </w:rPr>
      </w:pPr>
    </w:p>
    <w:p w:rsidR="00DC23DA" w:rsidRDefault="00DC23DA" w:rsidP="00DC23DA">
      <w:pPr>
        <w:pStyle w:val="ac"/>
        <w:tabs>
          <w:tab w:val="left" w:pos="240"/>
          <w:tab w:val="center" w:pos="4677"/>
        </w:tabs>
        <w:rPr>
          <w:sz w:val="28"/>
          <w:szCs w:val="28"/>
          <w:lang w:eastAsia="en-US"/>
        </w:rPr>
      </w:pPr>
    </w:p>
    <w:p w:rsidR="00DC23DA" w:rsidRDefault="00DC23DA" w:rsidP="00DC23DA">
      <w:pPr>
        <w:pStyle w:val="ac"/>
        <w:tabs>
          <w:tab w:val="left" w:pos="240"/>
          <w:tab w:val="center" w:pos="4677"/>
        </w:tabs>
        <w:rPr>
          <w:sz w:val="28"/>
          <w:szCs w:val="28"/>
          <w:lang w:eastAsia="en-US"/>
        </w:rPr>
      </w:pPr>
    </w:p>
    <w:p w:rsidR="00DC23DA" w:rsidRDefault="00DC23DA" w:rsidP="00DC23DA">
      <w:pPr>
        <w:pStyle w:val="ac"/>
        <w:tabs>
          <w:tab w:val="left" w:pos="240"/>
          <w:tab w:val="center" w:pos="4677"/>
        </w:tabs>
        <w:rPr>
          <w:sz w:val="28"/>
          <w:szCs w:val="28"/>
          <w:lang w:eastAsia="en-US"/>
        </w:rPr>
      </w:pPr>
    </w:p>
    <w:p w:rsidR="00DC23DA" w:rsidRDefault="00DC23DA" w:rsidP="00DC23DA">
      <w:pPr>
        <w:pStyle w:val="ac"/>
        <w:tabs>
          <w:tab w:val="left" w:pos="240"/>
          <w:tab w:val="center" w:pos="4677"/>
        </w:tabs>
        <w:rPr>
          <w:sz w:val="28"/>
          <w:szCs w:val="28"/>
          <w:lang w:eastAsia="en-US"/>
        </w:rPr>
      </w:pPr>
    </w:p>
    <w:p w:rsidR="00DC23DA" w:rsidRDefault="00DC23DA" w:rsidP="00DC23DA">
      <w:pPr>
        <w:pStyle w:val="ac"/>
        <w:tabs>
          <w:tab w:val="left" w:pos="240"/>
          <w:tab w:val="center" w:pos="4677"/>
        </w:tabs>
        <w:rPr>
          <w:sz w:val="28"/>
          <w:szCs w:val="28"/>
          <w:lang w:eastAsia="en-US"/>
        </w:rPr>
      </w:pPr>
    </w:p>
    <w:p w:rsidR="00DC23DA" w:rsidRDefault="00DC23DA" w:rsidP="00DC23DA">
      <w:pPr>
        <w:jc w:val="center"/>
        <w:rPr>
          <w:rFonts w:eastAsia="MS Mincho"/>
          <w:b/>
          <w:sz w:val="28"/>
          <w:szCs w:val="28"/>
        </w:rPr>
      </w:pPr>
      <w:r>
        <w:rPr>
          <w:rFonts w:eastAsia="MS Mincho"/>
          <w:b/>
          <w:sz w:val="28"/>
          <w:szCs w:val="28"/>
        </w:rPr>
        <w:t>АУКЦИОННАЯ ДОКУМЕНТАЦИЯ</w:t>
      </w:r>
    </w:p>
    <w:p w:rsidR="00DC23DA" w:rsidRDefault="00DC23DA" w:rsidP="00DC23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ПРОВЕДЕНИЮ ОТКРЫТОГО АУКЦИОНА НА ПРАВО ЗАКЛЮЧЕНИЯ ДОГОВОРА АРЕНДЫ НЕЖИЛОГО ПОМЕЩЕНИЯ</w:t>
      </w: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Default="00DC23DA" w:rsidP="00DC23DA">
      <w:pPr>
        <w:jc w:val="center"/>
        <w:rPr>
          <w:b/>
          <w:sz w:val="28"/>
        </w:rPr>
      </w:pPr>
    </w:p>
    <w:p w:rsidR="00DC23DA" w:rsidRPr="00F90B7B" w:rsidRDefault="00DC23DA" w:rsidP="00DC23DA">
      <w:pPr>
        <w:jc w:val="center"/>
        <w:rPr>
          <w:b/>
          <w:sz w:val="24"/>
          <w:szCs w:val="24"/>
        </w:rPr>
      </w:pPr>
    </w:p>
    <w:p w:rsidR="00DC23DA" w:rsidRPr="00F90B7B" w:rsidRDefault="00DC23DA" w:rsidP="00DC23DA">
      <w:pPr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 xml:space="preserve">с. </w:t>
      </w:r>
      <w:proofErr w:type="spellStart"/>
      <w:r>
        <w:rPr>
          <w:b/>
          <w:sz w:val="24"/>
          <w:szCs w:val="24"/>
        </w:rPr>
        <w:t>Вармазейка</w:t>
      </w:r>
      <w:proofErr w:type="spellEnd"/>
    </w:p>
    <w:p w:rsidR="00DC23DA" w:rsidRPr="00F90B7B" w:rsidRDefault="00DC23DA" w:rsidP="00DC23DA">
      <w:pPr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22</w:t>
      </w:r>
      <w:r w:rsidRPr="00F90B7B">
        <w:rPr>
          <w:b/>
          <w:sz w:val="24"/>
          <w:szCs w:val="24"/>
        </w:rPr>
        <w:t xml:space="preserve"> г.</w:t>
      </w:r>
    </w:p>
    <w:p w:rsidR="00DC23DA" w:rsidRPr="00F90B7B" w:rsidRDefault="00DC23DA" w:rsidP="00DC23DA">
      <w:pPr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br w:type="page"/>
      </w:r>
      <w:r w:rsidRPr="00F90B7B">
        <w:rPr>
          <w:b/>
          <w:sz w:val="24"/>
          <w:szCs w:val="24"/>
        </w:rPr>
        <w:lastRenderedPageBreak/>
        <w:t>Раздел 1. Общие положения.</w:t>
      </w:r>
    </w:p>
    <w:p w:rsidR="00DC23DA" w:rsidRPr="00F90B7B" w:rsidRDefault="00DC23DA" w:rsidP="00DC23DA">
      <w:pPr>
        <w:jc w:val="both"/>
        <w:rPr>
          <w:b/>
          <w:sz w:val="24"/>
          <w:szCs w:val="24"/>
        </w:rPr>
      </w:pPr>
    </w:p>
    <w:p w:rsidR="00DC23DA" w:rsidRPr="00F90B7B" w:rsidRDefault="00DC23DA" w:rsidP="00DC23DA">
      <w:pPr>
        <w:tabs>
          <w:tab w:val="left" w:pos="9356"/>
        </w:tabs>
        <w:ind w:right="-1" w:firstLine="567"/>
        <w:jc w:val="both"/>
        <w:rPr>
          <w:sz w:val="24"/>
          <w:szCs w:val="24"/>
        </w:rPr>
      </w:pPr>
      <w:proofErr w:type="gramStart"/>
      <w:r w:rsidRPr="00F90B7B">
        <w:rPr>
          <w:sz w:val="24"/>
          <w:szCs w:val="24"/>
        </w:rPr>
        <w:t>1.1.Настоящая аукционная  документация разработана соответствии с Гражданским кодексом РФ, Федеральным законом «О защите конкуренции» от 26.07.2006 №135-ФЗ,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 (утв. приказом Федеральной антимонопольной службы Российской Федерации от 10.02.2010 № 67 «О порядке проведения конкурсов</w:t>
      </w:r>
      <w:proofErr w:type="gramEnd"/>
      <w:r w:rsidRPr="00F90B7B">
        <w:rPr>
          <w:sz w:val="24"/>
          <w:szCs w:val="24"/>
        </w:rPr>
        <w:t xml:space="preserve">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конкурса») (далее - Правила).</w:t>
      </w:r>
    </w:p>
    <w:p w:rsidR="00DC23DA" w:rsidRPr="00F90B7B" w:rsidRDefault="00DC23DA" w:rsidP="00DC23DA">
      <w:pPr>
        <w:tabs>
          <w:tab w:val="left" w:pos="9356"/>
        </w:tabs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1.2. Наименование, место нахождения, почтовый адрес, адрес электронной почты и номер контактного телефона организатора аукциона указаны в пункте 1 Информационной карты конкурса (Приложение № 1 к аукционной документации) (далее – Информационная карта).</w:t>
      </w:r>
    </w:p>
    <w:p w:rsidR="00DC23DA" w:rsidRPr="00F90B7B" w:rsidRDefault="00DC23DA" w:rsidP="00DC23DA">
      <w:pPr>
        <w:tabs>
          <w:tab w:val="left" w:pos="1985"/>
          <w:tab w:val="left" w:pos="9356"/>
        </w:tabs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1.3. Место расположения, описание и технические характеристики муниципального имущества, права на которое передаются по договору аренды (далее договор), указаны в пункте 2 Информационной карты</w:t>
      </w:r>
    </w:p>
    <w:p w:rsidR="00DC23DA" w:rsidRPr="00F90B7B" w:rsidRDefault="00DC23DA" w:rsidP="00DC23DA">
      <w:pPr>
        <w:tabs>
          <w:tab w:val="left" w:pos="9356"/>
        </w:tabs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1.4. Целевое назначение муниципального имущества, права на которое передаются по договору, указаны в пункте 3 Информационной карты.</w:t>
      </w:r>
    </w:p>
    <w:p w:rsidR="00DC23DA" w:rsidRPr="00F90B7B" w:rsidRDefault="00DC23DA" w:rsidP="00DC23DA">
      <w:pPr>
        <w:tabs>
          <w:tab w:val="left" w:pos="9356"/>
        </w:tabs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1.5. Требования к техническому состоянию муниципального имущества, права на которое передаются по договору, которым это имущество должно соответствовать на момент окончания срока договора, указаны в пункте 4 Информационной карты.</w:t>
      </w:r>
    </w:p>
    <w:p w:rsidR="00DC23DA" w:rsidRPr="00F90B7B" w:rsidRDefault="00DC23DA" w:rsidP="00DC23DA">
      <w:pPr>
        <w:tabs>
          <w:tab w:val="left" w:pos="9356"/>
        </w:tabs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1.6. Начальная (минимальная) цена договора, указана в пункте 5 Информационной карты.</w:t>
      </w:r>
    </w:p>
    <w:p w:rsidR="00DC23DA" w:rsidRPr="00F90B7B" w:rsidRDefault="00DC23DA" w:rsidP="00DC23DA">
      <w:pPr>
        <w:tabs>
          <w:tab w:val="left" w:pos="9356"/>
        </w:tabs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1.7. Срок действия договора указан в пункте 6 Информационной карты.</w:t>
      </w:r>
    </w:p>
    <w:p w:rsidR="00DC23DA" w:rsidRPr="00F90B7B" w:rsidRDefault="00DC23DA" w:rsidP="00DC23DA">
      <w:pPr>
        <w:tabs>
          <w:tab w:val="left" w:pos="9356"/>
        </w:tabs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1.8. </w:t>
      </w:r>
      <w:r w:rsidRPr="00F90B7B">
        <w:rPr>
          <w:bCs/>
          <w:sz w:val="24"/>
          <w:szCs w:val="24"/>
        </w:rPr>
        <w:t>Срок, в течение которого победитель аукциона должен подписать проект договора,</w:t>
      </w:r>
      <w:r w:rsidRPr="00F90B7B">
        <w:rPr>
          <w:sz w:val="24"/>
          <w:szCs w:val="24"/>
        </w:rPr>
        <w:t xml:space="preserve"> указан в пункте 20 Информационной карты.</w:t>
      </w:r>
    </w:p>
    <w:p w:rsidR="00DC23DA" w:rsidRPr="00F90B7B" w:rsidRDefault="00DC23DA" w:rsidP="00DC23DA">
      <w:pPr>
        <w:tabs>
          <w:tab w:val="left" w:pos="9356"/>
        </w:tabs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1.9.</w:t>
      </w:r>
      <w:r w:rsidRPr="00F90B7B">
        <w:rPr>
          <w:bCs/>
          <w:sz w:val="24"/>
          <w:szCs w:val="24"/>
        </w:rPr>
        <w:t xml:space="preserve"> </w:t>
      </w:r>
      <w:r w:rsidRPr="00F90B7B">
        <w:rPr>
          <w:sz w:val="24"/>
          <w:szCs w:val="24"/>
        </w:rPr>
        <w:t xml:space="preserve">Срок, в течение которого организатор конкурса вправе </w:t>
      </w:r>
      <w:proofErr w:type="gramStart"/>
      <w:r w:rsidRPr="00F90B7B">
        <w:rPr>
          <w:sz w:val="24"/>
          <w:szCs w:val="24"/>
        </w:rPr>
        <w:t>отказаться от проведения конкурса указан</w:t>
      </w:r>
      <w:proofErr w:type="gramEnd"/>
      <w:r w:rsidRPr="00F90B7B">
        <w:rPr>
          <w:sz w:val="24"/>
          <w:szCs w:val="24"/>
        </w:rPr>
        <w:t xml:space="preserve"> в пункте 21 Информационной карты. При этом организатор конкурса вправе отказаться от проведения конкурса не позднее, чем за пять дней до даты окончания срока подачи заявок на участие в аукционе. В течение двух рабочих дней </w:t>
      </w:r>
      <w:proofErr w:type="gramStart"/>
      <w:r w:rsidRPr="00F90B7B">
        <w:rPr>
          <w:sz w:val="24"/>
          <w:szCs w:val="24"/>
        </w:rPr>
        <w:t>с даты принятия</w:t>
      </w:r>
      <w:proofErr w:type="gramEnd"/>
      <w:r w:rsidRPr="00F90B7B">
        <w:rPr>
          <w:sz w:val="24"/>
          <w:szCs w:val="24"/>
        </w:rPr>
        <w:t xml:space="preserve"> указанного решения организатор конкурса вскрывает (в случае если на </w:t>
      </w:r>
      <w:r w:rsidRPr="00F90B7B">
        <w:rPr>
          <w:sz w:val="24"/>
          <w:szCs w:val="24"/>
        </w:rPr>
        <w:lastRenderedPageBreak/>
        <w:t xml:space="preserve">конверте не указаны почтовый адрес (для юридического лица) или сведения о месте жительства (для физического лица) заявителя) конверты с заявками на участие в аукционе и направляет соответствующие уведомления всем заявителям. Извещение об отказе от проведения конкурса размещается </w:t>
      </w:r>
      <w:proofErr w:type="gramStart"/>
      <w:r w:rsidRPr="00F90B7B">
        <w:rPr>
          <w:sz w:val="24"/>
          <w:szCs w:val="24"/>
        </w:rPr>
        <w:t>на официальном сайте торгов в течение одного дня с даты принятия решения об отказе от проведения</w:t>
      </w:r>
      <w:proofErr w:type="gramEnd"/>
      <w:r w:rsidRPr="00F90B7B">
        <w:rPr>
          <w:sz w:val="24"/>
          <w:szCs w:val="24"/>
        </w:rPr>
        <w:t xml:space="preserve"> конкурса.</w:t>
      </w:r>
    </w:p>
    <w:p w:rsidR="00DC23DA" w:rsidRPr="00F90B7B" w:rsidRDefault="00DC23DA" w:rsidP="00DC23DA">
      <w:pPr>
        <w:tabs>
          <w:tab w:val="left" w:pos="9356"/>
        </w:tabs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1.10. Место, дата и время начала рассмотрения заявок на участие в аукционе указаны в пункте 7 Информационной карты.</w:t>
      </w:r>
    </w:p>
    <w:p w:rsidR="00DC23DA" w:rsidRPr="00F90B7B" w:rsidRDefault="00DC23DA" w:rsidP="00DC23DA">
      <w:pPr>
        <w:tabs>
          <w:tab w:val="left" w:pos="9356"/>
        </w:tabs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1.11. Место, дата и время проведения аукциона указаны в пункте 8 Информационной карты.</w:t>
      </w:r>
    </w:p>
    <w:p w:rsidR="00DC23DA" w:rsidRPr="00F90B7B" w:rsidRDefault="00DC23DA" w:rsidP="00DC23DA">
      <w:pPr>
        <w:tabs>
          <w:tab w:val="left" w:pos="9356"/>
        </w:tabs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1.13. Условия аукциона, порядок и условия заключения договора с участником аукциона являются условиями публичной оферты, а подача заявки на участие в аукционе является акцептом такой оферты.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1.14. При заключении и исполнении договора изменение условий договора, указанных в настоящей аукционной документации, по соглашению сторон и в одностороннем порядке не допускается.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1.15. Электронная форма участия в аукционе не предусмотрена.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C23DA" w:rsidRPr="00F90B7B" w:rsidRDefault="00DC23DA" w:rsidP="00DC23DA">
      <w:pPr>
        <w:jc w:val="center"/>
        <w:rPr>
          <w:b/>
          <w:bCs/>
          <w:sz w:val="24"/>
          <w:szCs w:val="24"/>
        </w:rPr>
      </w:pPr>
      <w:r w:rsidRPr="00F90B7B">
        <w:rPr>
          <w:b/>
          <w:sz w:val="24"/>
          <w:szCs w:val="24"/>
        </w:rPr>
        <w:t xml:space="preserve">Раздел 2. </w:t>
      </w:r>
      <w:r w:rsidRPr="00F90B7B">
        <w:rPr>
          <w:b/>
          <w:bCs/>
          <w:sz w:val="24"/>
          <w:szCs w:val="24"/>
        </w:rPr>
        <w:t>Срок, место и порядок предоставления аукционной документации, электронный адрес сайта в сети «Интернет», на котором размещена конкурсная документация, размер, порядок и сроки внесения платы, взимаемой за предоставление указанной документации.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2.1. При проведении аукциона организатор торгов, обеспечивает размещение аукционной документации на официальном сайте торгов (в срок не менее чем за двадцать дней до дня окончания подачи заявок на участие в аукционе, одновременно с размещением извещения о проведении конкурса)</w:t>
      </w:r>
      <w:proofErr w:type="gramStart"/>
      <w:r w:rsidRPr="00F90B7B">
        <w:rPr>
          <w:sz w:val="24"/>
          <w:szCs w:val="24"/>
        </w:rPr>
        <w:t>.</w:t>
      </w:r>
      <w:proofErr w:type="gramEnd"/>
      <w:r w:rsidRPr="00F90B7B">
        <w:rPr>
          <w:sz w:val="24"/>
          <w:szCs w:val="24"/>
        </w:rPr>
        <w:t xml:space="preserve"> </w:t>
      </w:r>
      <w:proofErr w:type="gramStart"/>
      <w:r w:rsidRPr="00F90B7B">
        <w:rPr>
          <w:sz w:val="24"/>
          <w:szCs w:val="24"/>
        </w:rPr>
        <w:t>а</w:t>
      </w:r>
      <w:proofErr w:type="gramEnd"/>
      <w:r w:rsidRPr="00F90B7B">
        <w:rPr>
          <w:sz w:val="24"/>
          <w:szCs w:val="24"/>
        </w:rPr>
        <w:t>укционная документация доступна для ознакомления на официальном сайте торгов без взимания платы.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2.2. Электронный адрес сайта в сети "Интернет", на котором размещена аукционная документация, указан в пункте 9 Информационной карты.</w:t>
      </w:r>
    </w:p>
    <w:p w:rsidR="00DC23DA" w:rsidRPr="00F90B7B" w:rsidRDefault="00DC23DA" w:rsidP="00DC23DA">
      <w:pPr>
        <w:tabs>
          <w:tab w:val="left" w:pos="9356"/>
        </w:tabs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2.3. </w:t>
      </w:r>
      <w:proofErr w:type="gramStart"/>
      <w:r w:rsidRPr="00F90B7B">
        <w:rPr>
          <w:sz w:val="24"/>
          <w:szCs w:val="24"/>
        </w:rPr>
        <w:t xml:space="preserve">Срок и порядок предоставления аукционной документации: после размещения на официальном сайте торгов извещения о проведении аукциона организатор аукциона на основании заявления любого заинтересованного лица, поданного в письменной форме (приложение № 6), в течение двух рабочих дней с даты получения соответствующего заявления предоставляет такому лицу аукционную документацию в электронной форме на носителе заявителя. </w:t>
      </w:r>
      <w:proofErr w:type="gramEnd"/>
    </w:p>
    <w:p w:rsidR="00DC23DA" w:rsidRPr="00F90B7B" w:rsidRDefault="00DC23DA" w:rsidP="00DC23DA">
      <w:pPr>
        <w:tabs>
          <w:tab w:val="left" w:pos="9356"/>
        </w:tabs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2.4. Плата за предоставление аукционной документации </w:t>
      </w:r>
      <w:r w:rsidRPr="00F90B7B">
        <w:rPr>
          <w:b/>
          <w:bCs/>
          <w:i/>
          <w:iCs/>
          <w:sz w:val="24"/>
          <w:szCs w:val="24"/>
        </w:rPr>
        <w:t>не предусмотрена</w:t>
      </w:r>
      <w:r w:rsidRPr="00F90B7B">
        <w:rPr>
          <w:sz w:val="24"/>
          <w:szCs w:val="24"/>
        </w:rPr>
        <w:t xml:space="preserve"> (пункт 11 Информационной карты). </w:t>
      </w:r>
    </w:p>
    <w:p w:rsidR="00DC23DA" w:rsidRPr="00F90B7B" w:rsidRDefault="00DC23DA" w:rsidP="00DC23DA">
      <w:pPr>
        <w:tabs>
          <w:tab w:val="left" w:pos="9356"/>
        </w:tabs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lastRenderedPageBreak/>
        <w:t xml:space="preserve">2.5. Место предоставления аукционной документации указано в пункте 11 Информационной карты. 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2.6. Предоставление аукционной документации до размещения на официальном сайте торгов извещения о проведен</w:t>
      </w:r>
      <w:proofErr w:type="gramStart"/>
      <w:r w:rsidRPr="00F90B7B">
        <w:rPr>
          <w:sz w:val="24"/>
          <w:szCs w:val="24"/>
        </w:rPr>
        <w:t>ии ау</w:t>
      </w:r>
      <w:proofErr w:type="gramEnd"/>
      <w:r w:rsidRPr="00F90B7B">
        <w:rPr>
          <w:sz w:val="24"/>
          <w:szCs w:val="24"/>
        </w:rPr>
        <w:t>кциона не допускается.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2.7. Аукционная документация, размещенная на официальном сайте торгов, соответствует аукционной документации, предоставляемой в порядке, установленном разделом 2 настоящей аукционной документации.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 xml:space="preserve">Раздел 3. Требования к содержанию, составу и 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 xml:space="preserve">форме заявки на участие в аукционе. </w:t>
      </w:r>
    </w:p>
    <w:p w:rsidR="00DC23DA" w:rsidRPr="00F90B7B" w:rsidRDefault="00DC23DA" w:rsidP="00DC23DA">
      <w:pPr>
        <w:ind w:firstLine="567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3.1. Форма заявки, указана в Приложении № 2 к настоящей аукционной документации.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3.2. Заявка на участие в аукционе подается в письменной форме в запечатанном конверте. На конверте указывается наименование аукциона,  на участие в котором подаётся заявка.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Документы, предоставляемые заявителями в составе заявки на участие в аукционе, должны содержать сведения и документы о заявителе, который подал такую заявку: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1) сведения и документы о заявителе, подавшем такую заявку: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F90B7B">
        <w:rPr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F90B7B">
        <w:rPr>
          <w:sz w:val="24"/>
          <w:szCs w:val="24"/>
        </w:rPr>
        <w:t xml:space="preserve">б) полученную не ранее чем за шесть месяцев до даты размещения на официальном сайте торгов извещения о проведении конкурса </w:t>
      </w:r>
      <w:r w:rsidRPr="00F90B7B">
        <w:rPr>
          <w:b/>
          <w:sz w:val="24"/>
          <w:szCs w:val="24"/>
        </w:rPr>
        <w:t>выписку</w:t>
      </w:r>
      <w:r w:rsidRPr="00F90B7B">
        <w:rPr>
          <w:sz w:val="24"/>
          <w:szCs w:val="24"/>
        </w:rPr>
        <w:t xml:space="preserve"> из единого государственного реестра юридических лиц или </w:t>
      </w:r>
      <w:r w:rsidRPr="00F90B7B">
        <w:rPr>
          <w:b/>
          <w:sz w:val="24"/>
          <w:szCs w:val="24"/>
        </w:rPr>
        <w:t>нотариально заверенную копию такой выписки</w:t>
      </w:r>
      <w:r w:rsidRPr="00F90B7B">
        <w:rPr>
          <w:sz w:val="24"/>
          <w:szCs w:val="24"/>
        </w:rPr>
        <w:t xml:space="preserve"> (для юридических лиц), полученную не ранее чем за шесть месяцев до даты размещения на официальном сайте торгов извещения о проведении конкурса </w:t>
      </w:r>
      <w:r w:rsidRPr="00F90B7B">
        <w:rPr>
          <w:b/>
          <w:sz w:val="24"/>
          <w:szCs w:val="24"/>
        </w:rPr>
        <w:t>выписку</w:t>
      </w:r>
      <w:r w:rsidRPr="00F90B7B">
        <w:rPr>
          <w:sz w:val="24"/>
          <w:szCs w:val="24"/>
        </w:rPr>
        <w:t xml:space="preserve"> из единого государственного реестра индивидуальных предпринимателей</w:t>
      </w:r>
      <w:proofErr w:type="gramEnd"/>
      <w:r w:rsidRPr="00F90B7B">
        <w:rPr>
          <w:sz w:val="24"/>
          <w:szCs w:val="24"/>
        </w:rPr>
        <w:t xml:space="preserve"> </w:t>
      </w:r>
      <w:proofErr w:type="gramStart"/>
      <w:r w:rsidRPr="00F90B7B">
        <w:rPr>
          <w:sz w:val="24"/>
          <w:szCs w:val="24"/>
        </w:rPr>
        <w:t xml:space="preserve">или </w:t>
      </w:r>
      <w:r w:rsidRPr="00F90B7B">
        <w:rPr>
          <w:b/>
          <w:sz w:val="24"/>
          <w:szCs w:val="24"/>
        </w:rPr>
        <w:t>нотариально заверенную копию такой выписки</w:t>
      </w:r>
      <w:r w:rsidRPr="00F90B7B">
        <w:rPr>
          <w:sz w:val="24"/>
          <w:szCs w:val="24"/>
        </w:rPr>
        <w:t xml:space="preserve"> (для индивидуальных предпринимателей), копии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до даты размещения на официальном сайте торгов</w:t>
      </w:r>
      <w:proofErr w:type="gramEnd"/>
      <w:r w:rsidRPr="00F90B7B">
        <w:rPr>
          <w:sz w:val="24"/>
          <w:szCs w:val="24"/>
        </w:rPr>
        <w:t xml:space="preserve"> извещения о проведении конкурса;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lastRenderedPageBreak/>
        <w:t>в) 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руководитель). В случае если от имени заявителя действует иное лицо, заявка на участие в аукционе должна содержать также доверенность на осуществление действий от имени заявителя, заверенную печатью заявителя и подписанную руководителем заявителя (для юридических лиц) или уполномоченным этим руководителем лицом, либо нотариально заверенную копию такой доверенности. В случае если указанная доверенность подписана лицом, уполномоченным руководителем заявителя, заявка на участие в аукционе должна содержать также документ, подтверждающий полномочия такого лица;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г) копии учредительных документов заявителя (для юридических лиц);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r w:rsidRPr="00F90B7B">
        <w:rPr>
          <w:sz w:val="24"/>
          <w:szCs w:val="24"/>
        </w:rPr>
        <w:t>д</w:t>
      </w:r>
      <w:proofErr w:type="spellEnd"/>
      <w:r w:rsidRPr="00F90B7B">
        <w:rPr>
          <w:sz w:val="24"/>
          <w:szCs w:val="24"/>
        </w:rPr>
        <w:t>)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являются крупной сделкой;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е) 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>Раздел 4. Инструкция по заполнению заявки на участие в аукционе.</w:t>
      </w:r>
    </w:p>
    <w:p w:rsidR="00DC23DA" w:rsidRDefault="00DC23DA" w:rsidP="00DC23DA">
      <w:pPr>
        <w:pStyle w:val="afb"/>
        <w:spacing w:line="276" w:lineRule="auto"/>
        <w:ind w:firstLine="567"/>
        <w:rPr>
          <w:sz w:val="24"/>
          <w:szCs w:val="24"/>
        </w:rPr>
      </w:pPr>
      <w:r w:rsidRPr="00F90B7B">
        <w:rPr>
          <w:sz w:val="24"/>
          <w:szCs w:val="24"/>
        </w:rPr>
        <w:t>4.1. Заявка на участие в аукционе оформляется на русском языке, разборчивыми печатными буквами.</w:t>
      </w:r>
    </w:p>
    <w:p w:rsidR="00DC23DA" w:rsidRPr="00F90B7B" w:rsidRDefault="00DC23DA" w:rsidP="00DC23DA">
      <w:pPr>
        <w:pStyle w:val="afb"/>
        <w:spacing w:line="276" w:lineRule="auto"/>
        <w:ind w:firstLine="567"/>
        <w:rPr>
          <w:sz w:val="24"/>
          <w:szCs w:val="24"/>
        </w:rPr>
      </w:pPr>
      <w:r w:rsidRPr="00F90B7B">
        <w:rPr>
          <w:sz w:val="24"/>
          <w:szCs w:val="24"/>
        </w:rPr>
        <w:t>4.2. Заявка удостоверяется подписью уполномоченного лица заявителя и заверяется печатью (для юридического лица – обязательно, для индивидуального предпринимателя – при наличии печати).</w:t>
      </w:r>
    </w:p>
    <w:p w:rsidR="00DC23DA" w:rsidRPr="00F90B7B" w:rsidRDefault="00DC23DA" w:rsidP="00DC23DA">
      <w:pPr>
        <w:pStyle w:val="afb"/>
        <w:spacing w:line="276" w:lineRule="auto"/>
        <w:ind w:firstLine="567"/>
        <w:rPr>
          <w:sz w:val="24"/>
          <w:szCs w:val="24"/>
        </w:rPr>
      </w:pPr>
      <w:r w:rsidRPr="00F90B7B">
        <w:rPr>
          <w:sz w:val="24"/>
          <w:szCs w:val="24"/>
        </w:rPr>
        <w:t>4.3. Сведения и документы, содержащиеся в заявке, не должны допускать двусмысленного толкования.</w:t>
      </w:r>
    </w:p>
    <w:p w:rsidR="00DC23DA" w:rsidRPr="00F90B7B" w:rsidRDefault="00DC23DA" w:rsidP="00DC23DA">
      <w:pPr>
        <w:pStyle w:val="afb"/>
        <w:spacing w:line="276" w:lineRule="auto"/>
        <w:ind w:firstLine="567"/>
        <w:rPr>
          <w:sz w:val="24"/>
          <w:szCs w:val="24"/>
        </w:rPr>
      </w:pPr>
      <w:r w:rsidRPr="00F90B7B">
        <w:rPr>
          <w:sz w:val="24"/>
          <w:szCs w:val="24"/>
        </w:rPr>
        <w:t xml:space="preserve">4.4. Все документы, входящие в состав заявки, должны быть оформлены с учётом следующих требований: </w:t>
      </w:r>
    </w:p>
    <w:p w:rsidR="00DC23DA" w:rsidRPr="00F90B7B" w:rsidRDefault="00DC23DA" w:rsidP="00DC23DA">
      <w:pPr>
        <w:pStyle w:val="afb"/>
        <w:spacing w:line="276" w:lineRule="auto"/>
        <w:ind w:firstLine="567"/>
        <w:rPr>
          <w:sz w:val="24"/>
          <w:szCs w:val="24"/>
        </w:rPr>
      </w:pPr>
      <w:r w:rsidRPr="00F90B7B">
        <w:rPr>
          <w:sz w:val="24"/>
          <w:szCs w:val="24"/>
        </w:rPr>
        <w:t xml:space="preserve">- документы, прилагаемые в копиях, должны удостоверяться подписью уполномоченного лица заявителя и заверяться печатью (для юридического лица – обязательно, для индивидуального предпринимателя – при наличии печати); </w:t>
      </w:r>
    </w:p>
    <w:p w:rsidR="00DC23DA" w:rsidRPr="00F90B7B" w:rsidRDefault="00DC23DA" w:rsidP="00DC23DA">
      <w:pPr>
        <w:pStyle w:val="afb"/>
        <w:spacing w:line="276" w:lineRule="auto"/>
        <w:ind w:firstLine="567"/>
        <w:rPr>
          <w:sz w:val="24"/>
          <w:szCs w:val="24"/>
        </w:rPr>
      </w:pPr>
      <w:r w:rsidRPr="00F90B7B">
        <w:rPr>
          <w:sz w:val="24"/>
          <w:szCs w:val="24"/>
        </w:rPr>
        <w:t>- копии документов должны быть заверены нотариально в случае, если указание на это содержится в  аукционной документации;</w:t>
      </w:r>
    </w:p>
    <w:p w:rsidR="00DC23DA" w:rsidRPr="00F90B7B" w:rsidRDefault="00DC23DA" w:rsidP="00DC23DA">
      <w:pPr>
        <w:pStyle w:val="afb"/>
        <w:spacing w:line="276" w:lineRule="auto"/>
        <w:ind w:firstLine="567"/>
        <w:rPr>
          <w:sz w:val="24"/>
          <w:szCs w:val="24"/>
        </w:rPr>
      </w:pPr>
      <w:r w:rsidRPr="00F90B7B">
        <w:rPr>
          <w:sz w:val="24"/>
          <w:szCs w:val="24"/>
        </w:rPr>
        <w:lastRenderedPageBreak/>
        <w:t xml:space="preserve">- в документах не допускается применение факсимильных подписей, а так же наличие подчисток и исправлений; </w:t>
      </w:r>
    </w:p>
    <w:p w:rsidR="00DC23DA" w:rsidRPr="00F90B7B" w:rsidRDefault="00DC23DA" w:rsidP="00DC23DA">
      <w:pPr>
        <w:pStyle w:val="afb"/>
        <w:spacing w:line="276" w:lineRule="auto"/>
        <w:ind w:firstLine="567"/>
        <w:rPr>
          <w:sz w:val="24"/>
          <w:szCs w:val="24"/>
        </w:rPr>
      </w:pPr>
      <w:r w:rsidRPr="00F90B7B">
        <w:rPr>
          <w:sz w:val="24"/>
          <w:szCs w:val="24"/>
        </w:rPr>
        <w:t>- все страницы документов должны быть четкими и читаемыми (в том числе и представленные ксерокопии документов, включая надписи на оттисках печатей и штампов);</w:t>
      </w:r>
    </w:p>
    <w:p w:rsidR="00DC23DA" w:rsidRPr="00F90B7B" w:rsidRDefault="00DC23DA" w:rsidP="00DC23DA">
      <w:pPr>
        <w:pStyle w:val="afb"/>
        <w:spacing w:line="276" w:lineRule="auto"/>
        <w:ind w:firstLine="567"/>
      </w:pPr>
      <w:r w:rsidRPr="00F90B7B">
        <w:rPr>
          <w:sz w:val="24"/>
          <w:szCs w:val="24"/>
        </w:rPr>
        <w:t>- все документы, входящие в состав заявки на участие в аукционе должны быть пронумерованы, прошиты в один том и заверены подписью</w:t>
      </w:r>
      <w:r w:rsidRPr="00F90B7B">
        <w:t xml:space="preserve"> уполномоченного лица заявителя и печатью (для юридического лица – обязательно, для индивидуального предпринимателя – при наличии печати) на прошивке.</w:t>
      </w:r>
    </w:p>
    <w:p w:rsidR="00DC23DA" w:rsidRPr="00F90B7B" w:rsidRDefault="00DC23DA" w:rsidP="00DC23DA">
      <w:pPr>
        <w:ind w:firstLine="540"/>
        <w:jc w:val="both"/>
        <w:rPr>
          <w:rStyle w:val="af0"/>
          <w:sz w:val="24"/>
          <w:szCs w:val="24"/>
        </w:rPr>
      </w:pPr>
      <w:r w:rsidRPr="00F90B7B">
        <w:rPr>
          <w:rStyle w:val="af0"/>
          <w:sz w:val="24"/>
          <w:szCs w:val="24"/>
        </w:rPr>
        <w:t>4.5. Документы, представленные заявителем в составе заявки, возврату не подлежат.</w:t>
      </w:r>
    </w:p>
    <w:p w:rsidR="00DC23DA" w:rsidRPr="00F90B7B" w:rsidRDefault="00DC23DA" w:rsidP="00DC23DA">
      <w:pPr>
        <w:ind w:firstLine="540"/>
        <w:jc w:val="both"/>
        <w:rPr>
          <w:rStyle w:val="af0"/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>Раздел 5. Форма, сроки и порядок оплаты по договору.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5.1. Договор заключается по цене, предложенной победителем аукциона, при этом цена такого договора не может быть ниже начальной (минимальной) цены договора, указанной в извещении о проведен</w:t>
      </w:r>
      <w:proofErr w:type="gramStart"/>
      <w:r w:rsidRPr="00F90B7B">
        <w:rPr>
          <w:sz w:val="24"/>
          <w:szCs w:val="24"/>
        </w:rPr>
        <w:t>ии ау</w:t>
      </w:r>
      <w:proofErr w:type="gramEnd"/>
      <w:r w:rsidRPr="00F90B7B">
        <w:rPr>
          <w:sz w:val="24"/>
          <w:szCs w:val="24"/>
        </w:rPr>
        <w:t>кциона.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5.2. Цена договора может быть пересмотрена в сторону увеличения в порядке, указанном в пункте 12 Информационной карты. Цена заключенного договора не может быть пересмотрена сторонами в сторону уменьшения.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5.3. Оплата по договору осуществляется в безналичной форме в порядке и сроки, указанные в пункте 22 Информационной карты. 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  <w:highlight w:val="yellow"/>
        </w:rPr>
      </w:pPr>
      <w:r w:rsidRPr="00F90B7B">
        <w:rPr>
          <w:b/>
          <w:sz w:val="24"/>
          <w:szCs w:val="24"/>
        </w:rPr>
        <w:t>Раздел 6. Срок действия договора аренды.</w:t>
      </w:r>
    </w:p>
    <w:p w:rsidR="00DC23DA" w:rsidRPr="00F90B7B" w:rsidRDefault="00DC23DA" w:rsidP="00DC23DA">
      <w:pPr>
        <w:pStyle w:val="a8"/>
        <w:tabs>
          <w:tab w:val="center" w:pos="4947"/>
        </w:tabs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>6.1.Срок действия договора аренды в соответствии с настоящей аукционной документацией установлен с ________ 20</w:t>
      </w:r>
      <w:r>
        <w:rPr>
          <w:b/>
          <w:sz w:val="24"/>
          <w:szCs w:val="24"/>
        </w:rPr>
        <w:t>22</w:t>
      </w:r>
      <w:r w:rsidRPr="00F90B7B">
        <w:rPr>
          <w:b/>
          <w:sz w:val="24"/>
          <w:szCs w:val="24"/>
        </w:rPr>
        <w:t xml:space="preserve"> г. по ________ 202</w:t>
      </w:r>
      <w:r>
        <w:rPr>
          <w:b/>
          <w:sz w:val="24"/>
          <w:szCs w:val="24"/>
        </w:rPr>
        <w:t>6</w:t>
      </w:r>
      <w:r w:rsidRPr="00F90B7B">
        <w:rPr>
          <w:b/>
          <w:sz w:val="24"/>
          <w:szCs w:val="24"/>
        </w:rPr>
        <w:t xml:space="preserve"> г.</w:t>
      </w:r>
    </w:p>
    <w:p w:rsidR="00DC23DA" w:rsidRPr="00F90B7B" w:rsidRDefault="00DC23DA" w:rsidP="00DC23DA">
      <w:pPr>
        <w:pStyle w:val="a8"/>
        <w:rPr>
          <w:b/>
          <w:sz w:val="24"/>
          <w:szCs w:val="24"/>
        </w:rPr>
      </w:pPr>
    </w:p>
    <w:p w:rsidR="00DC23DA" w:rsidRPr="00F90B7B" w:rsidRDefault="00DC23DA" w:rsidP="00DC23DA">
      <w:pPr>
        <w:pStyle w:val="a8"/>
        <w:rPr>
          <w:sz w:val="24"/>
          <w:szCs w:val="24"/>
        </w:rPr>
      </w:pPr>
      <w:r w:rsidRPr="00F90B7B">
        <w:rPr>
          <w:sz w:val="24"/>
          <w:szCs w:val="24"/>
        </w:rPr>
        <w:t>Раздел. 7. Порядок, место, время, дата начала и дата окончания подачи заявок на участие в аукционе.</w:t>
      </w:r>
    </w:p>
    <w:p w:rsidR="00DC23DA" w:rsidRPr="00F90B7B" w:rsidRDefault="00DC23DA" w:rsidP="00DC23DA">
      <w:pPr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7.1. Заявка на участие в аукционе подается по форме, указанной  в Приложении № 2 к настоящей аукционной документации.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7.2. Место, дата и время начала и окончания срока подачи заявок на участие в аукционе указанны в пунктах 13,14, 15 Информационной карты. 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При этом датой начала срока подачи заявок на участие в аукционе является день, следующий за днем размещения на официальном сайте торгов извещения о проведен</w:t>
      </w:r>
      <w:proofErr w:type="gramStart"/>
      <w:r w:rsidRPr="00F90B7B">
        <w:rPr>
          <w:sz w:val="24"/>
          <w:szCs w:val="24"/>
        </w:rPr>
        <w:t>ии ау</w:t>
      </w:r>
      <w:proofErr w:type="gramEnd"/>
      <w:r w:rsidRPr="00F90B7B">
        <w:rPr>
          <w:sz w:val="24"/>
          <w:szCs w:val="24"/>
        </w:rPr>
        <w:t xml:space="preserve">кциона. 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lastRenderedPageBreak/>
        <w:t xml:space="preserve">Дата и время окончания срока подачи заявок на участие в аукционе устанавливается не менее чем </w:t>
      </w:r>
      <w:proofErr w:type="gramStart"/>
      <w:r w:rsidRPr="00F90B7B">
        <w:rPr>
          <w:sz w:val="24"/>
          <w:szCs w:val="24"/>
        </w:rPr>
        <w:t>за двадцать дней со дня размещения извещения о проведении конкурса на официальном сайте торгов в день</w:t>
      </w:r>
      <w:proofErr w:type="gramEnd"/>
      <w:r w:rsidRPr="00F90B7B">
        <w:rPr>
          <w:sz w:val="24"/>
          <w:szCs w:val="24"/>
        </w:rPr>
        <w:t xml:space="preserve"> </w:t>
      </w:r>
      <w:r w:rsidRPr="00F90B7B">
        <w:rPr>
          <w:bCs/>
          <w:sz w:val="24"/>
          <w:szCs w:val="24"/>
        </w:rPr>
        <w:t>рассмотрения заявок на участие в аукционе непосредственно перед началом рассмотрения заявок</w:t>
      </w:r>
      <w:r w:rsidRPr="00F90B7B">
        <w:rPr>
          <w:sz w:val="24"/>
          <w:szCs w:val="24"/>
        </w:rPr>
        <w:t>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7.3.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7.4. Заявитель вправе подать только одну заявку в отношении предмета аукциона.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7.5. Каждая заявка на участие в аукционе, поступившая в срок, указанный в извещении о проведен</w:t>
      </w:r>
      <w:proofErr w:type="gramStart"/>
      <w:r w:rsidRPr="00F90B7B">
        <w:rPr>
          <w:sz w:val="24"/>
          <w:szCs w:val="24"/>
        </w:rPr>
        <w:t>ии ау</w:t>
      </w:r>
      <w:proofErr w:type="gramEnd"/>
      <w:r w:rsidRPr="00F90B7B">
        <w:rPr>
          <w:sz w:val="24"/>
          <w:szCs w:val="24"/>
        </w:rPr>
        <w:t>кциона, регистрируется организатором торгов. По требованию заявителя организатор торгов выдает расписку в получении такой заявки с указанием даты и времени ее получения.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7.6.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заявителям. 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7.7. В случае если по окончании срока подачи заявок на участие в аукционе по конкретным лотам подана только одна заявка или не подано ни одной заявки на участие, аукцион признается несостоявшимся в отношении этих лотов.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>Раздел 8. Порядок и срок отзыва заявок на участие в аукционе.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8.1</w:t>
      </w:r>
      <w:r w:rsidRPr="00F90B7B">
        <w:rPr>
          <w:b/>
          <w:bCs/>
          <w:sz w:val="24"/>
          <w:szCs w:val="24"/>
        </w:rPr>
        <w:t xml:space="preserve"> </w:t>
      </w:r>
      <w:r w:rsidRPr="00F90B7B">
        <w:rPr>
          <w:bCs/>
          <w:sz w:val="24"/>
          <w:szCs w:val="24"/>
        </w:rPr>
        <w:t>Заявитель вправе отозвать заявку в любое время до установленных даты и времени начала рассмотрения заявок на участие в аукционе, указанных в пункте 7 Информационной карты.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90B7B">
        <w:rPr>
          <w:sz w:val="24"/>
          <w:szCs w:val="24"/>
        </w:rPr>
        <w:t xml:space="preserve">8.2. </w:t>
      </w:r>
      <w:r w:rsidRPr="00F90B7B">
        <w:rPr>
          <w:bCs/>
          <w:sz w:val="24"/>
          <w:szCs w:val="24"/>
        </w:rPr>
        <w:t>Заявка отзывается путем подачи письменного заявления по месту приема заявок по форме согласно Приложению №5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8.3. Заявление об отзыве заявки должно быть подписано уполномоченным лицом заявителя и удостоверено печатью (для юридического лица – обязательно, для индивидуального предпринимателя – при наличии печати). В случае</w:t>
      </w:r>
      <w:proofErr w:type="gramStart"/>
      <w:r w:rsidRPr="00F90B7B">
        <w:rPr>
          <w:sz w:val="24"/>
          <w:szCs w:val="24"/>
        </w:rPr>
        <w:t>,</w:t>
      </w:r>
      <w:proofErr w:type="gramEnd"/>
      <w:r w:rsidRPr="00F90B7B">
        <w:rPr>
          <w:sz w:val="24"/>
          <w:szCs w:val="24"/>
        </w:rPr>
        <w:t xml:space="preserve"> если заявление от имени заявителя подписано иным лицом, к заявлению об отзыве заявки должна быть приложена доверенность на осуществление действий от имени заявителя.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bCs/>
          <w:sz w:val="24"/>
          <w:szCs w:val="24"/>
        </w:rPr>
      </w:pPr>
      <w:r w:rsidRPr="00F90B7B">
        <w:rPr>
          <w:b/>
          <w:sz w:val="24"/>
          <w:szCs w:val="24"/>
        </w:rPr>
        <w:t>Раздел 9. Т</w:t>
      </w:r>
      <w:r w:rsidRPr="00F90B7B">
        <w:rPr>
          <w:b/>
          <w:bCs/>
          <w:sz w:val="24"/>
          <w:szCs w:val="24"/>
        </w:rPr>
        <w:t>ребования к участникам конкурса.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ab/>
        <w:t>9.1. 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претендующее на заключение договора.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lastRenderedPageBreak/>
        <w:t>9.2. Участники аукциона должны соответствовать требованиям, установленным законодательством Российской Федерации к таким участникам.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9.3. Заявитель не допускается аукционной комиссией к участию в аукционе в случаях: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1) непредставления документов, определенных пунктом 3.2. настоящей аукционной документации, либо наличия в таких документах недостоверных сведений;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2) несоответствия требованиям, указанным в пункте 8.2. настоящей аукционной документации;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3) несоответствия заявки на участие в аукционе требованиям аукционной документации, в том числе наличия в таких заявках цены предложения за право заключения договора безвозмездного пользования муниципальным имуществом  ниже начальной (минимальной) цены предложения за право заключения договора безвозмездного пользования муниципальным имуществом, установленной организатором аукциона;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4) наличия решения о ликвидации заявителя - юридического лица или наличие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5) наличие решения о приостановлении деятельности заявителя в порядке, предусмотренном Кодексом Российской Федерации об административных правонарушениях, на день рассмотрения заявки на участие в аукционе.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9.4. Отказ в допуске к участию в аукционе по иным основаниям, кроме случаев, указанных в пункте 8.3. настоящей аукционной документации, не допускается.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9.5. В случае установления факта недостоверности сведений, содержащихся в документах, представленных заявителем или участником конкурса в соответствии с пунктом 3.2. настоящей аукционной документации, организатор торгов,  аукционная комиссия обязаны отстранить такого заявителя или участника аукциона от участия в аукционе на любом этапе их проведения.</w:t>
      </w:r>
    </w:p>
    <w:p w:rsidR="00DC23DA" w:rsidRPr="00F90B7B" w:rsidRDefault="00DC23DA" w:rsidP="00DC23DA">
      <w:pPr>
        <w:pStyle w:val="ConsPlusNormal"/>
        <w:spacing w:line="276" w:lineRule="auto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90B7B">
        <w:rPr>
          <w:rFonts w:ascii="Times New Roman" w:hAnsi="Times New Roman" w:cs="Times New Roman"/>
          <w:sz w:val="24"/>
          <w:szCs w:val="24"/>
        </w:rPr>
        <w:t>Протокол об отстранении заявителя или участника аукциона от участия в  аукционе подлежит размещению на официальном сайте торгов, в срок не позднее дня, следующего за днем принятия такого решения. При этом в протоколе указываются установленные факты недостоверных сведений.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>Раздел 10. Формы, порядок, даты начала и окончания предоставления участникам конкурса разъяснений положений аукционной документации.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10.1. Любое заинтересованное лицо вправе направить в письменной форме (приложение № 4), организатору аукциона запрос о разъяснении положений аукционной документации. В течение двух рабочих дней </w:t>
      </w:r>
      <w:proofErr w:type="gramStart"/>
      <w:r w:rsidRPr="00F90B7B">
        <w:rPr>
          <w:sz w:val="24"/>
          <w:szCs w:val="24"/>
        </w:rPr>
        <w:t>с даты поступления</w:t>
      </w:r>
      <w:proofErr w:type="gramEnd"/>
      <w:r w:rsidRPr="00F90B7B">
        <w:rPr>
          <w:sz w:val="24"/>
          <w:szCs w:val="24"/>
        </w:rPr>
        <w:t xml:space="preserve"> указанного запроса </w:t>
      </w:r>
      <w:r w:rsidRPr="00F90B7B">
        <w:rPr>
          <w:sz w:val="24"/>
          <w:szCs w:val="24"/>
        </w:rPr>
        <w:lastRenderedPageBreak/>
        <w:t>организатор аукциона обязан направить в письменной форме разъяснения положений аукционной документации,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10.2. В течение одного дня </w:t>
      </w:r>
      <w:proofErr w:type="gramStart"/>
      <w:r w:rsidRPr="00F90B7B">
        <w:rPr>
          <w:sz w:val="24"/>
          <w:szCs w:val="24"/>
        </w:rPr>
        <w:t>с даты направления</w:t>
      </w:r>
      <w:proofErr w:type="gramEnd"/>
      <w:r w:rsidRPr="00F90B7B">
        <w:rPr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должно быть размещено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10.3.</w:t>
      </w:r>
      <w:r w:rsidRPr="00F90B7B">
        <w:rPr>
          <w:b/>
          <w:sz w:val="24"/>
          <w:szCs w:val="24"/>
        </w:rPr>
        <w:t xml:space="preserve"> </w:t>
      </w:r>
      <w:r w:rsidRPr="00F90B7B">
        <w:rPr>
          <w:sz w:val="24"/>
          <w:szCs w:val="24"/>
        </w:rPr>
        <w:t>Даты начала и окончания предоставления участникам аукциона разъяснений положений аукционной документации указаны в пункте 16 Информационной карты.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>Раздел 11. Порядок рассмотрения заявок на участие в аукционе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11.1. 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заявителей требованиям, установленным п. 9.2 настоящей документации об аукционе.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11.2. Срок рассмотрения заявок на участие в аукционе не может превышать десяти дней </w:t>
      </w:r>
      <w:proofErr w:type="gramStart"/>
      <w:r w:rsidRPr="00F90B7B">
        <w:rPr>
          <w:sz w:val="24"/>
          <w:szCs w:val="24"/>
        </w:rPr>
        <w:t>с даты окончания</w:t>
      </w:r>
      <w:proofErr w:type="gramEnd"/>
      <w:r w:rsidRPr="00F90B7B">
        <w:rPr>
          <w:sz w:val="24"/>
          <w:szCs w:val="24"/>
        </w:rPr>
        <w:t xml:space="preserve"> срока подачи заявок.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11.3. </w:t>
      </w:r>
      <w:proofErr w:type="gramStart"/>
      <w:r w:rsidRPr="00F90B7B">
        <w:rPr>
          <w:sz w:val="24"/>
          <w:szCs w:val="24"/>
        </w:rPr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11.4. </w:t>
      </w:r>
      <w:proofErr w:type="gramStart"/>
      <w:r w:rsidRPr="00F90B7B">
        <w:rPr>
          <w:sz w:val="24"/>
          <w:szCs w:val="24"/>
        </w:rPr>
        <w:t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в порядке и по основаниям, предусмотренным пунктами 9.3-9.5 настоящей документации об аукционе, которое оформляется протоколом рассмотрения заявок на участие в аукционе.</w:t>
      </w:r>
      <w:proofErr w:type="gramEnd"/>
      <w:r w:rsidRPr="00F90B7B">
        <w:rPr>
          <w:sz w:val="24"/>
          <w:szCs w:val="24"/>
        </w:rPr>
        <w:t xml:space="preserve">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</w:t>
      </w:r>
      <w:proofErr w:type="gramStart"/>
      <w:r w:rsidRPr="00F90B7B">
        <w:rPr>
          <w:sz w:val="24"/>
          <w:szCs w:val="24"/>
        </w:rPr>
        <w:t xml:space="preserve">Протокол должен содержать сведения о заявителях,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</w:t>
      </w:r>
      <w:r w:rsidRPr="00F90B7B">
        <w:rPr>
          <w:color w:val="000000"/>
          <w:sz w:val="24"/>
          <w:szCs w:val="24"/>
        </w:rPr>
        <w:t>положений Правил, которым</w:t>
      </w:r>
      <w:r w:rsidRPr="00F90B7B">
        <w:rPr>
          <w:sz w:val="24"/>
          <w:szCs w:val="24"/>
        </w:rPr>
        <w:t xml:space="preserve"> не соответствует заявитель, положений документации об аукционе, которым не соответствует его заявка на участие в аукционе, положений такой заявки, не соответствующих требованиям</w:t>
      </w:r>
      <w:proofErr w:type="gramEnd"/>
      <w:r w:rsidRPr="00F90B7B">
        <w:rPr>
          <w:sz w:val="24"/>
          <w:szCs w:val="24"/>
        </w:rPr>
        <w:t xml:space="preserve"> документации об аукционе. Указанный протокол в день окончания рассмотрения заявок на участие в аукционе размещается организатором аукциона на официальном сайте торгов. Заявителям направляются </w:t>
      </w:r>
      <w:r w:rsidRPr="00F90B7B">
        <w:rPr>
          <w:sz w:val="24"/>
          <w:szCs w:val="24"/>
        </w:rPr>
        <w:lastRenderedPageBreak/>
        <w:t xml:space="preserve">уведомления о принятых аукционной комиссией решениях не позднее дня, следующего за днем подписания указанного протокола.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F90B7B">
        <w:rPr>
          <w:sz w:val="24"/>
          <w:szCs w:val="24"/>
        </w:rPr>
        <w:t>несостоявшимся</w:t>
      </w:r>
      <w:proofErr w:type="gramEnd"/>
      <w:r w:rsidRPr="00F90B7B">
        <w:rPr>
          <w:sz w:val="24"/>
          <w:szCs w:val="24"/>
        </w:rPr>
        <w:t>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color w:val="000000"/>
          <w:sz w:val="24"/>
          <w:szCs w:val="24"/>
        </w:rPr>
      </w:pPr>
      <w:r w:rsidRPr="00F90B7B">
        <w:rPr>
          <w:color w:val="000000"/>
          <w:sz w:val="24"/>
          <w:szCs w:val="24"/>
        </w:rPr>
        <w:t xml:space="preserve">11.5. В случае если в документации об аукционе было установлено требование о внесении задатка, организатор аукциона обязан вернуть задаток заявителю, не допущенному к участию в аукционе, в течение трех банковских дней </w:t>
      </w:r>
      <w:proofErr w:type="gramStart"/>
      <w:r w:rsidRPr="00F90B7B">
        <w:rPr>
          <w:color w:val="000000"/>
          <w:sz w:val="24"/>
          <w:szCs w:val="24"/>
        </w:rPr>
        <w:t>с даты подписания</w:t>
      </w:r>
      <w:proofErr w:type="gramEnd"/>
      <w:r w:rsidRPr="00F90B7B">
        <w:rPr>
          <w:color w:val="000000"/>
          <w:sz w:val="24"/>
          <w:szCs w:val="24"/>
        </w:rPr>
        <w:t xml:space="preserve"> протокола рассмотрения заявок.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90B7B">
        <w:rPr>
          <w:color w:val="000000"/>
          <w:sz w:val="24"/>
          <w:szCs w:val="24"/>
        </w:rPr>
        <w:t>11.6. В случае если принято решение об отказе в допуске к участию в</w:t>
      </w:r>
      <w:r w:rsidRPr="00F90B7B">
        <w:rPr>
          <w:sz w:val="24"/>
          <w:szCs w:val="24"/>
        </w:rPr>
        <w:t xml:space="preserve"> аукционе всех заявителей или о признании только одного заявителя участником аукциона, аукцион признается несостоявшимся. </w:t>
      </w:r>
    </w:p>
    <w:p w:rsidR="00DC23DA" w:rsidRPr="00F90B7B" w:rsidRDefault="00DC23DA" w:rsidP="00DC23DA">
      <w:pPr>
        <w:autoSpaceDE w:val="0"/>
        <w:autoSpaceDN w:val="0"/>
        <w:adjustRightInd w:val="0"/>
        <w:jc w:val="center"/>
        <w:rPr>
          <w:b/>
          <w:color w:val="000000"/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jc w:val="center"/>
        <w:rPr>
          <w:b/>
          <w:color w:val="000000"/>
          <w:sz w:val="24"/>
          <w:szCs w:val="24"/>
        </w:rPr>
      </w:pPr>
      <w:r w:rsidRPr="00F90B7B">
        <w:rPr>
          <w:b/>
          <w:color w:val="000000"/>
          <w:sz w:val="24"/>
          <w:szCs w:val="24"/>
        </w:rPr>
        <w:t>Раздел 12. Порядок проведения аукциона</w:t>
      </w:r>
    </w:p>
    <w:p w:rsidR="00DC23DA" w:rsidRPr="00F90B7B" w:rsidRDefault="00DC23DA" w:rsidP="00DC23DA">
      <w:pPr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  <w:r w:rsidRPr="00F90B7B">
        <w:rPr>
          <w:sz w:val="24"/>
          <w:szCs w:val="24"/>
        </w:rPr>
        <w:t>12.1. В аукционе могут участвовать только заявители, признанные участниками аукциона. Организатор аукциона обязан обеспечить участникам аукциона возможность принять участие в аукционе непосредственно или через своих представителей.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12.2. Аукцион проводится организатором аукциона в присутствии членов аукционной комиссии и участников аукциона (их представителей).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12.3. "Шаг аукциона" - величина повышения начальной (минимальной) цены договора.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12.4. Аукцион проводится путем повышения начальной (минимальной) цены договора, указанной в извещении о проведен</w:t>
      </w:r>
      <w:proofErr w:type="gramStart"/>
      <w:r w:rsidRPr="00F90B7B">
        <w:rPr>
          <w:sz w:val="24"/>
          <w:szCs w:val="24"/>
        </w:rPr>
        <w:t>ии ау</w:t>
      </w:r>
      <w:proofErr w:type="gramEnd"/>
      <w:r w:rsidRPr="00F90B7B">
        <w:rPr>
          <w:sz w:val="24"/>
          <w:szCs w:val="24"/>
        </w:rPr>
        <w:t>кциона, на "шаг аукциона".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12.5. "Шаг аукциона" указан в строке 17 Информационной карты аукциона.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12.6. "Шаг аукциона" </w:t>
      </w:r>
      <w:r w:rsidRPr="00F90B7B">
        <w:rPr>
          <w:color w:val="000000"/>
          <w:sz w:val="24"/>
          <w:szCs w:val="24"/>
        </w:rPr>
        <w:t>установлен</w:t>
      </w:r>
      <w:r w:rsidRPr="00F90B7B">
        <w:rPr>
          <w:sz w:val="24"/>
          <w:szCs w:val="24"/>
        </w:rPr>
        <w:t xml:space="preserve"> в размере пяти процентов начальной (минимальной) цены договора, указанной в извещении о проведен</w:t>
      </w:r>
      <w:proofErr w:type="gramStart"/>
      <w:r w:rsidRPr="00F90B7B">
        <w:rPr>
          <w:sz w:val="24"/>
          <w:szCs w:val="24"/>
        </w:rPr>
        <w:t>ии ау</w:t>
      </w:r>
      <w:proofErr w:type="gramEnd"/>
      <w:r w:rsidRPr="00F90B7B">
        <w:rPr>
          <w:sz w:val="24"/>
          <w:szCs w:val="24"/>
        </w:rPr>
        <w:t>кциона.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договора, аукционист обязан снизить "шаг аукциона" на 0,5 процента начальной (минимальной) цены договора, но не ниже 0,5 процента начальной (минимальной) цены договора.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12.7. Аукционист выбирается из числа членов аукционной комиссии путем открытого голосования членов аукционной комиссии большинством голосов.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12.8. Аукцион проводится в следующем порядке: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1) аукционная комиссия непосредственно перед началом проведения аукциона регистрирует явившихся на аукцион участников аукциона (их представителей). При </w:t>
      </w:r>
      <w:r w:rsidRPr="00F90B7B">
        <w:rPr>
          <w:sz w:val="24"/>
          <w:szCs w:val="24"/>
        </w:rPr>
        <w:lastRenderedPageBreak/>
        <w:t>регистрации участникам аукциона (их представителям) выдаются пронумерованные карточки (далее - карточки);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2) аукцион начинается с объявления аукционистом начала проведения аукциона, предмета договора, начальной (минимальной) цены договора, "шага аукциона", после чего аукционист предлагает участникам аукциона заявлять свои предложения о цене договора;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3) участник аукциона после объявления аукционистом начальной (минимальной) цены договора и цены договора, увеличенной в соответствии с "шагом аукциона" в порядке, установленном пунктом 12.6 настоящей документации об аукционе, поднимает </w:t>
      </w:r>
      <w:proofErr w:type="gramStart"/>
      <w:r w:rsidRPr="00F90B7B">
        <w:rPr>
          <w:sz w:val="24"/>
          <w:szCs w:val="24"/>
        </w:rPr>
        <w:t>карточку</w:t>
      </w:r>
      <w:proofErr w:type="gramEnd"/>
      <w:r w:rsidRPr="00F90B7B">
        <w:rPr>
          <w:sz w:val="24"/>
          <w:szCs w:val="24"/>
        </w:rPr>
        <w:t xml:space="preserve"> в случае если он согласен заключить договор по объявленной цене;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F90B7B">
        <w:rPr>
          <w:sz w:val="24"/>
          <w:szCs w:val="24"/>
        </w:rPr>
        <w:t>4) аукционист объявляет номер карточки участника аукциона, который первым поднял карточку после объявления аукционистом начальной (минимальной) цены договора и цены договора, увеличенной в соответствии с "шагом аукциона", а также новую цену договора, увеличенную в соответствии с "шагом аукциона" в порядке, установленном пунктом 12.6 настоящей документации об аукционе, и "шаг аукциона", в соответствии с которым повышается цена;</w:t>
      </w:r>
      <w:proofErr w:type="gramEnd"/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F90B7B">
        <w:rPr>
          <w:sz w:val="24"/>
          <w:szCs w:val="24"/>
        </w:rPr>
        <w:t>5) если после троекратного объявления аукционистом цены договора ни один участник аукциона не поднял карточку, участник аукциона, надлежащим образом исполнявший свои обязанности по ранее заключенному договору в отношении имущества, права на которое передаются по договору, и письменно уведомивший организатора аукциона о желании заключить договор (далее - действующий правообладатель), вправе заявить о своем желании заключить договор по объявленной аукционистом цене договора;</w:t>
      </w:r>
      <w:proofErr w:type="gramEnd"/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F90B7B">
        <w:rPr>
          <w:sz w:val="24"/>
          <w:szCs w:val="24"/>
        </w:rPr>
        <w:t>6) если действующий правообладатель воспользовался правом, предусмотренным подпунктом 5 пункта 12.8. настоящей документации об аукционе, аукционист вновь предлагает участникам аукциона заявлять свои предложения о цене договора, после чего, в случае если такие предложения были сделаны и после троекратного объявления аукционистом цены договора ни один участник аукциона не поднял карточку, действующий правообладатель вправе снова заявить о своем желании заключить договор по</w:t>
      </w:r>
      <w:proofErr w:type="gramEnd"/>
      <w:r w:rsidRPr="00F90B7B">
        <w:rPr>
          <w:sz w:val="24"/>
          <w:szCs w:val="24"/>
        </w:rPr>
        <w:t xml:space="preserve"> объявленной аукционистом цене договора;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7) аукцион считается оконченным,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карточку. В этом случае аукционист объявляет об окончании проведения аукциона, последнее и предпоследнее предложения о цене договора, номер карточки и наименование победителя аукциона и участника аукциона, сделавшего предпоследнее предложение о цене договора.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lastRenderedPageBreak/>
        <w:t>12.9. 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объявленной аукционистом наиболее высокой цене договора.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12.10. </w:t>
      </w:r>
      <w:proofErr w:type="gramStart"/>
      <w:r w:rsidRPr="00F90B7B">
        <w:rPr>
          <w:sz w:val="24"/>
          <w:szCs w:val="24"/>
        </w:rPr>
        <w:t>При проведении аукциона организатор аукциона в обязательном порядке осуществляет аудио- или видеозапись аукциона и ведет протокол аукциона, в котором должны содержаться сведения о месте, дате и времени проведения аукциона, об участниках аукциона, о начальной (минимальной) цене договора (цене лота), последнем и предпоследнем предложениях о цене договора, наименовании и месте нахождения (для юридического лица), фамилии, об имени, отчестве, о месте жительства</w:t>
      </w:r>
      <w:proofErr w:type="gramEnd"/>
      <w:r w:rsidRPr="00F90B7B">
        <w:rPr>
          <w:sz w:val="24"/>
          <w:szCs w:val="24"/>
        </w:rPr>
        <w:t xml:space="preserve"> (для физического лица) победителя аукциона и участника, который сделал предпоследнее предложение о цене договора. Протокол подписывается всеми присутствующими членами аукционной комиссии в день проведения аукциона. Протокол составляется в двух экземплярах, один из которых остается у организатора аукциона. Организатор аукциона в течение трех рабочих дней </w:t>
      </w:r>
      <w:proofErr w:type="gramStart"/>
      <w:r w:rsidRPr="00F90B7B">
        <w:rPr>
          <w:sz w:val="24"/>
          <w:szCs w:val="24"/>
        </w:rPr>
        <w:t>с даты подписания</w:t>
      </w:r>
      <w:proofErr w:type="gramEnd"/>
      <w:r w:rsidRPr="00F90B7B">
        <w:rPr>
          <w:sz w:val="24"/>
          <w:szCs w:val="24"/>
        </w:rPr>
        <w:t xml:space="preserve"> протокола передает победителю аукциона один экземпляр протокола и проект договора, который составляется путем включения цены договора, предложенной победителем аукциона, в проект договора, прилагаемый к документации об аукционе.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12.11. Протокол аукциона размещается организатором аукциона на официальном сайте торгов и официальном сайте администрации Пограничного муниципального района Приморского края в течение дня, следующего за днем подписания указанного протокола. Протокол аукциона также публикуется в периодическом печатном издании – «Восход»  в течение 3 рабочих дней с момента подписания протокола.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12.12. Любой участник аукциона вправе осуществлять ауди</w:t>
      </w:r>
      <w:proofErr w:type="gramStart"/>
      <w:r w:rsidRPr="00F90B7B">
        <w:rPr>
          <w:sz w:val="24"/>
          <w:szCs w:val="24"/>
        </w:rPr>
        <w:t>о-</w:t>
      </w:r>
      <w:proofErr w:type="gramEnd"/>
      <w:r w:rsidRPr="00F90B7B">
        <w:rPr>
          <w:sz w:val="24"/>
          <w:szCs w:val="24"/>
        </w:rPr>
        <w:t xml:space="preserve"> и/или видеозапись аукциона.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12.13. Любой участник аукциона после размещения протокола аукциона вправе направить организатору аукциона в письменной форме, в том числе в форме электронного документа, запрос о разъяснении результатов аукциона. Организатор аукциона в течение двух рабочих дней </w:t>
      </w:r>
      <w:proofErr w:type="gramStart"/>
      <w:r w:rsidRPr="00F90B7B">
        <w:rPr>
          <w:sz w:val="24"/>
          <w:szCs w:val="24"/>
        </w:rPr>
        <w:t>с даты поступления</w:t>
      </w:r>
      <w:proofErr w:type="gramEnd"/>
      <w:r w:rsidRPr="00F90B7B">
        <w:rPr>
          <w:sz w:val="24"/>
          <w:szCs w:val="24"/>
        </w:rPr>
        <w:t xml:space="preserve"> такого запроса обязан представить такому участнику аукциона соответствующие разъяснения в письменной форме или в форме электронного документа.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12.14. </w:t>
      </w:r>
      <w:proofErr w:type="gramStart"/>
      <w:r w:rsidRPr="00F90B7B">
        <w:rPr>
          <w:sz w:val="24"/>
          <w:szCs w:val="24"/>
        </w:rPr>
        <w:t>В случае если в аукционе участвовал один участник или в случае если в связи с отсутствием предложений о цене договора, предусматривающих более высокую цену договора, чем начальная (минимальная) цена договора (цена лота), "шаг аукциона" снижен в соответствии с пунктом 11.6 настоящей документации об аукционе до минимального размера и после троекратного объявления предложения о начальной (минимальной) цене договора (цене лота) не</w:t>
      </w:r>
      <w:proofErr w:type="gramEnd"/>
      <w:r w:rsidRPr="00F90B7B">
        <w:rPr>
          <w:sz w:val="24"/>
          <w:szCs w:val="24"/>
        </w:rPr>
        <w:t xml:space="preserve"> поступило ни одного предложения о цене договора, которое предусматривало бы более высокую цену договора, аукцион признается несостоявшимся. В случае если документацией об аукционе предусмотрено два и более лота, решение о признании аукциона </w:t>
      </w:r>
      <w:proofErr w:type="gramStart"/>
      <w:r w:rsidRPr="00F90B7B">
        <w:rPr>
          <w:sz w:val="24"/>
          <w:szCs w:val="24"/>
        </w:rPr>
        <w:t>несостоявшимся</w:t>
      </w:r>
      <w:proofErr w:type="gramEnd"/>
      <w:r w:rsidRPr="00F90B7B">
        <w:rPr>
          <w:sz w:val="24"/>
          <w:szCs w:val="24"/>
        </w:rPr>
        <w:t xml:space="preserve"> принимается в отношении каждого лота отдельно.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lastRenderedPageBreak/>
        <w:t>12.15. Протоколы, составленные в ходе проведения аукциона, заявки на участие в аукционе, документация об аукционе, изменения, внесенные в документацию об аукционе, и разъяснения документации об аукционе, а также аудио- или видеозапись аукциона хранятся организатором аукциона не менее трех лет.</w:t>
      </w:r>
    </w:p>
    <w:p w:rsidR="00DC23DA" w:rsidRPr="00F90B7B" w:rsidRDefault="00DC23DA" w:rsidP="00DC23DA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23DA" w:rsidRPr="00F90B7B" w:rsidRDefault="00DC23DA" w:rsidP="00DC23DA">
      <w:pPr>
        <w:tabs>
          <w:tab w:val="left" w:pos="9356"/>
        </w:tabs>
        <w:autoSpaceDE w:val="0"/>
        <w:autoSpaceDN w:val="0"/>
        <w:adjustRightInd w:val="0"/>
        <w:ind w:right="-1" w:firstLine="540"/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>Раздел 13. Требование о внесении задатка, размер задатка, срок и порядок внесения задатка.</w:t>
      </w:r>
    </w:p>
    <w:p w:rsidR="00DC23DA" w:rsidRPr="00F90B7B" w:rsidRDefault="00DC23DA" w:rsidP="00DC23DA">
      <w:pPr>
        <w:tabs>
          <w:tab w:val="left" w:pos="9356"/>
        </w:tabs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13.1. Требование о внесении задатка организатором торгов неустановленно.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>Раздел 14. Дата, время, график проведения осмотра имущества, права на которое передаются по договору.</w:t>
      </w:r>
    </w:p>
    <w:p w:rsidR="00DC23DA" w:rsidRPr="003B3FC4" w:rsidRDefault="00DC23DA" w:rsidP="00DC23DA">
      <w:pPr>
        <w:autoSpaceDE w:val="0"/>
        <w:autoSpaceDN w:val="0"/>
        <w:adjustRightInd w:val="0"/>
        <w:ind w:firstLine="540"/>
        <w:jc w:val="both"/>
      </w:pPr>
    </w:p>
    <w:p w:rsidR="00DC23DA" w:rsidRPr="00F90B7B" w:rsidRDefault="00DC23DA" w:rsidP="00DC23DA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B7B">
        <w:rPr>
          <w:rFonts w:ascii="Times New Roman" w:hAnsi="Times New Roman" w:cs="Times New Roman"/>
          <w:sz w:val="24"/>
          <w:szCs w:val="24"/>
        </w:rPr>
        <w:t>14.1.</w:t>
      </w:r>
      <w:r w:rsidRPr="00F90B7B">
        <w:rPr>
          <w:sz w:val="24"/>
          <w:szCs w:val="24"/>
          <w:lang w:eastAsia="ru-RU"/>
        </w:rPr>
        <w:t xml:space="preserve"> </w:t>
      </w:r>
      <w:r w:rsidRPr="00F90B7B">
        <w:rPr>
          <w:rFonts w:ascii="Times New Roman" w:hAnsi="Times New Roman" w:cs="Times New Roman"/>
          <w:sz w:val="24"/>
          <w:szCs w:val="24"/>
          <w:lang w:eastAsia="ru-RU"/>
        </w:rPr>
        <w:t>Осмотр обеспечивает организатор конкурса по требованию заявителя без взимания платы</w:t>
      </w:r>
      <w:r w:rsidRPr="00F90B7B">
        <w:rPr>
          <w:rFonts w:ascii="Times New Roman" w:hAnsi="Times New Roman" w:cs="Times New Roman"/>
          <w:sz w:val="24"/>
          <w:szCs w:val="24"/>
        </w:rPr>
        <w:t xml:space="preserve"> не реже, чем через каждые пять рабочих дней </w:t>
      </w:r>
      <w:proofErr w:type="gramStart"/>
      <w:r w:rsidRPr="00F90B7B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F90B7B">
        <w:rPr>
          <w:rFonts w:ascii="Times New Roman" w:hAnsi="Times New Roman" w:cs="Times New Roman"/>
          <w:sz w:val="24"/>
          <w:szCs w:val="24"/>
        </w:rPr>
        <w:t xml:space="preserve"> извещения о проведении конкурса на официальном сайте торгов, но не позднее, чем за два рабочих дня до даты вскрытия конвертов с заявками на участие в аукционе.</w:t>
      </w:r>
    </w:p>
    <w:p w:rsidR="00DC23DA" w:rsidRPr="00F90B7B" w:rsidRDefault="00DC23DA" w:rsidP="00DC23DA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B7B">
        <w:rPr>
          <w:rFonts w:ascii="Times New Roman" w:hAnsi="Times New Roman" w:cs="Times New Roman"/>
          <w:sz w:val="24"/>
          <w:szCs w:val="24"/>
        </w:rPr>
        <w:t>Осмотр имущества производится по заявке, поданной в письменной форме и только один раз для каждого заинтересованного лица.</w:t>
      </w:r>
    </w:p>
    <w:p w:rsidR="00DC23DA" w:rsidRPr="00F90B7B" w:rsidRDefault="00DC23DA" w:rsidP="00DC23DA">
      <w:pPr>
        <w:tabs>
          <w:tab w:val="left" w:pos="9356"/>
        </w:tabs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14.2.</w:t>
      </w:r>
      <w:r w:rsidRPr="00F90B7B">
        <w:rPr>
          <w:b/>
          <w:sz w:val="24"/>
          <w:szCs w:val="24"/>
        </w:rPr>
        <w:t xml:space="preserve"> </w:t>
      </w:r>
      <w:r w:rsidRPr="00F90B7B">
        <w:rPr>
          <w:sz w:val="24"/>
          <w:szCs w:val="24"/>
        </w:rPr>
        <w:t xml:space="preserve">Дата, время, график проведения осмотра имущества указанны в пункте 19 Информационной карты. 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>Раздел 15. Обеспечение исполнения договора.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  <w:highlight w:val="yellow"/>
        </w:rPr>
      </w:pPr>
      <w:r w:rsidRPr="00F90B7B">
        <w:rPr>
          <w:sz w:val="24"/>
          <w:szCs w:val="24"/>
        </w:rPr>
        <w:t xml:space="preserve">15.1. Требование об обеспечении исполнения договора организатором не установлено. 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>Раздел 16. Заключение договора по результатам аукциона.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90B7B">
        <w:rPr>
          <w:bCs/>
          <w:sz w:val="24"/>
          <w:szCs w:val="24"/>
        </w:rPr>
        <w:t>16.1. К настоящей документации об аукционе прилагается проект договора аренды (Приложение 3), которое является неотъемлемой частью документации об аукционе.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90B7B">
        <w:rPr>
          <w:bCs/>
          <w:sz w:val="24"/>
          <w:szCs w:val="24"/>
        </w:rPr>
        <w:t>16.2. Заключение договора осуществляется в порядке, предусмотренном Гражданским кодексом Российской Федерации и иными федеральными законами.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90B7B">
        <w:rPr>
          <w:bCs/>
          <w:sz w:val="24"/>
          <w:szCs w:val="24"/>
        </w:rPr>
        <w:t xml:space="preserve">16.3. В срок, предусмотренный для заключения договора, организатор аукциона обязан отказаться от заключения договора с победителем аукциона либо с участником аукциона, с которым заключается такой договор в соответствии с пунктом 16.7 </w:t>
      </w:r>
      <w:r w:rsidRPr="00F90B7B">
        <w:rPr>
          <w:sz w:val="24"/>
          <w:szCs w:val="24"/>
        </w:rPr>
        <w:t xml:space="preserve">настоящей </w:t>
      </w:r>
      <w:r w:rsidRPr="00F90B7B">
        <w:rPr>
          <w:bCs/>
          <w:sz w:val="24"/>
          <w:szCs w:val="24"/>
        </w:rPr>
        <w:t>документации об аукционе, в случае установления факта: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90B7B">
        <w:rPr>
          <w:bCs/>
          <w:sz w:val="24"/>
          <w:szCs w:val="24"/>
        </w:rPr>
        <w:lastRenderedPageBreak/>
        <w:t>1) проведения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90B7B">
        <w:rPr>
          <w:bCs/>
          <w:sz w:val="24"/>
          <w:szCs w:val="24"/>
        </w:rPr>
        <w:t>2) приостановления деятельности такого лица в порядке, предусмотренном Кодексом Российской Федерации об административных правонарушениях;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90B7B">
        <w:rPr>
          <w:bCs/>
          <w:sz w:val="24"/>
          <w:szCs w:val="24"/>
        </w:rPr>
        <w:t xml:space="preserve">3) предоставления таким лицом заведомо ложных сведений, содержащихся в документах, предусмотренных пунктом 3.2 </w:t>
      </w:r>
      <w:r w:rsidRPr="00F90B7B">
        <w:rPr>
          <w:sz w:val="24"/>
          <w:szCs w:val="24"/>
        </w:rPr>
        <w:t xml:space="preserve">настоящей </w:t>
      </w:r>
      <w:r w:rsidRPr="00F90B7B">
        <w:rPr>
          <w:bCs/>
          <w:sz w:val="24"/>
          <w:szCs w:val="24"/>
        </w:rPr>
        <w:t>документации об аукционе.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90B7B">
        <w:rPr>
          <w:bCs/>
          <w:sz w:val="24"/>
          <w:szCs w:val="24"/>
        </w:rPr>
        <w:t>15.4. </w:t>
      </w:r>
      <w:proofErr w:type="gramStart"/>
      <w:r w:rsidRPr="00F90B7B">
        <w:rPr>
          <w:bCs/>
          <w:sz w:val="24"/>
          <w:szCs w:val="24"/>
        </w:rPr>
        <w:t xml:space="preserve">В случае отказа от заключения договора с победителем аукциона либо при уклонении победителя аукциона от заключения договора с участником аукциона, с которым заключается такой договор, аукционной комиссией в срок не позднее дня, следующего после дня установления фактов, предусмотренных пунктом 16.3. </w:t>
      </w:r>
      <w:r w:rsidRPr="00F90B7B">
        <w:rPr>
          <w:sz w:val="24"/>
          <w:szCs w:val="24"/>
        </w:rPr>
        <w:t xml:space="preserve">настоящей </w:t>
      </w:r>
      <w:r w:rsidRPr="00F90B7B">
        <w:rPr>
          <w:bCs/>
          <w:sz w:val="24"/>
          <w:szCs w:val="24"/>
        </w:rPr>
        <w:t>документации об аукционе и являющихся основанием для отказа от заключения договора, составляется протокол об отказе от заключения договора, в</w:t>
      </w:r>
      <w:proofErr w:type="gramEnd"/>
      <w:r w:rsidRPr="00F90B7B">
        <w:rPr>
          <w:bCs/>
          <w:sz w:val="24"/>
          <w:szCs w:val="24"/>
        </w:rPr>
        <w:t xml:space="preserve"> котором должны содержаться сведения о месте, дате и времени его составления, о лице, с которым организатор аукциона отказывается заключить договор, сведения о фактах, являющихся основанием для отказа от заключения договора, а также реквизиты документов, подтверждающих такие факты.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90B7B">
        <w:rPr>
          <w:bCs/>
          <w:sz w:val="24"/>
          <w:szCs w:val="24"/>
        </w:rPr>
        <w:t>Протокол подписывается всеми присутствующими членами аукционной комиссии в день его составления. Протокол составляется в двух экземплярах, один из которых хранится у организатора аукциона.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90B7B">
        <w:rPr>
          <w:bCs/>
          <w:sz w:val="24"/>
          <w:szCs w:val="24"/>
        </w:rPr>
        <w:t xml:space="preserve">Указанный протокол размещается организатором аукциона на официальном сайте торгов в течение дня, следующего после дня подписания указанного протокола. Организатор аукциона в течение двух рабочих дней </w:t>
      </w:r>
      <w:proofErr w:type="gramStart"/>
      <w:r w:rsidRPr="00F90B7B">
        <w:rPr>
          <w:bCs/>
          <w:sz w:val="24"/>
          <w:szCs w:val="24"/>
        </w:rPr>
        <w:t>с даты подписания</w:t>
      </w:r>
      <w:proofErr w:type="gramEnd"/>
      <w:r w:rsidRPr="00F90B7B">
        <w:rPr>
          <w:bCs/>
          <w:sz w:val="24"/>
          <w:szCs w:val="24"/>
        </w:rPr>
        <w:t xml:space="preserve"> протокола передает один экземпляр протокола лицу, с которым отказывается заключить договор.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90B7B">
        <w:rPr>
          <w:bCs/>
          <w:sz w:val="24"/>
          <w:szCs w:val="24"/>
        </w:rPr>
        <w:t>16.5. В случае перемены собственника или обладателя имущественного права действие соответствующего договора не прекращается и проведение аукциона не требуется.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90B7B">
        <w:rPr>
          <w:bCs/>
          <w:sz w:val="24"/>
          <w:szCs w:val="24"/>
        </w:rPr>
        <w:t xml:space="preserve">16.6. В </w:t>
      </w:r>
      <w:r w:rsidRPr="00F90B7B">
        <w:rPr>
          <w:bCs/>
          <w:color w:val="000000"/>
          <w:sz w:val="24"/>
          <w:szCs w:val="24"/>
        </w:rPr>
        <w:t>случае если победитель аукциона или участник аукциона, сделавший предпоследнее предложение о цене договора,</w:t>
      </w:r>
      <w:r w:rsidRPr="00F90B7B">
        <w:rPr>
          <w:bCs/>
          <w:sz w:val="24"/>
          <w:szCs w:val="24"/>
        </w:rPr>
        <w:t xml:space="preserve"> в срок, </w:t>
      </w:r>
      <w:r w:rsidRPr="00F90B7B">
        <w:rPr>
          <w:bCs/>
          <w:color w:val="000000"/>
          <w:sz w:val="24"/>
          <w:szCs w:val="24"/>
        </w:rPr>
        <w:t xml:space="preserve">предусмотренный документацией об аукционе, не представил организатору аукциона подписанный договор, а также обеспечение исполнения </w:t>
      </w:r>
      <w:proofErr w:type="gramStart"/>
      <w:r w:rsidRPr="00F90B7B">
        <w:rPr>
          <w:bCs/>
          <w:color w:val="000000"/>
          <w:sz w:val="24"/>
          <w:szCs w:val="24"/>
        </w:rPr>
        <w:t>договора</w:t>
      </w:r>
      <w:proofErr w:type="gramEnd"/>
      <w:r w:rsidRPr="00F90B7B">
        <w:rPr>
          <w:bCs/>
          <w:color w:val="000000"/>
          <w:sz w:val="24"/>
          <w:szCs w:val="24"/>
        </w:rPr>
        <w:t xml:space="preserve"> в случае если организатором аукциона такое требование было установлено,</w:t>
      </w:r>
      <w:r w:rsidRPr="00F90B7B">
        <w:rPr>
          <w:bCs/>
          <w:sz w:val="24"/>
          <w:szCs w:val="24"/>
        </w:rPr>
        <w:t xml:space="preserve"> победитель аукциона или </w:t>
      </w:r>
      <w:r w:rsidRPr="00F90B7B">
        <w:rPr>
          <w:bCs/>
          <w:color w:val="000000"/>
          <w:sz w:val="24"/>
          <w:szCs w:val="24"/>
        </w:rPr>
        <w:t>участник аукциона, сделавший предпоследнее предложение о цене договора, признается</w:t>
      </w:r>
      <w:r w:rsidRPr="00F90B7B">
        <w:rPr>
          <w:bCs/>
          <w:sz w:val="24"/>
          <w:szCs w:val="24"/>
        </w:rPr>
        <w:t xml:space="preserve"> уклонившимся от заключения договора.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Cs/>
          <w:color w:val="000000"/>
          <w:sz w:val="24"/>
          <w:szCs w:val="24"/>
        </w:rPr>
      </w:pPr>
      <w:r w:rsidRPr="00F90B7B">
        <w:rPr>
          <w:bCs/>
          <w:sz w:val="24"/>
          <w:szCs w:val="24"/>
        </w:rPr>
        <w:t xml:space="preserve">16.7. В случае если победитель аукциона признан уклонившимся от заключения договора, организатор аукциона вправе обратиться в суд с иском о понуждении победителя аукциона заключить договор, а также о возмещении убытков, причиненных </w:t>
      </w:r>
      <w:r w:rsidRPr="00F90B7B">
        <w:rPr>
          <w:bCs/>
          <w:sz w:val="24"/>
          <w:szCs w:val="24"/>
        </w:rPr>
        <w:lastRenderedPageBreak/>
        <w:t>уклонением от заключения договора, либо заключить договор с участником аукциона</w:t>
      </w:r>
      <w:r w:rsidRPr="00F90B7B">
        <w:rPr>
          <w:bCs/>
          <w:color w:val="000000"/>
          <w:sz w:val="24"/>
          <w:szCs w:val="24"/>
        </w:rPr>
        <w:t xml:space="preserve">, сделавшим предпоследнее предложение о цене договора. Организатор аукциона обязан заключить договор с участником аукциона, сделавшим предпоследнее предложение о цене договора, при отказе от заключения договора с победителем аукциона в случаях, предусмотренных пунктом 16.3 настоящей документации об аукционе. </w:t>
      </w:r>
      <w:proofErr w:type="gramStart"/>
      <w:r w:rsidRPr="00F90B7B">
        <w:rPr>
          <w:bCs/>
          <w:color w:val="000000"/>
          <w:sz w:val="24"/>
          <w:szCs w:val="24"/>
        </w:rPr>
        <w:t xml:space="preserve">Организатор аукциона в течение трех рабочих дней с даты подписания протокола аукциона передает участнику аукциона, сделавшему предпоследнее предложение о цене договора, </w:t>
      </w:r>
      <w:r w:rsidRPr="00F90B7B">
        <w:rPr>
          <w:bCs/>
          <w:sz w:val="24"/>
          <w:szCs w:val="24"/>
        </w:rPr>
        <w:t>один экземпляр протокола и проект договора, который составляется путем включения условий исполнения договора, предложенных участником аукциона,</w:t>
      </w:r>
      <w:r w:rsidRPr="00F90B7B">
        <w:rPr>
          <w:bCs/>
          <w:color w:val="FF0000"/>
          <w:sz w:val="24"/>
          <w:szCs w:val="24"/>
        </w:rPr>
        <w:t xml:space="preserve"> </w:t>
      </w:r>
      <w:r w:rsidRPr="00F90B7B">
        <w:rPr>
          <w:bCs/>
          <w:color w:val="000000"/>
          <w:sz w:val="24"/>
          <w:szCs w:val="24"/>
        </w:rPr>
        <w:t>сделавшим предпоследнее предложение о цене договора</w:t>
      </w:r>
      <w:r w:rsidRPr="00F90B7B">
        <w:rPr>
          <w:bCs/>
          <w:sz w:val="24"/>
          <w:szCs w:val="24"/>
        </w:rPr>
        <w:t>, в проект договора, прилагаемый к документации об аукционе.</w:t>
      </w:r>
      <w:proofErr w:type="gramEnd"/>
      <w:r w:rsidRPr="00F90B7B">
        <w:rPr>
          <w:bCs/>
          <w:sz w:val="24"/>
          <w:szCs w:val="24"/>
        </w:rPr>
        <w:t xml:space="preserve"> Указанный проект договора </w:t>
      </w:r>
      <w:r w:rsidRPr="00F90B7B">
        <w:rPr>
          <w:bCs/>
          <w:color w:val="000000"/>
          <w:sz w:val="24"/>
          <w:szCs w:val="24"/>
        </w:rPr>
        <w:t>подписывается участником аукциона, сделавшим предпоследнее предложение о цене договора, в десятидневный срок и представляется организатору аукциона.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90B7B">
        <w:rPr>
          <w:bCs/>
          <w:color w:val="000000"/>
          <w:sz w:val="24"/>
          <w:szCs w:val="24"/>
        </w:rPr>
        <w:t xml:space="preserve">При этом заключение договора для участника аукциона, сделавшего предпоследнее предложение о цене договора, </w:t>
      </w:r>
      <w:r w:rsidRPr="00F90B7B">
        <w:rPr>
          <w:bCs/>
          <w:sz w:val="24"/>
          <w:szCs w:val="24"/>
        </w:rPr>
        <w:t xml:space="preserve">является обязательным. В случае </w:t>
      </w:r>
      <w:r w:rsidRPr="00F90B7B">
        <w:rPr>
          <w:bCs/>
          <w:color w:val="000000"/>
          <w:sz w:val="24"/>
          <w:szCs w:val="24"/>
        </w:rPr>
        <w:t xml:space="preserve">уклонения победителя аукциона или участника аукциона, сделавшего предпоследнее предложение о цене договора, от заключения договора </w:t>
      </w:r>
      <w:proofErr w:type="gramStart"/>
      <w:r w:rsidRPr="00F90B7B">
        <w:rPr>
          <w:bCs/>
          <w:color w:val="000000"/>
          <w:sz w:val="24"/>
          <w:szCs w:val="24"/>
        </w:rPr>
        <w:t>задаток</w:t>
      </w:r>
      <w:proofErr w:type="gramEnd"/>
      <w:r w:rsidRPr="00F90B7B">
        <w:rPr>
          <w:bCs/>
          <w:color w:val="000000"/>
          <w:sz w:val="24"/>
          <w:szCs w:val="24"/>
        </w:rPr>
        <w:t xml:space="preserve"> внесенный ими не возвращается. В случае уклонения участника аукциона, сделавшего предпоследнее предложение о цене договора, от заключения договора организатор аукциона вправе обратиться</w:t>
      </w:r>
      <w:r w:rsidRPr="00F90B7B">
        <w:rPr>
          <w:bCs/>
          <w:sz w:val="24"/>
          <w:szCs w:val="24"/>
        </w:rPr>
        <w:t xml:space="preserve">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</w:t>
      </w:r>
      <w:r w:rsidRPr="00F90B7B">
        <w:rPr>
          <w:bCs/>
          <w:color w:val="000000"/>
          <w:sz w:val="24"/>
          <w:szCs w:val="24"/>
        </w:rPr>
        <w:t>участником аукциона, сделавшим предпоследнее предложение о цене договора, аукцион</w:t>
      </w:r>
      <w:r w:rsidRPr="00F90B7B">
        <w:rPr>
          <w:bCs/>
          <w:sz w:val="24"/>
          <w:szCs w:val="24"/>
        </w:rPr>
        <w:t xml:space="preserve"> признается несостоявшимся.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b/>
          <w:sz w:val="24"/>
          <w:szCs w:val="24"/>
          <w:highlight w:val="yellow"/>
        </w:rPr>
      </w:pPr>
      <w:r w:rsidRPr="00F90B7B">
        <w:rPr>
          <w:bCs/>
          <w:sz w:val="24"/>
          <w:szCs w:val="24"/>
        </w:rPr>
        <w:t xml:space="preserve">16.8. Договор заключается на условиях, указанных в поданной участником аукциона, с которым заключается договор, заявке на участие в аукционе и в документации об аукционе. При заключении договора цена такого договора не может быть ниже </w:t>
      </w:r>
      <w:r w:rsidRPr="00F90B7B">
        <w:rPr>
          <w:bCs/>
          <w:color w:val="000000"/>
          <w:sz w:val="24"/>
          <w:szCs w:val="24"/>
        </w:rPr>
        <w:t>начальной (минимальной) цены договора (цены лота), указанной в извещении о проведен</w:t>
      </w:r>
      <w:proofErr w:type="gramStart"/>
      <w:r w:rsidRPr="00F90B7B">
        <w:rPr>
          <w:bCs/>
          <w:color w:val="000000"/>
          <w:sz w:val="24"/>
          <w:szCs w:val="24"/>
        </w:rPr>
        <w:t>ии ау</w:t>
      </w:r>
      <w:proofErr w:type="gramEnd"/>
      <w:r w:rsidRPr="00F90B7B">
        <w:rPr>
          <w:bCs/>
          <w:color w:val="000000"/>
          <w:sz w:val="24"/>
          <w:szCs w:val="24"/>
        </w:rPr>
        <w:t>кциона.</w:t>
      </w:r>
    </w:p>
    <w:p w:rsidR="00DC23DA" w:rsidRPr="00F90B7B" w:rsidRDefault="00DC23DA" w:rsidP="00DC23DA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0B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Раздел 17. Извещение о проведен</w:t>
      </w:r>
      <w:proofErr w:type="gramStart"/>
      <w:r w:rsidRPr="00F90B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ии ау</w:t>
      </w:r>
      <w:proofErr w:type="gramEnd"/>
      <w:r w:rsidRPr="00F90B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кциона</w:t>
      </w:r>
      <w:r w:rsidRPr="00F90B7B">
        <w:rPr>
          <w:rFonts w:ascii="Times New Roman" w:hAnsi="Times New Roman" w:cs="Times New Roman"/>
          <w:b/>
          <w:bCs/>
          <w:sz w:val="24"/>
          <w:szCs w:val="24"/>
        </w:rPr>
        <w:t xml:space="preserve"> на право заключения договора аренды муниципального имущества</w:t>
      </w:r>
    </w:p>
    <w:p w:rsidR="00DC23DA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17.1. К настоящей документации об аукционе прилагается </w:t>
      </w:r>
      <w:proofErr w:type="gramStart"/>
      <w:r w:rsidRPr="00F90B7B">
        <w:rPr>
          <w:bCs/>
          <w:sz w:val="24"/>
          <w:szCs w:val="24"/>
        </w:rPr>
        <w:t>извещение</w:t>
      </w:r>
      <w:proofErr w:type="gramEnd"/>
      <w:r w:rsidRPr="00F90B7B">
        <w:rPr>
          <w:bCs/>
          <w:sz w:val="24"/>
          <w:szCs w:val="24"/>
        </w:rPr>
        <w:t xml:space="preserve"> о проведении аукциона на право заключения договора аренды </w:t>
      </w:r>
      <w:r w:rsidRPr="00F90B7B">
        <w:rPr>
          <w:sz w:val="24"/>
          <w:szCs w:val="24"/>
        </w:rPr>
        <w:t>(Приложение 8), которое является неотъемлемой частью документации об аукционе.</w:t>
      </w:r>
    </w:p>
    <w:p w:rsidR="00DC23DA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C23DA" w:rsidRPr="00F90B7B" w:rsidRDefault="00DC23DA" w:rsidP="00DC23DA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B7B">
        <w:rPr>
          <w:rFonts w:ascii="Times New Roman" w:hAnsi="Times New Roman" w:cs="Times New Roman"/>
          <w:b/>
          <w:bCs/>
          <w:sz w:val="24"/>
          <w:szCs w:val="24"/>
        </w:rPr>
        <w:t xml:space="preserve">Раздел 18. Последствия признания аукциона </w:t>
      </w:r>
      <w:proofErr w:type="gramStart"/>
      <w:r w:rsidRPr="00F90B7B">
        <w:rPr>
          <w:rFonts w:ascii="Times New Roman" w:hAnsi="Times New Roman" w:cs="Times New Roman"/>
          <w:b/>
          <w:bCs/>
          <w:sz w:val="24"/>
          <w:szCs w:val="24"/>
        </w:rPr>
        <w:t>несостоявшимся</w:t>
      </w:r>
      <w:proofErr w:type="gramEnd"/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18.1. В случае если аукцион признан несостоявшимся, организатор аукциона вправе объявить о проведении нового аукциона, либо конкурса в установленном порядке.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color w:val="000000"/>
          <w:sz w:val="24"/>
          <w:szCs w:val="24"/>
        </w:rPr>
      </w:pPr>
      <w:r w:rsidRPr="00F90B7B">
        <w:rPr>
          <w:sz w:val="24"/>
          <w:szCs w:val="24"/>
        </w:rPr>
        <w:lastRenderedPageBreak/>
        <w:t xml:space="preserve">18.2. В случае объявления о проведении нового аукциона организатор аукциона </w:t>
      </w:r>
      <w:r w:rsidRPr="00F90B7B">
        <w:rPr>
          <w:color w:val="000000"/>
          <w:sz w:val="24"/>
          <w:szCs w:val="24"/>
        </w:rPr>
        <w:t>вправе изменить условия аукциона.</w:t>
      </w:r>
    </w:p>
    <w:p w:rsidR="00DC23DA" w:rsidRPr="00F90B7B" w:rsidRDefault="00DC23DA" w:rsidP="00DC23DA">
      <w:pPr>
        <w:pStyle w:val="3"/>
        <w:ind w:left="720" w:hanging="720"/>
        <w:jc w:val="right"/>
        <w:rPr>
          <w:b/>
          <w:sz w:val="24"/>
          <w:szCs w:val="24"/>
        </w:rPr>
      </w:pPr>
    </w:p>
    <w:p w:rsidR="00DC23DA" w:rsidRPr="00F90B7B" w:rsidRDefault="00DC23DA" w:rsidP="00DC23DA">
      <w:pPr>
        <w:pStyle w:val="3"/>
        <w:ind w:left="720" w:hanging="720"/>
        <w:jc w:val="right"/>
        <w:rPr>
          <w:b/>
          <w:sz w:val="24"/>
          <w:szCs w:val="24"/>
        </w:rPr>
      </w:pPr>
    </w:p>
    <w:p w:rsidR="00DC23DA" w:rsidRPr="00F90B7B" w:rsidRDefault="00DC23DA" w:rsidP="00DC23DA">
      <w:pPr>
        <w:pStyle w:val="3"/>
        <w:ind w:left="720" w:hanging="720"/>
        <w:jc w:val="right"/>
        <w:rPr>
          <w:b/>
          <w:sz w:val="24"/>
          <w:szCs w:val="24"/>
        </w:rPr>
      </w:pPr>
    </w:p>
    <w:p w:rsidR="00DC23DA" w:rsidRPr="00F90B7B" w:rsidRDefault="00DC23DA" w:rsidP="00DC23DA">
      <w:pPr>
        <w:pStyle w:val="3"/>
        <w:ind w:left="720" w:hanging="720"/>
        <w:jc w:val="right"/>
        <w:rPr>
          <w:b/>
          <w:sz w:val="24"/>
          <w:szCs w:val="24"/>
        </w:rPr>
      </w:pPr>
    </w:p>
    <w:p w:rsidR="00DC23DA" w:rsidRPr="00F90B7B" w:rsidRDefault="00DC23DA" w:rsidP="00DC23DA">
      <w:pPr>
        <w:pStyle w:val="3"/>
        <w:ind w:left="720" w:hanging="720"/>
        <w:jc w:val="right"/>
        <w:rPr>
          <w:b/>
          <w:sz w:val="24"/>
          <w:szCs w:val="24"/>
        </w:rPr>
      </w:pPr>
    </w:p>
    <w:p w:rsidR="00DC23DA" w:rsidRPr="00F90B7B" w:rsidRDefault="00DC23DA" w:rsidP="00DC23DA">
      <w:pPr>
        <w:pStyle w:val="3"/>
        <w:ind w:left="720" w:hanging="720"/>
        <w:jc w:val="right"/>
        <w:rPr>
          <w:b/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rPr>
          <w:sz w:val="24"/>
          <w:szCs w:val="24"/>
        </w:rPr>
      </w:pPr>
    </w:p>
    <w:p w:rsidR="00DC23DA" w:rsidRPr="00F90B7B" w:rsidRDefault="00DC23DA" w:rsidP="00DC23DA">
      <w:pPr>
        <w:pStyle w:val="3"/>
        <w:ind w:left="720" w:hanging="720"/>
        <w:jc w:val="right"/>
        <w:rPr>
          <w:sz w:val="24"/>
          <w:szCs w:val="24"/>
        </w:rPr>
      </w:pPr>
      <w:r w:rsidRPr="00F90B7B">
        <w:rPr>
          <w:sz w:val="24"/>
          <w:szCs w:val="24"/>
        </w:rPr>
        <w:t>ПРИЛОЖЕНИЕ № 1</w:t>
      </w:r>
    </w:p>
    <w:p w:rsidR="00DC23DA" w:rsidRPr="00F90B7B" w:rsidRDefault="00DC23DA" w:rsidP="00DC23DA">
      <w:pPr>
        <w:widowControl w:val="0"/>
        <w:jc w:val="right"/>
        <w:rPr>
          <w:sz w:val="24"/>
          <w:szCs w:val="24"/>
        </w:rPr>
      </w:pPr>
    </w:p>
    <w:p w:rsidR="00DC23DA" w:rsidRPr="00F90B7B" w:rsidRDefault="00DC23DA" w:rsidP="00DC23DA">
      <w:pPr>
        <w:widowControl w:val="0"/>
        <w:jc w:val="center"/>
        <w:rPr>
          <w:b/>
          <w:sz w:val="24"/>
          <w:szCs w:val="24"/>
        </w:rPr>
      </w:pPr>
    </w:p>
    <w:p w:rsidR="00DC23DA" w:rsidRPr="00F90B7B" w:rsidRDefault="00DC23DA" w:rsidP="00DC23DA">
      <w:pPr>
        <w:widowControl w:val="0"/>
        <w:jc w:val="center"/>
        <w:rPr>
          <w:b/>
          <w:sz w:val="24"/>
          <w:szCs w:val="24"/>
        </w:rPr>
      </w:pPr>
      <w:r w:rsidRPr="00F90B7B">
        <w:rPr>
          <w:b/>
          <w:sz w:val="24"/>
          <w:szCs w:val="24"/>
        </w:rPr>
        <w:t>ИНФОРМАЦИОННАЯ КАРТА АУКЦИОНА</w:t>
      </w:r>
    </w:p>
    <w:p w:rsidR="00DC23DA" w:rsidRPr="00F90B7B" w:rsidRDefault="00DC23DA" w:rsidP="00DC23DA">
      <w:pPr>
        <w:widowControl w:val="0"/>
        <w:jc w:val="center"/>
        <w:rPr>
          <w:b/>
          <w:sz w:val="24"/>
          <w:szCs w:val="24"/>
        </w:rPr>
      </w:pPr>
    </w:p>
    <w:tbl>
      <w:tblPr>
        <w:tblW w:w="10080" w:type="dxa"/>
        <w:tblInd w:w="-432" w:type="dxa"/>
        <w:tblLayout w:type="fixed"/>
        <w:tblLook w:val="0000"/>
      </w:tblPr>
      <w:tblGrid>
        <w:gridCol w:w="682"/>
        <w:gridCol w:w="3119"/>
        <w:gridCol w:w="6279"/>
      </w:tblGrid>
      <w:tr w:rsidR="00DC23DA" w:rsidRPr="00F90B7B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F90B7B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ind w:left="-108"/>
              <w:rPr>
                <w:bCs/>
                <w:szCs w:val="28"/>
              </w:rPr>
            </w:pPr>
            <w:r w:rsidRPr="00F90B7B">
              <w:rPr>
                <w:bCs/>
                <w:szCs w:val="28"/>
              </w:rPr>
              <w:t>Наименование сведений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ind w:left="-49"/>
              <w:rPr>
                <w:bCs/>
                <w:szCs w:val="28"/>
              </w:rPr>
            </w:pPr>
            <w:r w:rsidRPr="00F90B7B">
              <w:rPr>
                <w:bCs/>
                <w:szCs w:val="28"/>
              </w:rPr>
              <w:t>Содержание</w:t>
            </w:r>
          </w:p>
        </w:tc>
      </w:tr>
      <w:tr w:rsidR="00DC23DA" w:rsidRPr="00F90B7B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widowControl w:val="0"/>
              <w:spacing w:before="100" w:beforeAutospacing="1" w:after="100" w:afterAutospacing="1"/>
              <w:ind w:left="180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Организатор аукциона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rPr>
                <w:b/>
                <w:sz w:val="24"/>
                <w:szCs w:val="24"/>
              </w:rPr>
            </w:pPr>
            <w:r w:rsidRPr="00F90B7B">
              <w:rPr>
                <w:b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b/>
                <w:sz w:val="24"/>
                <w:szCs w:val="24"/>
              </w:rPr>
              <w:t>Вармазейского</w:t>
            </w:r>
            <w:proofErr w:type="spellEnd"/>
            <w:r w:rsidRPr="00F90B7B">
              <w:rPr>
                <w:b/>
                <w:sz w:val="24"/>
                <w:szCs w:val="24"/>
              </w:rPr>
              <w:t xml:space="preserve"> сельского поселения  </w:t>
            </w:r>
            <w:proofErr w:type="spellStart"/>
            <w:r w:rsidRPr="00F90B7B"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 w:rsidRPr="00F90B7B">
              <w:rPr>
                <w:b/>
                <w:sz w:val="24"/>
                <w:szCs w:val="24"/>
              </w:rPr>
              <w:t xml:space="preserve"> муниципального района </w:t>
            </w:r>
            <w:r w:rsidRPr="00F90B7B">
              <w:rPr>
                <w:b/>
                <w:sz w:val="24"/>
                <w:szCs w:val="24"/>
              </w:rPr>
              <w:lastRenderedPageBreak/>
              <w:t>Республики Мордовия;</w:t>
            </w:r>
          </w:p>
          <w:p w:rsidR="00DC23DA" w:rsidRPr="00F90B7B" w:rsidRDefault="00DC23DA" w:rsidP="008A570A">
            <w:pPr>
              <w:rPr>
                <w:sz w:val="24"/>
                <w:szCs w:val="24"/>
              </w:rPr>
            </w:pPr>
            <w:r w:rsidRPr="00F90B7B">
              <w:rPr>
                <w:sz w:val="24"/>
                <w:szCs w:val="24"/>
              </w:rPr>
              <w:t>4316</w:t>
            </w:r>
            <w:r>
              <w:rPr>
                <w:sz w:val="24"/>
                <w:szCs w:val="24"/>
              </w:rPr>
              <w:t>70</w:t>
            </w:r>
            <w:r w:rsidRPr="00F90B7B">
              <w:rPr>
                <w:sz w:val="24"/>
                <w:szCs w:val="24"/>
              </w:rPr>
              <w:t xml:space="preserve">, Республика Мордовия, </w:t>
            </w:r>
            <w:proofErr w:type="spellStart"/>
            <w:r w:rsidRPr="00F90B7B">
              <w:rPr>
                <w:sz w:val="24"/>
                <w:szCs w:val="24"/>
              </w:rPr>
              <w:t>Большеигнатовский</w:t>
            </w:r>
            <w:proofErr w:type="spellEnd"/>
            <w:r w:rsidRPr="00F90B7B"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Вармазейка</w:t>
            </w:r>
            <w:proofErr w:type="spellEnd"/>
            <w:r w:rsidRPr="00F90B7B">
              <w:rPr>
                <w:sz w:val="24"/>
                <w:szCs w:val="24"/>
              </w:rPr>
              <w:t>, ул</w:t>
            </w:r>
            <w:proofErr w:type="gramStart"/>
            <w:r w:rsidRPr="00F90B7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оветская</w:t>
            </w:r>
            <w:r w:rsidRPr="00F90B7B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30</w:t>
            </w:r>
          </w:p>
          <w:p w:rsidR="00DC23DA" w:rsidRPr="00F90B7B" w:rsidRDefault="00DC23DA" w:rsidP="008A570A">
            <w:pPr>
              <w:rPr>
                <w:bCs/>
                <w:sz w:val="24"/>
                <w:szCs w:val="24"/>
                <w:lang w:val="en-US"/>
              </w:rPr>
            </w:pPr>
            <w:r w:rsidRPr="00F90B7B">
              <w:rPr>
                <w:b/>
                <w:sz w:val="24"/>
                <w:szCs w:val="24"/>
                <w:lang w:val="en-US"/>
              </w:rPr>
              <w:t xml:space="preserve">e-mail: </w:t>
            </w:r>
            <w:r>
              <w:rPr>
                <w:b/>
                <w:sz w:val="24"/>
                <w:szCs w:val="24"/>
                <w:lang w:val="en-US"/>
              </w:rPr>
              <w:t>rabinaantonina</w:t>
            </w:r>
            <w:r w:rsidRPr="00F90B7B">
              <w:rPr>
                <w:b/>
                <w:sz w:val="24"/>
                <w:szCs w:val="24"/>
                <w:lang w:val="en-US"/>
              </w:rPr>
              <w:t xml:space="preserve">@rambler.ru; </w:t>
            </w:r>
            <w:r w:rsidRPr="00F90B7B">
              <w:rPr>
                <w:sz w:val="24"/>
                <w:szCs w:val="24"/>
                <w:lang w:val="en-US"/>
              </w:rPr>
              <w:t>8 (83442)2-</w:t>
            </w:r>
            <w:r>
              <w:rPr>
                <w:sz w:val="24"/>
                <w:szCs w:val="24"/>
                <w:lang w:val="en-US"/>
              </w:rPr>
              <w:t>43</w:t>
            </w:r>
            <w:r w:rsidRPr="00F90B7B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  <w:lang w:val="en-US"/>
              </w:rPr>
              <w:t>12</w:t>
            </w:r>
          </w:p>
        </w:tc>
      </w:tr>
      <w:tr w:rsidR="00DC23DA" w:rsidRPr="00F90B7B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spacing w:before="100" w:beforeAutospacing="1" w:after="100" w:afterAutospacing="1"/>
              <w:ind w:left="180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Место расположения,  описание и технические характеристики муниципального имущества, права на которое передаются по договору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a5"/>
            </w:pPr>
            <w:r w:rsidRPr="00F90B7B">
              <w:t xml:space="preserve">нежилое помещение площадь </w:t>
            </w:r>
            <w:r>
              <w:t>–</w:t>
            </w:r>
            <w:r w:rsidRPr="00F90B7B">
              <w:t xml:space="preserve"> </w:t>
            </w:r>
            <w:r w:rsidRPr="00925256">
              <w:t>48.4</w:t>
            </w:r>
            <w:r w:rsidRPr="00F90B7B">
              <w:t xml:space="preserve">  кв.м., 19</w:t>
            </w:r>
            <w:r w:rsidRPr="00925256">
              <w:t>91</w:t>
            </w:r>
            <w:r w:rsidRPr="00F90B7B">
              <w:t xml:space="preserve"> года постройки, расположенное по адресу: Республика Мордовия, </w:t>
            </w:r>
            <w:proofErr w:type="spellStart"/>
            <w:r w:rsidRPr="00F90B7B">
              <w:t>Большеигнатовский</w:t>
            </w:r>
            <w:proofErr w:type="spellEnd"/>
            <w:r w:rsidRPr="00F90B7B">
              <w:t xml:space="preserve"> район, с. </w:t>
            </w:r>
            <w:proofErr w:type="spellStart"/>
            <w:r>
              <w:t>Вармазейка</w:t>
            </w:r>
            <w:proofErr w:type="spellEnd"/>
            <w:r w:rsidRPr="00F90B7B">
              <w:t xml:space="preserve">, ул. </w:t>
            </w:r>
            <w:r>
              <w:t>Советская</w:t>
            </w:r>
            <w:r w:rsidRPr="00F90B7B">
              <w:t>, д.</w:t>
            </w:r>
            <w:r>
              <w:t>30</w:t>
            </w:r>
          </w:p>
          <w:p w:rsidR="00DC23DA" w:rsidRPr="00F90B7B" w:rsidRDefault="00DC23DA" w:rsidP="008A570A">
            <w:pPr>
              <w:pStyle w:val="a5"/>
            </w:pPr>
            <w:r w:rsidRPr="00F90B7B">
              <w:t>Фундамен</w:t>
            </w:r>
            <w:proofErr w:type="gramStart"/>
            <w:r w:rsidRPr="00F90B7B">
              <w:t>т-</w:t>
            </w:r>
            <w:proofErr w:type="gramEnd"/>
            <w:r w:rsidRPr="00F90B7B">
              <w:t xml:space="preserve">  каменный;</w:t>
            </w:r>
          </w:p>
          <w:p w:rsidR="00DC23DA" w:rsidRPr="00F90B7B" w:rsidRDefault="00DC23DA" w:rsidP="008A570A">
            <w:pPr>
              <w:pStyle w:val="a5"/>
            </w:pPr>
            <w:r w:rsidRPr="00F90B7B">
              <w:t>Стены – кирпичные, перегородки щитовые;</w:t>
            </w:r>
          </w:p>
          <w:p w:rsidR="00DC23DA" w:rsidRPr="00F90B7B" w:rsidRDefault="00DC23DA" w:rsidP="008A570A">
            <w:pPr>
              <w:pStyle w:val="a5"/>
            </w:pPr>
            <w:r w:rsidRPr="00F90B7B">
              <w:t>Перекрытия – дощатые;</w:t>
            </w:r>
          </w:p>
          <w:p w:rsidR="00DC23DA" w:rsidRPr="00F90B7B" w:rsidRDefault="00DC23DA" w:rsidP="008A570A">
            <w:pPr>
              <w:pStyle w:val="a5"/>
            </w:pPr>
            <w:r w:rsidRPr="00F90B7B">
              <w:t>Пол</w:t>
            </w:r>
            <w:proofErr w:type="gramStart"/>
            <w:r w:rsidRPr="00F90B7B">
              <w:t>ы-</w:t>
            </w:r>
            <w:proofErr w:type="gramEnd"/>
            <w:r w:rsidRPr="00F90B7B">
              <w:t xml:space="preserve"> дощатые;</w:t>
            </w:r>
          </w:p>
          <w:p w:rsidR="00DC23DA" w:rsidRPr="00F90B7B" w:rsidRDefault="00DC23DA" w:rsidP="008A570A">
            <w:pPr>
              <w:pStyle w:val="a5"/>
            </w:pPr>
            <w:r w:rsidRPr="00F90B7B">
              <w:t>Кровля – шифер;</w:t>
            </w:r>
          </w:p>
          <w:p w:rsidR="00DC23DA" w:rsidRPr="00F90B7B" w:rsidRDefault="00DC23DA" w:rsidP="008A570A">
            <w:pPr>
              <w:pStyle w:val="a5"/>
            </w:pPr>
            <w:r w:rsidRPr="00F90B7B">
              <w:t>Проемы оконные и дверные – двойные створные, филенчатые;</w:t>
            </w:r>
          </w:p>
          <w:p w:rsidR="00DC23DA" w:rsidRPr="00F90B7B" w:rsidRDefault="00DC23DA" w:rsidP="008A570A">
            <w:pPr>
              <w:pStyle w:val="a5"/>
            </w:pPr>
            <w:r w:rsidRPr="00F90B7B">
              <w:t>Отделочные работы – облицовка кирпичом, обои;</w:t>
            </w:r>
          </w:p>
          <w:p w:rsidR="00DC23DA" w:rsidRPr="00F90B7B" w:rsidRDefault="00DC23DA" w:rsidP="008A570A">
            <w:pPr>
              <w:ind w:right="76"/>
              <w:rPr>
                <w:sz w:val="24"/>
                <w:szCs w:val="24"/>
              </w:rPr>
            </w:pPr>
            <w:r w:rsidRPr="00F90B7B">
              <w:rPr>
                <w:sz w:val="24"/>
                <w:szCs w:val="24"/>
              </w:rPr>
              <w:t xml:space="preserve">Электроосвещение, отопление от </w:t>
            </w:r>
            <w:r>
              <w:rPr>
                <w:sz w:val="24"/>
                <w:szCs w:val="24"/>
              </w:rPr>
              <w:t>КЧМ  5</w:t>
            </w:r>
            <w:r w:rsidRPr="00F90B7B">
              <w:rPr>
                <w:sz w:val="24"/>
                <w:szCs w:val="24"/>
              </w:rPr>
              <w:t>.</w:t>
            </w:r>
          </w:p>
          <w:p w:rsidR="00DC23DA" w:rsidRPr="00F90B7B" w:rsidRDefault="00DC23DA" w:rsidP="008A570A">
            <w:pPr>
              <w:ind w:right="76"/>
              <w:rPr>
                <w:bCs/>
                <w:iCs/>
                <w:sz w:val="24"/>
                <w:szCs w:val="24"/>
              </w:rPr>
            </w:pPr>
            <w:r w:rsidRPr="00F90B7B">
              <w:rPr>
                <w:bCs/>
                <w:iCs/>
                <w:sz w:val="24"/>
                <w:szCs w:val="24"/>
              </w:rPr>
              <w:t>Сведения об имуществе:</w:t>
            </w:r>
          </w:p>
          <w:p w:rsidR="00DC23DA" w:rsidRPr="00F90B7B" w:rsidRDefault="00DC23DA" w:rsidP="008A570A">
            <w:pPr>
              <w:pStyle w:val="a5"/>
              <w:rPr>
                <w:b/>
                <w:bCs/>
                <w:iCs/>
              </w:rPr>
            </w:pPr>
            <w:r w:rsidRPr="00F90B7B">
              <w:rPr>
                <w:bCs/>
                <w:iCs/>
              </w:rPr>
              <w:t xml:space="preserve">Состав и описание передаваемого в аренду имущества, приводится в перечнях муниципального имущества согласно Приложению № 1, </w:t>
            </w:r>
            <w:r w:rsidRPr="00F90B7B">
              <w:t>передаваемого Арендодателем по Акту приема-передачи в аренду нежилого помещения (Приложение № 2)</w:t>
            </w:r>
            <w:r w:rsidRPr="00F90B7B">
              <w:rPr>
                <w:b/>
                <w:bCs/>
                <w:iCs/>
              </w:rPr>
              <w:t xml:space="preserve"> </w:t>
            </w:r>
          </w:p>
        </w:tc>
      </w:tr>
      <w:tr w:rsidR="00DC23DA" w:rsidRPr="003B3FC4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rPr>
                <w:bCs/>
                <w:lang w:val="en-US"/>
              </w:rPr>
            </w:pPr>
            <w:r w:rsidRPr="003B3FC4">
              <w:rPr>
                <w:bCs/>
                <w:lang w:val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Целевое назначение муниципального имущества, права на которое передаются по договору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ind w:right="76"/>
              <w:jc w:val="both"/>
              <w:rPr>
                <w:b/>
                <w:sz w:val="24"/>
                <w:szCs w:val="24"/>
              </w:rPr>
            </w:pPr>
            <w:r w:rsidRPr="00F90B7B">
              <w:rPr>
                <w:sz w:val="24"/>
                <w:szCs w:val="24"/>
              </w:rPr>
              <w:t>Размещение объекта торговли.</w:t>
            </w:r>
          </w:p>
        </w:tc>
      </w:tr>
      <w:tr w:rsidR="00DC23DA" w:rsidRPr="003B3FC4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rPr>
                <w:bCs/>
                <w:lang w:val="en-US"/>
              </w:rPr>
            </w:pPr>
            <w:r w:rsidRPr="003B3FC4">
              <w:rPr>
                <w:bCs/>
                <w:lang w:val="en-US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Требования к техническому состоянию муниципального имущества, права на которое передаются по договору, которым это имущество должно соответствовать на момент окончания срока договора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pStyle w:val="1"/>
              <w:ind w:left="-49"/>
              <w:jc w:val="left"/>
              <w:rPr>
                <w:b/>
                <w:sz w:val="24"/>
                <w:szCs w:val="24"/>
              </w:rPr>
            </w:pPr>
          </w:p>
          <w:p w:rsidR="00DC23DA" w:rsidRPr="00F90B7B" w:rsidRDefault="00DC23DA" w:rsidP="008A570A">
            <w:pPr>
              <w:pStyle w:val="1"/>
              <w:ind w:left="-49"/>
              <w:jc w:val="both"/>
              <w:rPr>
                <w:sz w:val="24"/>
                <w:szCs w:val="24"/>
              </w:rPr>
            </w:pPr>
            <w:r w:rsidRPr="00F90B7B">
              <w:rPr>
                <w:sz w:val="24"/>
                <w:szCs w:val="24"/>
              </w:rPr>
              <w:t xml:space="preserve">После истечения срока действия Договора или принятия решения о его досрочном расторжении арендатор </w:t>
            </w:r>
            <w:r w:rsidRPr="00F90B7B">
              <w:rPr>
                <w:snapToGrid w:val="0"/>
                <w:sz w:val="24"/>
                <w:szCs w:val="24"/>
              </w:rPr>
              <w:t xml:space="preserve">в течение пяти календарных дней </w:t>
            </w:r>
            <w:r w:rsidRPr="00F90B7B">
              <w:rPr>
                <w:sz w:val="24"/>
                <w:szCs w:val="24"/>
              </w:rPr>
              <w:t>возвращает арендуемое Имущество по акту приема-передачи в состоянии, указанном в Акте приема-передачи при передаче Арендатору, с учетом нормального износа, или в состоянии, которое  может быть согласовано между Сторонами дополнительно.</w:t>
            </w:r>
          </w:p>
          <w:p w:rsidR="00DC23DA" w:rsidRPr="003B3FC4" w:rsidRDefault="00DC23DA" w:rsidP="008A570A"/>
          <w:p w:rsidR="00DC23DA" w:rsidRPr="003B3FC4" w:rsidRDefault="00DC23DA" w:rsidP="008A570A">
            <w:pPr>
              <w:rPr>
                <w:highlight w:val="yellow"/>
                <w:lang w:eastAsia="ar-SA"/>
              </w:rPr>
            </w:pPr>
          </w:p>
        </w:tc>
      </w:tr>
      <w:tr w:rsidR="00DC23DA" w:rsidRPr="003B3FC4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jc w:val="center"/>
              <w:rPr>
                <w:bCs/>
                <w:lang w:val="en-US"/>
              </w:rPr>
            </w:pPr>
            <w:r w:rsidRPr="003B3FC4">
              <w:rPr>
                <w:bCs/>
                <w:lang w:val="en-US"/>
              </w:rPr>
              <w:lastRenderedPageBreak/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Начальная (минимальная) цена договора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284CB0" w:rsidRDefault="00DC23DA" w:rsidP="008A570A">
            <w:pPr>
              <w:jc w:val="both"/>
              <w:rPr>
                <w:sz w:val="24"/>
                <w:szCs w:val="24"/>
              </w:rPr>
            </w:pPr>
            <w:r w:rsidRPr="00284CB0">
              <w:rPr>
                <w:sz w:val="24"/>
                <w:szCs w:val="24"/>
              </w:rPr>
              <w:t>Начальный (минимальный) размер  арендной платы в месяц 1</w:t>
            </w:r>
            <w:r>
              <w:rPr>
                <w:sz w:val="24"/>
                <w:szCs w:val="24"/>
              </w:rPr>
              <w:t>984</w:t>
            </w:r>
            <w:r w:rsidRPr="00284CB0">
              <w:rPr>
                <w:sz w:val="24"/>
                <w:szCs w:val="24"/>
              </w:rPr>
              <w:t xml:space="preserve">,00 (Одна тысяча </w:t>
            </w:r>
            <w:r>
              <w:rPr>
                <w:sz w:val="24"/>
                <w:szCs w:val="24"/>
              </w:rPr>
              <w:t xml:space="preserve">девятьсот восемьдесят </w:t>
            </w:r>
            <w:proofErr w:type="spellStart"/>
            <w:r>
              <w:rPr>
                <w:sz w:val="24"/>
                <w:szCs w:val="24"/>
              </w:rPr>
              <w:t>четыри</w:t>
            </w:r>
            <w:proofErr w:type="spellEnd"/>
            <w:r w:rsidRPr="00284CB0">
              <w:rPr>
                <w:sz w:val="24"/>
                <w:szCs w:val="24"/>
              </w:rPr>
              <w:t>) рубл</w:t>
            </w:r>
            <w:r>
              <w:rPr>
                <w:sz w:val="24"/>
                <w:szCs w:val="24"/>
              </w:rPr>
              <w:t>я</w:t>
            </w:r>
            <w:r w:rsidRPr="00284CB0">
              <w:rPr>
                <w:sz w:val="24"/>
                <w:szCs w:val="24"/>
              </w:rPr>
              <w:t xml:space="preserve"> 00 копеек</w:t>
            </w:r>
            <w:r>
              <w:rPr>
                <w:sz w:val="24"/>
                <w:szCs w:val="24"/>
              </w:rPr>
              <w:t>, цена всего договора – 119040 рублей</w:t>
            </w:r>
          </w:p>
        </w:tc>
      </w:tr>
      <w:tr w:rsidR="00DC23DA" w:rsidRPr="003B3FC4" w:rsidTr="008A570A">
        <w:trPr>
          <w:trHeight w:val="68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  <w:lang w:val="en-US"/>
              </w:rPr>
            </w:pPr>
            <w:r w:rsidRPr="003B3FC4">
              <w:rPr>
                <w:bCs/>
                <w:lang w:val="en-US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tabs>
                <w:tab w:val="left" w:pos="9356"/>
              </w:tabs>
              <w:autoSpaceDE w:val="0"/>
              <w:autoSpaceDN w:val="0"/>
              <w:adjustRightInd w:val="0"/>
              <w:ind w:right="-1"/>
              <w:jc w:val="center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 xml:space="preserve">Срок действия договора 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pStyle w:val="1"/>
              <w:ind w:left="432" w:hanging="432"/>
              <w:jc w:val="left"/>
              <w:rPr>
                <w:b/>
                <w:bCs/>
                <w:sz w:val="24"/>
                <w:szCs w:val="24"/>
              </w:rPr>
            </w:pPr>
            <w:r w:rsidRPr="003B3FC4">
              <w:rPr>
                <w:b/>
                <w:bCs/>
                <w:iCs/>
                <w:sz w:val="24"/>
                <w:szCs w:val="24"/>
              </w:rPr>
              <w:t>5 лет</w:t>
            </w:r>
          </w:p>
        </w:tc>
      </w:tr>
      <w:tr w:rsidR="00DC23DA" w:rsidRPr="003B3FC4" w:rsidTr="008A570A">
        <w:trPr>
          <w:trHeight w:val="71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tabs>
                <w:tab w:val="left" w:pos="9356"/>
              </w:tabs>
              <w:autoSpaceDE w:val="0"/>
              <w:autoSpaceDN w:val="0"/>
              <w:adjustRightInd w:val="0"/>
              <w:ind w:right="-1"/>
              <w:jc w:val="center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Место, дата и время начала рассмотрения заявок на участие в аукционе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pStyle w:val="1"/>
              <w:ind w:left="92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08 февраля 2022</w:t>
            </w:r>
            <w:r w:rsidRPr="003B3FC4">
              <w:rPr>
                <w:bCs/>
                <w:i/>
                <w:iCs/>
                <w:sz w:val="24"/>
                <w:szCs w:val="24"/>
              </w:rPr>
              <w:t xml:space="preserve"> г. в </w:t>
            </w:r>
            <w:r>
              <w:rPr>
                <w:bCs/>
                <w:i/>
                <w:iCs/>
                <w:sz w:val="24"/>
                <w:szCs w:val="24"/>
              </w:rPr>
              <w:t xml:space="preserve">10 </w:t>
            </w:r>
            <w:r w:rsidRPr="003B3FC4">
              <w:rPr>
                <w:bCs/>
                <w:i/>
                <w:iCs/>
                <w:sz w:val="24"/>
                <w:szCs w:val="24"/>
              </w:rPr>
              <w:t>час. 00 мин.</w:t>
            </w:r>
            <w:r w:rsidRPr="003B3FC4">
              <w:rPr>
                <w:b/>
                <w:bCs/>
                <w:i/>
                <w:iCs/>
                <w:sz w:val="24"/>
                <w:szCs w:val="24"/>
              </w:rPr>
              <w:t xml:space="preserve"> (время м</w:t>
            </w:r>
            <w:r>
              <w:rPr>
                <w:b/>
                <w:bCs/>
                <w:i/>
                <w:iCs/>
                <w:sz w:val="24"/>
                <w:szCs w:val="24"/>
              </w:rPr>
              <w:t>осковское</w:t>
            </w:r>
            <w:r w:rsidRPr="003B3FC4">
              <w:rPr>
                <w:b/>
                <w:bCs/>
                <w:i/>
                <w:iCs/>
                <w:sz w:val="24"/>
                <w:szCs w:val="24"/>
              </w:rPr>
              <w:t xml:space="preserve">) </w:t>
            </w:r>
            <w:r w:rsidRPr="00F90B7B">
              <w:rPr>
                <w:bCs/>
                <w:i/>
                <w:iCs/>
                <w:sz w:val="24"/>
                <w:szCs w:val="24"/>
              </w:rPr>
              <w:t>по адресу организатора торгов</w:t>
            </w:r>
          </w:p>
        </w:tc>
      </w:tr>
      <w:tr w:rsidR="00DC23DA" w:rsidRPr="003B3FC4" w:rsidTr="008A570A">
        <w:trPr>
          <w:trHeight w:val="71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A57643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tabs>
                <w:tab w:val="left" w:pos="9356"/>
              </w:tabs>
              <w:autoSpaceDE w:val="0"/>
              <w:autoSpaceDN w:val="0"/>
              <w:adjustRightInd w:val="0"/>
              <w:ind w:right="-1"/>
              <w:jc w:val="center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Место, дата и время проведения аукциона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pStyle w:val="1"/>
              <w:jc w:val="left"/>
              <w:rPr>
                <w:bCs/>
                <w:i/>
                <w:iCs/>
                <w:sz w:val="24"/>
                <w:szCs w:val="24"/>
              </w:rPr>
            </w:pPr>
          </w:p>
          <w:p w:rsidR="00DC23DA" w:rsidRPr="00F90B7B" w:rsidRDefault="00DC23DA" w:rsidP="008A570A">
            <w:pPr>
              <w:pStyle w:val="1"/>
              <w:jc w:val="left"/>
              <w:rPr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09 февраля 2022</w:t>
            </w:r>
            <w:r w:rsidRPr="003B3FC4">
              <w:rPr>
                <w:bCs/>
                <w:i/>
                <w:iCs/>
                <w:sz w:val="24"/>
                <w:szCs w:val="24"/>
              </w:rPr>
              <w:t>г. в 10 час. 00 мин.</w:t>
            </w:r>
            <w:r w:rsidRPr="003B3FC4">
              <w:rPr>
                <w:b/>
                <w:bCs/>
                <w:i/>
                <w:iCs/>
                <w:sz w:val="24"/>
                <w:szCs w:val="24"/>
              </w:rPr>
              <w:t xml:space="preserve"> (время м</w:t>
            </w:r>
            <w:r>
              <w:rPr>
                <w:b/>
                <w:bCs/>
                <w:i/>
                <w:iCs/>
                <w:sz w:val="24"/>
                <w:szCs w:val="24"/>
              </w:rPr>
              <w:t>осковское</w:t>
            </w:r>
            <w:r w:rsidRPr="003B3FC4">
              <w:rPr>
                <w:b/>
                <w:bCs/>
                <w:i/>
                <w:iCs/>
                <w:sz w:val="24"/>
                <w:szCs w:val="24"/>
              </w:rPr>
              <w:t xml:space="preserve">) </w:t>
            </w:r>
            <w:r w:rsidRPr="00F90B7B">
              <w:rPr>
                <w:bCs/>
                <w:i/>
                <w:iCs/>
                <w:sz w:val="24"/>
                <w:szCs w:val="24"/>
              </w:rPr>
              <w:t>по адресу организатора торгов</w:t>
            </w:r>
            <w:r w:rsidRPr="00F90B7B">
              <w:rPr>
                <w:bCs/>
                <w:i/>
                <w:iCs/>
                <w:color w:val="000000"/>
                <w:sz w:val="24"/>
                <w:szCs w:val="24"/>
              </w:rPr>
              <w:t>.</w:t>
            </w:r>
          </w:p>
          <w:p w:rsidR="00DC23DA" w:rsidRPr="003B3FC4" w:rsidRDefault="00DC23DA" w:rsidP="008A570A">
            <w:pPr>
              <w:rPr>
                <w:lang w:eastAsia="ar-SA"/>
              </w:rPr>
            </w:pPr>
          </w:p>
        </w:tc>
      </w:tr>
      <w:tr w:rsidR="00DC23DA" w:rsidRPr="003B3FC4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  <w:lang w:val="en-US"/>
              </w:rPr>
            </w:pPr>
            <w:r>
              <w:rPr>
                <w:bCs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 xml:space="preserve">Электронный адрес сайта в сети "Интернет", на котором размещена конкурсная документация 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Default="00DC23DA" w:rsidP="008A570A">
            <w:pPr>
              <w:pStyle w:val="1"/>
              <w:jc w:val="left"/>
              <w:rPr>
                <w:b/>
                <w:bCs/>
                <w:iCs/>
                <w:sz w:val="24"/>
                <w:szCs w:val="24"/>
              </w:rPr>
            </w:pPr>
            <w:hyperlink r:id="rId7" w:history="1">
              <w:r w:rsidRPr="00D4567C">
                <w:rPr>
                  <w:rStyle w:val="af1"/>
                  <w:b/>
                  <w:bCs/>
                  <w:iCs/>
                  <w:sz w:val="24"/>
                  <w:szCs w:val="24"/>
                </w:rPr>
                <w:t>http://</w:t>
              </w:r>
              <w:proofErr w:type="spellStart"/>
              <w:r w:rsidRPr="00D4567C">
                <w:rPr>
                  <w:rStyle w:val="af1"/>
                  <w:b/>
                  <w:bCs/>
                  <w:iCs/>
                  <w:sz w:val="24"/>
                  <w:szCs w:val="24"/>
                  <w:lang w:val="en-US"/>
                </w:rPr>
                <w:t>torgi</w:t>
              </w:r>
              <w:proofErr w:type="spellEnd"/>
              <w:r w:rsidRPr="00D4567C">
                <w:rPr>
                  <w:rStyle w:val="af1"/>
                  <w:b/>
                  <w:bCs/>
                  <w:iCs/>
                  <w:sz w:val="24"/>
                  <w:szCs w:val="24"/>
                </w:rPr>
                <w:t>.</w:t>
              </w:r>
              <w:proofErr w:type="spellStart"/>
              <w:r w:rsidRPr="00D4567C">
                <w:rPr>
                  <w:rStyle w:val="af1"/>
                  <w:b/>
                  <w:bCs/>
                  <w:iCs/>
                  <w:sz w:val="24"/>
                  <w:szCs w:val="24"/>
                  <w:lang w:val="en-US"/>
                </w:rPr>
                <w:t>gov</w:t>
              </w:r>
              <w:proofErr w:type="spellEnd"/>
              <w:r w:rsidRPr="00D4567C">
                <w:rPr>
                  <w:rStyle w:val="af1"/>
                  <w:b/>
                  <w:bCs/>
                  <w:iCs/>
                  <w:sz w:val="24"/>
                  <w:szCs w:val="24"/>
                </w:rPr>
                <w:t>.</w:t>
              </w:r>
              <w:proofErr w:type="spellStart"/>
              <w:r w:rsidRPr="00D4567C">
                <w:rPr>
                  <w:rStyle w:val="af1"/>
                  <w:b/>
                  <w:bCs/>
                  <w:iCs/>
                  <w:sz w:val="24"/>
                  <w:szCs w:val="24"/>
                </w:rPr>
                <w:t>ru</w:t>
              </w:r>
              <w:proofErr w:type="spellEnd"/>
            </w:hyperlink>
            <w:r w:rsidRPr="00D4567C">
              <w:rPr>
                <w:b/>
                <w:bCs/>
                <w:iCs/>
                <w:sz w:val="24"/>
                <w:szCs w:val="24"/>
              </w:rPr>
              <w:t xml:space="preserve"> </w:t>
            </w:r>
          </w:p>
          <w:p w:rsidR="00DC23DA" w:rsidRPr="003950FD" w:rsidRDefault="00DC23DA" w:rsidP="008A570A">
            <w:pPr>
              <w:pStyle w:val="1"/>
              <w:jc w:val="left"/>
            </w:pPr>
            <w:r w:rsidRPr="00D4567C">
              <w:rPr>
                <w:b/>
                <w:bCs/>
                <w:iCs/>
                <w:sz w:val="24"/>
                <w:szCs w:val="24"/>
              </w:rPr>
              <w:t xml:space="preserve">и </w:t>
            </w:r>
            <w:hyperlink r:id="rId8" w:history="1">
              <w:r w:rsidRPr="00701929">
                <w:rPr>
                  <w:rStyle w:val="af1"/>
                  <w:b/>
                  <w:sz w:val="24"/>
                  <w:szCs w:val="24"/>
                </w:rPr>
                <w:t>http://bignatovo.e-mordovia.ru/</w:t>
              </w:r>
            </w:hyperlink>
            <w:r>
              <w:rPr>
                <w:b/>
                <w:sz w:val="24"/>
                <w:szCs w:val="24"/>
              </w:rPr>
              <w:t xml:space="preserve">, </w:t>
            </w:r>
            <w:r w:rsidRPr="00F90B7B">
              <w:rPr>
                <w:sz w:val="23"/>
                <w:szCs w:val="23"/>
              </w:rPr>
              <w:t>Помимо размещения аукционной документации в сети «Интернет», организатор торгов публикует извещение о проведен</w:t>
            </w:r>
            <w:proofErr w:type="gramStart"/>
            <w:r w:rsidRPr="00F90B7B">
              <w:rPr>
                <w:sz w:val="23"/>
                <w:szCs w:val="23"/>
              </w:rPr>
              <w:t>ии ау</w:t>
            </w:r>
            <w:proofErr w:type="gramEnd"/>
            <w:r w:rsidRPr="00F90B7B">
              <w:rPr>
                <w:sz w:val="23"/>
                <w:szCs w:val="23"/>
              </w:rPr>
              <w:t>кциона в периодическом печатном издании – газета «Восход».</w:t>
            </w:r>
          </w:p>
        </w:tc>
      </w:tr>
      <w:tr w:rsidR="00DC23DA" w:rsidRPr="003B3FC4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A57643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</w:rPr>
            </w:pPr>
            <w:r w:rsidRPr="003B3FC4">
              <w:rPr>
                <w:bCs/>
              </w:rPr>
              <w:t>1</w:t>
            </w:r>
            <w:r>
              <w:rPr>
                <w:bCs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tabs>
                <w:tab w:val="left" w:pos="9356"/>
              </w:tabs>
              <w:autoSpaceDE w:val="0"/>
              <w:autoSpaceDN w:val="0"/>
              <w:adjustRightInd w:val="0"/>
              <w:ind w:right="-1"/>
              <w:jc w:val="center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Условия предоставления аукционной документации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701929" w:rsidRDefault="00DC23DA" w:rsidP="008A570A">
            <w:pPr>
              <w:pStyle w:val="western"/>
              <w:spacing w:before="0" w:beforeAutospacing="0" w:after="0" w:afterAutospacing="0"/>
              <w:rPr>
                <w:sz w:val="24"/>
                <w:szCs w:val="24"/>
              </w:rPr>
            </w:pPr>
            <w:r w:rsidRPr="00701929">
              <w:rPr>
                <w:b w:val="0"/>
                <w:bCs w:val="0"/>
                <w:sz w:val="24"/>
                <w:szCs w:val="24"/>
              </w:rPr>
              <w:t xml:space="preserve">Конкурсная  документация предоставляется с момента ее размещения на официальном сайте торгов </w:t>
            </w:r>
            <w:hyperlink r:id="rId9" w:history="1">
              <w:r w:rsidRPr="00701929">
                <w:rPr>
                  <w:rStyle w:val="af1"/>
                  <w:sz w:val="24"/>
                  <w:szCs w:val="24"/>
                </w:rPr>
                <w:t>http://</w:t>
              </w:r>
              <w:r w:rsidRPr="00701929">
                <w:rPr>
                  <w:rStyle w:val="af1"/>
                  <w:sz w:val="24"/>
                  <w:szCs w:val="24"/>
                  <w:lang w:val="en-US"/>
                </w:rPr>
                <w:t>www</w:t>
              </w:r>
              <w:r w:rsidRPr="00701929">
                <w:rPr>
                  <w:rStyle w:val="af1"/>
                  <w:sz w:val="24"/>
                  <w:szCs w:val="24"/>
                </w:rPr>
                <w:t>.</w:t>
              </w:r>
              <w:proofErr w:type="spellStart"/>
              <w:r w:rsidRPr="00701929">
                <w:rPr>
                  <w:rStyle w:val="af1"/>
                  <w:sz w:val="24"/>
                  <w:szCs w:val="24"/>
                </w:rPr>
                <w:t>torgi.gov.ru</w:t>
              </w:r>
              <w:proofErr w:type="spellEnd"/>
            </w:hyperlink>
            <w:r w:rsidRPr="00701929">
              <w:rPr>
                <w:b w:val="0"/>
                <w:bCs w:val="0"/>
                <w:sz w:val="24"/>
                <w:szCs w:val="24"/>
              </w:rPr>
              <w:t xml:space="preserve">  на основании заявления любого заинтересованного лица, поданного в письменной форме, в том числе в форме электронного документа в течение 2 рабочих дней </w:t>
            </w:r>
            <w:proofErr w:type="gramStart"/>
            <w:r w:rsidRPr="00701929">
              <w:rPr>
                <w:b w:val="0"/>
                <w:bCs w:val="0"/>
                <w:sz w:val="24"/>
                <w:szCs w:val="24"/>
              </w:rPr>
              <w:t>с даты получения</w:t>
            </w:r>
            <w:proofErr w:type="gramEnd"/>
            <w:r w:rsidRPr="00701929">
              <w:rPr>
                <w:b w:val="0"/>
                <w:bCs w:val="0"/>
                <w:sz w:val="24"/>
                <w:szCs w:val="24"/>
              </w:rPr>
              <w:t xml:space="preserve"> соответствующего заявления.</w:t>
            </w:r>
          </w:p>
          <w:p w:rsidR="00DC23DA" w:rsidRPr="00284CB0" w:rsidRDefault="00DC23DA" w:rsidP="008A570A">
            <w:pPr>
              <w:pStyle w:val="21"/>
              <w:jc w:val="both"/>
              <w:rPr>
                <w:b/>
                <w:bCs/>
              </w:rPr>
            </w:pPr>
            <w:r w:rsidRPr="00284CB0">
              <w:rPr>
                <w:szCs w:val="24"/>
              </w:rPr>
              <w:t>Предоставление аукционной документации осуществляется только на электронном носителе заявителя</w:t>
            </w:r>
            <w:r w:rsidRPr="00284CB0">
              <w:rPr>
                <w:iCs/>
                <w:szCs w:val="24"/>
              </w:rPr>
              <w:t xml:space="preserve"> </w:t>
            </w:r>
            <w:r w:rsidRPr="00284CB0">
              <w:rPr>
                <w:szCs w:val="24"/>
              </w:rPr>
              <w:t xml:space="preserve">без взимания платы </w:t>
            </w:r>
            <w:r w:rsidRPr="00284CB0">
              <w:rPr>
                <w:b/>
                <w:szCs w:val="24"/>
              </w:rPr>
              <w:t xml:space="preserve"> </w:t>
            </w:r>
            <w:r w:rsidRPr="00284CB0">
              <w:rPr>
                <w:szCs w:val="24"/>
              </w:rPr>
              <w:t>ежедневно по рабочим дням с 08-30 ч. по 16-30 ч. с перерывом на обед с. 13-00 ч. до 14-00 ч.</w:t>
            </w:r>
            <w:r w:rsidRPr="00284CB0">
              <w:t xml:space="preserve"> </w:t>
            </w:r>
          </w:p>
        </w:tc>
      </w:tr>
      <w:tr w:rsidR="00DC23DA" w:rsidRPr="003B3FC4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</w:rPr>
            </w:pPr>
            <w:r w:rsidRPr="003B3FC4">
              <w:rPr>
                <w:bCs/>
              </w:rPr>
              <w:t>1</w:t>
            </w:r>
            <w:r>
              <w:rPr>
                <w:bCs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tabs>
                <w:tab w:val="left" w:pos="9356"/>
              </w:tabs>
              <w:autoSpaceDE w:val="0"/>
              <w:autoSpaceDN w:val="0"/>
              <w:adjustRightInd w:val="0"/>
              <w:ind w:right="-1"/>
              <w:jc w:val="center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 xml:space="preserve">Место предоставления аукционной документации 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ind w:left="-49"/>
              <w:jc w:val="left"/>
              <w:rPr>
                <w:bCs/>
                <w:iCs/>
                <w:sz w:val="24"/>
                <w:szCs w:val="24"/>
              </w:rPr>
            </w:pPr>
          </w:p>
          <w:p w:rsidR="00DC23DA" w:rsidRPr="00F90B7B" w:rsidRDefault="00DC23DA" w:rsidP="008A570A">
            <w:pPr>
              <w:pStyle w:val="1"/>
              <w:ind w:left="-49"/>
              <w:jc w:val="left"/>
              <w:rPr>
                <w:bCs/>
              </w:rPr>
            </w:pPr>
            <w:r w:rsidRPr="00F90B7B">
              <w:rPr>
                <w:bCs/>
                <w:iCs/>
                <w:sz w:val="24"/>
                <w:szCs w:val="24"/>
              </w:rPr>
              <w:t>Конкурсная документация предоставляется по адресу организатора торгов</w:t>
            </w:r>
            <w:r w:rsidRPr="00F90B7B">
              <w:rPr>
                <w:bCs/>
                <w:sz w:val="24"/>
                <w:szCs w:val="24"/>
              </w:rPr>
              <w:t>: 4316</w:t>
            </w:r>
            <w:r>
              <w:rPr>
                <w:bCs/>
                <w:sz w:val="24"/>
                <w:szCs w:val="24"/>
              </w:rPr>
              <w:t>70</w:t>
            </w:r>
            <w:r w:rsidRPr="00F90B7B">
              <w:rPr>
                <w:bCs/>
                <w:sz w:val="24"/>
                <w:szCs w:val="24"/>
              </w:rPr>
              <w:t xml:space="preserve">, Республика Мордовия, </w:t>
            </w:r>
            <w:proofErr w:type="spellStart"/>
            <w:r w:rsidRPr="00F90B7B">
              <w:rPr>
                <w:bCs/>
                <w:sz w:val="24"/>
                <w:szCs w:val="24"/>
              </w:rPr>
              <w:t>Большеигнатовский</w:t>
            </w:r>
            <w:proofErr w:type="spellEnd"/>
            <w:r w:rsidRPr="00F90B7B">
              <w:rPr>
                <w:bCs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bCs/>
                <w:sz w:val="24"/>
                <w:szCs w:val="24"/>
              </w:rPr>
              <w:t>Вармазейка</w:t>
            </w:r>
            <w:proofErr w:type="spellEnd"/>
            <w:r w:rsidRPr="00F90B7B">
              <w:rPr>
                <w:bCs/>
                <w:sz w:val="24"/>
                <w:szCs w:val="24"/>
              </w:rPr>
              <w:t xml:space="preserve">, ул. </w:t>
            </w:r>
            <w:r>
              <w:rPr>
                <w:bCs/>
                <w:sz w:val="24"/>
                <w:szCs w:val="24"/>
              </w:rPr>
              <w:t>Советская</w:t>
            </w:r>
            <w:r w:rsidRPr="00F90B7B">
              <w:rPr>
                <w:bCs/>
                <w:sz w:val="24"/>
                <w:szCs w:val="24"/>
              </w:rPr>
              <w:t xml:space="preserve">, дом </w:t>
            </w:r>
            <w:r>
              <w:rPr>
                <w:bCs/>
                <w:sz w:val="24"/>
                <w:szCs w:val="24"/>
              </w:rPr>
              <w:t>30</w:t>
            </w:r>
          </w:p>
        </w:tc>
      </w:tr>
      <w:tr w:rsidR="00DC23DA" w:rsidRPr="003B3FC4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  <w:lang w:val="en-US"/>
              </w:rPr>
            </w:pPr>
            <w:r w:rsidRPr="003B3FC4">
              <w:rPr>
                <w:bCs/>
              </w:rPr>
              <w:t>1</w:t>
            </w:r>
            <w:r>
              <w:rPr>
                <w:bCs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F90B7B">
              <w:rPr>
                <w:bCs/>
                <w:sz w:val="24"/>
                <w:szCs w:val="24"/>
              </w:rPr>
              <w:t>Порядок пересмотра цены договора в сторону увеличения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ind w:left="-49"/>
              <w:jc w:val="both"/>
              <w:rPr>
                <w:bCs/>
                <w:iCs/>
                <w:sz w:val="24"/>
                <w:szCs w:val="24"/>
              </w:rPr>
            </w:pPr>
            <w:r w:rsidRPr="00F90B7B">
              <w:rPr>
                <w:bCs/>
                <w:iCs/>
                <w:sz w:val="24"/>
                <w:szCs w:val="24"/>
              </w:rPr>
              <w:t xml:space="preserve">Размер арендной платы может быть изменен Арендодателем в одностороннем порядке в случае  изменения нормативных правовых актов, определяющих исчисление арендной платы, порядок и условия её внесения. </w:t>
            </w:r>
          </w:p>
          <w:p w:rsidR="00DC23DA" w:rsidRPr="00F90B7B" w:rsidRDefault="00DC23DA" w:rsidP="008A570A">
            <w:pPr>
              <w:pStyle w:val="1"/>
              <w:ind w:left="-49"/>
              <w:jc w:val="both"/>
              <w:rPr>
                <w:bCs/>
                <w:sz w:val="24"/>
                <w:szCs w:val="24"/>
              </w:rPr>
            </w:pPr>
            <w:r w:rsidRPr="00F90B7B">
              <w:rPr>
                <w:bCs/>
                <w:iCs/>
                <w:sz w:val="24"/>
                <w:szCs w:val="24"/>
              </w:rPr>
              <w:lastRenderedPageBreak/>
              <w:t>В случае изменения размера арендной платы Арендодатель письменно уведомляет Арендатора не позднее одного месяца до установленного в Договоре срока внесения арендной платы, о чём заключается дополнительное соглашение к договору аренды.</w:t>
            </w:r>
          </w:p>
        </w:tc>
      </w:tr>
      <w:tr w:rsidR="00DC23DA" w:rsidRPr="003B3FC4" w:rsidTr="008A570A">
        <w:trPr>
          <w:trHeight w:val="98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  <w:lang w:val="en-US"/>
              </w:rPr>
            </w:pPr>
            <w:r w:rsidRPr="003B3FC4">
              <w:rPr>
                <w:bCs/>
              </w:rPr>
              <w:lastRenderedPageBreak/>
              <w:t>1</w:t>
            </w:r>
            <w:r>
              <w:rPr>
                <w:bCs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jc w:val="center"/>
              <w:rPr>
                <w:bCs/>
                <w:sz w:val="24"/>
                <w:szCs w:val="24"/>
                <w:highlight w:val="green"/>
              </w:rPr>
            </w:pPr>
            <w:r w:rsidRPr="00F90B7B">
              <w:rPr>
                <w:bCs/>
                <w:sz w:val="24"/>
                <w:szCs w:val="24"/>
              </w:rPr>
              <w:t>Место подачи заявок на участие в аукционе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jc w:val="both"/>
              <w:rPr>
                <w:bCs/>
                <w:iCs/>
                <w:sz w:val="24"/>
                <w:szCs w:val="24"/>
              </w:rPr>
            </w:pPr>
            <w:r w:rsidRPr="00F90B7B">
              <w:rPr>
                <w:bCs/>
                <w:iCs/>
                <w:sz w:val="24"/>
                <w:szCs w:val="24"/>
              </w:rPr>
              <w:t>Заявки на участие в аукционе подаются в письменной форме в запечатанном конверте по адресу организатора торгов.</w:t>
            </w:r>
          </w:p>
        </w:tc>
      </w:tr>
      <w:tr w:rsidR="00DC23DA" w:rsidRPr="003B3FC4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  <w:lang w:val="en-US"/>
              </w:rPr>
            </w:pPr>
            <w:r w:rsidRPr="003B3FC4">
              <w:rPr>
                <w:bCs/>
              </w:rPr>
              <w:t>1</w:t>
            </w:r>
            <w:r>
              <w:rPr>
                <w:bCs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highlight w:val="green"/>
              </w:rPr>
            </w:pPr>
            <w:r w:rsidRPr="00F90B7B">
              <w:rPr>
                <w:bCs/>
                <w:sz w:val="24"/>
                <w:szCs w:val="24"/>
              </w:rPr>
              <w:t>Дата и время начала срока подачи заявок на участие в аукционе.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jc w:val="left"/>
              <w:rPr>
                <w:bCs/>
                <w:i/>
                <w:iCs/>
                <w:sz w:val="24"/>
                <w:szCs w:val="24"/>
              </w:rPr>
            </w:pPr>
            <w:r w:rsidRPr="00F90B7B">
              <w:rPr>
                <w:bCs/>
                <w:iCs/>
                <w:sz w:val="24"/>
                <w:szCs w:val="24"/>
              </w:rPr>
              <w:t xml:space="preserve">Начиная с </w:t>
            </w:r>
            <w:r>
              <w:rPr>
                <w:bCs/>
                <w:iCs/>
                <w:sz w:val="24"/>
                <w:szCs w:val="24"/>
              </w:rPr>
              <w:t>19 января 2022</w:t>
            </w:r>
            <w:r w:rsidRPr="00F90B7B">
              <w:rPr>
                <w:bCs/>
                <w:iCs/>
                <w:sz w:val="24"/>
                <w:szCs w:val="24"/>
              </w:rPr>
              <w:t xml:space="preserve">  г. в 08 час. 30 мин</w:t>
            </w:r>
            <w:r w:rsidRPr="00F90B7B">
              <w:rPr>
                <w:bCs/>
                <w:i/>
                <w:iCs/>
                <w:sz w:val="24"/>
                <w:szCs w:val="24"/>
              </w:rPr>
              <w:t xml:space="preserve">. </w:t>
            </w:r>
          </w:p>
          <w:p w:rsidR="00DC23DA" w:rsidRPr="00F90B7B" w:rsidRDefault="00DC23DA" w:rsidP="008A570A">
            <w:pPr>
              <w:pStyle w:val="1"/>
              <w:jc w:val="left"/>
              <w:rPr>
                <w:bCs/>
                <w:iCs/>
                <w:sz w:val="24"/>
                <w:szCs w:val="24"/>
              </w:rPr>
            </w:pPr>
            <w:r w:rsidRPr="00F90B7B">
              <w:rPr>
                <w:bCs/>
                <w:i/>
                <w:iCs/>
                <w:sz w:val="24"/>
                <w:szCs w:val="24"/>
              </w:rPr>
              <w:t xml:space="preserve">(время московское) </w:t>
            </w:r>
            <w:r w:rsidRPr="00F90B7B">
              <w:rPr>
                <w:bCs/>
                <w:iCs/>
                <w:sz w:val="24"/>
                <w:szCs w:val="24"/>
              </w:rPr>
              <w:t xml:space="preserve">ежедневно по рабочим дням </w:t>
            </w:r>
          </w:p>
          <w:p w:rsidR="00DC23DA" w:rsidRPr="00F90B7B" w:rsidRDefault="00DC23DA" w:rsidP="008A570A">
            <w:pPr>
              <w:pStyle w:val="1"/>
              <w:jc w:val="left"/>
              <w:rPr>
                <w:bCs/>
                <w:sz w:val="24"/>
                <w:szCs w:val="24"/>
              </w:rPr>
            </w:pPr>
            <w:r w:rsidRPr="00F90B7B">
              <w:rPr>
                <w:bCs/>
                <w:iCs/>
                <w:sz w:val="24"/>
                <w:szCs w:val="24"/>
              </w:rPr>
              <w:t>с  08 ч. 30мин. до 16 ч.30 мин. с перерывом на обед с 13 ч. до 14 ч.</w:t>
            </w:r>
            <w:r w:rsidRPr="00F90B7B">
              <w:rPr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DC23DA" w:rsidRPr="003B3FC4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</w:rPr>
            </w:pPr>
            <w:r w:rsidRPr="003B3FC4">
              <w:rPr>
                <w:bCs/>
              </w:rPr>
              <w:t>1</w:t>
            </w:r>
            <w:r>
              <w:rPr>
                <w:bCs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Дата и время окончания срока подачи заявок на участие в аукционе.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jc w:val="left"/>
              <w:rPr>
                <w:bCs/>
                <w:sz w:val="24"/>
                <w:szCs w:val="24"/>
              </w:rPr>
            </w:pPr>
            <w:r w:rsidRPr="00F90B7B">
              <w:rPr>
                <w:b/>
                <w:bCs/>
                <w:iCs/>
                <w:sz w:val="24"/>
                <w:szCs w:val="24"/>
              </w:rPr>
              <w:t>0</w:t>
            </w:r>
            <w:r>
              <w:rPr>
                <w:b/>
                <w:bCs/>
                <w:iCs/>
                <w:sz w:val="24"/>
                <w:szCs w:val="24"/>
              </w:rPr>
              <w:t>8 февраля 2022</w:t>
            </w:r>
            <w:r w:rsidRPr="00F90B7B">
              <w:rPr>
                <w:bCs/>
                <w:iCs/>
                <w:sz w:val="24"/>
                <w:szCs w:val="24"/>
              </w:rPr>
              <w:t xml:space="preserve"> г. в 10 час. 30  мин. </w:t>
            </w:r>
            <w:r w:rsidRPr="00F90B7B">
              <w:rPr>
                <w:bCs/>
                <w:i/>
                <w:iCs/>
                <w:sz w:val="24"/>
                <w:szCs w:val="24"/>
              </w:rPr>
              <w:t>(время московское)</w:t>
            </w:r>
            <w:r w:rsidRPr="00F90B7B">
              <w:rPr>
                <w:bCs/>
                <w:iCs/>
                <w:sz w:val="24"/>
                <w:szCs w:val="24"/>
              </w:rPr>
              <w:t xml:space="preserve"> непосредственно перед началом рассмотрения заявок.</w:t>
            </w:r>
          </w:p>
        </w:tc>
      </w:tr>
      <w:tr w:rsidR="00DC23DA" w:rsidRPr="003B3FC4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  <w:lang w:val="en-US"/>
              </w:rPr>
            </w:pPr>
            <w:r w:rsidRPr="003B3FC4">
              <w:rPr>
                <w:bCs/>
              </w:rPr>
              <w:t>1</w:t>
            </w:r>
            <w:r>
              <w:rPr>
                <w:bCs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 xml:space="preserve">Даты начала и окончания предоставления участникам аукциона разъяснений положений аукционной документации 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jc w:val="left"/>
              <w:rPr>
                <w:bCs/>
                <w:i/>
                <w:iCs/>
                <w:sz w:val="24"/>
                <w:szCs w:val="24"/>
              </w:rPr>
            </w:pPr>
          </w:p>
          <w:p w:rsidR="00DC23DA" w:rsidRPr="00F90B7B" w:rsidRDefault="00DC23DA" w:rsidP="008A570A">
            <w:pPr>
              <w:pStyle w:val="1"/>
              <w:jc w:val="both"/>
              <w:rPr>
                <w:bCs/>
                <w:sz w:val="24"/>
                <w:szCs w:val="24"/>
              </w:rPr>
            </w:pPr>
            <w:r w:rsidRPr="00F90B7B">
              <w:rPr>
                <w:b/>
                <w:bCs/>
                <w:iCs/>
                <w:sz w:val="24"/>
                <w:szCs w:val="24"/>
              </w:rPr>
              <w:t xml:space="preserve">с  </w:t>
            </w:r>
            <w:r>
              <w:rPr>
                <w:b/>
                <w:bCs/>
                <w:iCs/>
                <w:sz w:val="24"/>
                <w:szCs w:val="24"/>
              </w:rPr>
              <w:t>19 января2022</w:t>
            </w:r>
            <w:r w:rsidRPr="00F90B7B">
              <w:rPr>
                <w:b/>
                <w:bCs/>
                <w:iCs/>
                <w:sz w:val="24"/>
                <w:szCs w:val="24"/>
              </w:rPr>
              <w:t xml:space="preserve"> г</w:t>
            </w:r>
            <w:r w:rsidRPr="00F90B7B">
              <w:rPr>
                <w:bCs/>
                <w:i/>
                <w:iCs/>
                <w:sz w:val="24"/>
                <w:szCs w:val="24"/>
              </w:rPr>
              <w:t xml:space="preserve">. </w:t>
            </w:r>
            <w:r w:rsidRPr="00F90B7B">
              <w:rPr>
                <w:bCs/>
                <w:iCs/>
                <w:sz w:val="24"/>
                <w:szCs w:val="24"/>
              </w:rPr>
              <w:t>в 08  час. 30 мин</w:t>
            </w:r>
            <w:r w:rsidRPr="00F90B7B">
              <w:rPr>
                <w:bCs/>
                <w:i/>
                <w:iCs/>
                <w:sz w:val="24"/>
                <w:szCs w:val="24"/>
              </w:rPr>
              <w:t xml:space="preserve">. (время московское) </w:t>
            </w:r>
            <w:r w:rsidRPr="00F90B7B">
              <w:rPr>
                <w:b/>
                <w:bCs/>
                <w:iCs/>
                <w:sz w:val="24"/>
                <w:szCs w:val="24"/>
              </w:rPr>
              <w:t xml:space="preserve">до </w:t>
            </w:r>
            <w:r>
              <w:rPr>
                <w:b/>
                <w:bCs/>
                <w:iCs/>
                <w:sz w:val="24"/>
                <w:szCs w:val="24"/>
              </w:rPr>
              <w:t>31 января 2022</w:t>
            </w:r>
            <w:r w:rsidRPr="00F90B7B">
              <w:rPr>
                <w:b/>
                <w:bCs/>
                <w:iCs/>
                <w:sz w:val="24"/>
                <w:szCs w:val="24"/>
              </w:rPr>
              <w:t xml:space="preserve"> г</w:t>
            </w:r>
            <w:r w:rsidRPr="00F90B7B">
              <w:rPr>
                <w:bCs/>
                <w:i/>
                <w:iCs/>
                <w:sz w:val="24"/>
                <w:szCs w:val="24"/>
              </w:rPr>
              <w:t xml:space="preserve">. </w:t>
            </w:r>
            <w:r w:rsidRPr="00F90B7B">
              <w:rPr>
                <w:bCs/>
                <w:iCs/>
                <w:sz w:val="24"/>
                <w:szCs w:val="24"/>
              </w:rPr>
              <w:t>в 16 час. 30 мин</w:t>
            </w:r>
            <w:r w:rsidRPr="00F90B7B">
              <w:rPr>
                <w:bCs/>
                <w:i/>
                <w:iCs/>
                <w:sz w:val="24"/>
                <w:szCs w:val="24"/>
              </w:rPr>
              <w:t xml:space="preserve">. (время московское). </w:t>
            </w:r>
            <w:r w:rsidRPr="00F90B7B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DC23DA" w:rsidRPr="003B3FC4" w:rsidTr="008A570A">
        <w:trPr>
          <w:trHeight w:val="119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</w:rPr>
            </w:pPr>
            <w:r>
              <w:rPr>
                <w:bCs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F90B7B" w:rsidRDefault="00DC23DA" w:rsidP="008A570A">
            <w:pPr>
              <w:pStyle w:val="1"/>
              <w:spacing w:before="120" w:after="120"/>
              <w:jc w:val="both"/>
              <w:rPr>
                <w:bCs/>
                <w:sz w:val="23"/>
                <w:szCs w:val="23"/>
              </w:rPr>
            </w:pPr>
            <w:r w:rsidRPr="00F90B7B">
              <w:rPr>
                <w:bCs/>
                <w:sz w:val="23"/>
                <w:szCs w:val="23"/>
              </w:rPr>
              <w:t>Величина повышения начальной цены договора («шаг аукциона»)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Default="00DC23DA" w:rsidP="008A570A">
            <w:pPr>
              <w:pStyle w:val="1"/>
              <w:spacing w:before="120" w:after="120"/>
              <w:jc w:val="both"/>
              <w:rPr>
                <w:bCs/>
                <w:iCs/>
                <w:sz w:val="23"/>
                <w:szCs w:val="23"/>
              </w:rPr>
            </w:pPr>
            <w:r w:rsidRPr="00F90B7B">
              <w:rPr>
                <w:bCs/>
                <w:iCs/>
                <w:sz w:val="23"/>
                <w:szCs w:val="23"/>
              </w:rPr>
              <w:t xml:space="preserve">«Шаг аукциона» равен </w:t>
            </w:r>
            <w:r>
              <w:rPr>
                <w:bCs/>
                <w:iCs/>
                <w:sz w:val="23"/>
                <w:szCs w:val="23"/>
              </w:rPr>
              <w:t>77,45</w:t>
            </w:r>
            <w:r w:rsidRPr="00F90B7B">
              <w:rPr>
                <w:bCs/>
                <w:iCs/>
                <w:sz w:val="23"/>
                <w:szCs w:val="23"/>
              </w:rPr>
              <w:t xml:space="preserve"> </w:t>
            </w:r>
            <w:proofErr w:type="gramStart"/>
            <w:r w:rsidRPr="00F90B7B">
              <w:rPr>
                <w:bCs/>
                <w:iCs/>
                <w:sz w:val="23"/>
                <w:szCs w:val="23"/>
              </w:rPr>
              <w:t>(</w:t>
            </w:r>
            <w:r>
              <w:rPr>
                <w:bCs/>
                <w:iCs/>
                <w:sz w:val="23"/>
                <w:szCs w:val="23"/>
              </w:rPr>
              <w:t xml:space="preserve"> </w:t>
            </w:r>
            <w:proofErr w:type="gramEnd"/>
            <w:r>
              <w:rPr>
                <w:bCs/>
                <w:iCs/>
                <w:sz w:val="23"/>
                <w:szCs w:val="23"/>
              </w:rPr>
              <w:t>семьдесят семь</w:t>
            </w:r>
            <w:r w:rsidRPr="00F90B7B">
              <w:rPr>
                <w:bCs/>
                <w:iCs/>
                <w:sz w:val="23"/>
                <w:szCs w:val="23"/>
              </w:rPr>
              <w:t>)  рубл</w:t>
            </w:r>
            <w:r>
              <w:rPr>
                <w:bCs/>
                <w:iCs/>
                <w:sz w:val="23"/>
                <w:szCs w:val="23"/>
              </w:rPr>
              <w:t>ей</w:t>
            </w:r>
            <w:r w:rsidRPr="00F90B7B">
              <w:rPr>
                <w:bCs/>
                <w:iCs/>
                <w:sz w:val="23"/>
                <w:szCs w:val="23"/>
              </w:rPr>
              <w:t xml:space="preserve"> </w:t>
            </w:r>
            <w:r>
              <w:rPr>
                <w:bCs/>
                <w:iCs/>
                <w:sz w:val="23"/>
                <w:szCs w:val="23"/>
              </w:rPr>
              <w:t>45</w:t>
            </w:r>
            <w:r w:rsidRPr="00F90B7B">
              <w:rPr>
                <w:bCs/>
                <w:iCs/>
                <w:sz w:val="23"/>
                <w:szCs w:val="23"/>
              </w:rPr>
              <w:t xml:space="preserve"> копеек</w:t>
            </w:r>
            <w:r>
              <w:rPr>
                <w:bCs/>
                <w:iCs/>
                <w:sz w:val="23"/>
                <w:szCs w:val="23"/>
              </w:rPr>
              <w:t>.</w:t>
            </w:r>
          </w:p>
          <w:p w:rsidR="00DC23DA" w:rsidRPr="00F90B7B" w:rsidRDefault="00DC23DA" w:rsidP="008A570A">
            <w:pPr>
              <w:pStyle w:val="1"/>
              <w:spacing w:before="120" w:after="120"/>
              <w:jc w:val="both"/>
              <w:rPr>
                <w:bCs/>
                <w:sz w:val="23"/>
                <w:szCs w:val="23"/>
              </w:rPr>
            </w:pPr>
            <w:r w:rsidRPr="00F90B7B">
              <w:rPr>
                <w:bCs/>
                <w:iCs/>
                <w:sz w:val="23"/>
                <w:szCs w:val="23"/>
              </w:rPr>
              <w:t>Шаг аукциона равен пяти процентам начальной (минимальной) цены договора.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договора, аукционист обязан снизить "шаг аукциона" на 0,5 процента начальной (минимальной) цены договора, но не ниже 0,5 процента начальной (минимальной) цены договора.</w:t>
            </w:r>
          </w:p>
        </w:tc>
      </w:tr>
      <w:tr w:rsidR="00DC23DA" w:rsidRPr="003B3FC4" w:rsidTr="008A570A">
        <w:trPr>
          <w:trHeight w:val="119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</w:rPr>
            </w:pPr>
            <w:r w:rsidRPr="003B3FC4">
              <w:rPr>
                <w:bCs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F90B7B" w:rsidRDefault="00DC23DA" w:rsidP="008A570A">
            <w:pPr>
              <w:tabs>
                <w:tab w:val="left" w:pos="9356"/>
              </w:tabs>
              <w:autoSpaceDE w:val="0"/>
              <w:autoSpaceDN w:val="0"/>
              <w:adjustRightInd w:val="0"/>
              <w:ind w:right="-1"/>
              <w:jc w:val="center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Требование о внесении задатка, размер задатка,  срок и порядок внесения задатка.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pStyle w:val="1"/>
              <w:ind w:left="-49"/>
              <w:jc w:val="left"/>
              <w:rPr>
                <w:b/>
                <w:bCs/>
                <w:iCs/>
                <w:sz w:val="24"/>
                <w:szCs w:val="24"/>
              </w:rPr>
            </w:pPr>
          </w:p>
          <w:p w:rsidR="00DC23DA" w:rsidRPr="00F90B7B" w:rsidRDefault="00DC23DA" w:rsidP="008A570A">
            <w:pPr>
              <w:pStyle w:val="1"/>
              <w:ind w:left="-49"/>
              <w:jc w:val="left"/>
              <w:rPr>
                <w:sz w:val="24"/>
                <w:szCs w:val="24"/>
              </w:rPr>
            </w:pPr>
            <w:r w:rsidRPr="00F90B7B">
              <w:rPr>
                <w:bCs/>
                <w:iCs/>
                <w:sz w:val="24"/>
                <w:szCs w:val="24"/>
              </w:rPr>
              <w:t>требование о внесении задатка организатором торгов  не установлено</w:t>
            </w:r>
          </w:p>
          <w:p w:rsidR="00DC23DA" w:rsidRPr="003B3FC4" w:rsidRDefault="00DC23DA" w:rsidP="008A570A">
            <w:pPr>
              <w:rPr>
                <w:lang w:eastAsia="ar-SA"/>
              </w:rPr>
            </w:pPr>
          </w:p>
        </w:tc>
      </w:tr>
      <w:tr w:rsidR="00DC23DA" w:rsidRPr="003B3FC4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</w:rPr>
            </w:pPr>
            <w:r w:rsidRPr="003B3FC4">
              <w:rPr>
                <w:bCs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rPr>
                <w:bCs/>
                <w:sz w:val="24"/>
                <w:szCs w:val="24"/>
              </w:rPr>
            </w:pPr>
          </w:p>
          <w:p w:rsidR="00DC23DA" w:rsidRPr="00F90B7B" w:rsidRDefault="00DC23DA" w:rsidP="008A570A">
            <w:pPr>
              <w:pStyle w:val="1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Дата, время, график проведения осмотра имущества, права на которое передаются по договору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rPr>
                <w:bCs/>
                <w:i/>
                <w:iCs/>
                <w:sz w:val="24"/>
                <w:szCs w:val="24"/>
              </w:rPr>
            </w:pPr>
            <w:r w:rsidRPr="00F90B7B">
              <w:rPr>
                <w:bCs/>
                <w:i/>
                <w:iCs/>
                <w:sz w:val="24"/>
                <w:szCs w:val="24"/>
              </w:rPr>
              <w:t>График проведения осмотра</w:t>
            </w:r>
          </w:p>
          <w:tbl>
            <w:tblPr>
              <w:tblW w:w="56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2867"/>
              <w:gridCol w:w="2803"/>
            </w:tblGrid>
            <w:tr w:rsidR="00DC23DA" w:rsidRPr="00F90B7B" w:rsidTr="008A570A">
              <w:trPr>
                <w:jc w:val="center"/>
              </w:trPr>
              <w:tc>
                <w:tcPr>
                  <w:tcW w:w="2867" w:type="dxa"/>
                </w:tcPr>
                <w:p w:rsidR="00DC23DA" w:rsidRPr="00F90B7B" w:rsidRDefault="00DC23DA" w:rsidP="008A570A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 w:rsidRPr="00F90B7B">
                    <w:rPr>
                      <w:bCs/>
                      <w:i/>
                      <w:iCs/>
                      <w:sz w:val="24"/>
                      <w:szCs w:val="24"/>
                    </w:rPr>
                    <w:t>Дата осмотра</w:t>
                  </w:r>
                </w:p>
              </w:tc>
              <w:tc>
                <w:tcPr>
                  <w:tcW w:w="2803" w:type="dxa"/>
                </w:tcPr>
                <w:p w:rsidR="00DC23DA" w:rsidRPr="00F90B7B" w:rsidRDefault="00DC23DA" w:rsidP="008A570A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 w:rsidRPr="00F90B7B">
                    <w:rPr>
                      <w:bCs/>
                      <w:i/>
                      <w:iCs/>
                      <w:sz w:val="24"/>
                      <w:szCs w:val="24"/>
                    </w:rPr>
                    <w:t>Время осмотра</w:t>
                  </w:r>
                </w:p>
              </w:tc>
            </w:tr>
            <w:tr w:rsidR="00DC23DA" w:rsidRPr="00F90B7B" w:rsidTr="008A570A">
              <w:trPr>
                <w:jc w:val="center"/>
              </w:trPr>
              <w:tc>
                <w:tcPr>
                  <w:tcW w:w="2867" w:type="dxa"/>
                </w:tcPr>
                <w:p w:rsidR="00DC23DA" w:rsidRPr="00F90B7B" w:rsidRDefault="00DC23DA" w:rsidP="008A570A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iCs/>
                      <w:sz w:val="24"/>
                      <w:szCs w:val="24"/>
                    </w:rPr>
                    <w:t>20.01.2022</w:t>
                  </w:r>
                  <w:r w:rsidRPr="00F90B7B">
                    <w:rPr>
                      <w:bCs/>
                      <w:i/>
                      <w:iCs/>
                      <w:sz w:val="24"/>
                      <w:szCs w:val="24"/>
                    </w:rPr>
                    <w:t xml:space="preserve"> г.</w:t>
                  </w:r>
                </w:p>
              </w:tc>
              <w:tc>
                <w:tcPr>
                  <w:tcW w:w="2803" w:type="dxa"/>
                </w:tcPr>
                <w:p w:rsidR="00DC23DA" w:rsidRPr="00F90B7B" w:rsidRDefault="00DC23DA" w:rsidP="008A570A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 w:rsidRPr="00F90B7B">
                    <w:rPr>
                      <w:bCs/>
                      <w:i/>
                      <w:iCs/>
                      <w:sz w:val="24"/>
                      <w:szCs w:val="24"/>
                    </w:rPr>
                    <w:t>с 14-00 ч. – 15-30ч.</w:t>
                  </w:r>
                </w:p>
              </w:tc>
            </w:tr>
            <w:tr w:rsidR="00DC23DA" w:rsidRPr="00F90B7B" w:rsidTr="008A570A">
              <w:trPr>
                <w:jc w:val="center"/>
              </w:trPr>
              <w:tc>
                <w:tcPr>
                  <w:tcW w:w="2867" w:type="dxa"/>
                </w:tcPr>
                <w:p w:rsidR="00DC23DA" w:rsidRPr="00F90B7B" w:rsidRDefault="00DC23DA" w:rsidP="008A570A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iCs/>
                      <w:sz w:val="24"/>
                      <w:szCs w:val="24"/>
                    </w:rPr>
                    <w:t>23.01.2022г.</w:t>
                  </w:r>
                </w:p>
              </w:tc>
              <w:tc>
                <w:tcPr>
                  <w:tcW w:w="2803" w:type="dxa"/>
                </w:tcPr>
                <w:p w:rsidR="00DC23DA" w:rsidRPr="00F90B7B" w:rsidRDefault="00DC23DA" w:rsidP="008A570A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 w:rsidRPr="00F90B7B">
                    <w:rPr>
                      <w:bCs/>
                      <w:i/>
                      <w:iCs/>
                      <w:sz w:val="24"/>
                      <w:szCs w:val="24"/>
                    </w:rPr>
                    <w:t>с 14-00 ч. – 15-30ч.</w:t>
                  </w:r>
                </w:p>
              </w:tc>
            </w:tr>
            <w:tr w:rsidR="00DC23DA" w:rsidRPr="00F90B7B" w:rsidTr="008A570A">
              <w:trPr>
                <w:jc w:val="center"/>
              </w:trPr>
              <w:tc>
                <w:tcPr>
                  <w:tcW w:w="2867" w:type="dxa"/>
                </w:tcPr>
                <w:p w:rsidR="00DC23DA" w:rsidRPr="00F90B7B" w:rsidRDefault="00DC23DA" w:rsidP="008A570A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iCs/>
                      <w:sz w:val="24"/>
                      <w:szCs w:val="24"/>
                    </w:rPr>
                    <w:t>26.01.2022г.</w:t>
                  </w:r>
                </w:p>
              </w:tc>
              <w:tc>
                <w:tcPr>
                  <w:tcW w:w="2803" w:type="dxa"/>
                </w:tcPr>
                <w:p w:rsidR="00DC23DA" w:rsidRPr="00F90B7B" w:rsidRDefault="00DC23DA" w:rsidP="008A570A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 w:rsidRPr="00F90B7B">
                    <w:rPr>
                      <w:bCs/>
                      <w:i/>
                      <w:iCs/>
                      <w:sz w:val="24"/>
                      <w:szCs w:val="24"/>
                    </w:rPr>
                    <w:t>с 14-00 ч. – 15-30ч.</w:t>
                  </w:r>
                </w:p>
              </w:tc>
            </w:tr>
          </w:tbl>
          <w:p w:rsidR="00DC23DA" w:rsidRPr="003B3FC4" w:rsidRDefault="00DC23DA" w:rsidP="008A570A">
            <w:pPr>
              <w:rPr>
                <w:bCs/>
                <w:i/>
                <w:iCs/>
              </w:rPr>
            </w:pPr>
            <w:r w:rsidRPr="00F90B7B">
              <w:rPr>
                <w:bCs/>
                <w:i/>
                <w:iCs/>
                <w:sz w:val="24"/>
                <w:szCs w:val="24"/>
              </w:rPr>
              <w:lastRenderedPageBreak/>
              <w:t xml:space="preserve">Контактное лицо: </w:t>
            </w:r>
            <w:r>
              <w:rPr>
                <w:bCs/>
                <w:i/>
                <w:iCs/>
                <w:sz w:val="24"/>
                <w:szCs w:val="24"/>
              </w:rPr>
              <w:t xml:space="preserve">Рабина Антонина </w:t>
            </w:r>
            <w:proofErr w:type="spellStart"/>
            <w:r>
              <w:rPr>
                <w:bCs/>
                <w:i/>
                <w:iCs/>
                <w:sz w:val="24"/>
                <w:szCs w:val="24"/>
              </w:rPr>
              <w:t>Риммовна</w:t>
            </w:r>
            <w:proofErr w:type="spellEnd"/>
          </w:p>
        </w:tc>
      </w:tr>
      <w:tr w:rsidR="00DC23DA" w:rsidRPr="003B3FC4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</w:rPr>
            </w:pPr>
            <w:r w:rsidRPr="003B3FC4">
              <w:rPr>
                <w:bCs/>
              </w:rPr>
              <w:lastRenderedPageBreak/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Срок, в течение которого победитель аукциона должен подписать проект договора.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ind w:left="-49"/>
              <w:jc w:val="left"/>
              <w:rPr>
                <w:bCs/>
                <w:iCs/>
                <w:sz w:val="24"/>
                <w:szCs w:val="24"/>
              </w:rPr>
            </w:pPr>
          </w:p>
          <w:p w:rsidR="00DC23DA" w:rsidRPr="00F90B7B" w:rsidRDefault="00DC23DA" w:rsidP="008A570A">
            <w:pPr>
              <w:pStyle w:val="1"/>
              <w:ind w:left="-49"/>
              <w:jc w:val="both"/>
              <w:rPr>
                <w:bCs/>
                <w:iCs/>
                <w:sz w:val="24"/>
                <w:szCs w:val="24"/>
              </w:rPr>
            </w:pPr>
            <w:r w:rsidRPr="00F90B7B">
              <w:rPr>
                <w:bCs/>
                <w:iCs/>
                <w:sz w:val="24"/>
                <w:szCs w:val="24"/>
              </w:rPr>
              <w:t>договор заключается сторонами не ранее чем через 10 (десять) дней со дня размещения информации о результатах проведения аукциона (подведения итогов аукциона) на официальном сайте.</w:t>
            </w:r>
          </w:p>
          <w:p w:rsidR="00DC23DA" w:rsidRPr="00F90B7B" w:rsidRDefault="00DC23DA" w:rsidP="008A570A">
            <w:pPr>
              <w:pStyle w:val="1"/>
              <w:ind w:left="-49"/>
              <w:jc w:val="left"/>
              <w:rPr>
                <w:bCs/>
                <w:iCs/>
                <w:sz w:val="24"/>
                <w:szCs w:val="24"/>
              </w:rPr>
            </w:pPr>
          </w:p>
        </w:tc>
      </w:tr>
      <w:tr w:rsidR="00DC23DA" w:rsidRPr="003B3FC4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  <w:lang w:val="en-US"/>
              </w:rPr>
            </w:pPr>
            <w:r w:rsidRPr="003B3FC4">
              <w:rPr>
                <w:bCs/>
              </w:rPr>
              <w:t>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Срок, в течение которого организатор аукциона вправе отказаться от проведения конкурса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ind w:left="-49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F90B7B">
              <w:rPr>
                <w:bCs/>
                <w:iCs/>
                <w:sz w:val="24"/>
                <w:szCs w:val="24"/>
              </w:rPr>
              <w:t xml:space="preserve">Организатор аукциона вправе отказаться от проведения конкурса не позднее чем за 5(пять) дней до даты окончания срока подачи заявок на участие в </w:t>
            </w:r>
            <w:proofErr w:type="gramStart"/>
            <w:r w:rsidRPr="00F90B7B">
              <w:rPr>
                <w:bCs/>
                <w:iCs/>
                <w:sz w:val="24"/>
                <w:szCs w:val="24"/>
              </w:rPr>
              <w:t>аукционе</w:t>
            </w:r>
            <w:proofErr w:type="gramEnd"/>
            <w:r w:rsidRPr="00F90B7B">
              <w:rPr>
                <w:bCs/>
                <w:iCs/>
                <w:sz w:val="24"/>
                <w:szCs w:val="24"/>
              </w:rPr>
              <w:t xml:space="preserve"> т.е. </w:t>
            </w:r>
            <w:r w:rsidRPr="00F90B7B">
              <w:rPr>
                <w:bCs/>
                <w:i/>
                <w:iCs/>
                <w:sz w:val="24"/>
                <w:szCs w:val="24"/>
              </w:rPr>
              <w:t>до</w:t>
            </w:r>
            <w:r>
              <w:rPr>
                <w:bCs/>
                <w:i/>
                <w:iCs/>
                <w:sz w:val="24"/>
                <w:szCs w:val="24"/>
              </w:rPr>
              <w:t>31 января 2022</w:t>
            </w:r>
            <w:r w:rsidRPr="00F90B7B">
              <w:rPr>
                <w:b/>
                <w:bCs/>
                <w:i/>
                <w:iCs/>
                <w:sz w:val="24"/>
                <w:szCs w:val="24"/>
              </w:rPr>
              <w:t>г.</w:t>
            </w:r>
          </w:p>
          <w:p w:rsidR="00DC23DA" w:rsidRPr="00F90B7B" w:rsidRDefault="00DC23DA" w:rsidP="008A570A">
            <w:pPr>
              <w:rPr>
                <w:rFonts w:ascii="Baskerville Old Face" w:eastAsia="Arial Unicode MS" w:hAnsi="Baskerville Old Face" w:cs="Arial Unicode MS"/>
                <w:i/>
                <w:lang w:eastAsia="ar-SA"/>
              </w:rPr>
            </w:pPr>
          </w:p>
        </w:tc>
      </w:tr>
      <w:tr w:rsidR="00DC23DA" w:rsidRPr="003B3FC4" w:rsidTr="008A570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</w:rPr>
            </w:pPr>
          </w:p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</w:rPr>
            </w:pPr>
            <w:r w:rsidRPr="003B3FC4">
              <w:rPr>
                <w:bCs/>
              </w:rPr>
              <w:t>22</w:t>
            </w:r>
          </w:p>
          <w:p w:rsidR="00DC23DA" w:rsidRPr="003B3FC4" w:rsidRDefault="00DC23DA" w:rsidP="008A570A">
            <w:pPr>
              <w:spacing w:before="100" w:beforeAutospacing="1" w:after="100" w:afterAutospacing="1"/>
              <w:ind w:left="180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1"/>
              <w:rPr>
                <w:bCs/>
                <w:sz w:val="24"/>
                <w:szCs w:val="24"/>
              </w:rPr>
            </w:pPr>
            <w:r w:rsidRPr="00F90B7B">
              <w:rPr>
                <w:bCs/>
                <w:sz w:val="24"/>
                <w:szCs w:val="24"/>
              </w:rPr>
              <w:t>Порядок и сроки оплаты по договору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F90B7B" w:rsidRDefault="00DC23DA" w:rsidP="008A570A">
            <w:pPr>
              <w:pStyle w:val="a5"/>
              <w:jc w:val="both"/>
            </w:pPr>
            <w:r w:rsidRPr="00F90B7B">
              <w:t>Оплата производится Арендатором ежемесячно самостоятельно, в срок до 10 числа  месяца, следующего за отчетным периодом.</w:t>
            </w:r>
          </w:p>
          <w:p w:rsidR="00DC23DA" w:rsidRPr="00F90B7B" w:rsidRDefault="00DC23DA" w:rsidP="008A570A">
            <w:pPr>
              <w:pStyle w:val="1"/>
              <w:jc w:val="both"/>
              <w:rPr>
                <w:bCs/>
                <w:iCs/>
                <w:sz w:val="24"/>
                <w:szCs w:val="24"/>
              </w:rPr>
            </w:pPr>
            <w:r w:rsidRPr="00F90B7B">
              <w:rPr>
                <w:bCs/>
                <w:iCs/>
                <w:sz w:val="24"/>
                <w:szCs w:val="24"/>
              </w:rPr>
              <w:t>Арендная плата за имущество, начисляется со дня принятия имущества по акту приема-передачи.</w:t>
            </w:r>
          </w:p>
          <w:p w:rsidR="00DC23DA" w:rsidRPr="00F90B7B" w:rsidRDefault="00DC23DA" w:rsidP="008A570A">
            <w:pPr>
              <w:ind w:right="43"/>
              <w:jc w:val="both"/>
              <w:rPr>
                <w:sz w:val="24"/>
                <w:szCs w:val="24"/>
              </w:rPr>
            </w:pPr>
            <w:r w:rsidRPr="00F90B7B">
              <w:rPr>
                <w:sz w:val="24"/>
                <w:szCs w:val="24"/>
              </w:rPr>
              <w:t>При неуплате Арендатором более 2-х раз подряд по истечении установленного договором срока платежа Арендодатель вправе досрочно расторгнуть договор аренды.</w:t>
            </w:r>
          </w:p>
          <w:p w:rsidR="00DC23DA" w:rsidRPr="00F90B7B" w:rsidRDefault="00DC23DA" w:rsidP="008A570A">
            <w:pPr>
              <w:pStyle w:val="1"/>
              <w:ind w:left="-49"/>
              <w:jc w:val="left"/>
              <w:rPr>
                <w:bCs/>
                <w:iCs/>
                <w:sz w:val="24"/>
                <w:szCs w:val="24"/>
              </w:rPr>
            </w:pPr>
          </w:p>
        </w:tc>
      </w:tr>
    </w:tbl>
    <w:p w:rsidR="00DC23DA" w:rsidRPr="003B3FC4" w:rsidRDefault="00DC23DA" w:rsidP="00DC23DA">
      <w:pPr>
        <w:pStyle w:val="ac"/>
        <w:jc w:val="right"/>
        <w:rPr>
          <w:b w:val="0"/>
          <w:sz w:val="24"/>
        </w:rPr>
      </w:pPr>
    </w:p>
    <w:p w:rsidR="00DC23DA" w:rsidRDefault="00DC23DA" w:rsidP="00DC23DA">
      <w:pPr>
        <w:pStyle w:val="3"/>
        <w:ind w:left="720" w:hanging="720"/>
        <w:jc w:val="right"/>
        <w:rPr>
          <w:b/>
          <w:sz w:val="24"/>
          <w:szCs w:val="24"/>
        </w:rPr>
      </w:pPr>
    </w:p>
    <w:p w:rsidR="00DC23DA" w:rsidRDefault="00DC23DA" w:rsidP="00DC23DA">
      <w:pPr>
        <w:widowControl w:val="0"/>
        <w:jc w:val="right"/>
      </w:pPr>
    </w:p>
    <w:p w:rsidR="00DC23DA" w:rsidRDefault="00DC23DA" w:rsidP="00DC23DA">
      <w:pPr>
        <w:widowControl w:val="0"/>
        <w:jc w:val="right"/>
      </w:pPr>
    </w:p>
    <w:p w:rsidR="00DC23DA" w:rsidRDefault="00DC23DA" w:rsidP="00DC23DA">
      <w:pPr>
        <w:widowControl w:val="0"/>
        <w:jc w:val="right"/>
      </w:pPr>
    </w:p>
    <w:p w:rsidR="00DC23DA" w:rsidRDefault="00DC23DA" w:rsidP="00DC23DA">
      <w:pPr>
        <w:widowControl w:val="0"/>
      </w:pPr>
    </w:p>
    <w:p w:rsidR="00DC23DA" w:rsidRPr="00F90B7B" w:rsidRDefault="00DC23DA" w:rsidP="00DC23DA">
      <w:pPr>
        <w:widowControl w:val="0"/>
        <w:jc w:val="right"/>
        <w:rPr>
          <w:sz w:val="24"/>
          <w:szCs w:val="24"/>
        </w:rPr>
      </w:pPr>
      <w:r w:rsidRPr="00F90B7B">
        <w:rPr>
          <w:sz w:val="24"/>
          <w:szCs w:val="24"/>
        </w:rPr>
        <w:t>ПРИЛОЖЕНИЕ № 2</w:t>
      </w:r>
    </w:p>
    <w:p w:rsidR="00DC23DA" w:rsidRDefault="00DC23DA" w:rsidP="00DC23DA">
      <w:pPr>
        <w:pStyle w:val="ac"/>
        <w:rPr>
          <w:sz w:val="28"/>
        </w:rPr>
      </w:pPr>
    </w:p>
    <w:p w:rsidR="00DC23DA" w:rsidRDefault="00DC23DA" w:rsidP="00DC23DA">
      <w:pPr>
        <w:pStyle w:val="ac"/>
        <w:rPr>
          <w:sz w:val="28"/>
        </w:rPr>
      </w:pPr>
      <w:r>
        <w:rPr>
          <w:sz w:val="28"/>
        </w:rPr>
        <w:t>ФОРМА ЗАЯВКИ НА УЧАСТИЕ В АУКЦИОНЕ</w:t>
      </w:r>
    </w:p>
    <w:p w:rsidR="00DC23DA" w:rsidRDefault="00DC23DA" w:rsidP="00DC23DA">
      <w:pPr>
        <w:rPr>
          <w:b/>
        </w:rPr>
      </w:pPr>
    </w:p>
    <w:tbl>
      <w:tblPr>
        <w:tblW w:w="0" w:type="auto"/>
        <w:tblInd w:w="300" w:type="dxa"/>
        <w:tblLook w:val="04A0"/>
      </w:tblPr>
      <w:tblGrid>
        <w:gridCol w:w="4586"/>
        <w:gridCol w:w="4685"/>
      </w:tblGrid>
      <w:tr w:rsidR="00DC23DA" w:rsidRPr="004C3BEA" w:rsidTr="008A570A">
        <w:tc>
          <w:tcPr>
            <w:tcW w:w="4785" w:type="dxa"/>
          </w:tcPr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rPr>
                <w:i/>
              </w:rPr>
            </w:pPr>
            <w:r w:rsidRPr="004C3BEA">
              <w:rPr>
                <w:i/>
              </w:rPr>
              <w:t xml:space="preserve">На бланке организации </w:t>
            </w: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rPr>
                <w:b/>
                <w:sz w:val="28"/>
                <w:szCs w:val="28"/>
              </w:rPr>
            </w:pPr>
            <w:r w:rsidRPr="004C3BEA">
              <w:rPr>
                <w:i/>
              </w:rPr>
              <w:t>Дата, исх. номер</w:t>
            </w:r>
            <w:r w:rsidRPr="004C3BEA">
              <w:t xml:space="preserve">                                                     </w:t>
            </w:r>
          </w:p>
        </w:tc>
        <w:tc>
          <w:tcPr>
            <w:tcW w:w="4786" w:type="dxa"/>
          </w:tcPr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Организатору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аукциона</w:t>
            </w: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: Администрации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Вармазейского</w:t>
            </w:r>
            <w:proofErr w:type="spellEnd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Большеигнатовского</w:t>
            </w:r>
            <w:proofErr w:type="spellEnd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 xml:space="preserve">  муниципального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района Республики Мордовия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от __________________________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(Ф.И.О. заявителя – индивидуального</w:t>
            </w:r>
            <w:proofErr w:type="gramEnd"/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предпринимателя либо полное наименование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заявителя - юридического лица)</w:t>
            </w: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C23DA" w:rsidRDefault="00DC23DA" w:rsidP="00DC23D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C23DA" w:rsidRPr="00A57643" w:rsidRDefault="00DC23DA" w:rsidP="00DC23D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643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DC23DA" w:rsidRPr="00A57643" w:rsidRDefault="00DC23DA" w:rsidP="00DC23DA">
      <w:pPr>
        <w:pStyle w:val="a5"/>
        <w:ind w:right="99"/>
        <w:rPr>
          <w:szCs w:val="28"/>
        </w:rPr>
      </w:pPr>
      <w:r w:rsidRPr="00A57643">
        <w:rPr>
          <w:szCs w:val="28"/>
        </w:rPr>
        <w:t>на участие в аукционе на право заключения договора аренды нежилого помещения</w:t>
      </w:r>
    </w:p>
    <w:p w:rsidR="00DC23DA" w:rsidRPr="000B3406" w:rsidRDefault="00DC23DA" w:rsidP="00DC23DA">
      <w:pPr>
        <w:pStyle w:val="a5"/>
        <w:ind w:right="99"/>
        <w:rPr>
          <w:b/>
          <w:sz w:val="22"/>
          <w:szCs w:val="22"/>
        </w:rPr>
      </w:pPr>
    </w:p>
    <w:p w:rsidR="00DC23DA" w:rsidRPr="00F90B7B" w:rsidRDefault="00DC23DA" w:rsidP="00DC23DA">
      <w:pPr>
        <w:rPr>
          <w:sz w:val="24"/>
          <w:szCs w:val="24"/>
        </w:rPr>
      </w:pPr>
      <w:r w:rsidRPr="00F90B7B">
        <w:rPr>
          <w:b/>
          <w:sz w:val="24"/>
          <w:szCs w:val="24"/>
        </w:rPr>
        <w:t>1.</w:t>
      </w:r>
      <w:r w:rsidRPr="00F90B7B">
        <w:rPr>
          <w:sz w:val="24"/>
          <w:szCs w:val="24"/>
        </w:rPr>
        <w:t> Ознакомившись с извещением о проведен</w:t>
      </w:r>
      <w:proofErr w:type="gramStart"/>
      <w:r w:rsidRPr="00F90B7B">
        <w:rPr>
          <w:sz w:val="24"/>
          <w:szCs w:val="24"/>
        </w:rPr>
        <w:t>ии ау</w:t>
      </w:r>
      <w:proofErr w:type="gramEnd"/>
      <w:r w:rsidRPr="00F90B7B">
        <w:rPr>
          <w:sz w:val="24"/>
          <w:szCs w:val="24"/>
        </w:rPr>
        <w:t xml:space="preserve">кциона, размещенным на официальном сайте торгов </w:t>
      </w:r>
      <w:hyperlink r:id="rId10" w:history="1">
        <w:r w:rsidRPr="00F90B7B">
          <w:rPr>
            <w:rStyle w:val="af1"/>
            <w:sz w:val="24"/>
            <w:szCs w:val="24"/>
            <w:lang w:val="en-US"/>
          </w:rPr>
          <w:t>www</w:t>
        </w:r>
        <w:r w:rsidRPr="00F90B7B">
          <w:rPr>
            <w:rStyle w:val="af1"/>
            <w:sz w:val="24"/>
            <w:szCs w:val="24"/>
          </w:rPr>
          <w:t>.</w:t>
        </w:r>
        <w:r w:rsidRPr="00F90B7B">
          <w:rPr>
            <w:rStyle w:val="af1"/>
            <w:sz w:val="24"/>
            <w:szCs w:val="24"/>
            <w:lang w:val="en-US"/>
          </w:rPr>
          <w:t>torgi</w:t>
        </w:r>
        <w:r w:rsidRPr="00F90B7B">
          <w:rPr>
            <w:rStyle w:val="af1"/>
            <w:sz w:val="24"/>
            <w:szCs w:val="24"/>
          </w:rPr>
          <w:t>.</w:t>
        </w:r>
        <w:r w:rsidRPr="00F90B7B">
          <w:rPr>
            <w:rStyle w:val="af1"/>
            <w:sz w:val="24"/>
            <w:szCs w:val="24"/>
            <w:lang w:val="en-US"/>
          </w:rPr>
          <w:t>gov</w:t>
        </w:r>
        <w:r w:rsidRPr="00F90B7B">
          <w:rPr>
            <w:rStyle w:val="af1"/>
            <w:sz w:val="24"/>
            <w:szCs w:val="24"/>
          </w:rPr>
          <w:t>.</w:t>
        </w:r>
        <w:r w:rsidRPr="00F90B7B">
          <w:rPr>
            <w:rStyle w:val="af1"/>
            <w:sz w:val="24"/>
            <w:szCs w:val="24"/>
            <w:lang w:val="en-US"/>
          </w:rPr>
          <w:t>ru</w:t>
        </w:r>
      </w:hyperlink>
      <w:r w:rsidRPr="00F90B7B">
        <w:rPr>
          <w:sz w:val="24"/>
          <w:szCs w:val="24"/>
        </w:rPr>
        <w:t xml:space="preserve">,  а также на официальном сайте </w:t>
      </w:r>
      <w:proofErr w:type="spellStart"/>
      <w:r w:rsidRPr="00F90B7B">
        <w:rPr>
          <w:sz w:val="24"/>
          <w:szCs w:val="24"/>
        </w:rPr>
        <w:t>Большеигнатовского</w:t>
      </w:r>
      <w:proofErr w:type="spellEnd"/>
      <w:r w:rsidRPr="00F90B7B">
        <w:rPr>
          <w:sz w:val="24"/>
          <w:szCs w:val="24"/>
        </w:rPr>
        <w:t xml:space="preserve"> района Республики Мордовия </w:t>
      </w:r>
      <w:hyperlink r:id="rId11" w:history="1">
        <w:r w:rsidRPr="00F90B7B">
          <w:rPr>
            <w:rStyle w:val="af1"/>
            <w:sz w:val="24"/>
            <w:szCs w:val="24"/>
          </w:rPr>
          <w:t>http://bignatovo.e-mordovia.ru/</w:t>
        </w:r>
      </w:hyperlink>
      <w:r w:rsidRPr="00F90B7B">
        <w:rPr>
          <w:sz w:val="24"/>
          <w:szCs w:val="24"/>
        </w:rPr>
        <w:t xml:space="preserve"> и аукционной документацией 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0B7B">
        <w:rPr>
          <w:b/>
          <w:sz w:val="24"/>
          <w:szCs w:val="24"/>
        </w:rPr>
        <w:t xml:space="preserve">юридическое лицо </w:t>
      </w:r>
      <w:r w:rsidRPr="00F90B7B">
        <w:rPr>
          <w:sz w:val="24"/>
          <w:szCs w:val="24"/>
        </w:rPr>
        <w:t>(указываются фирменное наименование (наименование), организационно-правовая форма, сведения о местонахождении, почтовом адресе, приводится номер контактного телефона) ________________________________________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0B7B">
        <w:rPr>
          <w:b/>
          <w:sz w:val="24"/>
          <w:szCs w:val="24"/>
        </w:rPr>
        <w:t xml:space="preserve">физическое лицо </w:t>
      </w:r>
      <w:r w:rsidRPr="00F90B7B">
        <w:rPr>
          <w:sz w:val="24"/>
          <w:szCs w:val="24"/>
        </w:rPr>
        <w:t>(указываются фамилия, имя, отчество, паспортные данные,  сведения о месте жительства приводится номер контактного телефона) _________________________</w:t>
      </w:r>
    </w:p>
    <w:p w:rsidR="00DC23DA" w:rsidRPr="00F90B7B" w:rsidRDefault="00DC23DA" w:rsidP="00DC23DA">
      <w:pPr>
        <w:jc w:val="both"/>
        <w:rPr>
          <w:b/>
          <w:sz w:val="24"/>
          <w:szCs w:val="24"/>
        </w:rPr>
      </w:pPr>
      <w:r w:rsidRPr="00F90B7B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Pr="00F90B7B">
        <w:rPr>
          <w:b/>
          <w:sz w:val="24"/>
          <w:szCs w:val="24"/>
        </w:rPr>
        <w:t>_____________________________________________________________________________</w:t>
      </w:r>
    </w:p>
    <w:p w:rsidR="00DC23DA" w:rsidRPr="00F90B7B" w:rsidRDefault="00DC23DA" w:rsidP="00DC23DA">
      <w:pPr>
        <w:jc w:val="both"/>
        <w:rPr>
          <w:sz w:val="24"/>
          <w:szCs w:val="24"/>
        </w:rPr>
      </w:pPr>
      <w:r w:rsidRPr="00F90B7B">
        <w:rPr>
          <w:sz w:val="24"/>
          <w:szCs w:val="24"/>
        </w:rPr>
        <w:t>сообщает о своем согласии</w:t>
      </w:r>
      <w:r w:rsidRPr="00F90B7B">
        <w:rPr>
          <w:i/>
          <w:sz w:val="24"/>
          <w:szCs w:val="24"/>
        </w:rPr>
        <w:t xml:space="preserve">  </w:t>
      </w:r>
      <w:r w:rsidRPr="00F90B7B">
        <w:rPr>
          <w:color w:val="000000"/>
          <w:sz w:val="24"/>
          <w:szCs w:val="24"/>
        </w:rPr>
        <w:t xml:space="preserve">участвовать в </w:t>
      </w:r>
      <w:r w:rsidRPr="00F90B7B">
        <w:rPr>
          <w:sz w:val="24"/>
          <w:szCs w:val="24"/>
        </w:rPr>
        <w:t xml:space="preserve">аукционе </w:t>
      </w:r>
      <w:r w:rsidRPr="00F90B7B">
        <w:rPr>
          <w:color w:val="000000"/>
          <w:sz w:val="24"/>
          <w:szCs w:val="24"/>
        </w:rPr>
        <w:t>на условиях, установленных  аукционной документацией, и направляет настоящую заявку</w:t>
      </w:r>
      <w:r w:rsidRPr="00F90B7B">
        <w:rPr>
          <w:bCs/>
          <w:i/>
          <w:iCs/>
          <w:sz w:val="24"/>
          <w:szCs w:val="24"/>
        </w:rPr>
        <w:t>.</w:t>
      </w:r>
    </w:p>
    <w:p w:rsidR="00DC23DA" w:rsidRPr="00F90B7B" w:rsidRDefault="00DC23DA" w:rsidP="00DC23DA">
      <w:pPr>
        <w:tabs>
          <w:tab w:val="left" w:pos="9356"/>
        </w:tabs>
        <w:ind w:right="-1"/>
        <w:jc w:val="both"/>
        <w:rPr>
          <w:sz w:val="24"/>
          <w:szCs w:val="24"/>
        </w:rPr>
      </w:pPr>
    </w:p>
    <w:p w:rsidR="00DC23DA" w:rsidRPr="00F90B7B" w:rsidRDefault="00DC23DA" w:rsidP="00DC23DA">
      <w:pPr>
        <w:pStyle w:val="33"/>
        <w:rPr>
          <w:sz w:val="24"/>
          <w:szCs w:val="24"/>
        </w:rPr>
      </w:pPr>
      <w:r w:rsidRPr="00F90B7B">
        <w:rPr>
          <w:sz w:val="24"/>
          <w:szCs w:val="24"/>
        </w:rPr>
        <w:t>2. Обязуемся соблюдать Правила проведения аукциона, утвержденные Приказом Федеральной антимонопольной службы от 10.02.2010 № 67, требования аукционной документации, а в случае победы на аукционе заключить договор аренды на условиях предложенного в аукционной документации проекта договора. Подача  настоящей заявки на участие в аукционе, с нашей стороны, в соответствии со статьей 438 Гражданского кодекса Российской Федерации, является акцептом оферты.</w:t>
      </w:r>
    </w:p>
    <w:p w:rsidR="00DC23DA" w:rsidRPr="00F90B7B" w:rsidRDefault="00DC23DA" w:rsidP="00DC23DA">
      <w:pPr>
        <w:pStyle w:val="a5"/>
        <w:ind w:right="99"/>
        <w:jc w:val="both"/>
      </w:pPr>
      <w:r w:rsidRPr="00F90B7B">
        <w:t xml:space="preserve">3. Заключить с Администрацией </w:t>
      </w:r>
      <w:proofErr w:type="spellStart"/>
      <w:r>
        <w:t>Вармазейского</w:t>
      </w:r>
      <w:proofErr w:type="spellEnd"/>
      <w:r w:rsidRPr="00F90B7B">
        <w:t xml:space="preserve"> сельского поселения </w:t>
      </w:r>
      <w:proofErr w:type="spellStart"/>
      <w:r w:rsidRPr="00F90B7B">
        <w:t>Большеигнатовского</w:t>
      </w:r>
      <w:proofErr w:type="spellEnd"/>
      <w:r w:rsidRPr="00F90B7B">
        <w:t xml:space="preserve"> муниципального района Республики Мордовия договор аренды  нежилого помещения, (с условиями проекта договора ознакомлен, обязанности по договору принимаю в полном объеме) по итогам аукциона, в срок и на условиях, установленных аукционной документации.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0B7B">
        <w:rPr>
          <w:sz w:val="24"/>
          <w:szCs w:val="24"/>
        </w:rPr>
        <w:lastRenderedPageBreak/>
        <w:t>4. Настоящим заявляем: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-  об отсутствии решения о ликвидации заявителя (для юридического лица);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- об отсутствии решения арбитражного суда о признании банкротом и об открытии конкурсного производства заявителя (для юридического лица, индивидуального предпринимателя);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-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правонарушениях.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 5. Заявителем внесен задаток, что подтверждается прилагаемым к настоящей заявке платежным поручением (копией платежного поручения) № ____ от «____»________20__г.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  <w:r w:rsidRPr="00F90B7B">
        <w:rPr>
          <w:sz w:val="24"/>
          <w:szCs w:val="24"/>
        </w:rPr>
        <w:t>Документы о заявителе, прилагаемые к заявке:</w:t>
      </w:r>
    </w:p>
    <w:p w:rsidR="00DC23DA" w:rsidRPr="00F90B7B" w:rsidRDefault="00DC23DA" w:rsidP="00DC23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1) для юридических лиц - выписка из единого государственного реестра юридических лиц или нотариально заверенная копию такой выписки, полученная не ранее чем за шесть месяцев до даты размещения на официальном сайте торгов извещения о проведении конкурса - на _____ листах в 1 экз.;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2) для индивидуальных предпринимателей - выписка из единого государственного реестра индивидуальных предпринимателей или нотариально заверенная копию такой выписки полученная не ранее чем за шесть месяцев до даты размещения на официальном сайте торгов извещения о проведении конкурса - на _____ листах в 1 экз.;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3) для иных физических лиц - копии документов, удостоверяющих личность - на _____ листах в 1 экз.;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4) для иностранных лиц -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предпринимателя, полученный не ранее чем за шесть месяцев до даты размещения на официальном сайте торгов извещения о проведении конкурса - на _____ листах в 1 экз.;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 xml:space="preserve">5) для юридических лиц - 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руководитель). В случае если от имени заявителя действует иное лицо, заявка на участие в аукционе должна содержать также доверенность на осуществление действий от имени заявителя, заверенную печатью заявителя и подписанную руководителем заявителя (для юридических лиц) или </w:t>
      </w:r>
      <w:r w:rsidRPr="00F90B7B">
        <w:rPr>
          <w:sz w:val="24"/>
          <w:szCs w:val="24"/>
        </w:rPr>
        <w:lastRenderedPageBreak/>
        <w:t>уполномоченным этим руководителем лицом, либо нотариально заверенную копию такой доверенности. В случае если указанная доверенность подписана лицом, уполномоченным руководителем заявителя, заявка на участие в аукционе должна содержать также документ, подтверждающий полномочия такого лица - на _____ листах в 1 экз.;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0B7B">
        <w:rPr>
          <w:sz w:val="24"/>
          <w:szCs w:val="24"/>
        </w:rPr>
        <w:t>6) для юридических лиц - копии учредительных документов заявителя - на _____ листах в 1 экз.;</w:t>
      </w:r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F90B7B">
        <w:rPr>
          <w:sz w:val="24"/>
          <w:szCs w:val="24"/>
        </w:rPr>
        <w:t>7) для юридических лиц -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 - на _____ листах в 1 экз.;</w:t>
      </w:r>
      <w:proofErr w:type="gramEnd"/>
    </w:p>
    <w:p w:rsidR="00DC23DA" w:rsidRPr="00F90B7B" w:rsidRDefault="00DC23DA" w:rsidP="00DC23D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C23DA" w:rsidRPr="00F90B7B" w:rsidRDefault="00DC23DA" w:rsidP="00DC23DA">
      <w:pPr>
        <w:autoSpaceDE w:val="0"/>
        <w:autoSpaceDN w:val="0"/>
        <w:adjustRightInd w:val="0"/>
        <w:rPr>
          <w:sz w:val="24"/>
          <w:szCs w:val="24"/>
        </w:rPr>
      </w:pPr>
      <w:r w:rsidRPr="00F90B7B">
        <w:rPr>
          <w:sz w:val="24"/>
          <w:szCs w:val="24"/>
        </w:rPr>
        <w:t>Банковские реквизиты для возврата задатка:_______________________________________ _____________________________________________________________________________</w:t>
      </w:r>
    </w:p>
    <w:p w:rsidR="00DC23DA" w:rsidRPr="00F90B7B" w:rsidRDefault="00DC23DA" w:rsidP="00DC23DA">
      <w:pPr>
        <w:tabs>
          <w:tab w:val="left" w:pos="2205"/>
        </w:tabs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</w:p>
    <w:p w:rsidR="00DC23DA" w:rsidRPr="00F90B7B" w:rsidRDefault="00DC23DA" w:rsidP="00DC23DA">
      <w:pPr>
        <w:tabs>
          <w:tab w:val="left" w:pos="2205"/>
        </w:tabs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  <w:r w:rsidRPr="00F90B7B">
        <w:rPr>
          <w:sz w:val="24"/>
          <w:szCs w:val="24"/>
        </w:rPr>
        <w:t>Заявитель_____________________________________________________________________</w:t>
      </w:r>
    </w:p>
    <w:p w:rsidR="00DC23DA" w:rsidRPr="00F90B7B" w:rsidRDefault="00DC23DA" w:rsidP="00DC23DA">
      <w:pPr>
        <w:tabs>
          <w:tab w:val="left" w:pos="2205"/>
        </w:tabs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  <w:r w:rsidRPr="00F90B7B">
        <w:rPr>
          <w:sz w:val="24"/>
          <w:szCs w:val="24"/>
        </w:rPr>
        <w:t xml:space="preserve">                    (должность уполномоченного лица заявителя, подпись, расшифровка подписи)</w:t>
      </w:r>
    </w:p>
    <w:p w:rsidR="00DC23DA" w:rsidRPr="00F90B7B" w:rsidRDefault="00DC23DA" w:rsidP="00DC23DA">
      <w:pPr>
        <w:tabs>
          <w:tab w:val="left" w:pos="2205"/>
        </w:tabs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  <w:r w:rsidRPr="00F90B7B">
        <w:rPr>
          <w:sz w:val="24"/>
          <w:szCs w:val="24"/>
        </w:rPr>
        <w:t>М.П.</w:t>
      </w:r>
    </w:p>
    <w:p w:rsidR="00DC23DA" w:rsidRDefault="00DC23DA" w:rsidP="00DC23DA">
      <w:pPr>
        <w:jc w:val="right"/>
      </w:pPr>
      <w:r>
        <w:t xml:space="preserve">                     </w:t>
      </w:r>
    </w:p>
    <w:p w:rsidR="00DC23DA" w:rsidRDefault="00DC23DA" w:rsidP="00DC23DA">
      <w:pPr>
        <w:pStyle w:val="ac"/>
        <w:ind w:right="-99"/>
        <w:jc w:val="left"/>
        <w:rPr>
          <w:b w:val="0"/>
          <w:bCs w:val="0"/>
          <w:sz w:val="24"/>
          <w:lang w:eastAsia="ru-RU"/>
        </w:rPr>
      </w:pPr>
    </w:p>
    <w:p w:rsidR="00DC23DA" w:rsidRDefault="00DC23DA" w:rsidP="00DC23DA">
      <w:pPr>
        <w:pStyle w:val="ac"/>
        <w:ind w:right="-99"/>
        <w:jc w:val="right"/>
        <w:rPr>
          <w:b w:val="0"/>
          <w:sz w:val="24"/>
        </w:rPr>
      </w:pPr>
    </w:p>
    <w:p w:rsidR="00DC23DA" w:rsidRDefault="00DC23DA" w:rsidP="00DC23DA">
      <w:pPr>
        <w:pStyle w:val="ac"/>
        <w:ind w:right="-99"/>
        <w:jc w:val="right"/>
        <w:rPr>
          <w:b w:val="0"/>
          <w:sz w:val="24"/>
        </w:rPr>
      </w:pPr>
    </w:p>
    <w:p w:rsidR="00DC23DA" w:rsidRDefault="00DC23DA" w:rsidP="00DC23DA">
      <w:pPr>
        <w:pStyle w:val="ac"/>
        <w:ind w:right="-99"/>
        <w:jc w:val="right"/>
        <w:rPr>
          <w:sz w:val="24"/>
        </w:rPr>
      </w:pPr>
      <w:r>
        <w:rPr>
          <w:b w:val="0"/>
          <w:sz w:val="24"/>
        </w:rPr>
        <w:t>ПРИЛОЖЕНИЕ № 3</w:t>
      </w:r>
    </w:p>
    <w:p w:rsidR="00DC23DA" w:rsidRDefault="00DC23DA" w:rsidP="00DC23DA">
      <w:pPr>
        <w:jc w:val="right"/>
      </w:pPr>
    </w:p>
    <w:p w:rsidR="00DC23DA" w:rsidRDefault="00DC23DA" w:rsidP="00DC23DA">
      <w:pPr>
        <w:jc w:val="right"/>
      </w:pPr>
    </w:p>
    <w:p w:rsidR="00DC23DA" w:rsidRDefault="00DC23DA" w:rsidP="00DC23DA">
      <w:pPr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описи документов, представляемых для участия в аукционе</w:t>
      </w:r>
    </w:p>
    <w:p w:rsidR="00DC23DA" w:rsidRDefault="00DC23DA" w:rsidP="00DC23DA">
      <w:pPr>
        <w:pStyle w:val="2"/>
        <w:ind w:left="4537"/>
        <w:rPr>
          <w:sz w:val="22"/>
        </w:rPr>
      </w:pPr>
    </w:p>
    <w:p w:rsidR="00DC23DA" w:rsidRDefault="00DC23DA" w:rsidP="00DC23DA">
      <w:pPr>
        <w:pStyle w:val="2"/>
        <w:ind w:left="0"/>
        <w:rPr>
          <w:sz w:val="22"/>
        </w:rPr>
      </w:pPr>
      <w:r>
        <w:rPr>
          <w:sz w:val="22"/>
        </w:rPr>
        <w:t>ОПИСЬ ДОКУМЕНТОВ,</w:t>
      </w:r>
    </w:p>
    <w:p w:rsidR="00DC23DA" w:rsidRDefault="00DC23DA" w:rsidP="00DC23DA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представляемых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для участия в открытом аукционе</w:t>
      </w:r>
    </w:p>
    <w:p w:rsidR="00DC23DA" w:rsidRDefault="00DC23DA" w:rsidP="00DC23DA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(открытая форма подачи предложений о цене)</w:t>
      </w:r>
    </w:p>
    <w:p w:rsidR="00DC23DA" w:rsidRDefault="00DC23DA" w:rsidP="00DC23DA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на право заключения договора аренды нежилого помещения.</w:t>
      </w:r>
    </w:p>
    <w:p w:rsidR="00DC23DA" w:rsidRDefault="00DC23DA" w:rsidP="00DC23DA">
      <w:pPr>
        <w:jc w:val="center"/>
      </w:pPr>
    </w:p>
    <w:p w:rsidR="00DC23DA" w:rsidRDefault="00DC23DA" w:rsidP="00DC23DA">
      <w:pPr>
        <w:jc w:val="both"/>
      </w:pPr>
    </w:p>
    <w:p w:rsidR="00DC23DA" w:rsidRPr="00972627" w:rsidRDefault="00DC23DA" w:rsidP="00DC23DA">
      <w:pPr>
        <w:jc w:val="both"/>
        <w:rPr>
          <w:b/>
          <w:sz w:val="28"/>
          <w:szCs w:val="28"/>
        </w:rPr>
      </w:pPr>
    </w:p>
    <w:p w:rsidR="00DC23DA" w:rsidRPr="00972627" w:rsidRDefault="00DC23DA" w:rsidP="00DC23DA">
      <w:pPr>
        <w:jc w:val="both"/>
        <w:rPr>
          <w:sz w:val="28"/>
          <w:szCs w:val="28"/>
        </w:rPr>
      </w:pPr>
      <w:r w:rsidRPr="00972627">
        <w:rPr>
          <w:sz w:val="28"/>
          <w:szCs w:val="28"/>
        </w:rPr>
        <w:lastRenderedPageBreak/>
        <w:t>Настоящим ____________________________________________________</w:t>
      </w:r>
      <w:r>
        <w:rPr>
          <w:sz w:val="28"/>
          <w:szCs w:val="28"/>
        </w:rPr>
        <w:t xml:space="preserve"> </w:t>
      </w:r>
      <w:r w:rsidRPr="00972627">
        <w:rPr>
          <w:sz w:val="28"/>
          <w:szCs w:val="28"/>
        </w:rPr>
        <w:t xml:space="preserve">__________________ </w:t>
      </w:r>
    </w:p>
    <w:p w:rsidR="00DC23DA" w:rsidRPr="00972627" w:rsidRDefault="00DC23DA" w:rsidP="00DC23DA">
      <w:pPr>
        <w:ind w:firstLine="1600"/>
        <w:jc w:val="both"/>
        <w:rPr>
          <w:sz w:val="28"/>
          <w:szCs w:val="28"/>
        </w:rPr>
      </w:pPr>
      <w:r w:rsidRPr="00972627">
        <w:rPr>
          <w:i/>
          <w:sz w:val="28"/>
          <w:szCs w:val="28"/>
        </w:rPr>
        <w:t xml:space="preserve">                 (наименование организации заявителя)</w:t>
      </w:r>
    </w:p>
    <w:p w:rsidR="00DC23DA" w:rsidRPr="00972627" w:rsidRDefault="00DC23DA" w:rsidP="00DC23D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72627">
        <w:rPr>
          <w:rFonts w:ascii="Times New Roman" w:hAnsi="Times New Roman" w:cs="Times New Roman"/>
          <w:sz w:val="28"/>
          <w:szCs w:val="28"/>
        </w:rPr>
        <w:t>подтверждает, что для участия в открытом аукционе на право заключения договора аренды нежилого помещения, нами направляются ниже перечисленные документы:</w:t>
      </w:r>
    </w:p>
    <w:p w:rsidR="00DC23DA" w:rsidRPr="00972627" w:rsidRDefault="00DC23DA" w:rsidP="00DC23DA">
      <w:pPr>
        <w:ind w:firstLine="1300"/>
        <w:rPr>
          <w:i/>
          <w:sz w:val="28"/>
          <w:szCs w:val="28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0"/>
        <w:gridCol w:w="6004"/>
        <w:gridCol w:w="2127"/>
      </w:tblGrid>
      <w:tr w:rsidR="00DC23DA" w:rsidRPr="00972627" w:rsidTr="008A57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DC23DA" w:rsidRPr="00972627" w:rsidRDefault="00DC23DA" w:rsidP="008A570A">
            <w:pPr>
              <w:jc w:val="center"/>
              <w:rPr>
                <w:b/>
                <w:sz w:val="28"/>
                <w:szCs w:val="28"/>
              </w:rPr>
            </w:pPr>
            <w:r w:rsidRPr="00972627">
              <w:rPr>
                <w:b/>
                <w:sz w:val="28"/>
                <w:szCs w:val="28"/>
              </w:rPr>
              <w:t xml:space="preserve">№№ </w:t>
            </w:r>
            <w:proofErr w:type="spellStart"/>
            <w:r w:rsidRPr="00972627">
              <w:rPr>
                <w:b/>
                <w:sz w:val="28"/>
                <w:szCs w:val="28"/>
              </w:rPr>
              <w:t>п\</w:t>
            </w:r>
            <w:proofErr w:type="gramStart"/>
            <w:r w:rsidRPr="00972627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DC23DA" w:rsidRPr="00972627" w:rsidRDefault="00DC23DA" w:rsidP="008A570A">
            <w:pPr>
              <w:jc w:val="center"/>
              <w:rPr>
                <w:b/>
                <w:sz w:val="28"/>
                <w:szCs w:val="28"/>
              </w:rPr>
            </w:pPr>
            <w:r w:rsidRPr="00972627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DC23DA" w:rsidRPr="00972627" w:rsidRDefault="00DC23DA" w:rsidP="008A570A">
            <w:pPr>
              <w:jc w:val="center"/>
              <w:rPr>
                <w:b/>
                <w:sz w:val="28"/>
                <w:szCs w:val="28"/>
              </w:rPr>
            </w:pPr>
            <w:r w:rsidRPr="00972627">
              <w:rPr>
                <w:b/>
                <w:sz w:val="28"/>
                <w:szCs w:val="28"/>
              </w:rPr>
              <w:t>Кол-во</w:t>
            </w:r>
          </w:p>
          <w:p w:rsidR="00DC23DA" w:rsidRPr="00972627" w:rsidRDefault="00DC23DA" w:rsidP="008A570A">
            <w:pPr>
              <w:jc w:val="center"/>
              <w:rPr>
                <w:b/>
                <w:sz w:val="28"/>
                <w:szCs w:val="28"/>
              </w:rPr>
            </w:pPr>
            <w:r w:rsidRPr="00972627">
              <w:rPr>
                <w:b/>
                <w:sz w:val="28"/>
                <w:szCs w:val="28"/>
              </w:rPr>
              <w:t>Страниц</w:t>
            </w:r>
          </w:p>
        </w:tc>
      </w:tr>
      <w:tr w:rsidR="00DC23DA" w:rsidRPr="00972627" w:rsidTr="008A57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DC23DA">
            <w:pPr>
              <w:numPr>
                <w:ilvl w:val="0"/>
                <w:numId w:val="38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rPr>
                <w:sz w:val="28"/>
                <w:szCs w:val="28"/>
              </w:rPr>
            </w:pPr>
          </w:p>
        </w:tc>
      </w:tr>
      <w:tr w:rsidR="00DC23DA" w:rsidRPr="00972627" w:rsidTr="008A570A">
        <w:trPr>
          <w:trHeight w:val="389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DC23DA">
            <w:pPr>
              <w:numPr>
                <w:ilvl w:val="0"/>
                <w:numId w:val="38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rPr>
                <w:sz w:val="28"/>
                <w:szCs w:val="28"/>
              </w:rPr>
            </w:pPr>
          </w:p>
        </w:tc>
      </w:tr>
      <w:tr w:rsidR="00DC23DA" w:rsidRPr="00972627" w:rsidTr="008A57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DC23DA">
            <w:pPr>
              <w:numPr>
                <w:ilvl w:val="0"/>
                <w:numId w:val="38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rPr>
                <w:sz w:val="28"/>
                <w:szCs w:val="28"/>
              </w:rPr>
            </w:pPr>
          </w:p>
        </w:tc>
      </w:tr>
      <w:tr w:rsidR="00DC23DA" w:rsidRPr="00972627" w:rsidTr="008A57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DC23DA">
            <w:pPr>
              <w:numPr>
                <w:ilvl w:val="0"/>
                <w:numId w:val="38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rPr>
                <w:sz w:val="28"/>
                <w:szCs w:val="28"/>
              </w:rPr>
            </w:pPr>
          </w:p>
        </w:tc>
      </w:tr>
      <w:tr w:rsidR="00DC23DA" w:rsidRPr="00972627" w:rsidTr="008A57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DC23DA">
            <w:pPr>
              <w:numPr>
                <w:ilvl w:val="0"/>
                <w:numId w:val="38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rPr>
                <w:sz w:val="28"/>
                <w:szCs w:val="28"/>
              </w:rPr>
            </w:pPr>
          </w:p>
        </w:tc>
      </w:tr>
      <w:tr w:rsidR="00DC23DA" w:rsidRPr="00972627" w:rsidTr="008A57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DC23DA">
            <w:pPr>
              <w:numPr>
                <w:ilvl w:val="0"/>
                <w:numId w:val="38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rPr>
                <w:sz w:val="28"/>
                <w:szCs w:val="28"/>
              </w:rPr>
            </w:pPr>
          </w:p>
        </w:tc>
      </w:tr>
      <w:tr w:rsidR="00DC23DA" w:rsidRPr="00972627" w:rsidTr="008A57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DC23DA">
            <w:pPr>
              <w:numPr>
                <w:ilvl w:val="0"/>
                <w:numId w:val="38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rPr>
                <w:sz w:val="28"/>
                <w:szCs w:val="28"/>
              </w:rPr>
            </w:pPr>
          </w:p>
        </w:tc>
      </w:tr>
      <w:tr w:rsidR="00DC23DA" w:rsidRPr="00972627" w:rsidTr="008A57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DC23DA">
            <w:pPr>
              <w:numPr>
                <w:ilvl w:val="0"/>
                <w:numId w:val="38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rPr>
                <w:sz w:val="28"/>
                <w:szCs w:val="28"/>
              </w:rPr>
            </w:pPr>
          </w:p>
        </w:tc>
      </w:tr>
      <w:tr w:rsidR="00DC23DA" w:rsidRPr="00972627" w:rsidTr="008A57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DC23DA">
            <w:pPr>
              <w:numPr>
                <w:ilvl w:val="0"/>
                <w:numId w:val="38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rPr>
                <w:sz w:val="28"/>
                <w:szCs w:val="28"/>
              </w:rPr>
            </w:pPr>
          </w:p>
        </w:tc>
      </w:tr>
    </w:tbl>
    <w:p w:rsidR="00DC23DA" w:rsidRPr="00972627" w:rsidRDefault="00DC23DA" w:rsidP="00DC23DA">
      <w:pPr>
        <w:rPr>
          <w:sz w:val="28"/>
          <w:szCs w:val="28"/>
        </w:rPr>
      </w:pPr>
    </w:p>
    <w:p w:rsidR="00DC23DA" w:rsidRPr="00972627" w:rsidRDefault="00DC23DA" w:rsidP="00DC23DA">
      <w:pPr>
        <w:rPr>
          <w:b/>
          <w:i/>
          <w:sz w:val="24"/>
          <w:szCs w:val="24"/>
        </w:rPr>
      </w:pPr>
      <w:r w:rsidRPr="00972627">
        <w:rPr>
          <w:b/>
          <w:sz w:val="28"/>
          <w:szCs w:val="28"/>
        </w:rPr>
        <w:t>Руководитель ____________________</w:t>
      </w:r>
      <w:r>
        <w:rPr>
          <w:b/>
          <w:sz w:val="28"/>
          <w:szCs w:val="28"/>
        </w:rPr>
        <w:t>_________________</w:t>
      </w:r>
      <w:r w:rsidRPr="00972627">
        <w:rPr>
          <w:b/>
          <w:sz w:val="28"/>
          <w:szCs w:val="28"/>
        </w:rPr>
        <w:t xml:space="preserve">   </w:t>
      </w:r>
      <w:proofErr w:type="gramStart"/>
      <w:r w:rsidRPr="00972627">
        <w:rPr>
          <w:b/>
          <w:i/>
          <w:sz w:val="24"/>
          <w:szCs w:val="24"/>
        </w:rPr>
        <w:t xml:space="preserve">( </w:t>
      </w:r>
      <w:proofErr w:type="gramEnd"/>
      <w:r w:rsidRPr="00972627">
        <w:rPr>
          <w:b/>
          <w:i/>
          <w:sz w:val="24"/>
          <w:szCs w:val="24"/>
        </w:rPr>
        <w:t>подпись, Ф.И.О.)</w:t>
      </w:r>
    </w:p>
    <w:p w:rsidR="00DC23DA" w:rsidRDefault="00DC23DA" w:rsidP="00DC23DA">
      <w:pPr>
        <w:jc w:val="center"/>
        <w:rPr>
          <w:b/>
          <w:i/>
          <w:sz w:val="28"/>
          <w:szCs w:val="28"/>
        </w:rPr>
      </w:pPr>
    </w:p>
    <w:p w:rsidR="00DC23DA" w:rsidRPr="00972627" w:rsidRDefault="00DC23DA" w:rsidP="00DC23DA">
      <w:pPr>
        <w:jc w:val="center"/>
        <w:rPr>
          <w:b/>
          <w:i/>
          <w:sz w:val="28"/>
          <w:szCs w:val="28"/>
        </w:rPr>
      </w:pPr>
      <w:r w:rsidRPr="00972627">
        <w:rPr>
          <w:b/>
          <w:i/>
          <w:sz w:val="28"/>
          <w:szCs w:val="28"/>
        </w:rPr>
        <w:t>М.П.</w:t>
      </w:r>
    </w:p>
    <w:p w:rsidR="00DC23DA" w:rsidRDefault="00DC23DA" w:rsidP="00DC23DA">
      <w:pPr>
        <w:jc w:val="center"/>
      </w:pPr>
    </w:p>
    <w:p w:rsidR="00DC23DA" w:rsidRDefault="00DC23DA" w:rsidP="00DC23DA">
      <w:pPr>
        <w:jc w:val="center"/>
      </w:pPr>
    </w:p>
    <w:p w:rsidR="00DC23DA" w:rsidRDefault="00DC23DA" w:rsidP="00DC23DA">
      <w:pPr>
        <w:jc w:val="center"/>
      </w:pPr>
    </w:p>
    <w:p w:rsidR="00DC23DA" w:rsidRDefault="00DC23DA" w:rsidP="00DC23DA">
      <w:pPr>
        <w:jc w:val="center"/>
      </w:pPr>
    </w:p>
    <w:p w:rsidR="00DC23DA" w:rsidRDefault="00DC23DA" w:rsidP="00DC23DA">
      <w:pPr>
        <w:jc w:val="right"/>
      </w:pPr>
    </w:p>
    <w:p w:rsidR="00DC23DA" w:rsidRDefault="00DC23DA" w:rsidP="00DC23DA">
      <w:pPr>
        <w:jc w:val="right"/>
      </w:pPr>
    </w:p>
    <w:p w:rsidR="00DC23DA" w:rsidRDefault="00DC23DA" w:rsidP="00DC23DA">
      <w:pPr>
        <w:jc w:val="right"/>
      </w:pPr>
    </w:p>
    <w:p w:rsidR="00DC23DA" w:rsidRDefault="00DC23DA" w:rsidP="00DC23DA">
      <w:pPr>
        <w:jc w:val="right"/>
      </w:pPr>
    </w:p>
    <w:p w:rsidR="00DC23DA" w:rsidRDefault="00DC23DA" w:rsidP="00DC23DA">
      <w:pPr>
        <w:jc w:val="right"/>
      </w:pPr>
    </w:p>
    <w:p w:rsidR="00DC23DA" w:rsidRDefault="00DC23DA" w:rsidP="00DC23DA">
      <w:pPr>
        <w:jc w:val="right"/>
      </w:pPr>
    </w:p>
    <w:p w:rsidR="00DC23DA" w:rsidRDefault="00DC23DA" w:rsidP="00DC23DA">
      <w:pPr>
        <w:jc w:val="right"/>
      </w:pPr>
    </w:p>
    <w:p w:rsidR="00DC23DA" w:rsidRDefault="00DC23DA" w:rsidP="00DC23DA">
      <w:pPr>
        <w:jc w:val="right"/>
      </w:pPr>
    </w:p>
    <w:p w:rsidR="00DC23DA" w:rsidRDefault="00DC23DA" w:rsidP="00DC23DA">
      <w:pPr>
        <w:jc w:val="right"/>
      </w:pPr>
    </w:p>
    <w:p w:rsidR="00DC23DA" w:rsidRDefault="00DC23DA" w:rsidP="00DC23DA">
      <w:pPr>
        <w:jc w:val="right"/>
      </w:pPr>
    </w:p>
    <w:p w:rsidR="00DC23DA" w:rsidRDefault="00DC23DA" w:rsidP="00DC23DA"/>
    <w:p w:rsidR="00DC23DA" w:rsidRDefault="00DC23DA" w:rsidP="00DC23DA"/>
    <w:p w:rsidR="00DC23DA" w:rsidRDefault="00DC23DA" w:rsidP="00DC23DA"/>
    <w:p w:rsidR="00DC23DA" w:rsidRDefault="00DC23DA" w:rsidP="00DC23DA"/>
    <w:p w:rsidR="00DC23DA" w:rsidRDefault="00DC23DA" w:rsidP="00DC23DA">
      <w:pPr>
        <w:jc w:val="right"/>
      </w:pPr>
    </w:p>
    <w:p w:rsidR="00DC23DA" w:rsidRDefault="00DC23DA" w:rsidP="00DC23DA">
      <w:pPr>
        <w:pStyle w:val="ac"/>
        <w:ind w:right="-99"/>
        <w:jc w:val="right"/>
        <w:rPr>
          <w:sz w:val="24"/>
        </w:rPr>
      </w:pPr>
      <w:r w:rsidRPr="00226051">
        <w:rPr>
          <w:b w:val="0"/>
          <w:sz w:val="24"/>
        </w:rPr>
        <w:t xml:space="preserve"> </w:t>
      </w:r>
      <w:r>
        <w:rPr>
          <w:b w:val="0"/>
          <w:sz w:val="24"/>
        </w:rPr>
        <w:t>ПРИЛОЖЕНИЕ № 4</w:t>
      </w:r>
    </w:p>
    <w:p w:rsidR="00DC23DA" w:rsidRPr="000B3406" w:rsidRDefault="00DC23DA" w:rsidP="00DC23DA">
      <w:pPr>
        <w:rPr>
          <w:i/>
          <w:color w:val="000000"/>
        </w:rPr>
      </w:pPr>
    </w:p>
    <w:p w:rsidR="00DC23DA" w:rsidRPr="000B3406" w:rsidRDefault="00DC23DA" w:rsidP="00DC23DA">
      <w:pPr>
        <w:rPr>
          <w:i/>
          <w:color w:val="000000"/>
        </w:rPr>
      </w:pPr>
    </w:p>
    <w:p w:rsidR="00DC23DA" w:rsidRPr="000B3406" w:rsidRDefault="00DC23DA" w:rsidP="00DC23DA">
      <w:pPr>
        <w:tabs>
          <w:tab w:val="num" w:pos="0"/>
        </w:tabs>
        <w:jc w:val="center"/>
        <w:rPr>
          <w:b/>
          <w:sz w:val="28"/>
          <w:szCs w:val="28"/>
        </w:rPr>
      </w:pPr>
      <w:r w:rsidRPr="000B3406">
        <w:rPr>
          <w:b/>
          <w:sz w:val="28"/>
          <w:szCs w:val="28"/>
        </w:rPr>
        <w:t xml:space="preserve">Форма запроса на разъяснение </w:t>
      </w:r>
      <w:r>
        <w:rPr>
          <w:b/>
          <w:sz w:val="28"/>
          <w:szCs w:val="28"/>
        </w:rPr>
        <w:t xml:space="preserve">аукционной </w:t>
      </w:r>
      <w:r w:rsidRPr="000B3406">
        <w:rPr>
          <w:b/>
          <w:sz w:val="28"/>
          <w:szCs w:val="28"/>
        </w:rPr>
        <w:t>документации</w:t>
      </w:r>
    </w:p>
    <w:p w:rsidR="00DC23DA" w:rsidRPr="000B3406" w:rsidRDefault="00DC23DA" w:rsidP="00DC23DA">
      <w:pPr>
        <w:pStyle w:val="ConsPlusNormal"/>
        <w:widowControl/>
        <w:ind w:firstLine="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00" w:type="dxa"/>
        <w:tblLook w:val="04A0"/>
      </w:tblPr>
      <w:tblGrid>
        <w:gridCol w:w="4588"/>
        <w:gridCol w:w="4683"/>
      </w:tblGrid>
      <w:tr w:rsidR="00DC23DA" w:rsidRPr="004C3BEA" w:rsidTr="008A570A">
        <w:tc>
          <w:tcPr>
            <w:tcW w:w="4785" w:type="dxa"/>
          </w:tcPr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972627" w:rsidRDefault="00DC23DA" w:rsidP="008A570A">
            <w:pPr>
              <w:tabs>
                <w:tab w:val="left" w:pos="700"/>
              </w:tabs>
              <w:rPr>
                <w:i/>
                <w:sz w:val="24"/>
                <w:szCs w:val="24"/>
              </w:rPr>
            </w:pPr>
            <w:r w:rsidRPr="00972627">
              <w:rPr>
                <w:i/>
                <w:sz w:val="24"/>
                <w:szCs w:val="24"/>
              </w:rPr>
              <w:t xml:space="preserve">На бланке организации </w:t>
            </w:r>
          </w:p>
          <w:p w:rsidR="00DC23DA" w:rsidRPr="00972627" w:rsidRDefault="00DC23DA" w:rsidP="008A570A">
            <w:pPr>
              <w:tabs>
                <w:tab w:val="left" w:pos="700"/>
              </w:tabs>
              <w:jc w:val="center"/>
              <w:rPr>
                <w:i/>
                <w:sz w:val="24"/>
                <w:szCs w:val="24"/>
              </w:rPr>
            </w:pPr>
          </w:p>
          <w:p w:rsidR="00DC23DA" w:rsidRPr="00972627" w:rsidRDefault="00DC23DA" w:rsidP="008A570A">
            <w:pPr>
              <w:tabs>
                <w:tab w:val="left" w:pos="700"/>
              </w:tabs>
              <w:jc w:val="center"/>
              <w:rPr>
                <w:i/>
                <w:sz w:val="24"/>
                <w:szCs w:val="24"/>
              </w:rPr>
            </w:pPr>
          </w:p>
          <w:p w:rsidR="00DC23DA" w:rsidRPr="00972627" w:rsidRDefault="00DC23DA" w:rsidP="008A570A">
            <w:pPr>
              <w:tabs>
                <w:tab w:val="left" w:pos="700"/>
              </w:tabs>
              <w:jc w:val="center"/>
              <w:rPr>
                <w:i/>
                <w:sz w:val="24"/>
                <w:szCs w:val="24"/>
              </w:rPr>
            </w:pPr>
          </w:p>
          <w:p w:rsidR="00DC23DA" w:rsidRPr="00972627" w:rsidRDefault="00DC23DA" w:rsidP="008A570A">
            <w:pPr>
              <w:tabs>
                <w:tab w:val="left" w:pos="700"/>
              </w:tabs>
              <w:jc w:val="center"/>
              <w:rPr>
                <w:i/>
                <w:sz w:val="24"/>
                <w:szCs w:val="24"/>
              </w:rPr>
            </w:pPr>
          </w:p>
          <w:p w:rsidR="00DC23DA" w:rsidRPr="00972627" w:rsidRDefault="00DC23DA" w:rsidP="008A570A">
            <w:pPr>
              <w:tabs>
                <w:tab w:val="left" w:pos="700"/>
              </w:tabs>
              <w:jc w:val="center"/>
              <w:rPr>
                <w:i/>
                <w:sz w:val="24"/>
                <w:szCs w:val="24"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rPr>
                <w:b/>
                <w:sz w:val="28"/>
                <w:szCs w:val="28"/>
              </w:rPr>
            </w:pPr>
            <w:r w:rsidRPr="00972627">
              <w:rPr>
                <w:i/>
                <w:sz w:val="24"/>
                <w:szCs w:val="24"/>
              </w:rPr>
              <w:t>Дата, исх. номер</w:t>
            </w:r>
            <w:r w:rsidRPr="004C3BEA">
              <w:t xml:space="preserve">                                                     </w:t>
            </w:r>
          </w:p>
        </w:tc>
        <w:tc>
          <w:tcPr>
            <w:tcW w:w="4786" w:type="dxa"/>
          </w:tcPr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Организатору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аукциона</w:t>
            </w: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: Администрации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Вармазейского</w:t>
            </w:r>
            <w:proofErr w:type="spellEnd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Большеигнатовского</w:t>
            </w:r>
            <w:proofErr w:type="spellEnd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 xml:space="preserve">  муниципального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района Республики Мордовия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от __________________________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(Ф.И.О. заявителя – индивидуального</w:t>
            </w:r>
            <w:proofErr w:type="gramEnd"/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предпринимателя либо полное наименование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заявителя - юридического лица)</w:t>
            </w: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C23DA" w:rsidRPr="000B3406" w:rsidRDefault="00DC23DA" w:rsidP="00DC23DA">
      <w:pPr>
        <w:tabs>
          <w:tab w:val="num" w:pos="0"/>
        </w:tabs>
        <w:jc w:val="both"/>
      </w:pPr>
    </w:p>
    <w:p w:rsidR="00DC23DA" w:rsidRPr="00972627" w:rsidRDefault="00DC23DA" w:rsidP="00DC23DA">
      <w:pPr>
        <w:tabs>
          <w:tab w:val="num" w:pos="0"/>
        </w:tabs>
        <w:jc w:val="center"/>
        <w:rPr>
          <w:b/>
          <w:smallCaps/>
          <w:sz w:val="24"/>
          <w:szCs w:val="24"/>
        </w:rPr>
      </w:pPr>
      <w:r w:rsidRPr="00972627">
        <w:rPr>
          <w:b/>
          <w:smallCaps/>
          <w:sz w:val="24"/>
          <w:szCs w:val="24"/>
        </w:rPr>
        <w:lastRenderedPageBreak/>
        <w:t>ЗАПРОС НА РАЗЪЯСНЕНИЕ ДОКУМЕНТАЦИИ ОБ АУКЦИОНЕ</w:t>
      </w:r>
    </w:p>
    <w:p w:rsidR="00DC23DA" w:rsidRPr="00972627" w:rsidRDefault="00DC23DA" w:rsidP="00DC23DA">
      <w:pPr>
        <w:tabs>
          <w:tab w:val="num" w:pos="0"/>
        </w:tabs>
        <w:jc w:val="both"/>
        <w:rPr>
          <w:sz w:val="24"/>
          <w:szCs w:val="24"/>
        </w:rPr>
      </w:pPr>
    </w:p>
    <w:p w:rsidR="00DC23DA" w:rsidRPr="00972627" w:rsidRDefault="00DC23DA" w:rsidP="00DC23DA">
      <w:pPr>
        <w:tabs>
          <w:tab w:val="num" w:pos="0"/>
        </w:tabs>
        <w:jc w:val="both"/>
        <w:rPr>
          <w:sz w:val="24"/>
          <w:szCs w:val="24"/>
        </w:rPr>
      </w:pPr>
      <w:r w:rsidRPr="00972627">
        <w:rPr>
          <w:sz w:val="24"/>
          <w:szCs w:val="24"/>
        </w:rPr>
        <w:t>Прошу Вас разъяснить следующие положения  аукционной документации: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5"/>
        <w:gridCol w:w="2308"/>
        <w:gridCol w:w="1992"/>
        <w:gridCol w:w="4626"/>
      </w:tblGrid>
      <w:tr w:rsidR="00DC23DA" w:rsidRPr="00972627" w:rsidTr="008A57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97262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72627">
              <w:rPr>
                <w:sz w:val="24"/>
                <w:szCs w:val="24"/>
              </w:rPr>
              <w:t>/</w:t>
            </w:r>
            <w:proofErr w:type="spellStart"/>
            <w:r w:rsidRPr="0097262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Ссылка на пункт аукционной документации, положения которого следует разъяснить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Содержание запроса на разъяснение положений аукционной документации</w:t>
            </w:r>
          </w:p>
        </w:tc>
      </w:tr>
      <w:tr w:rsidR="00DC23DA" w:rsidRPr="00972627" w:rsidTr="008A57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</w:tr>
      <w:tr w:rsidR="00DC23DA" w:rsidRPr="00972627" w:rsidTr="008A57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</w:tr>
      <w:tr w:rsidR="00DC23DA" w:rsidRPr="00972627" w:rsidTr="008A57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</w:tr>
      <w:tr w:rsidR="00DC23DA" w:rsidRPr="00972627" w:rsidTr="008A57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</w:tr>
      <w:tr w:rsidR="00DC23DA" w:rsidRPr="00972627" w:rsidTr="008A57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DC23DA" w:rsidRPr="00972627" w:rsidRDefault="00DC23DA" w:rsidP="00DC23DA">
      <w:pPr>
        <w:tabs>
          <w:tab w:val="num" w:pos="0"/>
        </w:tabs>
        <w:jc w:val="both"/>
        <w:rPr>
          <w:sz w:val="24"/>
          <w:szCs w:val="24"/>
        </w:rPr>
      </w:pPr>
    </w:p>
    <w:p w:rsidR="00DC23DA" w:rsidRPr="00972627" w:rsidRDefault="00DC23DA" w:rsidP="00DC23DA">
      <w:pPr>
        <w:tabs>
          <w:tab w:val="num" w:pos="0"/>
        </w:tabs>
        <w:jc w:val="both"/>
        <w:rPr>
          <w:sz w:val="24"/>
          <w:szCs w:val="24"/>
        </w:rPr>
      </w:pPr>
      <w:r w:rsidRPr="00972627">
        <w:rPr>
          <w:sz w:val="24"/>
          <w:szCs w:val="24"/>
        </w:rPr>
        <w:t>Ответ на запрос прошу направить по адресу:</w:t>
      </w:r>
    </w:p>
    <w:p w:rsidR="00DC23DA" w:rsidRPr="00972627" w:rsidRDefault="00DC23DA" w:rsidP="00DC23DA">
      <w:pPr>
        <w:tabs>
          <w:tab w:val="num" w:pos="0"/>
        </w:tabs>
        <w:jc w:val="both"/>
        <w:rPr>
          <w:sz w:val="24"/>
          <w:szCs w:val="24"/>
        </w:rPr>
      </w:pPr>
      <w:r w:rsidRPr="00972627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:rsidR="00DC23DA" w:rsidRPr="00972627" w:rsidRDefault="00DC23DA" w:rsidP="00DC23DA">
      <w:pPr>
        <w:tabs>
          <w:tab w:val="num" w:pos="0"/>
        </w:tabs>
        <w:jc w:val="center"/>
        <w:rPr>
          <w:i/>
          <w:sz w:val="24"/>
          <w:szCs w:val="24"/>
        </w:rPr>
      </w:pPr>
      <w:r w:rsidRPr="00972627">
        <w:rPr>
          <w:i/>
          <w:sz w:val="24"/>
          <w:szCs w:val="24"/>
        </w:rPr>
        <w:t>(почтовый адрес организации, направившей запрос)</w:t>
      </w:r>
    </w:p>
    <w:p w:rsidR="00DC23DA" w:rsidRPr="00972627" w:rsidRDefault="00DC23DA" w:rsidP="00DC23DA">
      <w:pPr>
        <w:tabs>
          <w:tab w:val="num" w:pos="0"/>
        </w:tabs>
        <w:jc w:val="center"/>
        <w:rPr>
          <w:i/>
          <w:sz w:val="24"/>
          <w:szCs w:val="24"/>
        </w:rPr>
      </w:pPr>
    </w:p>
    <w:p w:rsidR="00DC23DA" w:rsidRPr="00972627" w:rsidRDefault="00DC23DA" w:rsidP="00DC23DA">
      <w:pPr>
        <w:tabs>
          <w:tab w:val="num" w:pos="0"/>
        </w:tabs>
        <w:jc w:val="center"/>
        <w:rPr>
          <w:i/>
          <w:sz w:val="24"/>
          <w:szCs w:val="24"/>
        </w:rPr>
      </w:pPr>
    </w:p>
    <w:p w:rsidR="00DC23DA" w:rsidRPr="00972627" w:rsidRDefault="00DC23DA" w:rsidP="00DC23DA">
      <w:pPr>
        <w:tabs>
          <w:tab w:val="num" w:pos="0"/>
        </w:tabs>
        <w:jc w:val="center"/>
        <w:rPr>
          <w:i/>
          <w:sz w:val="24"/>
          <w:szCs w:val="24"/>
        </w:rPr>
      </w:pPr>
    </w:p>
    <w:p w:rsidR="00DC23DA" w:rsidRPr="00972627" w:rsidRDefault="00DC23DA" w:rsidP="00DC23DA">
      <w:pPr>
        <w:tabs>
          <w:tab w:val="left" w:pos="0"/>
        </w:tabs>
        <w:jc w:val="both"/>
        <w:rPr>
          <w:sz w:val="24"/>
          <w:szCs w:val="24"/>
        </w:rPr>
      </w:pPr>
      <w:r w:rsidRPr="00972627">
        <w:rPr>
          <w:sz w:val="24"/>
          <w:szCs w:val="24"/>
        </w:rPr>
        <w:t>__________________               _____________      _________________________</w:t>
      </w:r>
    </w:p>
    <w:p w:rsidR="00DC23DA" w:rsidRPr="00972627" w:rsidRDefault="00DC23DA" w:rsidP="00DC23DA">
      <w:pPr>
        <w:tabs>
          <w:tab w:val="left" w:pos="0"/>
        </w:tabs>
        <w:rPr>
          <w:b/>
          <w:sz w:val="24"/>
          <w:szCs w:val="24"/>
        </w:rPr>
      </w:pPr>
      <w:r w:rsidRPr="00972627">
        <w:rPr>
          <w:i/>
          <w:sz w:val="24"/>
          <w:szCs w:val="24"/>
        </w:rPr>
        <w:t>(должность руководителя)                     (подпись)                    (Фамилия, Имя, Отчество)</w:t>
      </w:r>
    </w:p>
    <w:p w:rsidR="00DC23DA" w:rsidRDefault="00DC23DA" w:rsidP="00DC23DA">
      <w:pPr>
        <w:jc w:val="right"/>
      </w:pPr>
    </w:p>
    <w:p w:rsidR="00DC23DA" w:rsidRDefault="00DC23DA" w:rsidP="00DC23DA">
      <w:pPr>
        <w:pStyle w:val="ac"/>
        <w:ind w:right="-99"/>
        <w:jc w:val="right"/>
        <w:rPr>
          <w:b w:val="0"/>
          <w:sz w:val="24"/>
        </w:rPr>
      </w:pPr>
    </w:p>
    <w:p w:rsidR="00DC23DA" w:rsidRDefault="00DC23DA" w:rsidP="00DC23DA">
      <w:pPr>
        <w:pStyle w:val="ac"/>
        <w:ind w:right="-99"/>
        <w:jc w:val="right"/>
        <w:rPr>
          <w:b w:val="0"/>
          <w:sz w:val="24"/>
        </w:rPr>
      </w:pPr>
    </w:p>
    <w:p w:rsidR="00DC23DA" w:rsidRDefault="00DC23DA" w:rsidP="00DC23DA">
      <w:pPr>
        <w:pStyle w:val="ac"/>
        <w:ind w:right="-99"/>
        <w:jc w:val="right"/>
        <w:rPr>
          <w:b w:val="0"/>
          <w:sz w:val="24"/>
        </w:rPr>
      </w:pPr>
    </w:p>
    <w:p w:rsidR="00DC23DA" w:rsidRDefault="00DC23DA" w:rsidP="00DC23DA">
      <w:pPr>
        <w:pStyle w:val="ac"/>
        <w:ind w:right="-99"/>
        <w:jc w:val="right"/>
        <w:rPr>
          <w:b w:val="0"/>
          <w:sz w:val="24"/>
        </w:rPr>
      </w:pPr>
    </w:p>
    <w:p w:rsidR="00DC23DA" w:rsidRDefault="00DC23DA" w:rsidP="00DC23DA">
      <w:pPr>
        <w:pStyle w:val="ac"/>
        <w:ind w:right="-99"/>
        <w:jc w:val="right"/>
        <w:rPr>
          <w:b w:val="0"/>
          <w:sz w:val="24"/>
        </w:rPr>
      </w:pPr>
    </w:p>
    <w:p w:rsidR="00DC23DA" w:rsidRDefault="00DC23DA" w:rsidP="00DC23DA">
      <w:pPr>
        <w:pStyle w:val="ac"/>
        <w:ind w:right="-99"/>
        <w:jc w:val="right"/>
        <w:rPr>
          <w:b w:val="0"/>
          <w:sz w:val="24"/>
        </w:rPr>
      </w:pPr>
    </w:p>
    <w:p w:rsidR="00DC23DA" w:rsidRDefault="00DC23DA" w:rsidP="00DC23DA">
      <w:pPr>
        <w:pStyle w:val="ad"/>
        <w:jc w:val="left"/>
        <w:rPr>
          <w:lang w:eastAsia="ar-SA"/>
        </w:rPr>
      </w:pPr>
    </w:p>
    <w:p w:rsidR="00DC23DA" w:rsidRDefault="00DC23DA" w:rsidP="00DC23DA">
      <w:pPr>
        <w:pStyle w:val="ad"/>
        <w:jc w:val="left"/>
        <w:rPr>
          <w:lang w:eastAsia="ar-SA"/>
        </w:rPr>
      </w:pPr>
    </w:p>
    <w:p w:rsidR="00DC23DA" w:rsidRDefault="00DC23DA" w:rsidP="00DC23DA">
      <w:pPr>
        <w:pStyle w:val="ad"/>
        <w:jc w:val="left"/>
        <w:rPr>
          <w:lang w:eastAsia="ar-SA"/>
        </w:rPr>
      </w:pPr>
    </w:p>
    <w:p w:rsidR="00DC23DA" w:rsidRDefault="00DC23DA" w:rsidP="00DC23DA">
      <w:pPr>
        <w:pStyle w:val="ad"/>
        <w:jc w:val="left"/>
        <w:rPr>
          <w:lang w:eastAsia="ar-SA"/>
        </w:rPr>
      </w:pPr>
    </w:p>
    <w:p w:rsidR="00DC23DA" w:rsidRDefault="00DC23DA" w:rsidP="00DC23DA">
      <w:pPr>
        <w:pStyle w:val="ad"/>
        <w:jc w:val="left"/>
        <w:rPr>
          <w:lang w:eastAsia="ar-SA"/>
        </w:rPr>
      </w:pPr>
    </w:p>
    <w:p w:rsidR="00DC23DA" w:rsidRDefault="00DC23DA" w:rsidP="00DC23DA">
      <w:pPr>
        <w:pStyle w:val="ad"/>
        <w:jc w:val="left"/>
        <w:rPr>
          <w:lang w:eastAsia="ar-SA"/>
        </w:rPr>
      </w:pPr>
    </w:p>
    <w:p w:rsidR="00DC23DA" w:rsidRDefault="00DC23DA" w:rsidP="00DC23DA">
      <w:pPr>
        <w:pStyle w:val="ad"/>
        <w:jc w:val="left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c"/>
        <w:ind w:right="-99"/>
        <w:jc w:val="right"/>
        <w:rPr>
          <w:sz w:val="24"/>
        </w:rPr>
      </w:pPr>
      <w:r>
        <w:rPr>
          <w:b w:val="0"/>
          <w:sz w:val="24"/>
        </w:rPr>
        <w:t>ПРИЛОЖЕНИЕ №5</w:t>
      </w:r>
    </w:p>
    <w:p w:rsidR="00DC23DA" w:rsidRPr="000B3406" w:rsidRDefault="00DC23DA" w:rsidP="00DC23DA">
      <w:pPr>
        <w:jc w:val="right"/>
        <w:rPr>
          <w:i/>
          <w:color w:val="000000"/>
        </w:rPr>
      </w:pPr>
    </w:p>
    <w:p w:rsidR="00DC23DA" w:rsidRPr="00284CB0" w:rsidRDefault="00DC23DA" w:rsidP="00DC23DA">
      <w:pPr>
        <w:rPr>
          <w:i/>
          <w:color w:val="000000"/>
          <w:sz w:val="24"/>
          <w:szCs w:val="24"/>
        </w:rPr>
      </w:pPr>
      <w:r w:rsidRPr="00284CB0">
        <w:rPr>
          <w:i/>
          <w:color w:val="000000"/>
          <w:sz w:val="24"/>
          <w:szCs w:val="24"/>
        </w:rPr>
        <w:t xml:space="preserve">На бланке организации                                                                                                            </w:t>
      </w:r>
    </w:p>
    <w:p w:rsidR="00DC23DA" w:rsidRPr="000B3406" w:rsidRDefault="00DC23DA" w:rsidP="00DC23DA">
      <w:pPr>
        <w:jc w:val="right"/>
        <w:rPr>
          <w:i/>
          <w:color w:val="000000"/>
        </w:rPr>
      </w:pPr>
    </w:p>
    <w:p w:rsidR="00DC23DA" w:rsidRPr="000B3406" w:rsidRDefault="00DC23DA" w:rsidP="00DC23D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DC23DA" w:rsidRPr="000B3406" w:rsidRDefault="00DC23DA" w:rsidP="00DC23DA">
      <w:pPr>
        <w:tabs>
          <w:tab w:val="num" w:pos="0"/>
        </w:tabs>
        <w:jc w:val="center"/>
        <w:rPr>
          <w:b/>
          <w:sz w:val="28"/>
          <w:szCs w:val="28"/>
        </w:rPr>
      </w:pPr>
      <w:r w:rsidRPr="000B3406">
        <w:rPr>
          <w:b/>
          <w:sz w:val="28"/>
          <w:szCs w:val="28"/>
        </w:rPr>
        <w:t xml:space="preserve">Форма уведомления об отзыве </w:t>
      </w:r>
      <w:r>
        <w:rPr>
          <w:b/>
          <w:sz w:val="28"/>
          <w:szCs w:val="28"/>
        </w:rPr>
        <w:t>аукционной</w:t>
      </w:r>
      <w:r w:rsidRPr="000B3406">
        <w:rPr>
          <w:b/>
          <w:sz w:val="28"/>
          <w:szCs w:val="28"/>
        </w:rPr>
        <w:t xml:space="preserve"> заявки</w:t>
      </w:r>
    </w:p>
    <w:p w:rsidR="00DC23DA" w:rsidRPr="000B3406" w:rsidRDefault="00DC23DA" w:rsidP="00DC23DA">
      <w:pPr>
        <w:tabs>
          <w:tab w:val="num" w:pos="0"/>
        </w:tabs>
        <w:jc w:val="both"/>
        <w:rPr>
          <w:b/>
        </w:rPr>
      </w:pPr>
    </w:p>
    <w:p w:rsidR="00DC23DA" w:rsidRPr="000B3406" w:rsidRDefault="00DC23DA" w:rsidP="00DC23DA">
      <w:pPr>
        <w:pStyle w:val="ConsPlusNormal"/>
        <w:widowControl/>
        <w:ind w:firstLine="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00" w:type="dxa"/>
        <w:tblLook w:val="04A0"/>
      </w:tblPr>
      <w:tblGrid>
        <w:gridCol w:w="4575"/>
        <w:gridCol w:w="4696"/>
      </w:tblGrid>
      <w:tr w:rsidR="00DC23DA" w:rsidRPr="004C3BEA" w:rsidTr="008A570A">
        <w:tc>
          <w:tcPr>
            <w:tcW w:w="4785" w:type="dxa"/>
          </w:tcPr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rPr>
                <w:b/>
                <w:sz w:val="28"/>
                <w:szCs w:val="28"/>
              </w:rPr>
            </w:pPr>
            <w:r w:rsidRPr="004C3BEA">
              <w:rPr>
                <w:i/>
              </w:rPr>
              <w:t>Дата, исх. номер</w:t>
            </w:r>
            <w:r w:rsidRPr="004C3BEA">
              <w:t xml:space="preserve">                                                     </w:t>
            </w:r>
          </w:p>
        </w:tc>
        <w:tc>
          <w:tcPr>
            <w:tcW w:w="4786" w:type="dxa"/>
          </w:tcPr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Организатору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аукциона</w:t>
            </w: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: Администрации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Вармазейского</w:t>
            </w:r>
            <w:proofErr w:type="spellEnd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Большеигнатовского</w:t>
            </w:r>
            <w:proofErr w:type="spellEnd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 xml:space="preserve">  муниципального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района Республики Мордовия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от __________________________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(Ф.И.О. заявителя – индивидуального</w:t>
            </w:r>
            <w:proofErr w:type="gramEnd"/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предпринимателя либо полное наименование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заявителя - юридического лица)</w:t>
            </w: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C23DA" w:rsidRPr="000B3406" w:rsidRDefault="00DC23DA" w:rsidP="00DC23DA">
      <w:pPr>
        <w:tabs>
          <w:tab w:val="num" w:pos="0"/>
        </w:tabs>
        <w:jc w:val="center"/>
        <w:rPr>
          <w:b/>
        </w:rPr>
      </w:pPr>
    </w:p>
    <w:p w:rsidR="00DC23DA" w:rsidRPr="000B3406" w:rsidRDefault="00DC23DA" w:rsidP="00DC23DA">
      <w:pPr>
        <w:tabs>
          <w:tab w:val="num" w:pos="0"/>
        </w:tabs>
        <w:jc w:val="center"/>
        <w:rPr>
          <w:b/>
        </w:rPr>
      </w:pPr>
    </w:p>
    <w:p w:rsidR="00DC23DA" w:rsidRPr="000B3406" w:rsidRDefault="00DC23DA" w:rsidP="00DC23DA">
      <w:pPr>
        <w:tabs>
          <w:tab w:val="num" w:pos="0"/>
        </w:tabs>
        <w:jc w:val="center"/>
        <w:rPr>
          <w:b/>
        </w:rPr>
      </w:pPr>
    </w:p>
    <w:p w:rsidR="00DC23DA" w:rsidRPr="000B3406" w:rsidRDefault="00DC23DA" w:rsidP="00DC23DA">
      <w:pPr>
        <w:tabs>
          <w:tab w:val="num" w:pos="0"/>
        </w:tabs>
        <w:jc w:val="center"/>
        <w:rPr>
          <w:b/>
        </w:rPr>
      </w:pPr>
      <w:r w:rsidRPr="000B3406">
        <w:rPr>
          <w:b/>
        </w:rPr>
        <w:t>УВЕДОМЛЕНИЕ ОБ ОТЗЫВЕ ЗАЯВКИ</w:t>
      </w:r>
    </w:p>
    <w:p w:rsidR="00DC23DA" w:rsidRPr="000B3406" w:rsidRDefault="00DC23DA" w:rsidP="00DC23D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DC23DA" w:rsidRPr="000B3406" w:rsidRDefault="00DC23DA" w:rsidP="00DC23DA">
      <w:pPr>
        <w:tabs>
          <w:tab w:val="num" w:pos="0"/>
        </w:tabs>
        <w:jc w:val="both"/>
      </w:pPr>
      <w:r w:rsidRPr="000B3406">
        <w:rPr>
          <w:b/>
          <w:sz w:val="28"/>
          <w:szCs w:val="28"/>
        </w:rPr>
        <w:t xml:space="preserve">                                            </w:t>
      </w:r>
    </w:p>
    <w:p w:rsidR="00DC23DA" w:rsidRPr="00972627" w:rsidRDefault="00DC23DA" w:rsidP="00DC23DA">
      <w:pPr>
        <w:pStyle w:val="4"/>
        <w:spacing w:line="360" w:lineRule="auto"/>
        <w:ind w:left="0" w:firstLine="567"/>
        <w:rPr>
          <w:sz w:val="24"/>
          <w:szCs w:val="24"/>
        </w:rPr>
      </w:pPr>
      <w:r w:rsidRPr="00972627">
        <w:rPr>
          <w:sz w:val="24"/>
          <w:szCs w:val="24"/>
        </w:rPr>
        <w:lastRenderedPageBreak/>
        <w:t xml:space="preserve">Настоящим письмом  уведомляем (уведомляю) об отзыве своей заявки на участие в аукционе  на право заключения договора аренды нежилого помещения, расположенного по адресу: Республика Мордовия </w:t>
      </w:r>
      <w:proofErr w:type="spellStart"/>
      <w:r w:rsidRPr="00972627">
        <w:rPr>
          <w:sz w:val="24"/>
          <w:szCs w:val="24"/>
        </w:rPr>
        <w:t>Большеигнатовский</w:t>
      </w:r>
      <w:proofErr w:type="spellEnd"/>
      <w:r w:rsidRPr="00972627">
        <w:rPr>
          <w:sz w:val="24"/>
          <w:szCs w:val="24"/>
        </w:rPr>
        <w:t xml:space="preserve"> район, с. </w:t>
      </w:r>
      <w:proofErr w:type="spellStart"/>
      <w:r>
        <w:rPr>
          <w:sz w:val="24"/>
          <w:szCs w:val="24"/>
        </w:rPr>
        <w:t>Вармазейка</w:t>
      </w:r>
      <w:proofErr w:type="spellEnd"/>
      <w:r w:rsidRPr="00972627">
        <w:rPr>
          <w:sz w:val="24"/>
          <w:szCs w:val="24"/>
        </w:rPr>
        <w:t xml:space="preserve">, ул. </w:t>
      </w:r>
      <w:r>
        <w:rPr>
          <w:sz w:val="24"/>
          <w:szCs w:val="24"/>
        </w:rPr>
        <w:t>Советская</w:t>
      </w:r>
      <w:r w:rsidRPr="00972627">
        <w:rPr>
          <w:sz w:val="24"/>
          <w:szCs w:val="24"/>
        </w:rPr>
        <w:t>, д.</w:t>
      </w:r>
      <w:r>
        <w:rPr>
          <w:sz w:val="24"/>
          <w:szCs w:val="24"/>
        </w:rPr>
        <w:t>30</w:t>
      </w:r>
      <w:r w:rsidRPr="00972627">
        <w:rPr>
          <w:sz w:val="24"/>
          <w:szCs w:val="24"/>
        </w:rPr>
        <w:t xml:space="preserve">, находящегося в собственности </w:t>
      </w:r>
      <w:proofErr w:type="spellStart"/>
      <w:r>
        <w:rPr>
          <w:sz w:val="24"/>
          <w:szCs w:val="24"/>
        </w:rPr>
        <w:t>Вармазейского</w:t>
      </w:r>
      <w:proofErr w:type="spellEnd"/>
      <w:r w:rsidRPr="00972627">
        <w:rPr>
          <w:sz w:val="24"/>
          <w:szCs w:val="24"/>
        </w:rPr>
        <w:t xml:space="preserve"> сельского поселения </w:t>
      </w:r>
      <w:proofErr w:type="spellStart"/>
      <w:r w:rsidRPr="00972627">
        <w:rPr>
          <w:sz w:val="24"/>
          <w:szCs w:val="24"/>
        </w:rPr>
        <w:t>Большеигнатовского</w:t>
      </w:r>
      <w:proofErr w:type="spellEnd"/>
      <w:r w:rsidRPr="00972627">
        <w:rPr>
          <w:sz w:val="24"/>
          <w:szCs w:val="24"/>
        </w:rPr>
        <w:t xml:space="preserve"> муниципального района Республики Мордовия                   </w:t>
      </w:r>
    </w:p>
    <w:p w:rsidR="00DC23DA" w:rsidRPr="000B3406" w:rsidRDefault="00DC23DA" w:rsidP="00DC23DA">
      <w:pPr>
        <w:pStyle w:val="a5"/>
        <w:spacing w:after="120"/>
      </w:pPr>
      <w:r w:rsidRPr="000B3406">
        <w:rPr>
          <w:sz w:val="22"/>
        </w:rPr>
        <w:t xml:space="preserve"> </w:t>
      </w:r>
    </w:p>
    <w:p w:rsidR="00DC23DA" w:rsidRDefault="00DC23DA" w:rsidP="00DC23DA">
      <w:pPr>
        <w:tabs>
          <w:tab w:val="left" w:pos="0"/>
        </w:tabs>
        <w:jc w:val="both"/>
      </w:pPr>
      <w:r w:rsidRPr="000B3406">
        <w:t>___________________                        _____________      _______________________</w:t>
      </w:r>
      <w:r>
        <w:t xml:space="preserve"> </w:t>
      </w:r>
    </w:p>
    <w:p w:rsidR="00DC23DA" w:rsidRPr="00186197" w:rsidRDefault="00DC23DA" w:rsidP="00DC23DA">
      <w:pPr>
        <w:tabs>
          <w:tab w:val="left" w:pos="0"/>
        </w:tabs>
        <w:jc w:val="both"/>
      </w:pPr>
      <w:r w:rsidRPr="000B3406">
        <w:rPr>
          <w:i/>
        </w:rPr>
        <w:t xml:space="preserve">(должность руководителя)                      </w:t>
      </w:r>
      <w:r>
        <w:rPr>
          <w:i/>
        </w:rPr>
        <w:t xml:space="preserve">          </w:t>
      </w:r>
      <w:r w:rsidRPr="000B3406">
        <w:rPr>
          <w:i/>
        </w:rPr>
        <w:t xml:space="preserve"> (подпись)                   (Имя, Отчество, Фамилия)</w:t>
      </w:r>
    </w:p>
    <w:p w:rsidR="00DC23DA" w:rsidRPr="000B3406" w:rsidRDefault="00DC23DA" w:rsidP="00DC23DA">
      <w:pPr>
        <w:tabs>
          <w:tab w:val="left" w:pos="0"/>
        </w:tabs>
        <w:jc w:val="both"/>
      </w:pPr>
    </w:p>
    <w:p w:rsidR="00DC23DA" w:rsidRPr="000B3406" w:rsidRDefault="00DC23DA" w:rsidP="00DC23DA">
      <w:pPr>
        <w:tabs>
          <w:tab w:val="left" w:pos="0"/>
        </w:tabs>
        <w:jc w:val="both"/>
      </w:pPr>
    </w:p>
    <w:p w:rsidR="00DC23DA" w:rsidRPr="000B3406" w:rsidRDefault="00DC23DA" w:rsidP="00DC23DA">
      <w:pPr>
        <w:tabs>
          <w:tab w:val="num" w:pos="0"/>
        </w:tabs>
        <w:jc w:val="both"/>
        <w:rPr>
          <w:b/>
        </w:rPr>
      </w:pPr>
      <w:r w:rsidRPr="000B3406">
        <w:rPr>
          <w:b/>
        </w:rPr>
        <w:t>М.П.</w:t>
      </w: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c"/>
        <w:ind w:right="-99"/>
        <w:jc w:val="right"/>
        <w:rPr>
          <w:sz w:val="24"/>
        </w:rPr>
      </w:pPr>
      <w:r>
        <w:rPr>
          <w:b w:val="0"/>
          <w:sz w:val="24"/>
        </w:rPr>
        <w:t>ПРИЛОЖЕНИЕ № 6</w:t>
      </w: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Pr="00972627" w:rsidRDefault="00DC23DA" w:rsidP="00DC23DA">
      <w:pPr>
        <w:rPr>
          <w:i/>
          <w:color w:val="000000"/>
          <w:sz w:val="24"/>
          <w:szCs w:val="24"/>
        </w:rPr>
      </w:pPr>
      <w:r w:rsidRPr="00972627">
        <w:rPr>
          <w:i/>
          <w:color w:val="000000"/>
          <w:sz w:val="24"/>
          <w:szCs w:val="24"/>
        </w:rPr>
        <w:t xml:space="preserve">На бланке организации                                                                                                            </w:t>
      </w:r>
    </w:p>
    <w:p w:rsidR="00DC23DA" w:rsidRPr="000B3406" w:rsidRDefault="00DC23DA" w:rsidP="00DC23DA">
      <w:pPr>
        <w:rPr>
          <w:i/>
          <w:color w:val="000000"/>
        </w:rPr>
      </w:pPr>
    </w:p>
    <w:p w:rsidR="00DC23DA" w:rsidRDefault="00DC23DA" w:rsidP="00DC23DA">
      <w:pPr>
        <w:tabs>
          <w:tab w:val="num" w:pos="0"/>
          <w:tab w:val="left" w:pos="825"/>
          <w:tab w:val="center" w:pos="4960"/>
        </w:tabs>
        <w:rPr>
          <w:b/>
          <w:sz w:val="28"/>
          <w:szCs w:val="28"/>
        </w:rPr>
      </w:pPr>
      <w:r w:rsidRPr="000B3406">
        <w:rPr>
          <w:b/>
          <w:sz w:val="28"/>
          <w:szCs w:val="28"/>
        </w:rPr>
        <w:tab/>
      </w:r>
    </w:p>
    <w:p w:rsidR="00DC23DA" w:rsidRPr="000B3406" w:rsidRDefault="00DC23DA" w:rsidP="00DC23DA">
      <w:pPr>
        <w:tabs>
          <w:tab w:val="num" w:pos="0"/>
          <w:tab w:val="left" w:pos="825"/>
          <w:tab w:val="center" w:pos="4960"/>
        </w:tabs>
        <w:rPr>
          <w:b/>
          <w:sz w:val="28"/>
          <w:szCs w:val="28"/>
        </w:rPr>
      </w:pPr>
      <w:r w:rsidRPr="000B3406">
        <w:rPr>
          <w:b/>
          <w:sz w:val="28"/>
          <w:szCs w:val="28"/>
        </w:rPr>
        <w:tab/>
        <w:t>Форма заявления о предоставлен</w:t>
      </w:r>
      <w:proofErr w:type="gramStart"/>
      <w:r w:rsidRPr="000B3406">
        <w:rPr>
          <w:b/>
          <w:sz w:val="28"/>
          <w:szCs w:val="28"/>
        </w:rPr>
        <w:t xml:space="preserve">ии </w:t>
      </w:r>
      <w:r>
        <w:rPr>
          <w:b/>
          <w:sz w:val="28"/>
          <w:szCs w:val="28"/>
        </w:rPr>
        <w:t>ау</w:t>
      </w:r>
      <w:proofErr w:type="gramEnd"/>
      <w:r>
        <w:rPr>
          <w:b/>
          <w:sz w:val="28"/>
          <w:szCs w:val="28"/>
        </w:rPr>
        <w:t>кционной</w:t>
      </w:r>
      <w:r w:rsidRPr="000B3406">
        <w:rPr>
          <w:b/>
          <w:sz w:val="28"/>
          <w:szCs w:val="28"/>
        </w:rPr>
        <w:t xml:space="preserve"> документации </w:t>
      </w:r>
    </w:p>
    <w:p w:rsidR="00DC23DA" w:rsidRPr="000B3406" w:rsidRDefault="00DC23DA" w:rsidP="00DC23DA">
      <w:pPr>
        <w:tabs>
          <w:tab w:val="left" w:pos="0"/>
        </w:tabs>
        <w:jc w:val="both"/>
      </w:pPr>
    </w:p>
    <w:tbl>
      <w:tblPr>
        <w:tblW w:w="0" w:type="auto"/>
        <w:tblInd w:w="300" w:type="dxa"/>
        <w:tblLook w:val="04A0"/>
      </w:tblPr>
      <w:tblGrid>
        <w:gridCol w:w="4575"/>
        <w:gridCol w:w="4696"/>
      </w:tblGrid>
      <w:tr w:rsidR="00DC23DA" w:rsidRPr="004C3BEA" w:rsidTr="008A570A">
        <w:tc>
          <w:tcPr>
            <w:tcW w:w="4785" w:type="dxa"/>
          </w:tcPr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i/>
              </w:rPr>
            </w:pPr>
          </w:p>
          <w:p w:rsidR="00DC23DA" w:rsidRPr="004C3BEA" w:rsidRDefault="00DC23DA" w:rsidP="008A570A">
            <w:pPr>
              <w:tabs>
                <w:tab w:val="left" w:pos="700"/>
              </w:tabs>
              <w:rPr>
                <w:b/>
                <w:sz w:val="28"/>
                <w:szCs w:val="28"/>
              </w:rPr>
            </w:pPr>
            <w:r w:rsidRPr="004C3BEA">
              <w:rPr>
                <w:i/>
              </w:rPr>
              <w:t>Дата, исх. номер</w:t>
            </w:r>
            <w:r w:rsidRPr="004C3BEA">
              <w:t xml:space="preserve">                                                     </w:t>
            </w:r>
          </w:p>
        </w:tc>
        <w:tc>
          <w:tcPr>
            <w:tcW w:w="4786" w:type="dxa"/>
          </w:tcPr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Организатору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аукциона</w:t>
            </w: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: Администрации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Вармазейского</w:t>
            </w:r>
            <w:proofErr w:type="spellEnd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Большеигнатовского</w:t>
            </w:r>
            <w:proofErr w:type="spellEnd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 xml:space="preserve">  муниципального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района Республики Мордовия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от __________________________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(Ф.И.О. заявителя – индивидуального</w:t>
            </w:r>
            <w:proofErr w:type="gramEnd"/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предпринимателя либо полное наименование</w:t>
            </w:r>
          </w:p>
          <w:p w:rsidR="00DC23DA" w:rsidRPr="004C3BEA" w:rsidRDefault="00DC23DA" w:rsidP="008A57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3BEA">
              <w:rPr>
                <w:rFonts w:ascii="Times New Roman" w:hAnsi="Times New Roman" w:cs="Times New Roman"/>
                <w:sz w:val="22"/>
                <w:szCs w:val="22"/>
              </w:rPr>
              <w:t>заявителя - юридического лица)</w:t>
            </w:r>
          </w:p>
          <w:p w:rsidR="00DC23DA" w:rsidRPr="004C3BEA" w:rsidRDefault="00DC23DA" w:rsidP="008A570A">
            <w:pPr>
              <w:tabs>
                <w:tab w:val="left" w:pos="70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C23DA" w:rsidRPr="000B3406" w:rsidRDefault="00DC23DA" w:rsidP="00DC23DA">
      <w:pPr>
        <w:tabs>
          <w:tab w:val="num" w:pos="0"/>
        </w:tabs>
        <w:jc w:val="center"/>
      </w:pPr>
    </w:p>
    <w:p w:rsidR="00DC23DA" w:rsidRPr="00972627" w:rsidRDefault="00DC23DA" w:rsidP="00DC23DA">
      <w:pPr>
        <w:tabs>
          <w:tab w:val="num" w:pos="0"/>
        </w:tabs>
        <w:jc w:val="center"/>
        <w:rPr>
          <w:b/>
          <w:sz w:val="24"/>
          <w:szCs w:val="24"/>
        </w:rPr>
      </w:pPr>
      <w:r w:rsidRPr="00972627">
        <w:rPr>
          <w:b/>
          <w:sz w:val="24"/>
          <w:szCs w:val="24"/>
        </w:rPr>
        <w:t xml:space="preserve">ЗАЯВЛЕНИЕ </w:t>
      </w:r>
    </w:p>
    <w:p w:rsidR="00DC23DA" w:rsidRPr="00972627" w:rsidRDefault="00DC23DA" w:rsidP="00DC23DA">
      <w:pPr>
        <w:tabs>
          <w:tab w:val="num" w:pos="0"/>
        </w:tabs>
        <w:jc w:val="center"/>
        <w:rPr>
          <w:b/>
          <w:sz w:val="24"/>
          <w:szCs w:val="24"/>
        </w:rPr>
      </w:pPr>
      <w:r w:rsidRPr="00972627">
        <w:rPr>
          <w:b/>
          <w:sz w:val="24"/>
          <w:szCs w:val="24"/>
        </w:rPr>
        <w:t>О ПРЕДОСТАВЛЕН</w:t>
      </w:r>
      <w:proofErr w:type="gramStart"/>
      <w:r w:rsidRPr="00972627">
        <w:rPr>
          <w:b/>
          <w:sz w:val="24"/>
          <w:szCs w:val="24"/>
        </w:rPr>
        <w:t>ИИ  АУ</w:t>
      </w:r>
      <w:proofErr w:type="gramEnd"/>
      <w:r w:rsidRPr="00972627">
        <w:rPr>
          <w:b/>
          <w:sz w:val="24"/>
          <w:szCs w:val="24"/>
        </w:rPr>
        <w:t xml:space="preserve">КЦИОННОЙ ДОКУМЕНТАЦИИ </w:t>
      </w:r>
    </w:p>
    <w:p w:rsidR="00DC23DA" w:rsidRPr="00972627" w:rsidRDefault="00DC23DA" w:rsidP="00DC23DA">
      <w:pPr>
        <w:tabs>
          <w:tab w:val="num" w:pos="0"/>
        </w:tabs>
        <w:jc w:val="center"/>
        <w:rPr>
          <w:sz w:val="24"/>
          <w:szCs w:val="24"/>
        </w:rPr>
      </w:pPr>
    </w:p>
    <w:p w:rsidR="00DC23DA" w:rsidRPr="00972627" w:rsidRDefault="00DC23DA" w:rsidP="00DC23DA">
      <w:pPr>
        <w:tabs>
          <w:tab w:val="num" w:pos="0"/>
        </w:tabs>
        <w:jc w:val="center"/>
        <w:rPr>
          <w:sz w:val="24"/>
          <w:szCs w:val="24"/>
        </w:rPr>
      </w:pPr>
    </w:p>
    <w:p w:rsidR="00DC23DA" w:rsidRPr="00972627" w:rsidRDefault="00DC23DA" w:rsidP="00DC23DA">
      <w:pPr>
        <w:tabs>
          <w:tab w:val="num" w:pos="0"/>
        </w:tabs>
        <w:jc w:val="both"/>
        <w:rPr>
          <w:sz w:val="24"/>
          <w:szCs w:val="24"/>
        </w:rPr>
      </w:pPr>
      <w:r w:rsidRPr="00972627">
        <w:rPr>
          <w:sz w:val="24"/>
          <w:szCs w:val="24"/>
        </w:rPr>
        <w:t xml:space="preserve">_____________________________________________________________________________                             </w:t>
      </w:r>
    </w:p>
    <w:p w:rsidR="00DC23DA" w:rsidRPr="00972627" w:rsidRDefault="00DC23DA" w:rsidP="00DC23DA">
      <w:pPr>
        <w:tabs>
          <w:tab w:val="num" w:pos="0"/>
        </w:tabs>
        <w:ind w:firstLine="900"/>
        <w:jc w:val="center"/>
        <w:rPr>
          <w:i/>
          <w:sz w:val="24"/>
          <w:szCs w:val="24"/>
        </w:rPr>
      </w:pPr>
      <w:r w:rsidRPr="00972627">
        <w:rPr>
          <w:i/>
          <w:sz w:val="24"/>
          <w:szCs w:val="24"/>
        </w:rPr>
        <w:t>(наименование организации, тел.)</w:t>
      </w:r>
    </w:p>
    <w:p w:rsidR="00DC23DA" w:rsidRPr="00972627" w:rsidRDefault="00DC23DA" w:rsidP="00DC23DA">
      <w:pPr>
        <w:tabs>
          <w:tab w:val="num" w:pos="0"/>
        </w:tabs>
        <w:ind w:firstLine="900"/>
        <w:jc w:val="both"/>
        <w:rPr>
          <w:sz w:val="24"/>
          <w:szCs w:val="24"/>
        </w:rPr>
      </w:pPr>
    </w:p>
    <w:p w:rsidR="00DC23DA" w:rsidRPr="00972627" w:rsidRDefault="00DC23DA" w:rsidP="00DC23DA">
      <w:pPr>
        <w:pStyle w:val="a5"/>
        <w:spacing w:after="120"/>
      </w:pPr>
      <w:r w:rsidRPr="00972627">
        <w:t xml:space="preserve">Прошу предоставить для ознакомления  АУКЦИОННУЮ документацию. </w:t>
      </w:r>
    </w:p>
    <w:p w:rsidR="00DC23DA" w:rsidRPr="00972627" w:rsidRDefault="00DC23DA" w:rsidP="00DC23DA">
      <w:pPr>
        <w:pStyle w:val="a5"/>
        <w:spacing w:after="120"/>
      </w:pPr>
    </w:p>
    <w:p w:rsidR="00DC23DA" w:rsidRPr="00972627" w:rsidRDefault="00DC23DA" w:rsidP="00DC23DA">
      <w:pPr>
        <w:pStyle w:val="a5"/>
        <w:spacing w:after="120"/>
      </w:pPr>
    </w:p>
    <w:p w:rsidR="00DC23DA" w:rsidRPr="00972627" w:rsidRDefault="00DC23DA" w:rsidP="00DC23DA">
      <w:pPr>
        <w:tabs>
          <w:tab w:val="left" w:pos="0"/>
        </w:tabs>
        <w:jc w:val="both"/>
        <w:rPr>
          <w:sz w:val="24"/>
          <w:szCs w:val="24"/>
        </w:rPr>
      </w:pPr>
      <w:r w:rsidRPr="00972627">
        <w:rPr>
          <w:sz w:val="24"/>
          <w:szCs w:val="24"/>
        </w:rPr>
        <w:t xml:space="preserve">   ___________________          _____________                                _______________________</w:t>
      </w:r>
    </w:p>
    <w:p w:rsidR="00DC23DA" w:rsidRPr="00972627" w:rsidRDefault="00DC23DA" w:rsidP="00DC23DA">
      <w:pPr>
        <w:tabs>
          <w:tab w:val="left" w:pos="0"/>
        </w:tabs>
        <w:jc w:val="both"/>
        <w:rPr>
          <w:i/>
          <w:sz w:val="24"/>
          <w:szCs w:val="24"/>
        </w:rPr>
      </w:pPr>
      <w:r w:rsidRPr="00972627">
        <w:rPr>
          <w:i/>
          <w:sz w:val="24"/>
          <w:szCs w:val="24"/>
        </w:rPr>
        <w:t>(должность руководителя)               (подпись)                                              (Имя, Отчество, Фамилия)</w:t>
      </w:r>
    </w:p>
    <w:p w:rsidR="00DC23DA" w:rsidRPr="000B3406" w:rsidRDefault="00DC23DA" w:rsidP="00DC23DA">
      <w:pPr>
        <w:tabs>
          <w:tab w:val="num" w:pos="0"/>
        </w:tabs>
        <w:jc w:val="both"/>
      </w:pPr>
    </w:p>
    <w:p w:rsidR="00DC23DA" w:rsidRPr="000B3406" w:rsidRDefault="00DC23DA" w:rsidP="00DC23DA">
      <w:pPr>
        <w:tabs>
          <w:tab w:val="num" w:pos="0"/>
        </w:tabs>
        <w:jc w:val="both"/>
        <w:rPr>
          <w:b/>
        </w:rPr>
      </w:pPr>
    </w:p>
    <w:p w:rsidR="00DC23DA" w:rsidRPr="000B3406" w:rsidRDefault="00DC23DA" w:rsidP="00DC23DA">
      <w:pPr>
        <w:tabs>
          <w:tab w:val="num" w:pos="0"/>
        </w:tabs>
        <w:jc w:val="both"/>
        <w:rPr>
          <w:b/>
        </w:rPr>
      </w:pPr>
    </w:p>
    <w:p w:rsidR="00DC23DA" w:rsidRPr="00C90086" w:rsidRDefault="00DC23DA" w:rsidP="00DC23DA">
      <w:pPr>
        <w:pStyle w:val="ac"/>
        <w:jc w:val="left"/>
        <w:rPr>
          <w:color w:val="000000"/>
          <w:sz w:val="28"/>
          <w:szCs w:val="28"/>
        </w:rPr>
      </w:pPr>
      <w:r w:rsidRPr="00C90086">
        <w:rPr>
          <w:b w:val="0"/>
          <w:sz w:val="28"/>
          <w:szCs w:val="28"/>
        </w:rPr>
        <w:t>М.П.</w:t>
      </w: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rPr>
          <w:lang w:eastAsia="ar-SA"/>
        </w:rPr>
      </w:pPr>
    </w:p>
    <w:p w:rsidR="00DC23DA" w:rsidRDefault="00DC23DA" w:rsidP="00DC23DA">
      <w:pPr>
        <w:pStyle w:val="ad"/>
        <w:jc w:val="left"/>
        <w:rPr>
          <w:lang w:eastAsia="ar-SA"/>
        </w:rPr>
      </w:pPr>
    </w:p>
    <w:p w:rsidR="00DC23DA" w:rsidRDefault="00DC23DA" w:rsidP="00DC23DA">
      <w:pPr>
        <w:pStyle w:val="ad"/>
        <w:jc w:val="left"/>
        <w:rPr>
          <w:lang w:eastAsia="ar-SA"/>
        </w:rPr>
      </w:pPr>
    </w:p>
    <w:p w:rsidR="00DC23DA" w:rsidRDefault="00DC23DA" w:rsidP="00DC23DA">
      <w:pPr>
        <w:pStyle w:val="ac"/>
        <w:ind w:right="-99"/>
        <w:jc w:val="right"/>
        <w:rPr>
          <w:sz w:val="24"/>
        </w:rPr>
      </w:pPr>
      <w:r>
        <w:rPr>
          <w:b w:val="0"/>
          <w:sz w:val="24"/>
        </w:rPr>
        <w:t>ПРИЛОЖЕНИЕ №7</w:t>
      </w:r>
    </w:p>
    <w:p w:rsidR="00DC23DA" w:rsidRDefault="00DC23DA" w:rsidP="00DC23DA">
      <w:pPr>
        <w:pStyle w:val="ac"/>
        <w:ind w:right="-99"/>
        <w:rPr>
          <w:b w:val="0"/>
          <w:sz w:val="24"/>
        </w:rPr>
      </w:pPr>
    </w:p>
    <w:p w:rsidR="00DC23DA" w:rsidRDefault="00DC23DA" w:rsidP="00DC23DA">
      <w:pPr>
        <w:ind w:left="1134"/>
        <w:jc w:val="center"/>
        <w:rPr>
          <w:b/>
          <w:sz w:val="28"/>
          <w:szCs w:val="28"/>
        </w:rPr>
      </w:pPr>
      <w:r w:rsidRPr="00B71D67">
        <w:rPr>
          <w:b/>
          <w:sz w:val="28"/>
          <w:szCs w:val="28"/>
        </w:rPr>
        <w:t>ПРОЕКТ ДОГОВОРА</w:t>
      </w:r>
    </w:p>
    <w:p w:rsidR="00DC23DA" w:rsidRPr="00B71D67" w:rsidRDefault="00DC23DA" w:rsidP="00DC23DA">
      <w:pPr>
        <w:ind w:left="1134"/>
        <w:jc w:val="center"/>
        <w:rPr>
          <w:b/>
          <w:sz w:val="28"/>
          <w:szCs w:val="28"/>
        </w:rPr>
      </w:pPr>
    </w:p>
    <w:p w:rsidR="00DC23DA" w:rsidRPr="00B71D67" w:rsidRDefault="00DC23DA" w:rsidP="00DC23DA">
      <w:pPr>
        <w:pStyle w:val="ac"/>
        <w:rPr>
          <w:b w:val="0"/>
          <w:color w:val="000000"/>
          <w:sz w:val="28"/>
          <w:szCs w:val="28"/>
        </w:rPr>
      </w:pPr>
      <w:r w:rsidRPr="00B71D67">
        <w:rPr>
          <w:b w:val="0"/>
          <w:color w:val="000000"/>
          <w:sz w:val="28"/>
          <w:szCs w:val="28"/>
        </w:rPr>
        <w:t>ДОГОВОР  № _______</w:t>
      </w:r>
    </w:p>
    <w:p w:rsidR="00DC23DA" w:rsidRPr="00B71D67" w:rsidRDefault="00DC23DA" w:rsidP="00DC23DA">
      <w:pPr>
        <w:pStyle w:val="ad"/>
        <w:rPr>
          <w:rFonts w:ascii="Times New Roman" w:hAnsi="Times New Roman" w:cs="Times New Roman"/>
          <w:sz w:val="28"/>
          <w:szCs w:val="28"/>
        </w:rPr>
      </w:pPr>
      <w:r w:rsidRPr="00B71D67">
        <w:rPr>
          <w:rFonts w:ascii="Times New Roman" w:hAnsi="Times New Roman" w:cs="Times New Roman"/>
          <w:sz w:val="28"/>
          <w:szCs w:val="28"/>
        </w:rPr>
        <w:t>АРЕНДЫ НЕЖИЛОГО ПОМЕЩЕНИЯ</w:t>
      </w:r>
    </w:p>
    <w:p w:rsidR="00DC23DA" w:rsidRDefault="00DC23DA" w:rsidP="00DC23DA">
      <w:pPr>
        <w:pStyle w:val="1"/>
        <w:rPr>
          <w:b/>
        </w:rPr>
      </w:pPr>
    </w:p>
    <w:p w:rsidR="00DC23DA" w:rsidRPr="00DA7D16" w:rsidRDefault="00DC23DA" w:rsidP="00DC23DA">
      <w:pPr>
        <w:rPr>
          <w:lang w:eastAsia="ar-SA"/>
        </w:rPr>
      </w:pPr>
    </w:p>
    <w:tbl>
      <w:tblPr>
        <w:tblW w:w="0" w:type="auto"/>
        <w:tblLayout w:type="fixed"/>
        <w:tblLook w:val="0000"/>
      </w:tblPr>
      <w:tblGrid>
        <w:gridCol w:w="6345"/>
        <w:gridCol w:w="3119"/>
      </w:tblGrid>
      <w:tr w:rsidR="00DC23DA" w:rsidRPr="00972627" w:rsidTr="008A570A">
        <w:trPr>
          <w:trHeight w:val="385"/>
        </w:trPr>
        <w:tc>
          <w:tcPr>
            <w:tcW w:w="6345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 xml:space="preserve">с. </w:t>
            </w:r>
            <w:proofErr w:type="spellStart"/>
            <w:r w:rsidRPr="00972627">
              <w:rPr>
                <w:sz w:val="24"/>
                <w:szCs w:val="24"/>
              </w:rPr>
              <w:t>Протасово</w:t>
            </w:r>
            <w:proofErr w:type="spellEnd"/>
          </w:p>
        </w:tc>
        <w:tc>
          <w:tcPr>
            <w:tcW w:w="3119" w:type="dxa"/>
          </w:tcPr>
          <w:p w:rsidR="00DC23DA" w:rsidRPr="00972627" w:rsidRDefault="00DC23DA" w:rsidP="008A570A">
            <w:pPr>
              <w:jc w:val="right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 xml:space="preserve">      «__»________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72627">
                <w:rPr>
                  <w:sz w:val="24"/>
                  <w:szCs w:val="24"/>
                </w:rPr>
                <w:t>2015 г</w:t>
              </w:r>
            </w:smartTag>
            <w:r w:rsidRPr="00972627">
              <w:rPr>
                <w:sz w:val="24"/>
                <w:szCs w:val="24"/>
              </w:rPr>
              <w:t>.</w:t>
            </w:r>
          </w:p>
        </w:tc>
      </w:tr>
    </w:tbl>
    <w:p w:rsidR="00DC23DA" w:rsidRPr="00972627" w:rsidRDefault="00DC23DA" w:rsidP="00DC23DA">
      <w:pPr>
        <w:shd w:val="clear" w:color="auto" w:fill="FFFFFF"/>
        <w:jc w:val="both"/>
        <w:rPr>
          <w:sz w:val="24"/>
          <w:szCs w:val="24"/>
        </w:rPr>
      </w:pPr>
    </w:p>
    <w:p w:rsidR="00DC23DA" w:rsidRPr="00972627" w:rsidRDefault="00DC23DA" w:rsidP="00DC23DA">
      <w:pPr>
        <w:shd w:val="clear" w:color="auto" w:fill="FFFFFF"/>
        <w:ind w:firstLine="426"/>
        <w:jc w:val="both"/>
        <w:rPr>
          <w:sz w:val="24"/>
          <w:szCs w:val="24"/>
        </w:rPr>
      </w:pPr>
      <w:proofErr w:type="gramStart"/>
      <w:r w:rsidRPr="00972627">
        <w:rPr>
          <w:sz w:val="24"/>
          <w:szCs w:val="24"/>
        </w:rPr>
        <w:t xml:space="preserve">Администрацией </w:t>
      </w:r>
      <w:proofErr w:type="spellStart"/>
      <w:r>
        <w:rPr>
          <w:sz w:val="24"/>
          <w:szCs w:val="24"/>
        </w:rPr>
        <w:t>Вармазейского</w:t>
      </w:r>
      <w:proofErr w:type="spellEnd"/>
      <w:r w:rsidRPr="00972627">
        <w:rPr>
          <w:sz w:val="24"/>
          <w:szCs w:val="24"/>
        </w:rPr>
        <w:t xml:space="preserve"> сельского поселения </w:t>
      </w:r>
      <w:proofErr w:type="spellStart"/>
      <w:r w:rsidRPr="00972627">
        <w:rPr>
          <w:sz w:val="24"/>
          <w:szCs w:val="24"/>
        </w:rPr>
        <w:t>Большеигнатовского</w:t>
      </w:r>
      <w:proofErr w:type="spellEnd"/>
      <w:r w:rsidRPr="00972627">
        <w:rPr>
          <w:sz w:val="24"/>
          <w:szCs w:val="24"/>
        </w:rPr>
        <w:t xml:space="preserve"> муниципального района Республики Мордовия, далее именуемое «Арендодатель», в лице главы сельского поселения </w:t>
      </w:r>
      <w:r>
        <w:rPr>
          <w:sz w:val="24"/>
          <w:szCs w:val="24"/>
        </w:rPr>
        <w:t xml:space="preserve">Рабиной Антонины </w:t>
      </w:r>
      <w:proofErr w:type="spellStart"/>
      <w:r>
        <w:rPr>
          <w:sz w:val="24"/>
          <w:szCs w:val="24"/>
        </w:rPr>
        <w:t>Риммовны</w:t>
      </w:r>
      <w:proofErr w:type="spellEnd"/>
      <w:r w:rsidRPr="00972627">
        <w:rPr>
          <w:sz w:val="24"/>
          <w:szCs w:val="24"/>
        </w:rPr>
        <w:t xml:space="preserve">, действующей на основании Устава, с одной стороны, и _______________________________, далее именуемое «Арендатор», в лице  ___________________________________, действующего на основании ______________________, </w:t>
      </w:r>
      <w:r w:rsidRPr="00972627">
        <w:rPr>
          <w:spacing w:val="-1"/>
          <w:sz w:val="24"/>
          <w:szCs w:val="24"/>
        </w:rPr>
        <w:t xml:space="preserve">с другой стороны, вместе именуемые «Стороны», заключили между собой </w:t>
      </w:r>
      <w:r w:rsidRPr="00972627">
        <w:rPr>
          <w:sz w:val="24"/>
          <w:szCs w:val="24"/>
        </w:rPr>
        <w:t>настоящий договор аренды, далее по тексту Договор, о нижеследующем:</w:t>
      </w:r>
      <w:proofErr w:type="gramEnd"/>
    </w:p>
    <w:p w:rsidR="00DC23DA" w:rsidRDefault="00DC23DA" w:rsidP="00DC23DA">
      <w:pPr>
        <w:numPr>
          <w:ilvl w:val="0"/>
          <w:numId w:val="36"/>
        </w:numPr>
        <w:spacing w:after="0" w:line="240" w:lineRule="auto"/>
        <w:ind w:right="-342"/>
        <w:jc w:val="center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ПРЕДМЕТ ДОГОВОРА</w:t>
      </w:r>
    </w:p>
    <w:p w:rsidR="00DC23DA" w:rsidRPr="00972627" w:rsidRDefault="00DC23DA" w:rsidP="00DC23DA">
      <w:pPr>
        <w:numPr>
          <w:ilvl w:val="0"/>
          <w:numId w:val="36"/>
        </w:numPr>
        <w:spacing w:after="0" w:line="240" w:lineRule="auto"/>
        <w:ind w:right="-342"/>
        <w:jc w:val="center"/>
        <w:rPr>
          <w:color w:val="000000"/>
          <w:sz w:val="24"/>
          <w:szCs w:val="24"/>
        </w:rPr>
      </w:pPr>
    </w:p>
    <w:p w:rsidR="00DC23DA" w:rsidRPr="00972627" w:rsidRDefault="00DC23DA" w:rsidP="00DC23DA">
      <w:pPr>
        <w:pStyle w:val="afb"/>
        <w:ind w:firstLine="426"/>
        <w:rPr>
          <w:color w:val="364149"/>
          <w:sz w:val="24"/>
          <w:szCs w:val="24"/>
        </w:rPr>
      </w:pPr>
      <w:r w:rsidRPr="00972627">
        <w:rPr>
          <w:sz w:val="24"/>
          <w:szCs w:val="24"/>
        </w:rPr>
        <w:t>1.1. На основании результатов проведённого открытого аукциона на право заключения договора аренды (протокол № _</w:t>
      </w:r>
      <w:proofErr w:type="gramStart"/>
      <w:r w:rsidRPr="00972627">
        <w:rPr>
          <w:sz w:val="24"/>
          <w:szCs w:val="24"/>
        </w:rPr>
        <w:t xml:space="preserve"> )</w:t>
      </w:r>
      <w:proofErr w:type="gramEnd"/>
      <w:r w:rsidRPr="00972627">
        <w:rPr>
          <w:sz w:val="24"/>
          <w:szCs w:val="24"/>
        </w:rPr>
        <w:t xml:space="preserve">,   Арендодатель сдает, а Арендатор принимает в аренду нежилое  помещение, расположенные по адресу: Республика Мордовия, </w:t>
      </w:r>
      <w:proofErr w:type="spellStart"/>
      <w:r w:rsidRPr="00972627">
        <w:rPr>
          <w:sz w:val="24"/>
          <w:szCs w:val="24"/>
        </w:rPr>
        <w:t>Большеигнатовский</w:t>
      </w:r>
      <w:proofErr w:type="spellEnd"/>
      <w:r w:rsidRPr="00972627">
        <w:rPr>
          <w:sz w:val="24"/>
          <w:szCs w:val="24"/>
        </w:rPr>
        <w:t xml:space="preserve"> район, </w:t>
      </w:r>
      <w:proofErr w:type="spellStart"/>
      <w:r w:rsidRPr="00972627">
        <w:rPr>
          <w:sz w:val="24"/>
          <w:szCs w:val="24"/>
        </w:rPr>
        <w:t>с</w:t>
      </w:r>
      <w:proofErr w:type="gramStart"/>
      <w:r w:rsidRPr="00972627">
        <w:rPr>
          <w:sz w:val="24"/>
          <w:szCs w:val="24"/>
        </w:rPr>
        <w:t>.</w:t>
      </w:r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>армазейка</w:t>
      </w:r>
      <w:proofErr w:type="spellEnd"/>
      <w:r w:rsidRPr="00972627">
        <w:rPr>
          <w:sz w:val="24"/>
          <w:szCs w:val="24"/>
        </w:rPr>
        <w:t xml:space="preserve">, ул. </w:t>
      </w:r>
      <w:r>
        <w:rPr>
          <w:sz w:val="24"/>
          <w:szCs w:val="24"/>
        </w:rPr>
        <w:t>Советская</w:t>
      </w:r>
      <w:r w:rsidRPr="00972627">
        <w:rPr>
          <w:sz w:val="24"/>
          <w:szCs w:val="24"/>
        </w:rPr>
        <w:t>, д.</w:t>
      </w:r>
      <w:r>
        <w:rPr>
          <w:sz w:val="24"/>
          <w:szCs w:val="24"/>
        </w:rPr>
        <w:t>30</w:t>
      </w:r>
      <w:r w:rsidRPr="00972627">
        <w:rPr>
          <w:sz w:val="24"/>
          <w:szCs w:val="24"/>
        </w:rPr>
        <w:t xml:space="preserve">, общей площадью </w:t>
      </w:r>
      <w:r>
        <w:rPr>
          <w:sz w:val="24"/>
          <w:szCs w:val="24"/>
        </w:rPr>
        <w:t>48,4</w:t>
      </w:r>
      <w:r w:rsidRPr="00972627">
        <w:rPr>
          <w:sz w:val="24"/>
          <w:szCs w:val="24"/>
        </w:rPr>
        <w:t xml:space="preserve"> кв.м. </w:t>
      </w:r>
      <w:r w:rsidRPr="00972627">
        <w:rPr>
          <w:color w:val="364149"/>
          <w:sz w:val="24"/>
          <w:szCs w:val="24"/>
        </w:rPr>
        <w:t xml:space="preserve">(далее Имущество), </w:t>
      </w:r>
      <w:r w:rsidRPr="00972627">
        <w:rPr>
          <w:sz w:val="24"/>
          <w:szCs w:val="24"/>
        </w:rPr>
        <w:t xml:space="preserve"> согласно перечню (Приложение № 1), передаваемого Арендодателем по Акту приема-передачи в аренду нежилого помещения (Приложение №2), </w:t>
      </w:r>
      <w:r w:rsidRPr="00972627">
        <w:rPr>
          <w:color w:val="364149"/>
          <w:sz w:val="24"/>
          <w:szCs w:val="24"/>
        </w:rPr>
        <w:t xml:space="preserve"> являющемуся неотъемлемой частью настоящего Договора.</w:t>
      </w:r>
    </w:p>
    <w:p w:rsidR="00DC23DA" w:rsidRPr="00972627" w:rsidRDefault="00DC23DA" w:rsidP="00DC23DA">
      <w:pPr>
        <w:pStyle w:val="afb"/>
        <w:ind w:firstLine="426"/>
        <w:rPr>
          <w:color w:val="364149"/>
          <w:sz w:val="24"/>
          <w:szCs w:val="24"/>
        </w:rPr>
      </w:pPr>
      <w:proofErr w:type="gramStart"/>
      <w:r w:rsidRPr="00972627">
        <w:rPr>
          <w:color w:val="364149"/>
          <w:sz w:val="24"/>
          <w:szCs w:val="24"/>
        </w:rPr>
        <w:t xml:space="preserve">1.2.Имущество является муниципальной собственностью </w:t>
      </w:r>
      <w:proofErr w:type="spellStart"/>
      <w:r>
        <w:rPr>
          <w:color w:val="364149"/>
          <w:sz w:val="24"/>
          <w:szCs w:val="24"/>
        </w:rPr>
        <w:t>Вармазейского</w:t>
      </w:r>
      <w:proofErr w:type="spellEnd"/>
      <w:r w:rsidRPr="00972627">
        <w:rPr>
          <w:color w:val="364149"/>
          <w:sz w:val="24"/>
          <w:szCs w:val="24"/>
        </w:rPr>
        <w:t xml:space="preserve"> сельского поселения </w:t>
      </w:r>
      <w:proofErr w:type="spellStart"/>
      <w:r w:rsidRPr="00972627">
        <w:rPr>
          <w:color w:val="364149"/>
          <w:sz w:val="24"/>
          <w:szCs w:val="24"/>
        </w:rPr>
        <w:t>Большеигнатовского</w:t>
      </w:r>
      <w:proofErr w:type="spellEnd"/>
      <w:r w:rsidRPr="00972627">
        <w:rPr>
          <w:color w:val="364149"/>
          <w:sz w:val="24"/>
          <w:szCs w:val="24"/>
        </w:rPr>
        <w:t xml:space="preserve"> муниципального района Республики Мордовия,  </w:t>
      </w:r>
      <w:r w:rsidRPr="00972627">
        <w:rPr>
          <w:sz w:val="24"/>
          <w:szCs w:val="24"/>
        </w:rPr>
        <w:t xml:space="preserve">что подтверждается свидетельством о государственной регистрации права от </w:t>
      </w:r>
      <w:r>
        <w:rPr>
          <w:sz w:val="24"/>
          <w:szCs w:val="24"/>
        </w:rPr>
        <w:t>04 декабря</w:t>
      </w:r>
      <w:r w:rsidRPr="00972627">
        <w:rPr>
          <w:sz w:val="24"/>
          <w:szCs w:val="24"/>
        </w:rPr>
        <w:t xml:space="preserve"> 2014 года  серия 13-ГА № </w:t>
      </w:r>
      <w:r>
        <w:rPr>
          <w:sz w:val="24"/>
          <w:szCs w:val="24"/>
        </w:rPr>
        <w:t>943054</w:t>
      </w:r>
      <w:r w:rsidRPr="00972627">
        <w:rPr>
          <w:sz w:val="24"/>
          <w:szCs w:val="24"/>
        </w:rPr>
        <w:t>, выданным Управлением Федеральной службы государственной регистрации, кадастра и картографии по республики Мордовия, не заложен, под арестом не состоит, не является предметом исков третьих лиц.</w:t>
      </w:r>
      <w:proofErr w:type="gramEnd"/>
    </w:p>
    <w:p w:rsidR="00DC23DA" w:rsidRPr="00972627" w:rsidRDefault="00DC23DA" w:rsidP="00DC23DA">
      <w:pPr>
        <w:pStyle w:val="afb"/>
        <w:ind w:firstLine="426"/>
        <w:rPr>
          <w:color w:val="364149"/>
          <w:sz w:val="24"/>
          <w:szCs w:val="24"/>
        </w:rPr>
      </w:pPr>
      <w:r w:rsidRPr="00972627">
        <w:rPr>
          <w:color w:val="364149"/>
          <w:sz w:val="24"/>
          <w:szCs w:val="24"/>
        </w:rPr>
        <w:t> Имущество передается Арендатору по целевому назначению - для размещения торгового объекта.</w:t>
      </w:r>
    </w:p>
    <w:p w:rsidR="00DC23DA" w:rsidRDefault="00DC23DA" w:rsidP="00DC23DA">
      <w:pPr>
        <w:pStyle w:val="afb"/>
        <w:ind w:firstLine="426"/>
        <w:rPr>
          <w:sz w:val="24"/>
          <w:szCs w:val="24"/>
        </w:rPr>
      </w:pPr>
      <w:r w:rsidRPr="00972627">
        <w:rPr>
          <w:sz w:val="24"/>
          <w:szCs w:val="24"/>
        </w:rPr>
        <w:t>1.3. Передача имущества в аренду не влечет передачу права собственности на него.</w:t>
      </w:r>
    </w:p>
    <w:p w:rsidR="00DC23DA" w:rsidRPr="00972627" w:rsidRDefault="00DC23DA" w:rsidP="00DC23DA">
      <w:pPr>
        <w:pStyle w:val="afb"/>
        <w:ind w:firstLine="426"/>
        <w:rPr>
          <w:sz w:val="24"/>
          <w:szCs w:val="24"/>
        </w:rPr>
      </w:pPr>
    </w:p>
    <w:p w:rsidR="00DC23DA" w:rsidRPr="00972627" w:rsidRDefault="00DC23DA" w:rsidP="00DC23DA">
      <w:pPr>
        <w:pStyle w:val="a5"/>
        <w:widowControl/>
        <w:numPr>
          <w:ilvl w:val="0"/>
          <w:numId w:val="36"/>
        </w:numPr>
        <w:suppressAutoHyphens w:val="0"/>
        <w:spacing w:after="0"/>
        <w:jc w:val="center"/>
      </w:pPr>
      <w:r w:rsidRPr="00972627">
        <w:t>ПРАВА И ОБЯЗАННОСТИ СТОРОН</w:t>
      </w:r>
    </w:p>
    <w:p w:rsidR="00DC23DA" w:rsidRPr="00972627" w:rsidRDefault="00DC23DA" w:rsidP="00DC23DA">
      <w:pPr>
        <w:shd w:val="clear" w:color="auto" w:fill="FFFFFF"/>
        <w:spacing w:before="180" w:after="180"/>
        <w:jc w:val="both"/>
        <w:textAlignment w:val="top"/>
        <w:rPr>
          <w:b/>
          <w:color w:val="000000"/>
          <w:sz w:val="24"/>
          <w:szCs w:val="24"/>
          <w:u w:val="single"/>
        </w:rPr>
      </w:pPr>
      <w:r w:rsidRPr="00972627">
        <w:rPr>
          <w:color w:val="000000"/>
          <w:sz w:val="24"/>
          <w:szCs w:val="24"/>
        </w:rPr>
        <w:lastRenderedPageBreak/>
        <w:t>      </w:t>
      </w:r>
      <w:r w:rsidRPr="00972627">
        <w:rPr>
          <w:b/>
          <w:color w:val="000000"/>
          <w:sz w:val="24"/>
          <w:szCs w:val="24"/>
        </w:rPr>
        <w:t xml:space="preserve">2.1. </w:t>
      </w:r>
      <w:r w:rsidRPr="00972627">
        <w:rPr>
          <w:b/>
          <w:color w:val="000000"/>
          <w:sz w:val="24"/>
          <w:szCs w:val="24"/>
          <w:u w:val="single"/>
        </w:rPr>
        <w:t>Арендодатель обязан:</w:t>
      </w:r>
    </w:p>
    <w:p w:rsidR="00DC23DA" w:rsidRPr="00972627" w:rsidRDefault="00DC23DA" w:rsidP="00DC23DA">
      <w:pPr>
        <w:jc w:val="both"/>
        <w:rPr>
          <w:color w:val="364149"/>
          <w:sz w:val="24"/>
          <w:szCs w:val="24"/>
        </w:rPr>
      </w:pPr>
      <w:r w:rsidRPr="00972627">
        <w:rPr>
          <w:sz w:val="24"/>
          <w:szCs w:val="24"/>
        </w:rPr>
        <w:t xml:space="preserve">2.1.1. </w:t>
      </w:r>
      <w:r w:rsidRPr="00972627">
        <w:rPr>
          <w:color w:val="364149"/>
          <w:sz w:val="24"/>
          <w:szCs w:val="24"/>
        </w:rPr>
        <w:t xml:space="preserve">Передать Имущество Арендатору в состоянии, соответствующем условиям Договора аренды и назначению Имущества в пятидневный срок </w:t>
      </w:r>
      <w:proofErr w:type="gramStart"/>
      <w:r w:rsidRPr="00972627">
        <w:rPr>
          <w:color w:val="364149"/>
          <w:sz w:val="24"/>
          <w:szCs w:val="24"/>
        </w:rPr>
        <w:t>с даты подписания</w:t>
      </w:r>
      <w:proofErr w:type="gramEnd"/>
      <w:r w:rsidRPr="00972627">
        <w:rPr>
          <w:color w:val="364149"/>
          <w:sz w:val="24"/>
          <w:szCs w:val="24"/>
        </w:rPr>
        <w:t xml:space="preserve"> Договора. Передача оформляется Арендодателем и Арендатором путем составления акта приема-передачи в трех экземплярах. Акт приема-передачи является неотъемлемой частью Договора (Приложение № 2).</w:t>
      </w:r>
    </w:p>
    <w:p w:rsidR="00DC23DA" w:rsidRPr="00972627" w:rsidRDefault="00DC23DA" w:rsidP="00DC23DA">
      <w:pPr>
        <w:jc w:val="both"/>
        <w:rPr>
          <w:sz w:val="24"/>
          <w:szCs w:val="24"/>
        </w:rPr>
      </w:pPr>
      <w:r w:rsidRPr="00972627">
        <w:rPr>
          <w:sz w:val="24"/>
          <w:szCs w:val="24"/>
        </w:rPr>
        <w:t xml:space="preserve">2.1.2.  Контролировать выполнение «Арендатором» обязательств по настоящему договору. </w:t>
      </w:r>
    </w:p>
    <w:p w:rsidR="00DC23DA" w:rsidRPr="00972627" w:rsidRDefault="00DC23DA" w:rsidP="00DC23DA">
      <w:pPr>
        <w:jc w:val="both"/>
        <w:rPr>
          <w:sz w:val="24"/>
          <w:szCs w:val="24"/>
        </w:rPr>
      </w:pPr>
      <w:r w:rsidRPr="00972627">
        <w:rPr>
          <w:sz w:val="24"/>
          <w:szCs w:val="24"/>
        </w:rPr>
        <w:t>2.1.3. Принять арендованное помещение от «Арендатора» в течение трех дней по окончании срока аренды либо при досрочном высвобождении помещения.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b/>
          <w:color w:val="364149"/>
          <w:sz w:val="24"/>
          <w:szCs w:val="24"/>
        </w:rPr>
      </w:pPr>
      <w:r w:rsidRPr="00972627">
        <w:rPr>
          <w:b/>
          <w:bCs/>
          <w:color w:val="364149"/>
          <w:sz w:val="24"/>
          <w:szCs w:val="24"/>
        </w:rPr>
        <w:t>2.2.</w:t>
      </w:r>
      <w:r w:rsidRPr="00972627">
        <w:rPr>
          <w:b/>
          <w:color w:val="364149"/>
          <w:sz w:val="24"/>
          <w:szCs w:val="24"/>
        </w:rPr>
        <w:t> </w:t>
      </w:r>
      <w:r w:rsidRPr="00972627">
        <w:rPr>
          <w:b/>
          <w:color w:val="364149"/>
          <w:sz w:val="24"/>
          <w:szCs w:val="24"/>
          <w:u w:val="single"/>
        </w:rPr>
        <w:t>Арендатор обязан: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2.2.1.</w:t>
      </w:r>
      <w:r w:rsidRPr="00972627">
        <w:rPr>
          <w:color w:val="364149"/>
          <w:sz w:val="24"/>
          <w:szCs w:val="24"/>
        </w:rPr>
        <w:t> Использовать Имущество исключительно в целях, указанных в п.1.3 Договора.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2.2.2. </w:t>
      </w:r>
      <w:r w:rsidRPr="00972627">
        <w:rPr>
          <w:color w:val="364149"/>
          <w:sz w:val="24"/>
          <w:szCs w:val="24"/>
        </w:rPr>
        <w:t>Своевременно и полностью выплачивать установленную Договором арендную плату.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2.2.3. </w:t>
      </w:r>
      <w:r w:rsidRPr="00972627">
        <w:rPr>
          <w:color w:val="364149"/>
          <w:sz w:val="24"/>
          <w:szCs w:val="24"/>
        </w:rPr>
        <w:t>Заключить договоры на предоставление коммунальных услуг: на услуги энергоснабжения, газоснабжения, вывоз мусора в течение 10 дней после подписания Договора и предоставить Арендодателю копии договоров.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2.2.4.</w:t>
      </w:r>
      <w:r w:rsidRPr="00972627">
        <w:rPr>
          <w:color w:val="364149"/>
          <w:sz w:val="24"/>
          <w:szCs w:val="24"/>
        </w:rPr>
        <w:t>Содержать Имущество в полной исправности и надлежащем санитарно-техническом состоянии. Соблюдать требования санитарной и пожарной безопасности, отраслевых норм, установленных для объектов данного вида деятельности. Содержать отведенную территорию в надлежащем санитарном состоянии, не допускать ее загрязнения и загромождения.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2.2.5.</w:t>
      </w:r>
      <w:r w:rsidRPr="00972627">
        <w:rPr>
          <w:color w:val="364149"/>
          <w:sz w:val="24"/>
          <w:szCs w:val="24"/>
        </w:rPr>
        <w:t> Не проводить перепланировок и переоборудования арендуемого Имущества, вызываемых потребностями Арендатора, без письменного разрешения Арендодателя и без согласования с контролирующими государственными органами в соответствии с действующим законодательством Российской Федерации.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2.2.6.</w:t>
      </w:r>
      <w:r w:rsidRPr="00972627">
        <w:rPr>
          <w:color w:val="364149"/>
          <w:sz w:val="24"/>
          <w:szCs w:val="24"/>
        </w:rPr>
        <w:t> Своевременно производить за свой счет текущий ремонт Имущества.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bCs/>
          <w:color w:val="364149"/>
          <w:sz w:val="24"/>
          <w:szCs w:val="24"/>
        </w:rPr>
      </w:pPr>
      <w:proofErr w:type="gramStart"/>
      <w:r w:rsidRPr="00972627">
        <w:rPr>
          <w:color w:val="364149"/>
          <w:sz w:val="24"/>
          <w:szCs w:val="24"/>
        </w:rPr>
        <w:t>2.2.7.Не</w:t>
      </w:r>
      <w:r w:rsidRPr="00972627">
        <w:rPr>
          <w:color w:val="000000"/>
          <w:sz w:val="24"/>
          <w:szCs w:val="24"/>
        </w:rPr>
        <w:t xml:space="preserve"> сдавать арендуемую нежилые    помещения, как в целом, так и частично в субаренду без письменного разрешения Арендодателя.</w:t>
      </w:r>
      <w:proofErr w:type="gramEnd"/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2.2.8. </w:t>
      </w:r>
      <w:r w:rsidRPr="00972627">
        <w:rPr>
          <w:color w:val="364149"/>
          <w:sz w:val="24"/>
          <w:szCs w:val="24"/>
        </w:rPr>
        <w:t>Обеспечить сохранность инженерного оборудования, электросети в арендуемом здании.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2.2.9. </w:t>
      </w:r>
      <w:r w:rsidRPr="00972627">
        <w:rPr>
          <w:color w:val="364149"/>
          <w:sz w:val="24"/>
          <w:szCs w:val="24"/>
        </w:rPr>
        <w:t>Обеспечить представителям Арендодателя беспрепятственный доступ в арендуемое здание для осмотра и проверки содержания Имущества, соблюдения иных условий настоящего Договора, предоставлять им необходимую документацию, относящуюся к предмету проверки.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2.2.10. </w:t>
      </w:r>
      <w:r w:rsidRPr="00972627">
        <w:rPr>
          <w:color w:val="364149"/>
          <w:sz w:val="24"/>
          <w:szCs w:val="24"/>
        </w:rPr>
        <w:t xml:space="preserve">Не допускать, а в случае необходимости принимать меры по ликвидации ситуаций, ставящих под угрозу сохранность Имущества, его техническое и санитарное </w:t>
      </w:r>
      <w:r w:rsidRPr="00972627">
        <w:rPr>
          <w:color w:val="364149"/>
          <w:sz w:val="24"/>
          <w:szCs w:val="24"/>
        </w:rPr>
        <w:lastRenderedPageBreak/>
        <w:t>состояние. Немедленно извещать Арендодателя о всяком повреждении, аварии и ином событии, нанесшем (или грозящем нанести) Имуществу ущерб.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2.2.11.</w:t>
      </w:r>
      <w:r w:rsidRPr="00972627">
        <w:rPr>
          <w:color w:val="364149"/>
          <w:sz w:val="24"/>
          <w:szCs w:val="24"/>
        </w:rPr>
        <w:t> Письменно сообщить Арендодателю не позднее, чем за один месяц о предстоящем освобождении Имущества, как в связи с окончанием срока действия Договора, так и при досрочном освобождении, и сдать Имущество Арендодателю по акту приема-передачи в состоянии не хуже, чем на момент сдачи в аренду.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2.2.12.</w:t>
      </w:r>
      <w:r w:rsidRPr="00972627">
        <w:rPr>
          <w:color w:val="364149"/>
          <w:sz w:val="24"/>
          <w:szCs w:val="24"/>
        </w:rPr>
        <w:t> За свой счет выполнять все необходимые регистрационные, лицензионные и другие требования, предъявляемые к его деятельности в арендуемом здании.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2.2.13.</w:t>
      </w:r>
      <w:r w:rsidRPr="00972627">
        <w:rPr>
          <w:color w:val="364149"/>
          <w:sz w:val="24"/>
          <w:szCs w:val="24"/>
        </w:rPr>
        <w:t> Сообщить Арендодателю об изменении своих банковских реквизитов, наименования, органа управления в течение 5-ти дней с момента указанных выше изменений.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2.2.14.</w:t>
      </w:r>
      <w:r w:rsidRPr="00972627">
        <w:rPr>
          <w:color w:val="364149"/>
          <w:sz w:val="24"/>
          <w:szCs w:val="24"/>
        </w:rPr>
        <w:t> Обеспечить сохранность арендованного Имущества до его передачи Арендодателю по акту приема-передачи.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2.2.15.</w:t>
      </w:r>
      <w:r w:rsidRPr="00972627">
        <w:rPr>
          <w:color w:val="364149"/>
          <w:sz w:val="24"/>
          <w:szCs w:val="24"/>
        </w:rPr>
        <w:t> Обеспечить государственную регистрацию договора аренды  в течение одного месяца с момента его подписания сторонами. Плата за государственную регистрацию договора осуществляется Арендатором за счет собственных средств и не подлежит возмещению Арендодателем.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709"/>
        <w:jc w:val="both"/>
        <w:rPr>
          <w:b/>
          <w:color w:val="364149"/>
          <w:sz w:val="24"/>
          <w:szCs w:val="24"/>
        </w:rPr>
      </w:pPr>
      <w:r w:rsidRPr="00972627">
        <w:rPr>
          <w:b/>
          <w:bCs/>
          <w:color w:val="364149"/>
          <w:sz w:val="24"/>
          <w:szCs w:val="24"/>
        </w:rPr>
        <w:t>2.3. </w:t>
      </w:r>
      <w:r w:rsidRPr="00972627">
        <w:rPr>
          <w:b/>
          <w:color w:val="364149"/>
          <w:sz w:val="24"/>
          <w:szCs w:val="24"/>
          <w:u w:val="single"/>
        </w:rPr>
        <w:t>Арендодатель имеет право: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709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2.3.1.</w:t>
      </w:r>
      <w:r w:rsidRPr="00972627">
        <w:rPr>
          <w:color w:val="364149"/>
          <w:sz w:val="24"/>
          <w:szCs w:val="24"/>
        </w:rPr>
        <w:t> Требовать выполнения Арендатором условий настоящего Договора.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709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2.3.2.</w:t>
      </w:r>
      <w:r w:rsidRPr="00972627">
        <w:rPr>
          <w:color w:val="364149"/>
          <w:sz w:val="24"/>
          <w:szCs w:val="24"/>
        </w:rPr>
        <w:t xml:space="preserve"> Посещать объект аренды в целях осуществления проверки соблюдения условий Договора, а также </w:t>
      </w:r>
      <w:proofErr w:type="gramStart"/>
      <w:r w:rsidRPr="00972627">
        <w:rPr>
          <w:color w:val="364149"/>
          <w:sz w:val="24"/>
          <w:szCs w:val="24"/>
        </w:rPr>
        <w:t>контроля за</w:t>
      </w:r>
      <w:proofErr w:type="gramEnd"/>
      <w:r w:rsidRPr="00972627">
        <w:rPr>
          <w:color w:val="364149"/>
          <w:sz w:val="24"/>
          <w:szCs w:val="24"/>
        </w:rPr>
        <w:t xml:space="preserve"> использованием и состоянием арендованного Имущества, требовать предоставления необходимой документации, относящейся к предмету проверки.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709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2.3.3.</w:t>
      </w:r>
      <w:r w:rsidRPr="00972627">
        <w:rPr>
          <w:color w:val="364149"/>
          <w:sz w:val="24"/>
          <w:szCs w:val="24"/>
        </w:rPr>
        <w:t> Требовать возмещения вреда, причиненного арендуемому Имуществу по вине Арендатора.</w:t>
      </w:r>
    </w:p>
    <w:p w:rsidR="00DC23DA" w:rsidRDefault="00DC23DA" w:rsidP="00DC23DA">
      <w:pPr>
        <w:shd w:val="clear" w:color="auto" w:fill="FFFFFF"/>
        <w:spacing w:line="285" w:lineRule="atLeast"/>
        <w:ind w:firstLine="709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2.3.4.</w:t>
      </w:r>
      <w:r w:rsidRPr="00972627">
        <w:rPr>
          <w:color w:val="364149"/>
          <w:sz w:val="24"/>
          <w:szCs w:val="24"/>
        </w:rPr>
        <w:t> Обращаться в суд по вопросам нарушения Арендатором условий и положений настоящего Договора.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709"/>
        <w:jc w:val="both"/>
        <w:rPr>
          <w:color w:val="364149"/>
          <w:sz w:val="24"/>
          <w:szCs w:val="24"/>
        </w:rPr>
      </w:pPr>
    </w:p>
    <w:p w:rsidR="00DC23DA" w:rsidRPr="00972627" w:rsidRDefault="00DC23DA" w:rsidP="00DC23DA">
      <w:pPr>
        <w:shd w:val="clear" w:color="auto" w:fill="FFFFFF"/>
        <w:spacing w:line="285" w:lineRule="atLeast"/>
        <w:ind w:firstLine="709"/>
        <w:jc w:val="both"/>
        <w:rPr>
          <w:b/>
          <w:color w:val="364149"/>
          <w:sz w:val="24"/>
          <w:szCs w:val="24"/>
        </w:rPr>
      </w:pPr>
      <w:r w:rsidRPr="00972627">
        <w:rPr>
          <w:b/>
          <w:bCs/>
          <w:color w:val="364149"/>
          <w:sz w:val="24"/>
          <w:szCs w:val="24"/>
        </w:rPr>
        <w:t>2.4. </w:t>
      </w:r>
      <w:r w:rsidRPr="00972627">
        <w:rPr>
          <w:b/>
          <w:color w:val="364149"/>
          <w:sz w:val="24"/>
          <w:szCs w:val="24"/>
          <w:u w:val="single"/>
        </w:rPr>
        <w:t>Арендатор имеет право: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709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2.4.1.</w:t>
      </w:r>
      <w:r w:rsidRPr="00972627">
        <w:rPr>
          <w:color w:val="364149"/>
          <w:sz w:val="24"/>
          <w:szCs w:val="24"/>
        </w:rPr>
        <w:t> Обращаться в суд по вопросам нарушения Арендодателем условий Договора.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709"/>
        <w:jc w:val="both"/>
        <w:rPr>
          <w:color w:val="000000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2.4.2.</w:t>
      </w:r>
      <w:r w:rsidRPr="00972627">
        <w:rPr>
          <w:color w:val="364149"/>
          <w:sz w:val="24"/>
          <w:szCs w:val="24"/>
        </w:rPr>
        <w:t> Производить отделимые и неотделимые улучшения арендованного имущества только с письменного согласия Арендодателя. Отделимые улучшения, произведенные с согласия Арендодателя, являются собственностью Арендатора, произведенные без письменного согласия – являются собственностью Арендодателя. Неотделимые улучшения муниципального имущества всегда являются собственностью Арендодателя. Стоимость неотделимых улучшений возмещению не подлежит.</w:t>
      </w:r>
    </w:p>
    <w:p w:rsidR="00DC23DA" w:rsidRPr="00972627" w:rsidRDefault="00DC23DA" w:rsidP="00DC23DA">
      <w:pPr>
        <w:shd w:val="clear" w:color="auto" w:fill="FFFFFF"/>
        <w:spacing w:before="180" w:after="180"/>
        <w:ind w:firstLine="567"/>
        <w:jc w:val="both"/>
        <w:textAlignment w:val="top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                                   3 . ПЛАТЕЖИ И РАСЧЕТЫ ПО ДОГОВОРУ</w:t>
      </w:r>
    </w:p>
    <w:p w:rsidR="00DC23DA" w:rsidRPr="00972627" w:rsidRDefault="00DC23DA" w:rsidP="00DC23DA">
      <w:pPr>
        <w:pStyle w:val="af8"/>
        <w:ind w:right="0" w:firstLine="567"/>
      </w:pPr>
      <w:r w:rsidRPr="00972627">
        <w:lastRenderedPageBreak/>
        <w:t>3.1. Размер  арендной платы установлен по итогам конкурса и составляет в месяц ________ руб., без учета НДС.</w:t>
      </w:r>
    </w:p>
    <w:p w:rsidR="00DC23DA" w:rsidRPr="00972627" w:rsidRDefault="00DC23DA" w:rsidP="00DC23DA">
      <w:pPr>
        <w:pStyle w:val="21"/>
        <w:ind w:right="-5" w:firstLine="567"/>
        <w:rPr>
          <w:i/>
          <w:szCs w:val="24"/>
        </w:rPr>
      </w:pPr>
      <w:r w:rsidRPr="00972627">
        <w:rPr>
          <w:i/>
          <w:color w:val="364149"/>
          <w:szCs w:val="24"/>
        </w:rPr>
        <w:t>3.2. Арендатор самостоятельно перечисляет указанную сумму арендной платы в </w:t>
      </w:r>
      <w:r w:rsidRPr="00972627">
        <w:rPr>
          <w:i/>
          <w:szCs w:val="24"/>
        </w:rPr>
        <w:t xml:space="preserve">  УФК по РМ (Администрация </w:t>
      </w:r>
      <w:proofErr w:type="spellStart"/>
      <w:r>
        <w:rPr>
          <w:i/>
          <w:szCs w:val="24"/>
        </w:rPr>
        <w:t>Вармазейского</w:t>
      </w:r>
      <w:proofErr w:type="spellEnd"/>
      <w:r w:rsidRPr="00972627">
        <w:rPr>
          <w:i/>
          <w:szCs w:val="24"/>
        </w:rPr>
        <w:t xml:space="preserve"> сельского поселения </w:t>
      </w:r>
      <w:proofErr w:type="spellStart"/>
      <w:r w:rsidRPr="00972627">
        <w:rPr>
          <w:i/>
          <w:szCs w:val="24"/>
        </w:rPr>
        <w:t>Большеигнатовского</w:t>
      </w:r>
      <w:proofErr w:type="spellEnd"/>
      <w:r w:rsidRPr="00972627">
        <w:rPr>
          <w:i/>
          <w:szCs w:val="24"/>
        </w:rPr>
        <w:t xml:space="preserve"> муниципального района Республики Мордовия), ИНН 13050</w:t>
      </w:r>
      <w:r>
        <w:rPr>
          <w:i/>
          <w:szCs w:val="24"/>
        </w:rPr>
        <w:t>00279</w:t>
      </w:r>
      <w:r w:rsidRPr="00972627">
        <w:rPr>
          <w:i/>
          <w:szCs w:val="24"/>
        </w:rPr>
        <w:t xml:space="preserve"> КПП 130501001,  </w:t>
      </w:r>
      <w:proofErr w:type="gramStart"/>
      <w:r>
        <w:rPr>
          <w:i/>
          <w:szCs w:val="24"/>
        </w:rPr>
        <w:t>к</w:t>
      </w:r>
      <w:proofErr w:type="gramEnd"/>
      <w:r w:rsidRPr="00972627">
        <w:rPr>
          <w:i/>
          <w:szCs w:val="24"/>
        </w:rPr>
        <w:t xml:space="preserve">/с </w:t>
      </w:r>
      <w:r>
        <w:rPr>
          <w:i/>
          <w:szCs w:val="24"/>
        </w:rPr>
        <w:t>03231643896134150900  ЕКС 40102810345370000076</w:t>
      </w:r>
      <w:r w:rsidRPr="00972627">
        <w:rPr>
          <w:i/>
          <w:szCs w:val="24"/>
        </w:rPr>
        <w:t xml:space="preserve"> в Отделении - НБ  Республики Мордовия г. Саранск, БИК 048952001,  ОКТМО 896134</w:t>
      </w:r>
      <w:r>
        <w:rPr>
          <w:i/>
          <w:szCs w:val="24"/>
        </w:rPr>
        <w:t>1</w:t>
      </w:r>
      <w:r w:rsidRPr="00972627">
        <w:rPr>
          <w:i/>
          <w:szCs w:val="24"/>
        </w:rPr>
        <w:t>5, код  91</w:t>
      </w:r>
      <w:r>
        <w:rPr>
          <w:i/>
          <w:szCs w:val="24"/>
        </w:rPr>
        <w:t>2</w:t>
      </w:r>
      <w:r w:rsidRPr="00972627">
        <w:rPr>
          <w:i/>
          <w:szCs w:val="24"/>
        </w:rPr>
        <w:t>11105035100000120  Назначение платежа:  аренда имущества</w:t>
      </w:r>
    </w:p>
    <w:p w:rsidR="00DC23DA" w:rsidRPr="00972627" w:rsidRDefault="00DC23DA" w:rsidP="00DC23DA">
      <w:pPr>
        <w:tabs>
          <w:tab w:val="left" w:pos="709"/>
        </w:tabs>
        <w:ind w:firstLine="567"/>
        <w:jc w:val="both"/>
        <w:rPr>
          <w:sz w:val="24"/>
          <w:szCs w:val="24"/>
        </w:rPr>
      </w:pPr>
      <w:r w:rsidRPr="00972627">
        <w:rPr>
          <w:sz w:val="24"/>
          <w:szCs w:val="24"/>
        </w:rPr>
        <w:tab/>
        <w:t xml:space="preserve">НДС за арендуемое имущество перечисляется Арендатором самостоятельно по месту постановки на учет в ИФНС в качестве налогоплательщика. </w:t>
      </w:r>
    </w:p>
    <w:p w:rsidR="00DC23DA" w:rsidRPr="00972627" w:rsidRDefault="00DC23DA" w:rsidP="00DC23DA">
      <w:pPr>
        <w:tabs>
          <w:tab w:val="left" w:pos="709"/>
        </w:tabs>
        <w:ind w:firstLine="567"/>
        <w:jc w:val="both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Оплата аренды производится за каждый месяц до 10 числа оплачиваемого месяца.</w:t>
      </w:r>
    </w:p>
    <w:p w:rsidR="00DC23DA" w:rsidRPr="00972627" w:rsidRDefault="00DC23DA" w:rsidP="00DC23DA">
      <w:pPr>
        <w:tabs>
          <w:tab w:val="left" w:pos="709"/>
        </w:tabs>
        <w:ind w:firstLine="567"/>
        <w:jc w:val="both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3.3.Компенсация налогов, имеющих непосредственное отношение к объекту недвижимости, возмещаются – Арендодателю по отдельному договору.</w:t>
      </w:r>
    </w:p>
    <w:p w:rsidR="00DC23DA" w:rsidRPr="00972627" w:rsidRDefault="00DC23DA" w:rsidP="00DC23DA">
      <w:pPr>
        <w:tabs>
          <w:tab w:val="left" w:pos="709"/>
        </w:tabs>
        <w:ind w:firstLine="567"/>
        <w:jc w:val="both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3.4.Размер арендной платы может быть пересмотрен Арендодателем до истечения срока аренды в случае изменения цен и тарифов и в других случаях, предусмотренных законодательством Российской Федерации.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3.5.</w:t>
      </w:r>
      <w:r w:rsidRPr="00972627">
        <w:rPr>
          <w:color w:val="364149"/>
          <w:sz w:val="24"/>
          <w:szCs w:val="24"/>
        </w:rPr>
        <w:t> В арендную плату не включаются: плата за пользование земельным участком, на котором расположено Имущество, плата за коммунальные услуги и эксплуатационное обслуживание.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000000"/>
          <w:sz w:val="24"/>
          <w:szCs w:val="24"/>
        </w:rPr>
      </w:pPr>
      <w:r w:rsidRPr="00972627">
        <w:rPr>
          <w:color w:val="364149"/>
          <w:sz w:val="24"/>
          <w:szCs w:val="24"/>
        </w:rPr>
        <w:t>Цена заключенного договора не может быть пересмотрена сторонами в сторону уменьшения.</w:t>
      </w:r>
    </w:p>
    <w:p w:rsidR="00DC23DA" w:rsidRPr="00972627" w:rsidRDefault="00DC23DA" w:rsidP="00DC23DA">
      <w:pPr>
        <w:shd w:val="clear" w:color="auto" w:fill="FFFFFF"/>
        <w:spacing w:before="180" w:after="180"/>
        <w:jc w:val="center"/>
        <w:textAlignment w:val="top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4. ПОРЯДОК ИЗМЕНЕНИЯ И РАСТОРЖЕНИЯ ДОГОВОРА</w:t>
      </w:r>
    </w:p>
    <w:p w:rsidR="00DC23DA" w:rsidRPr="00972627" w:rsidRDefault="00DC23DA" w:rsidP="00DC23DA">
      <w:pPr>
        <w:shd w:val="clear" w:color="auto" w:fill="FFFFFF"/>
        <w:spacing w:before="180" w:after="180"/>
        <w:ind w:firstLine="426"/>
        <w:jc w:val="both"/>
        <w:textAlignment w:val="top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 xml:space="preserve">4.1 Изменение условий договора </w:t>
      </w:r>
      <w:proofErr w:type="gramStart"/>
      <w:r w:rsidRPr="00972627">
        <w:rPr>
          <w:color w:val="000000"/>
          <w:sz w:val="24"/>
          <w:szCs w:val="24"/>
        </w:rPr>
        <w:t xml:space="preserve">( </w:t>
      </w:r>
      <w:proofErr w:type="gramEnd"/>
      <w:r w:rsidRPr="00972627">
        <w:rPr>
          <w:color w:val="000000"/>
          <w:sz w:val="24"/>
          <w:szCs w:val="24"/>
        </w:rPr>
        <w:t>кроме предусмотренных пунктом 3.4.), его расторжение и прекращение допускаются по соглашению сторон.</w:t>
      </w:r>
    </w:p>
    <w:p w:rsidR="00DC23DA" w:rsidRPr="00972627" w:rsidRDefault="00DC23DA" w:rsidP="00DC23DA">
      <w:pPr>
        <w:pStyle w:val="a5"/>
        <w:ind w:firstLine="426"/>
        <w:jc w:val="both"/>
      </w:pPr>
      <w:r w:rsidRPr="00972627">
        <w:t>4.2. В случае расторжения Договора по соглашению Сторон, Договор прекращает свое действие по истечении 10 (десяти) дней со дня, когда Стороны достигли соглашения о расторжении заключенного между ними Договора.</w:t>
      </w:r>
    </w:p>
    <w:p w:rsidR="00DC23DA" w:rsidRPr="00972627" w:rsidRDefault="00DC23DA" w:rsidP="00DC23DA">
      <w:pPr>
        <w:pStyle w:val="a5"/>
        <w:ind w:firstLine="426"/>
        <w:jc w:val="both"/>
      </w:pPr>
      <w:r w:rsidRPr="00972627">
        <w:t>4.3. Арендатор в пятидневный срок после истечения срока действия Договора или принятия решения о его досрочном расторжении возвращает арендуемое Имущество по акту приема-передачи в состоянии, указанном в Акте приема-передачи при передаче Арендатору, с учетом нормального износа, или в состоянии, которое может быть согласовано между Сторонами дополнительно.</w:t>
      </w:r>
    </w:p>
    <w:p w:rsidR="00DC23DA" w:rsidRPr="00972627" w:rsidRDefault="00DC23DA" w:rsidP="00DC23DA">
      <w:pPr>
        <w:pStyle w:val="a5"/>
        <w:ind w:firstLine="426"/>
        <w:jc w:val="both"/>
      </w:pPr>
      <w:r w:rsidRPr="00972627">
        <w:t>4.4. Изменения и дополнения к Договору рассматриваются в месячный срок и оформляются дополнительным соглашением.</w:t>
      </w:r>
    </w:p>
    <w:p w:rsidR="00DC23DA" w:rsidRPr="00972627" w:rsidRDefault="00DC23DA" w:rsidP="00DC23DA">
      <w:pPr>
        <w:pStyle w:val="a5"/>
        <w:ind w:firstLine="426"/>
        <w:jc w:val="both"/>
        <w:rPr>
          <w:color w:val="000000"/>
        </w:rPr>
      </w:pPr>
      <w:r w:rsidRPr="00972627">
        <w:rPr>
          <w:color w:val="000000"/>
        </w:rPr>
        <w:lastRenderedPageBreak/>
        <w:t>4.5</w:t>
      </w:r>
      <w:proofErr w:type="gramStart"/>
      <w:r w:rsidRPr="00972627">
        <w:rPr>
          <w:color w:val="000000"/>
        </w:rPr>
        <w:t xml:space="preserve"> Н</w:t>
      </w:r>
      <w:proofErr w:type="gramEnd"/>
      <w:r w:rsidRPr="00972627">
        <w:rPr>
          <w:color w:val="000000"/>
        </w:rPr>
        <w:t>е выполнение одной из сторон условий договора, а также дополнительных соглашений к нему является для другой стороны основанием для возбуждения в одностороннем порядке вопроса о расторжении договора аренды в соответствии с действующим законодательством.</w:t>
      </w:r>
    </w:p>
    <w:p w:rsidR="00DC23DA" w:rsidRPr="00972627" w:rsidRDefault="00DC23DA" w:rsidP="00DC23DA">
      <w:pPr>
        <w:pStyle w:val="a5"/>
        <w:ind w:firstLine="426"/>
        <w:jc w:val="both"/>
        <w:rPr>
          <w:color w:val="000000"/>
        </w:rPr>
      </w:pPr>
      <w:r w:rsidRPr="00972627">
        <w:rPr>
          <w:color w:val="000000"/>
        </w:rPr>
        <w:t>4.6.Арендодатель имеет право досрочно расторгнуть договор в одностороннем порядке при несогласии Арендатора с величиной арендной платы в случае ее пересмотра при наличии обоснованных для этого пересмотра причин.</w:t>
      </w:r>
    </w:p>
    <w:p w:rsidR="00DC23DA" w:rsidRPr="00972627" w:rsidRDefault="00DC23DA" w:rsidP="00DC23DA">
      <w:pPr>
        <w:pStyle w:val="a5"/>
        <w:ind w:firstLine="426"/>
        <w:jc w:val="both"/>
        <w:rPr>
          <w:color w:val="000000"/>
        </w:rPr>
      </w:pPr>
      <w:r w:rsidRPr="00972627">
        <w:rPr>
          <w:color w:val="000000"/>
        </w:rPr>
        <w:t>   4.7. Если арендатор пользуется имуществом не в соответствии с условиями договора аренды или назначением имущества, арендодатель имеет право потребовать расторжения договора и возмещения убытков.</w:t>
      </w:r>
    </w:p>
    <w:p w:rsidR="00DC23DA" w:rsidRPr="00972627" w:rsidRDefault="00DC23DA" w:rsidP="00DC23DA">
      <w:pPr>
        <w:pStyle w:val="a5"/>
        <w:ind w:firstLine="426"/>
        <w:jc w:val="both"/>
        <w:rPr>
          <w:color w:val="000000"/>
        </w:rPr>
      </w:pPr>
      <w:r w:rsidRPr="00972627">
        <w:rPr>
          <w:color w:val="000000"/>
        </w:rPr>
        <w:t>4.8. Арендодатель вправе досрочно расторгнуть договор в одностороннем порядке, письменно уведомив об этом Арендатора за 3 месяца до предполагаемой даты расторжения договора, в случае, если возникла необходимость использования арендованного имущества для собственных нужд.</w:t>
      </w:r>
    </w:p>
    <w:p w:rsidR="00DC23DA" w:rsidRPr="00972627" w:rsidRDefault="00DC23DA" w:rsidP="00DC23DA">
      <w:pPr>
        <w:pStyle w:val="a5"/>
        <w:ind w:firstLine="426"/>
        <w:jc w:val="both"/>
        <w:rPr>
          <w:color w:val="000000"/>
        </w:rPr>
      </w:pPr>
      <w:r w:rsidRPr="00972627">
        <w:rPr>
          <w:color w:val="000000"/>
        </w:rPr>
        <w:t xml:space="preserve"> 4.9. В случае ликвидации Арендатора Договор считается расторгнутым с момента прекращения деятельности ликвидационной комиссии.</w:t>
      </w:r>
    </w:p>
    <w:p w:rsidR="00DC23DA" w:rsidRPr="00972627" w:rsidRDefault="00DC23DA" w:rsidP="00DC23DA">
      <w:pPr>
        <w:pStyle w:val="a5"/>
        <w:ind w:firstLine="426"/>
        <w:rPr>
          <w:color w:val="000000"/>
        </w:rPr>
      </w:pPr>
    </w:p>
    <w:p w:rsidR="00DC23DA" w:rsidRPr="00972627" w:rsidRDefault="00DC23DA" w:rsidP="00DC23DA">
      <w:pPr>
        <w:shd w:val="clear" w:color="auto" w:fill="FFFFFF"/>
        <w:spacing w:before="75" w:after="75"/>
        <w:jc w:val="center"/>
        <w:textAlignment w:val="top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5.ПРАВО АРЕНДАТОРА НА ПРОДЛЕНИЕ СРОКА АРЕНДЫ</w:t>
      </w:r>
    </w:p>
    <w:p w:rsidR="00DC23DA" w:rsidRPr="00972627" w:rsidRDefault="00DC23DA" w:rsidP="00DC23DA">
      <w:pPr>
        <w:shd w:val="clear" w:color="auto" w:fill="FFFFFF"/>
        <w:spacing w:before="180" w:after="180"/>
        <w:jc w:val="both"/>
        <w:textAlignment w:val="top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5.1 Арендатор обязан в 5-дневный срок с момента истечения срока настоящего Договора освободить занимаемые нежилые   помещения без предупреждения со стороны Арендодателя.</w:t>
      </w:r>
    </w:p>
    <w:p w:rsidR="00DC23DA" w:rsidRPr="00972627" w:rsidRDefault="00DC23DA" w:rsidP="00DC23DA">
      <w:pPr>
        <w:shd w:val="clear" w:color="auto" w:fill="FFFFFF"/>
        <w:spacing w:before="180" w:after="180"/>
        <w:textAlignment w:val="top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В случае изъявления Арендатором желания продлить арендные отношения, Арендодатель может заключить новый Договор аренды, для чего за месяц до окончания срока действия Договора Арендатор должен представить Арендодателю соответствующее заявление.</w:t>
      </w:r>
    </w:p>
    <w:p w:rsidR="00DC23DA" w:rsidRDefault="00DC23DA" w:rsidP="00DC23DA">
      <w:pPr>
        <w:shd w:val="clear" w:color="auto" w:fill="FFFFFF"/>
        <w:spacing w:before="75" w:after="75"/>
        <w:jc w:val="center"/>
        <w:textAlignment w:val="top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6.ОТВЕТСТВЕННОСТЬ ЗА НЕИСПОЛНЕНИЕ ОБЯЗАТЕЛЬСТВ ПО ДОГОВОРУ</w:t>
      </w:r>
    </w:p>
    <w:p w:rsidR="00DC23DA" w:rsidRPr="00972627" w:rsidRDefault="00DC23DA" w:rsidP="00DC23DA">
      <w:pPr>
        <w:shd w:val="clear" w:color="auto" w:fill="FFFFFF"/>
        <w:spacing w:before="75" w:after="75"/>
        <w:jc w:val="center"/>
        <w:textAlignment w:val="top"/>
        <w:rPr>
          <w:color w:val="000000"/>
          <w:sz w:val="24"/>
          <w:szCs w:val="24"/>
        </w:rPr>
      </w:pPr>
    </w:p>
    <w:p w:rsidR="00DC23DA" w:rsidRPr="00972627" w:rsidRDefault="00DC23DA" w:rsidP="00DC23DA">
      <w:pPr>
        <w:shd w:val="clear" w:color="auto" w:fill="FFFFFF"/>
        <w:spacing w:line="285" w:lineRule="atLeast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6.1.</w:t>
      </w:r>
      <w:r w:rsidRPr="00972627">
        <w:rPr>
          <w:color w:val="364149"/>
          <w:sz w:val="24"/>
          <w:szCs w:val="24"/>
        </w:rPr>
        <w:t> Стороны несут ответственность за неисполнение или ненадлежащее исполнение условий настоящего Договора в соответствии с действующим законодательством.</w:t>
      </w:r>
    </w:p>
    <w:p w:rsidR="00DC23DA" w:rsidRPr="00972627" w:rsidRDefault="00DC23DA" w:rsidP="00DC23DA">
      <w:pPr>
        <w:jc w:val="both"/>
        <w:rPr>
          <w:sz w:val="24"/>
          <w:szCs w:val="24"/>
        </w:rPr>
      </w:pPr>
      <w:r w:rsidRPr="00972627">
        <w:rPr>
          <w:sz w:val="24"/>
          <w:szCs w:val="24"/>
        </w:rPr>
        <w:t xml:space="preserve">6.2. Если  состояние возвращаемых помещений по окончании срока действия договора хуже состояния с учетом нормального износа, «Арендатор» возмещает </w:t>
      </w:r>
      <w:proofErr w:type="gramStart"/>
      <w:r w:rsidRPr="00972627">
        <w:rPr>
          <w:sz w:val="24"/>
          <w:szCs w:val="24"/>
        </w:rPr>
        <w:t>в</w:t>
      </w:r>
      <w:proofErr w:type="gramEnd"/>
      <w:r w:rsidRPr="00972627">
        <w:rPr>
          <w:sz w:val="24"/>
          <w:szCs w:val="24"/>
        </w:rPr>
        <w:t xml:space="preserve"> </w:t>
      </w:r>
      <w:proofErr w:type="gramStart"/>
      <w:r w:rsidRPr="00972627">
        <w:rPr>
          <w:sz w:val="24"/>
          <w:szCs w:val="24"/>
        </w:rPr>
        <w:t>местный</w:t>
      </w:r>
      <w:proofErr w:type="gramEnd"/>
      <w:r w:rsidRPr="00972627">
        <w:rPr>
          <w:sz w:val="24"/>
          <w:szCs w:val="24"/>
        </w:rPr>
        <w:t xml:space="preserve"> бюджет на счет, указанный в п. 3.2.в настоящего договора причиненный ущерб в соответствии с действующим законодательством Российской Федерации. Ущерб определяется комиссией с привлечением уполномоченных служб.</w:t>
      </w:r>
    </w:p>
    <w:p w:rsidR="00DC23DA" w:rsidRPr="00972627" w:rsidRDefault="00DC23DA" w:rsidP="00DC23DA">
      <w:pPr>
        <w:jc w:val="both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6.3</w:t>
      </w:r>
      <w:proofErr w:type="gramStart"/>
      <w:r w:rsidRPr="00972627">
        <w:rPr>
          <w:color w:val="000000"/>
          <w:sz w:val="24"/>
          <w:szCs w:val="24"/>
        </w:rPr>
        <w:t>  П</w:t>
      </w:r>
      <w:proofErr w:type="gramEnd"/>
      <w:r w:rsidRPr="00972627">
        <w:rPr>
          <w:color w:val="000000"/>
          <w:sz w:val="24"/>
          <w:szCs w:val="24"/>
        </w:rPr>
        <w:t>ри неуплате Арендатором платежей в установленные сроки начисляется пеня в размере 1/300 ставки рефинансирования ЦБ РФ с просроченной суммы за каждый день просрочки.</w:t>
      </w:r>
    </w:p>
    <w:p w:rsidR="00DC23DA" w:rsidRPr="00972627" w:rsidRDefault="00DC23DA" w:rsidP="00DC23DA">
      <w:pPr>
        <w:jc w:val="both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lastRenderedPageBreak/>
        <w:t>6.4</w:t>
      </w:r>
      <w:proofErr w:type="gramStart"/>
      <w:r w:rsidRPr="00972627">
        <w:rPr>
          <w:color w:val="000000"/>
          <w:sz w:val="24"/>
          <w:szCs w:val="24"/>
        </w:rPr>
        <w:t>  П</w:t>
      </w:r>
      <w:proofErr w:type="gramEnd"/>
      <w:r w:rsidRPr="00972627">
        <w:rPr>
          <w:color w:val="000000"/>
          <w:sz w:val="24"/>
          <w:szCs w:val="24"/>
        </w:rPr>
        <w:t>ри несвоевременном освобождении помещений после окончания срока Договора Арендатор выплачивает обусловленную договором сумму арендной платы за весь период просрочки и штраф в размере суммы арендной платы за этот период.</w:t>
      </w:r>
    </w:p>
    <w:p w:rsidR="00DC23DA" w:rsidRPr="00972627" w:rsidRDefault="00DC23DA" w:rsidP="00DC23DA">
      <w:pPr>
        <w:jc w:val="both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6.5  Уплата пени, штрафов, возмещение ущерба не освобождает Арендатора от выполнения лежащих на нем обязательств по устранению нарушений.</w:t>
      </w:r>
    </w:p>
    <w:p w:rsidR="00DC23DA" w:rsidRDefault="00DC23DA" w:rsidP="00DC23DA">
      <w:pPr>
        <w:jc w:val="both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6.6 Ответственность СТОРОН за нарушение обязательств по Договору при действии обстоятельств непреодолимой силы (форс-мажорных обстоятельств) регулируется гражданским законодательством Российской Федерации.</w:t>
      </w:r>
    </w:p>
    <w:p w:rsidR="00DC23DA" w:rsidRPr="00972627" w:rsidRDefault="00DC23DA" w:rsidP="00DC23DA">
      <w:pPr>
        <w:jc w:val="both"/>
        <w:rPr>
          <w:color w:val="000000"/>
          <w:sz w:val="24"/>
          <w:szCs w:val="24"/>
        </w:rPr>
      </w:pPr>
    </w:p>
    <w:p w:rsidR="00DC23DA" w:rsidRPr="00972627" w:rsidRDefault="00DC23DA" w:rsidP="00DC23DA">
      <w:pPr>
        <w:pStyle w:val="a5"/>
        <w:widowControl/>
        <w:numPr>
          <w:ilvl w:val="0"/>
          <w:numId w:val="35"/>
        </w:numPr>
        <w:suppressAutoHyphens w:val="0"/>
        <w:spacing w:after="0"/>
        <w:ind w:left="0" w:firstLine="426"/>
        <w:jc w:val="center"/>
      </w:pPr>
      <w:r w:rsidRPr="00972627">
        <w:t xml:space="preserve"> СРОК  ДЕЙСТВИЯ  ДОГОВОРА</w:t>
      </w:r>
    </w:p>
    <w:p w:rsidR="00DC23DA" w:rsidRPr="00972627" w:rsidRDefault="00DC23DA" w:rsidP="00DC23DA">
      <w:pPr>
        <w:pStyle w:val="a5"/>
        <w:ind w:left="426"/>
      </w:pPr>
    </w:p>
    <w:p w:rsidR="00DC23DA" w:rsidRPr="00972627" w:rsidRDefault="00DC23DA" w:rsidP="00DC23DA">
      <w:pPr>
        <w:shd w:val="clear" w:color="auto" w:fill="FFFFFF"/>
        <w:spacing w:line="285" w:lineRule="atLeast"/>
        <w:jc w:val="both"/>
        <w:rPr>
          <w:sz w:val="24"/>
          <w:szCs w:val="24"/>
        </w:rPr>
      </w:pPr>
      <w:r w:rsidRPr="00972627">
        <w:rPr>
          <w:bCs/>
          <w:sz w:val="24"/>
          <w:szCs w:val="24"/>
        </w:rPr>
        <w:t>7.1.</w:t>
      </w:r>
      <w:r w:rsidRPr="00972627">
        <w:rPr>
          <w:sz w:val="24"/>
          <w:szCs w:val="24"/>
        </w:rPr>
        <w:t> Срок аренды Имущества устанавливается в соответствии с условиями конкурса                       с «_____» ______________ 20</w:t>
      </w:r>
      <w:r>
        <w:rPr>
          <w:sz w:val="24"/>
          <w:szCs w:val="24"/>
        </w:rPr>
        <w:t>22</w:t>
      </w:r>
      <w:r w:rsidRPr="00972627">
        <w:rPr>
          <w:sz w:val="24"/>
          <w:szCs w:val="24"/>
        </w:rPr>
        <w:t>г. по «_____» _______________ 202</w:t>
      </w:r>
      <w:r>
        <w:rPr>
          <w:sz w:val="24"/>
          <w:szCs w:val="24"/>
        </w:rPr>
        <w:t>6</w:t>
      </w:r>
      <w:r w:rsidRPr="00972627">
        <w:rPr>
          <w:sz w:val="24"/>
          <w:szCs w:val="24"/>
        </w:rPr>
        <w:t>г.</w:t>
      </w:r>
    </w:p>
    <w:p w:rsidR="00DC23DA" w:rsidRDefault="00DC23DA" w:rsidP="00DC23DA">
      <w:pPr>
        <w:shd w:val="clear" w:color="auto" w:fill="FFFFFF"/>
        <w:spacing w:line="285" w:lineRule="atLeast"/>
        <w:jc w:val="both"/>
        <w:rPr>
          <w:sz w:val="24"/>
          <w:szCs w:val="24"/>
        </w:rPr>
      </w:pPr>
      <w:r w:rsidRPr="00972627">
        <w:rPr>
          <w:bCs/>
          <w:sz w:val="24"/>
          <w:szCs w:val="24"/>
        </w:rPr>
        <w:t>7.2.</w:t>
      </w:r>
      <w:r w:rsidRPr="00972627">
        <w:rPr>
          <w:sz w:val="24"/>
          <w:szCs w:val="24"/>
        </w:rPr>
        <w:t> Договор вступает в силу и становится обязательным для сторон с момента его заключения. Договор подлежит государственной регистрации и считается заключенным с момента его регистрации. Условия договора распространяются на отношения, возникшие между сторонами с момента подписания акта приема-передачи.</w:t>
      </w:r>
    </w:p>
    <w:p w:rsidR="00DC23DA" w:rsidRDefault="00DC23DA" w:rsidP="00DC23DA">
      <w:pPr>
        <w:shd w:val="clear" w:color="auto" w:fill="FFFFFF"/>
        <w:spacing w:line="285" w:lineRule="atLeast"/>
        <w:jc w:val="both"/>
        <w:rPr>
          <w:sz w:val="24"/>
          <w:szCs w:val="24"/>
        </w:rPr>
      </w:pPr>
    </w:p>
    <w:p w:rsidR="00DC23DA" w:rsidRDefault="00DC23DA" w:rsidP="00DC23DA">
      <w:pPr>
        <w:shd w:val="clear" w:color="auto" w:fill="FFFFFF"/>
        <w:spacing w:line="285" w:lineRule="atLeast"/>
        <w:jc w:val="both"/>
        <w:rPr>
          <w:sz w:val="24"/>
          <w:szCs w:val="24"/>
        </w:rPr>
      </w:pPr>
    </w:p>
    <w:p w:rsidR="00DC23DA" w:rsidRPr="00972627" w:rsidRDefault="00DC23DA" w:rsidP="00DC23DA">
      <w:pPr>
        <w:shd w:val="clear" w:color="auto" w:fill="FFFFFF"/>
        <w:spacing w:line="285" w:lineRule="atLeast"/>
        <w:jc w:val="both"/>
        <w:rPr>
          <w:sz w:val="24"/>
          <w:szCs w:val="24"/>
        </w:rPr>
      </w:pPr>
    </w:p>
    <w:p w:rsidR="00DC23DA" w:rsidRPr="00972627" w:rsidRDefault="00DC23DA" w:rsidP="00DC23DA">
      <w:pPr>
        <w:shd w:val="clear" w:color="auto" w:fill="FFFFFF"/>
        <w:spacing w:line="285" w:lineRule="atLeast"/>
        <w:jc w:val="both"/>
        <w:rPr>
          <w:sz w:val="24"/>
          <w:szCs w:val="24"/>
        </w:rPr>
      </w:pPr>
    </w:p>
    <w:p w:rsidR="00DC23DA" w:rsidRPr="00972627" w:rsidRDefault="00DC23DA" w:rsidP="00DC23DA">
      <w:pPr>
        <w:numPr>
          <w:ilvl w:val="0"/>
          <w:numId w:val="35"/>
        </w:numPr>
        <w:shd w:val="clear" w:color="auto" w:fill="FFFFFF"/>
        <w:spacing w:after="0" w:line="285" w:lineRule="atLeast"/>
        <w:jc w:val="center"/>
        <w:rPr>
          <w:sz w:val="24"/>
          <w:szCs w:val="24"/>
        </w:rPr>
      </w:pPr>
      <w:r w:rsidRPr="00972627">
        <w:rPr>
          <w:sz w:val="24"/>
          <w:szCs w:val="24"/>
        </w:rPr>
        <w:t>ОСОБЫЕ УСЛОВИЯ</w:t>
      </w:r>
    </w:p>
    <w:p w:rsidR="00DC23DA" w:rsidRPr="00972627" w:rsidRDefault="00DC23DA" w:rsidP="00DC23DA">
      <w:pPr>
        <w:shd w:val="clear" w:color="auto" w:fill="FFFFFF"/>
        <w:spacing w:line="285" w:lineRule="atLeast"/>
        <w:ind w:left="360"/>
        <w:rPr>
          <w:sz w:val="24"/>
          <w:szCs w:val="24"/>
        </w:rPr>
      </w:pP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color w:val="364149"/>
          <w:sz w:val="24"/>
          <w:szCs w:val="24"/>
        </w:rPr>
      </w:pPr>
      <w:r w:rsidRPr="00972627">
        <w:rPr>
          <w:bCs/>
          <w:color w:val="364149"/>
          <w:sz w:val="24"/>
          <w:szCs w:val="24"/>
        </w:rPr>
        <w:t>8.1. </w:t>
      </w:r>
      <w:r w:rsidRPr="00972627">
        <w:rPr>
          <w:color w:val="364149"/>
          <w:sz w:val="24"/>
          <w:szCs w:val="24"/>
        </w:rPr>
        <w:t>Арендуемое Имущество и право аренды не может использоваться в качестве предмета залога (ипотеки) или вклада в уставный капитал других предприятий, передаваться в безвозмездное пользование третьим лицам.</w:t>
      </w:r>
    </w:p>
    <w:p w:rsidR="00DC23DA" w:rsidRPr="00972627" w:rsidRDefault="00DC23DA" w:rsidP="00DC23DA">
      <w:pPr>
        <w:ind w:firstLine="567"/>
        <w:jc w:val="both"/>
        <w:rPr>
          <w:sz w:val="24"/>
          <w:szCs w:val="24"/>
        </w:rPr>
      </w:pPr>
      <w:r w:rsidRPr="00972627">
        <w:rPr>
          <w:sz w:val="24"/>
          <w:szCs w:val="24"/>
        </w:rPr>
        <w:t>8.2. Реорганизация «Арендодателя», а также перемена собственника арендуемых помещений не являются основанием для изменения условий или расторжения настоящего договора.</w:t>
      </w:r>
    </w:p>
    <w:p w:rsidR="00DC23DA" w:rsidRPr="00972627" w:rsidRDefault="00DC23DA" w:rsidP="00DC23DA">
      <w:pPr>
        <w:ind w:firstLine="567"/>
        <w:jc w:val="both"/>
        <w:rPr>
          <w:sz w:val="24"/>
          <w:szCs w:val="24"/>
        </w:rPr>
      </w:pPr>
      <w:r w:rsidRPr="00972627">
        <w:rPr>
          <w:sz w:val="24"/>
          <w:szCs w:val="24"/>
        </w:rPr>
        <w:t>8.3. «Арендатор» ознакомлен со всеми недостатками арендуемого имущества и претензий не имеет.</w:t>
      </w:r>
    </w:p>
    <w:p w:rsidR="00DC23DA" w:rsidRPr="00972627" w:rsidRDefault="00DC23DA" w:rsidP="00DC23DA">
      <w:pPr>
        <w:ind w:firstLine="567"/>
        <w:jc w:val="both"/>
        <w:rPr>
          <w:sz w:val="24"/>
          <w:szCs w:val="24"/>
        </w:rPr>
      </w:pPr>
      <w:r w:rsidRPr="00972627">
        <w:rPr>
          <w:sz w:val="24"/>
          <w:szCs w:val="24"/>
        </w:rPr>
        <w:t>8.4. 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:rsidR="00DC23DA" w:rsidRPr="00972627" w:rsidRDefault="00DC23DA" w:rsidP="00DC23DA">
      <w:pPr>
        <w:ind w:firstLine="567"/>
        <w:jc w:val="both"/>
        <w:rPr>
          <w:sz w:val="24"/>
          <w:szCs w:val="24"/>
        </w:rPr>
      </w:pPr>
      <w:r w:rsidRPr="00972627">
        <w:rPr>
          <w:sz w:val="24"/>
          <w:szCs w:val="24"/>
        </w:rPr>
        <w:t xml:space="preserve">8.5. При изменении наименования, местонахождения, банковских реквизитов или реорганизация одной из сторон, она обязана письменно в двухнедельный срок сообщить </w:t>
      </w:r>
      <w:r w:rsidRPr="00972627">
        <w:rPr>
          <w:sz w:val="24"/>
          <w:szCs w:val="24"/>
        </w:rPr>
        <w:lastRenderedPageBreak/>
        <w:t>другой стороне о произошедших изменениях, кроме случаев, когда изменение наименования и реорганизация происходят в соответствии с актами Президента Российской Федерации и Правительства Российской Федерации.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sz w:val="24"/>
          <w:szCs w:val="24"/>
        </w:rPr>
      </w:pPr>
      <w:r w:rsidRPr="00972627">
        <w:rPr>
          <w:bCs/>
          <w:sz w:val="24"/>
          <w:szCs w:val="24"/>
        </w:rPr>
        <w:t>8.6.</w:t>
      </w:r>
      <w:r w:rsidRPr="00972627">
        <w:rPr>
          <w:sz w:val="24"/>
          <w:szCs w:val="24"/>
        </w:rPr>
        <w:t xml:space="preserve"> Споры, возникшие при исполнении настоящего Договора, разрешаются в установленном действующим законодательством порядке.                   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sz w:val="24"/>
          <w:szCs w:val="24"/>
        </w:rPr>
      </w:pPr>
      <w:r w:rsidRPr="00972627">
        <w:rPr>
          <w:bCs/>
          <w:sz w:val="24"/>
          <w:szCs w:val="24"/>
        </w:rPr>
        <w:t>8.7.</w:t>
      </w:r>
      <w:r w:rsidRPr="00972627">
        <w:rPr>
          <w:sz w:val="24"/>
          <w:szCs w:val="24"/>
        </w:rPr>
        <w:t> Настоящий Договор составлен в 3-х экземплярах, имеющих одинаковую юридическую силу.</w:t>
      </w:r>
    </w:p>
    <w:p w:rsidR="00DC23DA" w:rsidRPr="00972627" w:rsidRDefault="00DC23DA" w:rsidP="00DC23DA">
      <w:pPr>
        <w:shd w:val="clear" w:color="auto" w:fill="FFFFFF"/>
        <w:spacing w:line="285" w:lineRule="atLeast"/>
        <w:ind w:firstLine="567"/>
        <w:jc w:val="both"/>
        <w:rPr>
          <w:sz w:val="24"/>
          <w:szCs w:val="24"/>
        </w:rPr>
      </w:pPr>
      <w:r w:rsidRPr="00972627">
        <w:rPr>
          <w:bCs/>
          <w:sz w:val="24"/>
          <w:szCs w:val="24"/>
        </w:rPr>
        <w:t>8.8.</w:t>
      </w:r>
      <w:r w:rsidRPr="00972627">
        <w:rPr>
          <w:sz w:val="24"/>
          <w:szCs w:val="24"/>
        </w:rPr>
        <w:t> Договор подлежит государственной регистрации в Едином государственном реестре в порядке, предусмотренном ст.ст. 609, 651 ГК РФ.</w:t>
      </w:r>
    </w:p>
    <w:p w:rsidR="00DC23DA" w:rsidRPr="00972627" w:rsidRDefault="00DC23DA" w:rsidP="00DC23DA">
      <w:pPr>
        <w:shd w:val="clear" w:color="auto" w:fill="FFFFFF"/>
        <w:spacing w:before="75" w:after="75"/>
        <w:jc w:val="both"/>
        <w:textAlignment w:val="top"/>
        <w:rPr>
          <w:sz w:val="24"/>
          <w:szCs w:val="24"/>
        </w:rPr>
      </w:pPr>
    </w:p>
    <w:p w:rsidR="00DC23DA" w:rsidRPr="00972627" w:rsidRDefault="00DC23DA" w:rsidP="00DC23DA">
      <w:pPr>
        <w:shd w:val="clear" w:color="auto" w:fill="FFFFFF"/>
        <w:spacing w:before="75" w:after="75"/>
        <w:jc w:val="center"/>
        <w:textAlignment w:val="top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9. ПРОЧИЕ УСЛОВИЯ</w:t>
      </w:r>
    </w:p>
    <w:p w:rsidR="00DC23DA" w:rsidRPr="00972627" w:rsidRDefault="00DC23DA" w:rsidP="00DC23DA">
      <w:pPr>
        <w:shd w:val="clear" w:color="auto" w:fill="FFFFFF"/>
        <w:spacing w:before="180" w:after="180"/>
        <w:ind w:firstLine="567"/>
        <w:jc w:val="both"/>
        <w:textAlignment w:val="top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9.1  Изменения и уточнения Договора оформляются дополнительно соглашениями, которые являются неотъемлемой частью Договора и вступают в силу в соответствии с указанным в них временем.</w:t>
      </w:r>
    </w:p>
    <w:p w:rsidR="00DC23DA" w:rsidRPr="00972627" w:rsidRDefault="00DC23DA" w:rsidP="00DC23DA">
      <w:pPr>
        <w:shd w:val="clear" w:color="auto" w:fill="FFFFFF"/>
        <w:spacing w:before="180" w:after="180"/>
        <w:ind w:firstLine="567"/>
        <w:jc w:val="both"/>
        <w:textAlignment w:val="top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9.3</w:t>
      </w:r>
      <w:proofErr w:type="gramStart"/>
      <w:r w:rsidRPr="00972627">
        <w:rPr>
          <w:color w:val="000000"/>
          <w:sz w:val="24"/>
          <w:szCs w:val="24"/>
        </w:rPr>
        <w:t>  К</w:t>
      </w:r>
      <w:proofErr w:type="gramEnd"/>
      <w:r w:rsidRPr="00972627">
        <w:rPr>
          <w:color w:val="000000"/>
          <w:sz w:val="24"/>
          <w:szCs w:val="24"/>
        </w:rPr>
        <w:t xml:space="preserve"> настоящему Договору в качестве неотъемлемых частей прилагаются:</w:t>
      </w:r>
    </w:p>
    <w:p w:rsidR="00DC23DA" w:rsidRPr="00972627" w:rsidRDefault="00DC23DA" w:rsidP="00DC23DA">
      <w:pPr>
        <w:shd w:val="clear" w:color="auto" w:fill="FFFFFF"/>
        <w:spacing w:before="180" w:after="180"/>
        <w:ind w:firstLine="567"/>
        <w:jc w:val="both"/>
        <w:textAlignment w:val="top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Приложение №1 «Перечень муниципального имущества, передаваемого в аренду»</w:t>
      </w:r>
    </w:p>
    <w:p w:rsidR="00DC23DA" w:rsidRDefault="00DC23DA" w:rsidP="00DC23DA">
      <w:pPr>
        <w:shd w:val="clear" w:color="auto" w:fill="FFFFFF"/>
        <w:spacing w:before="180" w:after="180"/>
        <w:ind w:firstLine="567"/>
        <w:jc w:val="both"/>
        <w:textAlignment w:val="top"/>
        <w:rPr>
          <w:color w:val="000000"/>
          <w:sz w:val="24"/>
          <w:szCs w:val="24"/>
        </w:rPr>
      </w:pPr>
      <w:r w:rsidRPr="00972627">
        <w:rPr>
          <w:color w:val="000000"/>
          <w:sz w:val="24"/>
          <w:szCs w:val="24"/>
        </w:rPr>
        <w:t>Приложение № 2 «Акт приема-передачи в аренду нежилого   помещения».</w:t>
      </w:r>
    </w:p>
    <w:p w:rsidR="00DC23DA" w:rsidRDefault="00DC23DA" w:rsidP="00DC23DA">
      <w:pPr>
        <w:shd w:val="clear" w:color="auto" w:fill="FFFFFF"/>
        <w:spacing w:before="180" w:after="180"/>
        <w:ind w:firstLine="567"/>
        <w:jc w:val="both"/>
        <w:textAlignment w:val="top"/>
        <w:rPr>
          <w:color w:val="000000"/>
          <w:sz w:val="24"/>
          <w:szCs w:val="24"/>
        </w:rPr>
      </w:pPr>
    </w:p>
    <w:p w:rsidR="00DC23DA" w:rsidRDefault="00DC23DA" w:rsidP="00DC23DA">
      <w:pPr>
        <w:shd w:val="clear" w:color="auto" w:fill="FFFFFF"/>
        <w:spacing w:before="180" w:after="180"/>
        <w:ind w:firstLine="567"/>
        <w:jc w:val="both"/>
        <w:textAlignment w:val="top"/>
        <w:rPr>
          <w:color w:val="000000"/>
          <w:sz w:val="24"/>
          <w:szCs w:val="24"/>
        </w:rPr>
      </w:pPr>
    </w:p>
    <w:p w:rsidR="00DC23DA" w:rsidRDefault="00DC23DA" w:rsidP="00DC23DA">
      <w:pPr>
        <w:shd w:val="clear" w:color="auto" w:fill="FFFFFF"/>
        <w:spacing w:before="180" w:after="180"/>
        <w:ind w:firstLine="567"/>
        <w:jc w:val="both"/>
        <w:textAlignment w:val="top"/>
        <w:rPr>
          <w:color w:val="000000"/>
          <w:sz w:val="24"/>
          <w:szCs w:val="24"/>
        </w:rPr>
      </w:pPr>
    </w:p>
    <w:p w:rsidR="00DC23DA" w:rsidRDefault="00DC23DA" w:rsidP="00DC23DA">
      <w:pPr>
        <w:shd w:val="clear" w:color="auto" w:fill="FFFFFF"/>
        <w:spacing w:before="180" w:after="180"/>
        <w:ind w:firstLine="567"/>
        <w:jc w:val="both"/>
        <w:textAlignment w:val="top"/>
        <w:rPr>
          <w:color w:val="000000"/>
          <w:sz w:val="24"/>
          <w:szCs w:val="24"/>
        </w:rPr>
      </w:pPr>
    </w:p>
    <w:p w:rsidR="00DC23DA" w:rsidRDefault="00DC23DA" w:rsidP="00DC23DA">
      <w:pPr>
        <w:shd w:val="clear" w:color="auto" w:fill="FFFFFF"/>
        <w:spacing w:before="180" w:after="180"/>
        <w:ind w:firstLine="567"/>
        <w:jc w:val="both"/>
        <w:textAlignment w:val="top"/>
        <w:rPr>
          <w:color w:val="000000"/>
          <w:sz w:val="24"/>
          <w:szCs w:val="24"/>
        </w:rPr>
      </w:pPr>
    </w:p>
    <w:p w:rsidR="00DC23DA" w:rsidRDefault="00DC23DA" w:rsidP="00DC23DA">
      <w:pPr>
        <w:shd w:val="clear" w:color="auto" w:fill="FFFFFF"/>
        <w:spacing w:before="180" w:after="180"/>
        <w:ind w:firstLine="567"/>
        <w:jc w:val="both"/>
        <w:textAlignment w:val="top"/>
        <w:rPr>
          <w:color w:val="000000"/>
          <w:sz w:val="24"/>
          <w:szCs w:val="24"/>
        </w:rPr>
      </w:pPr>
    </w:p>
    <w:p w:rsidR="00DC23DA" w:rsidRDefault="00DC23DA" w:rsidP="00DC23DA">
      <w:pPr>
        <w:shd w:val="clear" w:color="auto" w:fill="FFFFFF"/>
        <w:spacing w:before="180" w:after="180"/>
        <w:ind w:firstLine="567"/>
        <w:jc w:val="both"/>
        <w:textAlignment w:val="top"/>
        <w:rPr>
          <w:color w:val="000000"/>
          <w:sz w:val="24"/>
          <w:szCs w:val="24"/>
        </w:rPr>
      </w:pPr>
    </w:p>
    <w:p w:rsidR="00DC23DA" w:rsidRPr="00DA7D16" w:rsidRDefault="00DC23DA" w:rsidP="00DC23DA">
      <w:pPr>
        <w:shd w:val="clear" w:color="auto" w:fill="FFFFFF"/>
        <w:spacing w:before="180" w:after="180"/>
        <w:ind w:firstLine="567"/>
        <w:jc w:val="both"/>
        <w:textAlignment w:val="top"/>
        <w:rPr>
          <w:b/>
          <w:sz w:val="24"/>
          <w:szCs w:val="24"/>
        </w:rPr>
      </w:pPr>
    </w:p>
    <w:p w:rsidR="00DC23DA" w:rsidRDefault="00DC23DA" w:rsidP="00DC23DA">
      <w:pPr>
        <w:pStyle w:val="a5"/>
        <w:widowControl/>
        <w:numPr>
          <w:ilvl w:val="0"/>
          <w:numId w:val="35"/>
        </w:numPr>
        <w:tabs>
          <w:tab w:val="left" w:pos="540"/>
        </w:tabs>
        <w:spacing w:after="0"/>
        <w:jc w:val="center"/>
      </w:pPr>
      <w:r w:rsidRPr="003B3FC4">
        <w:t>ЮРИДИЧЕСКИЕ  АДРЕСА  И  РЕКВИЗИТЫ  СТОРОН</w:t>
      </w:r>
    </w:p>
    <w:p w:rsidR="00DC23DA" w:rsidRDefault="00DC23DA" w:rsidP="00DC23DA">
      <w:pPr>
        <w:pStyle w:val="a5"/>
      </w:pPr>
    </w:p>
    <w:p w:rsidR="00DC23DA" w:rsidRDefault="00DC23DA" w:rsidP="00DC23DA">
      <w:pPr>
        <w:pStyle w:val="a5"/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86"/>
        <w:gridCol w:w="4678"/>
      </w:tblGrid>
      <w:tr w:rsidR="00DC23DA" w:rsidRPr="000668D8" w:rsidTr="008A570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DC23DA" w:rsidRPr="000668D8" w:rsidRDefault="00DC23DA" w:rsidP="008A570A">
            <w:pPr>
              <w:pStyle w:val="a8"/>
              <w:tabs>
                <w:tab w:val="left" w:pos="-817"/>
              </w:tabs>
              <w:ind w:right="-342"/>
              <w:rPr>
                <w:b/>
                <w:color w:val="000000"/>
                <w:sz w:val="24"/>
                <w:szCs w:val="24"/>
              </w:rPr>
            </w:pPr>
            <w:r w:rsidRPr="000668D8">
              <w:rPr>
                <w:b/>
                <w:color w:val="000000"/>
                <w:sz w:val="24"/>
                <w:szCs w:val="24"/>
              </w:rPr>
              <w:t xml:space="preserve">            АРЕНДОДАТЕЛЬ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DC23DA" w:rsidRPr="000668D8" w:rsidRDefault="00DC23DA" w:rsidP="008A570A">
            <w:pPr>
              <w:pStyle w:val="a8"/>
              <w:tabs>
                <w:tab w:val="left" w:pos="-817"/>
              </w:tabs>
              <w:rPr>
                <w:b/>
                <w:color w:val="000000"/>
                <w:sz w:val="24"/>
                <w:szCs w:val="24"/>
              </w:rPr>
            </w:pPr>
            <w:r w:rsidRPr="000668D8">
              <w:rPr>
                <w:b/>
                <w:color w:val="000000"/>
                <w:sz w:val="24"/>
                <w:szCs w:val="24"/>
              </w:rPr>
              <w:t xml:space="preserve">                       АРЕНДАТОР</w:t>
            </w:r>
          </w:p>
        </w:tc>
      </w:tr>
      <w:tr w:rsidR="00DC23DA" w:rsidRPr="000668D8" w:rsidTr="008A570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DC23DA" w:rsidRPr="00284CB0" w:rsidRDefault="00DC23DA" w:rsidP="008A570A">
            <w:pPr>
              <w:shd w:val="clear" w:color="auto" w:fill="FFFFFF"/>
              <w:spacing w:line="274" w:lineRule="exact"/>
              <w:ind w:left="10"/>
              <w:rPr>
                <w:b/>
                <w:color w:val="000000"/>
                <w:sz w:val="24"/>
                <w:szCs w:val="24"/>
              </w:rPr>
            </w:pPr>
            <w:r w:rsidRPr="00284CB0">
              <w:rPr>
                <w:b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b/>
                <w:sz w:val="24"/>
                <w:szCs w:val="24"/>
              </w:rPr>
              <w:t>Вармазейского</w:t>
            </w:r>
            <w:proofErr w:type="spellEnd"/>
            <w:r w:rsidRPr="00284CB0">
              <w:rPr>
                <w:b/>
                <w:sz w:val="24"/>
                <w:szCs w:val="24"/>
              </w:rPr>
              <w:t xml:space="preserve"> сельского поселения </w:t>
            </w:r>
            <w:proofErr w:type="spellStart"/>
            <w:r w:rsidRPr="00284CB0"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 w:rsidRPr="00284CB0">
              <w:rPr>
                <w:b/>
                <w:sz w:val="24"/>
                <w:szCs w:val="24"/>
              </w:rPr>
              <w:t xml:space="preserve"> муниципального района Республики </w:t>
            </w:r>
            <w:r w:rsidRPr="00284CB0">
              <w:rPr>
                <w:b/>
                <w:sz w:val="24"/>
                <w:szCs w:val="24"/>
              </w:rPr>
              <w:lastRenderedPageBreak/>
              <w:t>Мордовия</w:t>
            </w:r>
          </w:p>
          <w:p w:rsidR="00DC23DA" w:rsidRPr="00284CB0" w:rsidRDefault="00DC23DA" w:rsidP="008A570A">
            <w:pPr>
              <w:spacing w:line="259" w:lineRule="exact"/>
              <w:rPr>
                <w:color w:val="000000"/>
                <w:sz w:val="24"/>
                <w:szCs w:val="24"/>
              </w:rPr>
            </w:pPr>
            <w:r w:rsidRPr="00284CB0">
              <w:rPr>
                <w:color w:val="000000"/>
                <w:sz w:val="24"/>
                <w:szCs w:val="24"/>
                <w:u w:val="single"/>
              </w:rPr>
              <w:t>Адрес</w:t>
            </w:r>
            <w:r w:rsidRPr="00284CB0">
              <w:rPr>
                <w:color w:val="000000"/>
                <w:sz w:val="24"/>
                <w:szCs w:val="24"/>
              </w:rPr>
              <w:t>: 4316</w:t>
            </w:r>
            <w:r>
              <w:rPr>
                <w:color w:val="000000"/>
                <w:sz w:val="24"/>
                <w:szCs w:val="24"/>
              </w:rPr>
              <w:t>70</w:t>
            </w:r>
            <w:r w:rsidRPr="00284CB0">
              <w:rPr>
                <w:color w:val="000000"/>
                <w:sz w:val="24"/>
                <w:szCs w:val="24"/>
              </w:rPr>
              <w:t xml:space="preserve">, Республика Мордовия, </w:t>
            </w:r>
            <w:proofErr w:type="spellStart"/>
            <w:r w:rsidRPr="00284CB0">
              <w:rPr>
                <w:color w:val="000000"/>
                <w:sz w:val="24"/>
                <w:szCs w:val="24"/>
              </w:rPr>
              <w:t>Большеигнатовский</w:t>
            </w:r>
            <w:proofErr w:type="spellEnd"/>
            <w:r w:rsidRPr="00284CB0">
              <w:rPr>
                <w:color w:val="000000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color w:val="000000"/>
                <w:sz w:val="24"/>
                <w:szCs w:val="24"/>
              </w:rPr>
              <w:t>Вармазейка</w:t>
            </w:r>
            <w:proofErr w:type="spellEnd"/>
            <w:r w:rsidRPr="00284CB0"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>Советская</w:t>
            </w:r>
            <w:r w:rsidRPr="00284CB0">
              <w:rPr>
                <w:color w:val="000000"/>
                <w:sz w:val="24"/>
                <w:szCs w:val="24"/>
              </w:rPr>
              <w:t>, д.</w:t>
            </w:r>
            <w:r>
              <w:rPr>
                <w:color w:val="000000"/>
                <w:sz w:val="24"/>
                <w:szCs w:val="24"/>
              </w:rPr>
              <w:t>30</w:t>
            </w:r>
            <w:r w:rsidRPr="00284CB0">
              <w:rPr>
                <w:color w:val="000000"/>
                <w:sz w:val="24"/>
                <w:szCs w:val="24"/>
              </w:rPr>
              <w:t>.</w:t>
            </w:r>
          </w:p>
          <w:p w:rsidR="00DC23DA" w:rsidRPr="00284CB0" w:rsidRDefault="00DC23DA" w:rsidP="008A570A">
            <w:pPr>
              <w:ind w:right="-18" w:hanging="32"/>
              <w:jc w:val="both"/>
              <w:rPr>
                <w:sz w:val="24"/>
                <w:szCs w:val="24"/>
              </w:rPr>
            </w:pPr>
            <w:r w:rsidRPr="00284CB0">
              <w:rPr>
                <w:sz w:val="24"/>
                <w:szCs w:val="24"/>
              </w:rPr>
              <w:t>ИНН 13050</w:t>
            </w:r>
            <w:r>
              <w:rPr>
                <w:sz w:val="24"/>
                <w:szCs w:val="24"/>
              </w:rPr>
              <w:t>00279</w:t>
            </w:r>
            <w:r w:rsidRPr="00284CB0">
              <w:rPr>
                <w:sz w:val="24"/>
                <w:szCs w:val="24"/>
              </w:rPr>
              <w:t xml:space="preserve">, КПП 130501001 </w:t>
            </w:r>
          </w:p>
          <w:p w:rsidR="00DC23DA" w:rsidRPr="00284CB0" w:rsidRDefault="00DC23DA" w:rsidP="008A570A">
            <w:pPr>
              <w:ind w:right="1615" w:hanging="32"/>
              <w:jc w:val="both"/>
              <w:rPr>
                <w:sz w:val="24"/>
                <w:szCs w:val="24"/>
              </w:rPr>
            </w:pPr>
            <w:r w:rsidRPr="00284CB0">
              <w:rPr>
                <w:sz w:val="24"/>
                <w:szCs w:val="24"/>
              </w:rPr>
              <w:t xml:space="preserve"> БИК 048952001, </w:t>
            </w:r>
          </w:p>
          <w:p w:rsidR="00DC23DA" w:rsidRDefault="00DC23DA" w:rsidP="008A570A">
            <w:pPr>
              <w:tabs>
                <w:tab w:val="left" w:pos="4914"/>
              </w:tabs>
              <w:ind w:hanging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284CB0">
              <w:rPr>
                <w:sz w:val="24"/>
                <w:szCs w:val="24"/>
              </w:rPr>
              <w:t xml:space="preserve">/с </w:t>
            </w:r>
            <w:r>
              <w:rPr>
                <w:sz w:val="24"/>
                <w:szCs w:val="24"/>
              </w:rPr>
              <w:t>03231643896134150900</w:t>
            </w:r>
          </w:p>
          <w:p w:rsidR="00DC23DA" w:rsidRPr="00284CB0" w:rsidRDefault="00DC23DA" w:rsidP="008A570A">
            <w:pPr>
              <w:tabs>
                <w:tab w:val="left" w:pos="4914"/>
              </w:tabs>
              <w:ind w:hanging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ЕКС-40102810345370000076</w:t>
            </w:r>
          </w:p>
          <w:p w:rsidR="00DC23DA" w:rsidRPr="00284CB0" w:rsidRDefault="00DC23DA" w:rsidP="008A570A">
            <w:pPr>
              <w:tabs>
                <w:tab w:val="left" w:pos="4913"/>
              </w:tabs>
              <w:ind w:right="-18" w:hanging="32"/>
              <w:jc w:val="both"/>
              <w:rPr>
                <w:sz w:val="24"/>
                <w:szCs w:val="24"/>
              </w:rPr>
            </w:pPr>
            <w:r w:rsidRPr="00284CB0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тд</w:t>
            </w:r>
            <w:r w:rsidRPr="00284CB0">
              <w:rPr>
                <w:sz w:val="24"/>
                <w:szCs w:val="24"/>
              </w:rPr>
              <w:t>еление НБ Республики Мордовия Банка России</w:t>
            </w:r>
            <w:r>
              <w:rPr>
                <w:sz w:val="24"/>
                <w:szCs w:val="24"/>
              </w:rPr>
              <w:t>//УФК по Республике Мордовия</w:t>
            </w:r>
            <w:r w:rsidRPr="00284CB0">
              <w:rPr>
                <w:sz w:val="24"/>
                <w:szCs w:val="24"/>
              </w:rPr>
              <w:t xml:space="preserve"> </w:t>
            </w:r>
            <w:proofErr w:type="gramStart"/>
            <w:r w:rsidRPr="00284CB0">
              <w:rPr>
                <w:sz w:val="24"/>
                <w:szCs w:val="24"/>
              </w:rPr>
              <w:t>г</w:t>
            </w:r>
            <w:proofErr w:type="gramEnd"/>
            <w:r w:rsidRPr="00284CB0">
              <w:rPr>
                <w:sz w:val="24"/>
                <w:szCs w:val="24"/>
              </w:rPr>
              <w:t xml:space="preserve">. Саранск </w:t>
            </w:r>
          </w:p>
          <w:p w:rsidR="00DC23DA" w:rsidRPr="00284CB0" w:rsidRDefault="00DC23DA" w:rsidP="008A570A">
            <w:pPr>
              <w:tabs>
                <w:tab w:val="left" w:pos="4913"/>
              </w:tabs>
              <w:ind w:right="-18" w:hanging="32"/>
              <w:jc w:val="both"/>
              <w:rPr>
                <w:sz w:val="24"/>
                <w:szCs w:val="24"/>
              </w:rPr>
            </w:pPr>
            <w:proofErr w:type="gramStart"/>
            <w:r w:rsidRPr="00284CB0">
              <w:rPr>
                <w:sz w:val="24"/>
                <w:szCs w:val="24"/>
              </w:rPr>
              <w:t>л</w:t>
            </w:r>
            <w:proofErr w:type="gramEnd"/>
            <w:r w:rsidRPr="00284CB0">
              <w:rPr>
                <w:sz w:val="24"/>
                <w:szCs w:val="24"/>
              </w:rPr>
              <w:t>/с 0</w:t>
            </w:r>
            <w:r>
              <w:rPr>
                <w:sz w:val="24"/>
                <w:szCs w:val="24"/>
              </w:rPr>
              <w:t>3093005030</w:t>
            </w:r>
          </w:p>
          <w:p w:rsidR="00DC23DA" w:rsidRPr="00284CB0" w:rsidRDefault="00DC23DA" w:rsidP="008A570A">
            <w:pPr>
              <w:tabs>
                <w:tab w:val="left" w:pos="4913"/>
              </w:tabs>
              <w:ind w:right="-18" w:hanging="32"/>
              <w:jc w:val="both"/>
              <w:rPr>
                <w:sz w:val="24"/>
                <w:szCs w:val="24"/>
              </w:rPr>
            </w:pPr>
            <w:r w:rsidRPr="00284CB0">
              <w:rPr>
                <w:sz w:val="24"/>
                <w:szCs w:val="24"/>
              </w:rPr>
              <w:t>ОКПО 043013</w:t>
            </w:r>
            <w:r>
              <w:rPr>
                <w:sz w:val="24"/>
                <w:szCs w:val="24"/>
              </w:rPr>
              <w:t>13</w:t>
            </w:r>
          </w:p>
          <w:p w:rsidR="00DC23DA" w:rsidRPr="00284CB0" w:rsidRDefault="00DC23DA" w:rsidP="008A570A">
            <w:pPr>
              <w:tabs>
                <w:tab w:val="left" w:pos="4913"/>
              </w:tabs>
              <w:ind w:right="-18" w:hanging="32"/>
              <w:jc w:val="both"/>
              <w:rPr>
                <w:sz w:val="24"/>
                <w:szCs w:val="24"/>
              </w:rPr>
            </w:pPr>
            <w:r w:rsidRPr="00284CB0">
              <w:rPr>
                <w:sz w:val="24"/>
                <w:szCs w:val="24"/>
              </w:rPr>
              <w:t>ОКТМО 89 613 4</w:t>
            </w:r>
            <w:r>
              <w:rPr>
                <w:sz w:val="24"/>
                <w:szCs w:val="24"/>
              </w:rPr>
              <w:t>1</w:t>
            </w:r>
            <w:r w:rsidRPr="00284CB0">
              <w:rPr>
                <w:sz w:val="24"/>
                <w:szCs w:val="24"/>
              </w:rPr>
              <w:t>5</w:t>
            </w:r>
          </w:p>
          <w:p w:rsidR="00DC23DA" w:rsidRPr="00284CB0" w:rsidRDefault="00DC23DA" w:rsidP="008A570A">
            <w:pPr>
              <w:tabs>
                <w:tab w:val="left" w:pos="4913"/>
              </w:tabs>
              <w:spacing w:line="259" w:lineRule="exact"/>
              <w:ind w:right="-18" w:hanging="32"/>
              <w:jc w:val="both"/>
              <w:rPr>
                <w:color w:val="000000"/>
                <w:sz w:val="24"/>
                <w:szCs w:val="24"/>
              </w:rPr>
            </w:pPr>
            <w:r w:rsidRPr="00284CB0">
              <w:rPr>
                <w:sz w:val="24"/>
                <w:szCs w:val="24"/>
              </w:rPr>
              <w:t xml:space="preserve"> ОГРН </w:t>
            </w:r>
            <w:r>
              <w:rPr>
                <w:sz w:val="24"/>
                <w:szCs w:val="24"/>
              </w:rPr>
              <w:t>1181326006806</w:t>
            </w:r>
          </w:p>
          <w:p w:rsidR="00DC23DA" w:rsidRPr="000668D8" w:rsidRDefault="00DC23DA" w:rsidP="008A570A">
            <w:pPr>
              <w:pStyle w:val="a8"/>
              <w:tabs>
                <w:tab w:val="left" w:pos="-817"/>
              </w:tabs>
              <w:ind w:right="176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DC23DA" w:rsidRPr="000668D8" w:rsidRDefault="00DC23DA" w:rsidP="008A570A">
            <w:pPr>
              <w:pStyle w:val="a8"/>
              <w:tabs>
                <w:tab w:val="left" w:pos="-817"/>
              </w:tabs>
              <w:ind w:firstLine="34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DC23DA" w:rsidRPr="00284CB0" w:rsidRDefault="00DC23DA" w:rsidP="00DC23DA">
      <w:pPr>
        <w:pStyle w:val="a5"/>
      </w:pPr>
    </w:p>
    <w:p w:rsidR="00DC23DA" w:rsidRPr="00284CB0" w:rsidRDefault="00DC23DA" w:rsidP="00DC23DA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  <w:rPr>
          <w:bCs/>
          <w:sz w:val="24"/>
          <w:szCs w:val="24"/>
        </w:rPr>
      </w:pPr>
      <w:r w:rsidRPr="00284CB0">
        <w:rPr>
          <w:bCs/>
          <w:sz w:val="24"/>
          <w:szCs w:val="24"/>
        </w:rPr>
        <w:t>Подписи Сторон:</w:t>
      </w:r>
    </w:p>
    <w:p w:rsidR="00DC23DA" w:rsidRDefault="00DC23DA" w:rsidP="00DC23DA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</w:pPr>
      <w:r>
        <w:t xml:space="preserve"> </w:t>
      </w:r>
    </w:p>
    <w:tbl>
      <w:tblPr>
        <w:tblW w:w="0" w:type="auto"/>
        <w:jc w:val="center"/>
        <w:tblLayout w:type="fixed"/>
        <w:tblLook w:val="0000"/>
      </w:tblPr>
      <w:tblGrid>
        <w:gridCol w:w="5058"/>
        <w:gridCol w:w="4526"/>
      </w:tblGrid>
      <w:tr w:rsidR="00DC23DA" w:rsidTr="008A570A">
        <w:trPr>
          <w:trHeight w:val="2018"/>
          <w:jc w:val="center"/>
        </w:trPr>
        <w:tc>
          <w:tcPr>
            <w:tcW w:w="5058" w:type="dxa"/>
          </w:tcPr>
          <w:p w:rsidR="00DC23DA" w:rsidRDefault="00DC23DA" w:rsidP="008A570A">
            <w:pPr>
              <w:pStyle w:val="a5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от  Арендодателя: </w:t>
            </w:r>
          </w:p>
          <w:p w:rsidR="00DC23DA" w:rsidRPr="00284CB0" w:rsidRDefault="00DC23DA" w:rsidP="008A570A">
            <w:pPr>
              <w:pStyle w:val="a5"/>
              <w:spacing w:line="240" w:lineRule="atLeast"/>
            </w:pPr>
            <w:r w:rsidRPr="00284CB0">
              <w:rPr>
                <w:bCs/>
              </w:rPr>
              <w:t xml:space="preserve">Глава  </w:t>
            </w:r>
            <w:proofErr w:type="spellStart"/>
            <w:r>
              <w:rPr>
                <w:bCs/>
              </w:rPr>
              <w:t>Вармазейского</w:t>
            </w:r>
            <w:proofErr w:type="spellEnd"/>
            <w:r w:rsidRPr="00284CB0">
              <w:rPr>
                <w:bCs/>
              </w:rPr>
              <w:t xml:space="preserve"> сельского поселения </w:t>
            </w:r>
            <w:proofErr w:type="spellStart"/>
            <w:r w:rsidRPr="00284CB0">
              <w:rPr>
                <w:bCs/>
              </w:rPr>
              <w:t>Большеигнатовского</w:t>
            </w:r>
            <w:proofErr w:type="spellEnd"/>
            <w:r w:rsidRPr="00284CB0">
              <w:rPr>
                <w:bCs/>
              </w:rPr>
              <w:t xml:space="preserve"> муниципального района Республики Мордовия</w:t>
            </w:r>
          </w:p>
          <w:p w:rsidR="00DC23DA" w:rsidRPr="00284CB0" w:rsidRDefault="00DC23DA" w:rsidP="008A570A">
            <w:pPr>
              <w:pStyle w:val="a5"/>
              <w:spacing w:line="240" w:lineRule="atLeast"/>
            </w:pPr>
          </w:p>
          <w:p w:rsidR="00DC23DA" w:rsidRPr="00284CB0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284CB0">
              <w:rPr>
                <w:sz w:val="24"/>
                <w:szCs w:val="24"/>
              </w:rPr>
              <w:t>_____________________           /</w:t>
            </w:r>
            <w:r>
              <w:rPr>
                <w:sz w:val="24"/>
                <w:szCs w:val="24"/>
              </w:rPr>
              <w:t>А.Р.Рабина</w:t>
            </w:r>
            <w:r w:rsidRPr="00284CB0">
              <w:rPr>
                <w:sz w:val="24"/>
                <w:szCs w:val="24"/>
              </w:rPr>
              <w:t xml:space="preserve">/                       </w:t>
            </w:r>
          </w:p>
          <w:p w:rsidR="00DC23DA" w:rsidRPr="00284CB0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DC23DA" w:rsidRPr="00284CB0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284CB0">
              <w:rPr>
                <w:sz w:val="24"/>
                <w:szCs w:val="24"/>
              </w:rPr>
              <w:t>М.П.</w:t>
            </w:r>
          </w:p>
        </w:tc>
        <w:tc>
          <w:tcPr>
            <w:tcW w:w="4526" w:type="dxa"/>
          </w:tcPr>
          <w:p w:rsidR="00DC23DA" w:rsidRPr="00284CB0" w:rsidRDefault="00DC23DA" w:rsidP="008A570A">
            <w:pPr>
              <w:spacing w:line="240" w:lineRule="atLeast"/>
              <w:rPr>
                <w:sz w:val="24"/>
                <w:szCs w:val="24"/>
              </w:rPr>
            </w:pPr>
            <w:r w:rsidRPr="00284CB0">
              <w:rPr>
                <w:sz w:val="24"/>
                <w:szCs w:val="24"/>
              </w:rPr>
              <w:t xml:space="preserve">от Арендатора:  </w:t>
            </w:r>
          </w:p>
          <w:p w:rsidR="00DC23DA" w:rsidRPr="00284CB0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DC23DA" w:rsidRPr="00284CB0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DC23DA" w:rsidRPr="00284CB0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DC23DA" w:rsidRPr="00284CB0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DC23DA" w:rsidRPr="00284CB0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284CB0">
              <w:rPr>
                <w:sz w:val="24"/>
                <w:szCs w:val="24"/>
              </w:rPr>
              <w:t>____________________ /____________/</w:t>
            </w:r>
          </w:p>
          <w:p w:rsidR="00DC23DA" w:rsidRPr="00284CB0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DC23DA" w:rsidRDefault="00DC23DA" w:rsidP="008A570A">
            <w:pPr>
              <w:spacing w:line="240" w:lineRule="atLeast"/>
              <w:jc w:val="both"/>
            </w:pPr>
            <w:r w:rsidRPr="00284CB0">
              <w:rPr>
                <w:sz w:val="24"/>
                <w:szCs w:val="24"/>
              </w:rPr>
              <w:t>М.П.</w:t>
            </w:r>
          </w:p>
        </w:tc>
      </w:tr>
    </w:tbl>
    <w:p w:rsidR="00DC23DA" w:rsidRDefault="00DC23DA" w:rsidP="00DC23DA">
      <w:pPr>
        <w:spacing w:line="360" w:lineRule="auto"/>
        <w:jc w:val="both"/>
      </w:pPr>
      <w:r>
        <w:br w:type="page"/>
      </w:r>
      <w:r>
        <w:lastRenderedPageBreak/>
        <w:t xml:space="preserve">                                                                                                </w:t>
      </w:r>
    </w:p>
    <w:p w:rsidR="00DC23DA" w:rsidRDefault="00DC23DA" w:rsidP="00DC23DA">
      <w:pPr>
        <w:pStyle w:val="a5"/>
        <w:tabs>
          <w:tab w:val="left" w:pos="-142"/>
        </w:tabs>
        <w:ind w:left="4678"/>
        <w:jc w:val="right"/>
        <w:rPr>
          <w:b/>
        </w:rPr>
      </w:pPr>
      <w:r w:rsidRPr="004E32F1">
        <w:rPr>
          <w:b/>
        </w:rPr>
        <w:t>Приложение №1</w:t>
      </w:r>
    </w:p>
    <w:p w:rsidR="00DC23DA" w:rsidRPr="00284CB0" w:rsidRDefault="00DC23DA" w:rsidP="00DC23DA">
      <w:pPr>
        <w:pStyle w:val="a5"/>
        <w:tabs>
          <w:tab w:val="left" w:pos="-142"/>
        </w:tabs>
        <w:ind w:left="4678"/>
        <w:jc w:val="right"/>
      </w:pPr>
      <w:r w:rsidRPr="00284CB0">
        <w:t xml:space="preserve"> к проекту договору аренды   нежилого помещения №____ от _________________ </w:t>
      </w:r>
      <w:proofErr w:type="gramStart"/>
      <w:r w:rsidRPr="00284CB0">
        <w:t>г</w:t>
      </w:r>
      <w:proofErr w:type="gramEnd"/>
      <w:r w:rsidRPr="00284CB0">
        <w:t xml:space="preserve">. </w:t>
      </w:r>
    </w:p>
    <w:p w:rsidR="00DC23DA" w:rsidRPr="00AD35F2" w:rsidRDefault="00DC23DA" w:rsidP="00DC23DA">
      <w:pPr>
        <w:pStyle w:val="a5"/>
        <w:tabs>
          <w:tab w:val="left" w:pos="-142"/>
        </w:tabs>
        <w:ind w:left="6237"/>
        <w:jc w:val="right"/>
      </w:pPr>
    </w:p>
    <w:p w:rsidR="00DC23DA" w:rsidRPr="00AD35F2" w:rsidRDefault="00DC23DA" w:rsidP="00DC23DA">
      <w:pPr>
        <w:pStyle w:val="a5"/>
        <w:tabs>
          <w:tab w:val="left" w:pos="-142"/>
        </w:tabs>
      </w:pPr>
    </w:p>
    <w:p w:rsidR="00DC23DA" w:rsidRPr="004C1602" w:rsidRDefault="00DC23DA" w:rsidP="00DC23DA">
      <w:pPr>
        <w:pStyle w:val="a5"/>
        <w:tabs>
          <w:tab w:val="left" w:pos="-142"/>
        </w:tabs>
        <w:rPr>
          <w:szCs w:val="28"/>
        </w:rPr>
      </w:pPr>
      <w:r w:rsidRPr="004C1602">
        <w:rPr>
          <w:szCs w:val="28"/>
        </w:rPr>
        <w:t>Перечень имущества, передаваемого по договору</w:t>
      </w:r>
    </w:p>
    <w:p w:rsidR="00DC23DA" w:rsidRDefault="00DC23DA" w:rsidP="00DC23DA">
      <w:pPr>
        <w:pStyle w:val="a5"/>
        <w:tabs>
          <w:tab w:val="left" w:pos="-142"/>
        </w:tabs>
        <w:rPr>
          <w:szCs w:val="28"/>
        </w:rPr>
      </w:pPr>
      <w:r w:rsidRPr="004C1602">
        <w:rPr>
          <w:szCs w:val="28"/>
        </w:rPr>
        <w:t xml:space="preserve"> аренды нежилого помещения № ____ от _______________ </w:t>
      </w:r>
      <w:proofErr w:type="gramStart"/>
      <w:r w:rsidRPr="004C1602">
        <w:rPr>
          <w:szCs w:val="28"/>
        </w:rPr>
        <w:t>г</w:t>
      </w:r>
      <w:proofErr w:type="gramEnd"/>
      <w:r w:rsidRPr="004C1602">
        <w:rPr>
          <w:szCs w:val="28"/>
        </w:rPr>
        <w:t xml:space="preserve">.  </w:t>
      </w:r>
    </w:p>
    <w:p w:rsidR="00DC23DA" w:rsidRDefault="00DC23DA" w:rsidP="00DC23DA">
      <w:pPr>
        <w:pStyle w:val="a5"/>
        <w:tabs>
          <w:tab w:val="left" w:pos="-142"/>
        </w:tabs>
        <w:rPr>
          <w:szCs w:val="28"/>
        </w:rPr>
      </w:pPr>
    </w:p>
    <w:p w:rsidR="00DC23DA" w:rsidRPr="004C1602" w:rsidRDefault="00DC23DA" w:rsidP="00DC23DA">
      <w:pPr>
        <w:pStyle w:val="a5"/>
        <w:tabs>
          <w:tab w:val="left" w:pos="-142"/>
        </w:tabs>
        <w:rPr>
          <w:szCs w:val="28"/>
        </w:rPr>
      </w:pPr>
    </w:p>
    <w:p w:rsidR="00DC23DA" w:rsidRPr="00AD35F2" w:rsidRDefault="00DC23DA" w:rsidP="00DC23DA">
      <w:pPr>
        <w:pStyle w:val="a5"/>
        <w:tabs>
          <w:tab w:val="left" w:pos="-142"/>
        </w:tabs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4"/>
        <w:gridCol w:w="1688"/>
        <w:gridCol w:w="2175"/>
        <w:gridCol w:w="796"/>
        <w:gridCol w:w="1347"/>
        <w:gridCol w:w="1324"/>
        <w:gridCol w:w="1697"/>
      </w:tblGrid>
      <w:tr w:rsidR="00DC23DA" w:rsidRPr="00972627" w:rsidTr="008A570A">
        <w:tc>
          <w:tcPr>
            <w:tcW w:w="534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7262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72627">
              <w:rPr>
                <w:sz w:val="24"/>
                <w:szCs w:val="24"/>
              </w:rPr>
              <w:t>/</w:t>
            </w:r>
            <w:proofErr w:type="spellStart"/>
            <w:r w:rsidRPr="0097262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00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 xml:space="preserve">Наименование объекта </w:t>
            </w:r>
          </w:p>
        </w:tc>
        <w:tc>
          <w:tcPr>
            <w:tcW w:w="1367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Адрес</w:t>
            </w:r>
          </w:p>
        </w:tc>
        <w:tc>
          <w:tcPr>
            <w:tcW w:w="1367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Год ввода</w:t>
            </w:r>
          </w:p>
        </w:tc>
        <w:tc>
          <w:tcPr>
            <w:tcW w:w="1367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Балансовая стоимость</w:t>
            </w:r>
          </w:p>
        </w:tc>
        <w:tc>
          <w:tcPr>
            <w:tcW w:w="1368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Остаточная стоимость</w:t>
            </w:r>
          </w:p>
        </w:tc>
        <w:tc>
          <w:tcPr>
            <w:tcW w:w="1368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Цель использования</w:t>
            </w:r>
          </w:p>
        </w:tc>
      </w:tr>
      <w:tr w:rsidR="00DC23DA" w:rsidRPr="00972627" w:rsidTr="008A570A">
        <w:tc>
          <w:tcPr>
            <w:tcW w:w="534" w:type="dxa"/>
          </w:tcPr>
          <w:p w:rsidR="00DC23DA" w:rsidRPr="00972627" w:rsidRDefault="00DC23DA" w:rsidP="008A570A">
            <w:pPr>
              <w:jc w:val="center"/>
              <w:rPr>
                <w:i/>
                <w:sz w:val="24"/>
                <w:szCs w:val="24"/>
              </w:rPr>
            </w:pPr>
            <w:r w:rsidRPr="00972627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2200" w:type="dxa"/>
          </w:tcPr>
          <w:p w:rsidR="00DC23DA" w:rsidRPr="00972627" w:rsidRDefault="00DC23DA" w:rsidP="008A570A">
            <w:pPr>
              <w:jc w:val="center"/>
              <w:rPr>
                <w:i/>
                <w:sz w:val="24"/>
                <w:szCs w:val="24"/>
              </w:rPr>
            </w:pPr>
            <w:r w:rsidRPr="00972627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367" w:type="dxa"/>
          </w:tcPr>
          <w:p w:rsidR="00DC23DA" w:rsidRPr="00972627" w:rsidRDefault="00DC23DA" w:rsidP="008A570A">
            <w:pPr>
              <w:jc w:val="center"/>
              <w:rPr>
                <w:i/>
                <w:sz w:val="24"/>
                <w:szCs w:val="24"/>
              </w:rPr>
            </w:pPr>
            <w:r w:rsidRPr="00972627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367" w:type="dxa"/>
          </w:tcPr>
          <w:p w:rsidR="00DC23DA" w:rsidRPr="00972627" w:rsidRDefault="00DC23DA" w:rsidP="008A570A">
            <w:pPr>
              <w:jc w:val="center"/>
              <w:rPr>
                <w:i/>
                <w:sz w:val="24"/>
                <w:szCs w:val="24"/>
              </w:rPr>
            </w:pPr>
            <w:r w:rsidRPr="00972627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367" w:type="dxa"/>
          </w:tcPr>
          <w:p w:rsidR="00DC23DA" w:rsidRPr="00972627" w:rsidRDefault="00DC23DA" w:rsidP="008A570A">
            <w:pPr>
              <w:jc w:val="center"/>
              <w:rPr>
                <w:i/>
                <w:sz w:val="24"/>
                <w:szCs w:val="24"/>
              </w:rPr>
            </w:pPr>
            <w:r w:rsidRPr="00972627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368" w:type="dxa"/>
          </w:tcPr>
          <w:p w:rsidR="00DC23DA" w:rsidRPr="00972627" w:rsidRDefault="00DC23DA" w:rsidP="008A570A">
            <w:pPr>
              <w:jc w:val="center"/>
              <w:rPr>
                <w:i/>
                <w:sz w:val="24"/>
                <w:szCs w:val="24"/>
              </w:rPr>
            </w:pPr>
            <w:r w:rsidRPr="00972627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DC23DA" w:rsidRPr="00972627" w:rsidRDefault="00DC23DA" w:rsidP="008A570A">
            <w:pPr>
              <w:jc w:val="center"/>
              <w:rPr>
                <w:i/>
                <w:sz w:val="24"/>
                <w:szCs w:val="24"/>
              </w:rPr>
            </w:pPr>
            <w:r w:rsidRPr="00972627">
              <w:rPr>
                <w:i/>
                <w:sz w:val="24"/>
                <w:szCs w:val="24"/>
              </w:rPr>
              <w:t>7</w:t>
            </w:r>
          </w:p>
        </w:tc>
      </w:tr>
      <w:tr w:rsidR="00DC23DA" w:rsidRPr="00972627" w:rsidTr="008A570A">
        <w:tc>
          <w:tcPr>
            <w:tcW w:w="534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367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Pr="00972627">
              <w:rPr>
                <w:sz w:val="24"/>
                <w:szCs w:val="24"/>
              </w:rPr>
              <w:t>Большеигнатовский</w:t>
            </w:r>
            <w:proofErr w:type="spellEnd"/>
            <w:r w:rsidRPr="00972627"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Вармазейка</w:t>
            </w:r>
            <w:proofErr w:type="spellEnd"/>
            <w:r w:rsidRPr="00972627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советская</w:t>
            </w:r>
            <w:r w:rsidRPr="00972627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1367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91</w:t>
            </w:r>
          </w:p>
        </w:tc>
        <w:tc>
          <w:tcPr>
            <w:tcW w:w="1367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184258,8</w:t>
            </w:r>
          </w:p>
        </w:tc>
        <w:tc>
          <w:tcPr>
            <w:tcW w:w="1368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96945,2</w:t>
            </w:r>
          </w:p>
        </w:tc>
        <w:tc>
          <w:tcPr>
            <w:tcW w:w="1368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 xml:space="preserve">Под объект торговли </w:t>
            </w:r>
          </w:p>
        </w:tc>
      </w:tr>
    </w:tbl>
    <w:p w:rsidR="00DC23DA" w:rsidRDefault="00DC23DA" w:rsidP="00DC23DA"/>
    <w:p w:rsidR="00DC23DA" w:rsidRDefault="00DC23DA" w:rsidP="00DC23DA">
      <w:pPr>
        <w:spacing w:line="360" w:lineRule="auto"/>
        <w:jc w:val="both"/>
      </w:pPr>
    </w:p>
    <w:p w:rsidR="00DC23DA" w:rsidRDefault="00DC23DA" w:rsidP="00DC23DA">
      <w:pPr>
        <w:spacing w:line="360" w:lineRule="auto"/>
        <w:jc w:val="both"/>
      </w:pPr>
    </w:p>
    <w:tbl>
      <w:tblPr>
        <w:tblW w:w="10375" w:type="dxa"/>
        <w:jc w:val="center"/>
        <w:tblInd w:w="-791" w:type="dxa"/>
        <w:tblLayout w:type="fixed"/>
        <w:tblLook w:val="0000"/>
      </w:tblPr>
      <w:tblGrid>
        <w:gridCol w:w="5188"/>
        <w:gridCol w:w="5187"/>
      </w:tblGrid>
      <w:tr w:rsidR="00DC23DA" w:rsidTr="008A570A">
        <w:trPr>
          <w:trHeight w:val="2018"/>
          <w:jc w:val="center"/>
        </w:trPr>
        <w:tc>
          <w:tcPr>
            <w:tcW w:w="5188" w:type="dxa"/>
          </w:tcPr>
          <w:p w:rsidR="00DC23DA" w:rsidRDefault="00DC23DA" w:rsidP="008A570A">
            <w:pPr>
              <w:pStyle w:val="a5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>Арендодатель:</w:t>
            </w:r>
          </w:p>
          <w:p w:rsidR="00DC23DA" w:rsidRDefault="00DC23DA" w:rsidP="008A570A">
            <w:pPr>
              <w:pStyle w:val="a5"/>
              <w:spacing w:line="240" w:lineRule="atLeast"/>
              <w:rPr>
                <w:b/>
                <w:bCs/>
              </w:rPr>
            </w:pPr>
          </w:p>
          <w:p w:rsidR="00DC23DA" w:rsidRDefault="00DC23DA" w:rsidP="008A570A">
            <w:pPr>
              <w:pStyle w:val="a5"/>
              <w:spacing w:line="240" w:lineRule="atLeast"/>
            </w:pPr>
            <w:r>
              <w:rPr>
                <w:b/>
                <w:bCs/>
              </w:rPr>
              <w:t xml:space="preserve">Глава </w:t>
            </w:r>
            <w:proofErr w:type="spellStart"/>
            <w:r>
              <w:rPr>
                <w:b/>
                <w:bCs/>
              </w:rPr>
              <w:t>Вармазейского</w:t>
            </w:r>
            <w:proofErr w:type="spellEnd"/>
            <w:r>
              <w:rPr>
                <w:b/>
                <w:bCs/>
              </w:rPr>
              <w:t xml:space="preserve"> сельского поселения </w:t>
            </w:r>
            <w:proofErr w:type="spellStart"/>
            <w:r>
              <w:rPr>
                <w:b/>
                <w:bCs/>
              </w:rPr>
              <w:t>Большеигнатовского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  <w:p w:rsidR="00DC23DA" w:rsidRDefault="00DC23DA" w:rsidP="008A570A">
            <w:pPr>
              <w:pStyle w:val="a5"/>
              <w:spacing w:line="240" w:lineRule="atLeast"/>
            </w:pPr>
          </w:p>
          <w:p w:rsidR="00DC23DA" w:rsidRDefault="00DC23DA" w:rsidP="008A570A">
            <w:pPr>
              <w:spacing w:line="240" w:lineRule="atLeast"/>
              <w:jc w:val="both"/>
            </w:pPr>
            <w:r>
              <w:t xml:space="preserve">_____________________           /А.Р.Рабина/                       </w:t>
            </w:r>
          </w:p>
          <w:p w:rsidR="00DC23DA" w:rsidRDefault="00DC23DA" w:rsidP="008A570A">
            <w:pPr>
              <w:spacing w:line="240" w:lineRule="atLeast"/>
              <w:jc w:val="both"/>
            </w:pPr>
          </w:p>
          <w:p w:rsidR="00DC23DA" w:rsidRDefault="00DC23DA" w:rsidP="008A570A">
            <w:pPr>
              <w:spacing w:line="240" w:lineRule="atLeast"/>
              <w:jc w:val="both"/>
            </w:pPr>
            <w:r>
              <w:t>М.П.</w:t>
            </w:r>
          </w:p>
        </w:tc>
        <w:tc>
          <w:tcPr>
            <w:tcW w:w="5187" w:type="dxa"/>
          </w:tcPr>
          <w:p w:rsidR="00DC23DA" w:rsidRDefault="00DC23DA" w:rsidP="008A570A">
            <w:pPr>
              <w:pStyle w:val="a5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Арендатор:</w:t>
            </w:r>
          </w:p>
          <w:p w:rsidR="00DC23DA" w:rsidRDefault="00DC23DA" w:rsidP="008A570A">
            <w:pPr>
              <w:spacing w:line="240" w:lineRule="atLeast"/>
            </w:pPr>
          </w:p>
          <w:p w:rsidR="00DC23DA" w:rsidRDefault="00DC23DA" w:rsidP="008A570A">
            <w:pPr>
              <w:spacing w:line="240" w:lineRule="atLeast"/>
              <w:jc w:val="both"/>
            </w:pPr>
          </w:p>
          <w:p w:rsidR="00DC23DA" w:rsidRDefault="00DC23DA" w:rsidP="008A570A">
            <w:pPr>
              <w:spacing w:line="240" w:lineRule="atLeast"/>
              <w:jc w:val="both"/>
            </w:pPr>
          </w:p>
          <w:p w:rsidR="00DC23DA" w:rsidRDefault="00DC23DA" w:rsidP="008A570A">
            <w:pPr>
              <w:spacing w:line="240" w:lineRule="atLeast"/>
              <w:jc w:val="both"/>
            </w:pPr>
          </w:p>
          <w:p w:rsidR="00DC23DA" w:rsidRDefault="00DC23DA" w:rsidP="008A570A">
            <w:pPr>
              <w:spacing w:line="240" w:lineRule="atLeast"/>
              <w:jc w:val="both"/>
            </w:pPr>
          </w:p>
          <w:p w:rsidR="00DC23DA" w:rsidRDefault="00DC23DA" w:rsidP="008A570A">
            <w:pPr>
              <w:spacing w:line="240" w:lineRule="atLeast"/>
              <w:jc w:val="both"/>
            </w:pPr>
            <w:r>
              <w:t>____________________ /____________/</w:t>
            </w:r>
          </w:p>
          <w:p w:rsidR="00DC23DA" w:rsidRDefault="00DC23DA" w:rsidP="008A570A">
            <w:pPr>
              <w:spacing w:line="240" w:lineRule="atLeast"/>
              <w:jc w:val="both"/>
            </w:pPr>
          </w:p>
          <w:p w:rsidR="00DC23DA" w:rsidRDefault="00DC23DA" w:rsidP="008A570A">
            <w:pPr>
              <w:spacing w:line="240" w:lineRule="atLeast"/>
              <w:jc w:val="both"/>
            </w:pPr>
            <w:r>
              <w:t>М.П.</w:t>
            </w:r>
          </w:p>
        </w:tc>
      </w:tr>
    </w:tbl>
    <w:p w:rsidR="00DC23DA" w:rsidRDefault="00DC23DA" w:rsidP="00DC23DA">
      <w:pPr>
        <w:spacing w:line="360" w:lineRule="auto"/>
        <w:jc w:val="both"/>
      </w:pPr>
    </w:p>
    <w:p w:rsidR="00DC23DA" w:rsidRDefault="00DC23DA" w:rsidP="00DC23DA">
      <w:pPr>
        <w:spacing w:line="360" w:lineRule="auto"/>
        <w:jc w:val="both"/>
      </w:pPr>
    </w:p>
    <w:p w:rsidR="00DC23DA" w:rsidRDefault="00DC23DA" w:rsidP="00DC23DA">
      <w:pPr>
        <w:spacing w:line="360" w:lineRule="auto"/>
        <w:jc w:val="both"/>
      </w:pPr>
    </w:p>
    <w:p w:rsidR="00DC23DA" w:rsidRDefault="00DC23DA" w:rsidP="00DC23DA">
      <w:pPr>
        <w:pStyle w:val="af2"/>
        <w:ind w:left="18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:rsidR="00DC23DA" w:rsidRDefault="00DC23DA" w:rsidP="00DC23DA">
      <w:pPr>
        <w:pStyle w:val="af2"/>
        <w:ind w:left="18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:rsidR="00DC23DA" w:rsidRDefault="00DC23DA" w:rsidP="00DC23DA">
      <w:pPr>
        <w:pStyle w:val="af2"/>
        <w:ind w:left="18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:rsidR="00DC23DA" w:rsidRDefault="00DC23DA" w:rsidP="00DC23DA">
      <w:pPr>
        <w:pStyle w:val="a5"/>
        <w:tabs>
          <w:tab w:val="left" w:pos="-142"/>
        </w:tabs>
        <w:ind w:left="4678"/>
        <w:rPr>
          <w:b/>
        </w:rPr>
      </w:pPr>
    </w:p>
    <w:p w:rsidR="00DC23DA" w:rsidRDefault="00DC23DA" w:rsidP="00DC23DA">
      <w:pPr>
        <w:pStyle w:val="a5"/>
        <w:tabs>
          <w:tab w:val="left" w:pos="-142"/>
        </w:tabs>
        <w:ind w:left="4678"/>
        <w:rPr>
          <w:b/>
        </w:rPr>
      </w:pPr>
    </w:p>
    <w:p w:rsidR="00DC23DA" w:rsidRDefault="00DC23DA" w:rsidP="00DC23DA">
      <w:pPr>
        <w:pStyle w:val="a5"/>
        <w:tabs>
          <w:tab w:val="left" w:pos="-142"/>
        </w:tabs>
        <w:ind w:left="4678"/>
        <w:rPr>
          <w:b/>
        </w:rPr>
      </w:pPr>
    </w:p>
    <w:p w:rsidR="00DC23DA" w:rsidRDefault="00DC23DA" w:rsidP="00DC23DA">
      <w:pPr>
        <w:pStyle w:val="a5"/>
        <w:tabs>
          <w:tab w:val="left" w:pos="-142"/>
        </w:tabs>
        <w:ind w:left="4678"/>
        <w:rPr>
          <w:b/>
        </w:rPr>
      </w:pPr>
    </w:p>
    <w:p w:rsidR="00DC23DA" w:rsidRDefault="00DC23DA" w:rsidP="00DC23DA">
      <w:pPr>
        <w:pStyle w:val="a5"/>
        <w:tabs>
          <w:tab w:val="left" w:pos="-142"/>
        </w:tabs>
        <w:ind w:left="4678"/>
        <w:rPr>
          <w:b/>
        </w:rPr>
      </w:pPr>
    </w:p>
    <w:p w:rsidR="00DC23DA" w:rsidRDefault="00DC23DA" w:rsidP="00DC23DA">
      <w:pPr>
        <w:pStyle w:val="a5"/>
        <w:tabs>
          <w:tab w:val="left" w:pos="-142"/>
        </w:tabs>
        <w:ind w:left="4678"/>
        <w:rPr>
          <w:b/>
        </w:rPr>
      </w:pPr>
    </w:p>
    <w:p w:rsidR="00DC23DA" w:rsidRDefault="00DC23DA" w:rsidP="00DC23DA">
      <w:pPr>
        <w:pStyle w:val="a5"/>
        <w:tabs>
          <w:tab w:val="left" w:pos="-142"/>
        </w:tabs>
        <w:ind w:left="4678"/>
        <w:rPr>
          <w:b/>
        </w:rPr>
      </w:pPr>
    </w:p>
    <w:p w:rsidR="00DC23DA" w:rsidRDefault="00DC23DA" w:rsidP="00DC23DA">
      <w:pPr>
        <w:pStyle w:val="a5"/>
        <w:tabs>
          <w:tab w:val="left" w:pos="-142"/>
        </w:tabs>
        <w:ind w:left="4678"/>
        <w:rPr>
          <w:b/>
        </w:rPr>
      </w:pPr>
    </w:p>
    <w:p w:rsidR="00DC23DA" w:rsidRDefault="00DC23DA" w:rsidP="00DC23DA">
      <w:pPr>
        <w:pStyle w:val="a5"/>
        <w:tabs>
          <w:tab w:val="left" w:pos="-142"/>
        </w:tabs>
        <w:ind w:left="4678"/>
        <w:rPr>
          <w:b/>
        </w:rPr>
      </w:pPr>
    </w:p>
    <w:p w:rsidR="00DC23DA" w:rsidRDefault="00DC23DA" w:rsidP="00DC23DA">
      <w:pPr>
        <w:pStyle w:val="a5"/>
        <w:tabs>
          <w:tab w:val="left" w:pos="-142"/>
        </w:tabs>
        <w:ind w:left="4678"/>
        <w:rPr>
          <w:b/>
        </w:rPr>
      </w:pPr>
    </w:p>
    <w:p w:rsidR="00DC23DA" w:rsidRDefault="00DC23DA" w:rsidP="00DC23DA">
      <w:pPr>
        <w:pStyle w:val="a5"/>
        <w:tabs>
          <w:tab w:val="left" w:pos="-142"/>
        </w:tabs>
        <w:ind w:left="4678"/>
        <w:rPr>
          <w:b/>
        </w:rPr>
      </w:pPr>
    </w:p>
    <w:p w:rsidR="00DC23DA" w:rsidRDefault="00DC23DA" w:rsidP="00DC23DA">
      <w:pPr>
        <w:pStyle w:val="a5"/>
        <w:tabs>
          <w:tab w:val="left" w:pos="-142"/>
        </w:tabs>
        <w:ind w:left="4678"/>
        <w:rPr>
          <w:b/>
        </w:rPr>
      </w:pPr>
    </w:p>
    <w:p w:rsidR="00DC23DA" w:rsidRDefault="00DC23DA" w:rsidP="00DC23DA">
      <w:pPr>
        <w:pStyle w:val="a5"/>
        <w:tabs>
          <w:tab w:val="left" w:pos="-142"/>
        </w:tabs>
        <w:rPr>
          <w:b/>
        </w:rPr>
      </w:pPr>
    </w:p>
    <w:p w:rsidR="00DC23DA" w:rsidRDefault="00DC23DA" w:rsidP="00DC23DA">
      <w:pPr>
        <w:pStyle w:val="a5"/>
        <w:tabs>
          <w:tab w:val="left" w:pos="-142"/>
        </w:tabs>
        <w:rPr>
          <w:b/>
        </w:rPr>
      </w:pPr>
    </w:p>
    <w:p w:rsidR="00DC23DA" w:rsidRDefault="00DC23DA" w:rsidP="00DC23DA">
      <w:pPr>
        <w:pStyle w:val="a5"/>
        <w:tabs>
          <w:tab w:val="left" w:pos="-142"/>
        </w:tabs>
        <w:ind w:left="4678"/>
        <w:jc w:val="right"/>
        <w:rPr>
          <w:b/>
        </w:rPr>
      </w:pPr>
      <w:r w:rsidRPr="00FD276A">
        <w:t>Приложение №2</w:t>
      </w:r>
      <w:r w:rsidRPr="004E32F1">
        <w:rPr>
          <w:b/>
        </w:rPr>
        <w:t xml:space="preserve"> </w:t>
      </w:r>
    </w:p>
    <w:p w:rsidR="00DC23DA" w:rsidRPr="004E32F1" w:rsidRDefault="00DC23DA" w:rsidP="00DC23DA">
      <w:pPr>
        <w:pStyle w:val="a5"/>
        <w:tabs>
          <w:tab w:val="left" w:pos="-142"/>
        </w:tabs>
        <w:ind w:left="4678"/>
        <w:jc w:val="right"/>
        <w:rPr>
          <w:b/>
        </w:rPr>
      </w:pPr>
      <w:r w:rsidRPr="004E32F1">
        <w:rPr>
          <w:b/>
        </w:rPr>
        <w:t>к</w:t>
      </w:r>
      <w:r>
        <w:rPr>
          <w:b/>
        </w:rPr>
        <w:t xml:space="preserve"> проекту</w:t>
      </w:r>
      <w:r w:rsidRPr="004E32F1">
        <w:rPr>
          <w:b/>
        </w:rPr>
        <w:t xml:space="preserve"> договору аренды </w:t>
      </w:r>
      <w:r>
        <w:rPr>
          <w:b/>
        </w:rPr>
        <w:t xml:space="preserve">  нежилого помещения</w:t>
      </w:r>
      <w:r w:rsidRPr="004E32F1">
        <w:rPr>
          <w:b/>
        </w:rPr>
        <w:t xml:space="preserve"> </w:t>
      </w:r>
      <w:r>
        <w:rPr>
          <w:b/>
        </w:rPr>
        <w:t xml:space="preserve"> №____ от _________________ </w:t>
      </w:r>
      <w:proofErr w:type="gramStart"/>
      <w:r>
        <w:rPr>
          <w:b/>
        </w:rPr>
        <w:t>г</w:t>
      </w:r>
      <w:proofErr w:type="gramEnd"/>
      <w:r>
        <w:rPr>
          <w:b/>
        </w:rPr>
        <w:t xml:space="preserve">. </w:t>
      </w:r>
    </w:p>
    <w:p w:rsidR="00DC23DA" w:rsidRPr="00A269D3" w:rsidRDefault="00DC23DA" w:rsidP="00DC23DA"/>
    <w:p w:rsidR="00DC23DA" w:rsidRPr="00A269D3" w:rsidRDefault="00DC23DA" w:rsidP="00DC23DA">
      <w:pPr>
        <w:pStyle w:val="2"/>
        <w:ind w:left="0"/>
        <w:rPr>
          <w:szCs w:val="24"/>
        </w:rPr>
      </w:pPr>
      <w:r w:rsidRPr="00A269D3">
        <w:rPr>
          <w:szCs w:val="24"/>
        </w:rPr>
        <w:lastRenderedPageBreak/>
        <w:t>АКТ</w:t>
      </w:r>
    </w:p>
    <w:p w:rsidR="00DC23DA" w:rsidRPr="00972627" w:rsidRDefault="00DC23DA" w:rsidP="00DC23DA">
      <w:pPr>
        <w:jc w:val="center"/>
        <w:rPr>
          <w:b/>
          <w:i/>
          <w:sz w:val="24"/>
          <w:szCs w:val="24"/>
        </w:rPr>
      </w:pPr>
      <w:r w:rsidRPr="00972627">
        <w:rPr>
          <w:b/>
          <w:i/>
          <w:sz w:val="24"/>
          <w:szCs w:val="24"/>
        </w:rPr>
        <w:t xml:space="preserve">приема-передачи в аренду нежилого помещения </w:t>
      </w:r>
    </w:p>
    <w:p w:rsidR="00DC23DA" w:rsidRPr="00972627" w:rsidRDefault="00DC23DA" w:rsidP="00DC23DA">
      <w:pPr>
        <w:jc w:val="center"/>
        <w:rPr>
          <w:sz w:val="24"/>
          <w:szCs w:val="24"/>
        </w:rPr>
      </w:pPr>
    </w:p>
    <w:p w:rsidR="00DC23DA" w:rsidRPr="00972627" w:rsidRDefault="00DC23DA" w:rsidP="00DC23DA">
      <w:pPr>
        <w:jc w:val="both"/>
        <w:rPr>
          <w:sz w:val="24"/>
          <w:szCs w:val="24"/>
        </w:rPr>
      </w:pPr>
      <w:r w:rsidRPr="00972627">
        <w:rPr>
          <w:sz w:val="24"/>
          <w:szCs w:val="24"/>
        </w:rPr>
        <w:t xml:space="preserve">     с. </w:t>
      </w:r>
      <w:proofErr w:type="spellStart"/>
      <w:r w:rsidRPr="00972627">
        <w:rPr>
          <w:sz w:val="24"/>
          <w:szCs w:val="24"/>
        </w:rPr>
        <w:t>Протасово</w:t>
      </w:r>
      <w:proofErr w:type="spellEnd"/>
      <w:r w:rsidRPr="00972627">
        <w:rPr>
          <w:sz w:val="24"/>
          <w:szCs w:val="24"/>
        </w:rPr>
        <w:tab/>
      </w:r>
      <w:r w:rsidRPr="00972627">
        <w:rPr>
          <w:sz w:val="24"/>
          <w:szCs w:val="24"/>
        </w:rPr>
        <w:tab/>
      </w:r>
      <w:r w:rsidRPr="00972627">
        <w:rPr>
          <w:sz w:val="24"/>
          <w:szCs w:val="24"/>
        </w:rPr>
        <w:tab/>
      </w:r>
      <w:r w:rsidRPr="00972627">
        <w:rPr>
          <w:sz w:val="24"/>
          <w:szCs w:val="24"/>
        </w:rPr>
        <w:tab/>
      </w:r>
      <w:r w:rsidRPr="00972627">
        <w:rPr>
          <w:sz w:val="24"/>
          <w:szCs w:val="24"/>
        </w:rPr>
        <w:tab/>
      </w:r>
      <w:r w:rsidRPr="00972627">
        <w:rPr>
          <w:sz w:val="24"/>
          <w:szCs w:val="24"/>
        </w:rPr>
        <w:tab/>
        <w:t xml:space="preserve">                        «___»________ 2013</w:t>
      </w:r>
    </w:p>
    <w:p w:rsidR="00DC23DA" w:rsidRPr="00972627" w:rsidRDefault="00DC23DA" w:rsidP="00DC23DA">
      <w:pPr>
        <w:jc w:val="both"/>
        <w:rPr>
          <w:sz w:val="24"/>
          <w:szCs w:val="24"/>
        </w:rPr>
      </w:pPr>
    </w:p>
    <w:p w:rsidR="00DC23DA" w:rsidRPr="00972627" w:rsidRDefault="00DC23DA" w:rsidP="00DC23DA">
      <w:pPr>
        <w:jc w:val="both"/>
        <w:rPr>
          <w:sz w:val="24"/>
          <w:szCs w:val="24"/>
        </w:rPr>
      </w:pPr>
      <w:r w:rsidRPr="00972627">
        <w:rPr>
          <w:sz w:val="24"/>
          <w:szCs w:val="24"/>
        </w:rPr>
        <w:tab/>
        <w:t xml:space="preserve"> </w:t>
      </w:r>
      <w:proofErr w:type="gramStart"/>
      <w:r w:rsidRPr="00972627">
        <w:rPr>
          <w:sz w:val="24"/>
          <w:szCs w:val="24"/>
        </w:rPr>
        <w:t xml:space="preserve">Администрация </w:t>
      </w:r>
      <w:proofErr w:type="spellStart"/>
      <w:r>
        <w:rPr>
          <w:sz w:val="24"/>
          <w:szCs w:val="24"/>
        </w:rPr>
        <w:t>Вармазейского</w:t>
      </w:r>
      <w:proofErr w:type="spellEnd"/>
      <w:r w:rsidRPr="00972627">
        <w:rPr>
          <w:sz w:val="24"/>
          <w:szCs w:val="24"/>
        </w:rPr>
        <w:t xml:space="preserve"> сельского поселения </w:t>
      </w:r>
      <w:proofErr w:type="spellStart"/>
      <w:r w:rsidRPr="00972627">
        <w:rPr>
          <w:sz w:val="24"/>
          <w:szCs w:val="24"/>
        </w:rPr>
        <w:t>Большеигнатовского</w:t>
      </w:r>
      <w:proofErr w:type="spellEnd"/>
      <w:r w:rsidRPr="00972627">
        <w:rPr>
          <w:sz w:val="24"/>
          <w:szCs w:val="24"/>
        </w:rPr>
        <w:t xml:space="preserve"> муниципального района Республики Мордовия (именуемый по договору – Арендодатель), в лице главы </w:t>
      </w:r>
      <w:proofErr w:type="spellStart"/>
      <w:r>
        <w:rPr>
          <w:sz w:val="24"/>
          <w:szCs w:val="24"/>
        </w:rPr>
        <w:t>Вармазейского</w:t>
      </w:r>
      <w:proofErr w:type="spellEnd"/>
      <w:r w:rsidRPr="00972627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 xml:space="preserve">Рабиной Антонины </w:t>
      </w:r>
      <w:proofErr w:type="spellStart"/>
      <w:r>
        <w:rPr>
          <w:sz w:val="24"/>
          <w:szCs w:val="24"/>
        </w:rPr>
        <w:t>Риммовны</w:t>
      </w:r>
      <w:proofErr w:type="spellEnd"/>
      <w:r w:rsidRPr="00972627">
        <w:rPr>
          <w:sz w:val="24"/>
          <w:szCs w:val="24"/>
        </w:rPr>
        <w:t>, действующего на основании Устава, с одной стороны,  и _________________________, (именуемый по договору Арендатор), в лице _____________________________, действующего на основании _______________________, с другой стороны, составили настоящий Акт о том, что в соответствии с договором аренды нежилого помещения  от ________________ г. № ___,  Арендодатель передал, а</w:t>
      </w:r>
      <w:proofErr w:type="gramEnd"/>
      <w:r w:rsidRPr="00972627">
        <w:rPr>
          <w:sz w:val="24"/>
          <w:szCs w:val="24"/>
        </w:rPr>
        <w:t xml:space="preserve"> Арендатор принял в аренду нежилое помещение площадью </w:t>
      </w:r>
      <w:r>
        <w:rPr>
          <w:sz w:val="24"/>
          <w:szCs w:val="24"/>
        </w:rPr>
        <w:t>48,4</w:t>
      </w:r>
      <w:r w:rsidRPr="00972627">
        <w:rPr>
          <w:sz w:val="24"/>
          <w:szCs w:val="24"/>
        </w:rPr>
        <w:t xml:space="preserve"> кв.м., расположенное по адресу</w:t>
      </w:r>
      <w:proofErr w:type="gramStart"/>
      <w:r w:rsidRPr="00972627">
        <w:rPr>
          <w:sz w:val="24"/>
          <w:szCs w:val="24"/>
        </w:rPr>
        <w:t xml:space="preserve"> :</w:t>
      </w:r>
      <w:proofErr w:type="gramEnd"/>
      <w:r w:rsidRPr="00972627">
        <w:rPr>
          <w:sz w:val="24"/>
          <w:szCs w:val="24"/>
        </w:rPr>
        <w:t xml:space="preserve"> Республика Мордовия, </w:t>
      </w:r>
      <w:proofErr w:type="spellStart"/>
      <w:r w:rsidRPr="00972627">
        <w:rPr>
          <w:sz w:val="24"/>
          <w:szCs w:val="24"/>
        </w:rPr>
        <w:t>Большеигнатовский</w:t>
      </w:r>
      <w:proofErr w:type="spellEnd"/>
      <w:r w:rsidRPr="00972627">
        <w:rPr>
          <w:sz w:val="24"/>
          <w:szCs w:val="24"/>
        </w:rPr>
        <w:t xml:space="preserve"> район, с. </w:t>
      </w:r>
      <w:proofErr w:type="spellStart"/>
      <w:r>
        <w:rPr>
          <w:sz w:val="24"/>
          <w:szCs w:val="24"/>
        </w:rPr>
        <w:t>Вармазейка</w:t>
      </w:r>
      <w:proofErr w:type="spellEnd"/>
      <w:r w:rsidRPr="00972627">
        <w:rPr>
          <w:sz w:val="24"/>
          <w:szCs w:val="24"/>
        </w:rPr>
        <w:t xml:space="preserve">, ул. </w:t>
      </w:r>
      <w:r>
        <w:rPr>
          <w:sz w:val="24"/>
          <w:szCs w:val="24"/>
        </w:rPr>
        <w:t>Советская</w:t>
      </w:r>
      <w:r w:rsidRPr="00972627">
        <w:rPr>
          <w:sz w:val="24"/>
          <w:szCs w:val="24"/>
        </w:rPr>
        <w:t>, д.</w:t>
      </w:r>
      <w:r>
        <w:rPr>
          <w:sz w:val="24"/>
          <w:szCs w:val="24"/>
        </w:rPr>
        <w:t>30</w:t>
      </w:r>
    </w:p>
    <w:p w:rsidR="00DC23DA" w:rsidRPr="00972627" w:rsidRDefault="00DC23DA" w:rsidP="00DC23DA">
      <w:pPr>
        <w:jc w:val="both"/>
        <w:rPr>
          <w:b/>
          <w:sz w:val="24"/>
          <w:szCs w:val="24"/>
        </w:rPr>
      </w:pPr>
    </w:p>
    <w:tbl>
      <w:tblPr>
        <w:tblW w:w="0" w:type="auto"/>
        <w:jc w:val="center"/>
        <w:tblInd w:w="-14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74"/>
        <w:gridCol w:w="2925"/>
        <w:gridCol w:w="1132"/>
        <w:gridCol w:w="1637"/>
        <w:gridCol w:w="2190"/>
      </w:tblGrid>
      <w:tr w:rsidR="00DC23DA" w:rsidRPr="00972627" w:rsidTr="008A570A">
        <w:trPr>
          <w:jc w:val="center"/>
        </w:trPr>
        <w:tc>
          <w:tcPr>
            <w:tcW w:w="774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7262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72627">
              <w:rPr>
                <w:sz w:val="24"/>
                <w:szCs w:val="24"/>
              </w:rPr>
              <w:t>/</w:t>
            </w:r>
            <w:proofErr w:type="spellStart"/>
            <w:r w:rsidRPr="0097262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25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 xml:space="preserve">Наименование объекта </w:t>
            </w:r>
          </w:p>
        </w:tc>
        <w:tc>
          <w:tcPr>
            <w:tcW w:w="1108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площадь</w:t>
            </w:r>
          </w:p>
        </w:tc>
        <w:tc>
          <w:tcPr>
            <w:tcW w:w="1637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Балансовая стоимость</w:t>
            </w:r>
          </w:p>
        </w:tc>
        <w:tc>
          <w:tcPr>
            <w:tcW w:w="2190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Примечание</w:t>
            </w:r>
          </w:p>
        </w:tc>
      </w:tr>
      <w:tr w:rsidR="00DC23DA" w:rsidRPr="00972627" w:rsidTr="008A570A">
        <w:trPr>
          <w:jc w:val="center"/>
        </w:trPr>
        <w:tc>
          <w:tcPr>
            <w:tcW w:w="774" w:type="dxa"/>
          </w:tcPr>
          <w:p w:rsidR="00DC23DA" w:rsidRPr="00972627" w:rsidRDefault="00DC23DA" w:rsidP="008A570A">
            <w:pPr>
              <w:jc w:val="center"/>
              <w:rPr>
                <w:i/>
                <w:sz w:val="24"/>
                <w:szCs w:val="24"/>
              </w:rPr>
            </w:pPr>
            <w:r w:rsidRPr="00972627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2925" w:type="dxa"/>
          </w:tcPr>
          <w:p w:rsidR="00DC23DA" w:rsidRPr="00972627" w:rsidRDefault="00DC23DA" w:rsidP="008A570A">
            <w:pPr>
              <w:jc w:val="center"/>
              <w:rPr>
                <w:i/>
                <w:sz w:val="24"/>
                <w:szCs w:val="24"/>
              </w:rPr>
            </w:pPr>
            <w:r w:rsidRPr="00972627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108" w:type="dxa"/>
          </w:tcPr>
          <w:p w:rsidR="00DC23DA" w:rsidRPr="00972627" w:rsidRDefault="00DC23DA" w:rsidP="008A570A">
            <w:pPr>
              <w:jc w:val="center"/>
              <w:rPr>
                <w:i/>
                <w:sz w:val="24"/>
                <w:szCs w:val="24"/>
              </w:rPr>
            </w:pPr>
            <w:r w:rsidRPr="00972627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637" w:type="dxa"/>
          </w:tcPr>
          <w:p w:rsidR="00DC23DA" w:rsidRPr="00972627" w:rsidRDefault="00DC23DA" w:rsidP="008A570A">
            <w:pPr>
              <w:jc w:val="center"/>
              <w:rPr>
                <w:i/>
                <w:sz w:val="24"/>
                <w:szCs w:val="24"/>
              </w:rPr>
            </w:pPr>
            <w:r w:rsidRPr="00972627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2190" w:type="dxa"/>
          </w:tcPr>
          <w:p w:rsidR="00DC23DA" w:rsidRPr="00972627" w:rsidRDefault="00DC23DA" w:rsidP="008A570A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DC23DA" w:rsidRPr="00972627" w:rsidTr="008A570A">
        <w:trPr>
          <w:jc w:val="center"/>
        </w:trPr>
        <w:tc>
          <w:tcPr>
            <w:tcW w:w="774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1</w:t>
            </w:r>
          </w:p>
        </w:tc>
        <w:tc>
          <w:tcPr>
            <w:tcW w:w="2925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108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48,4</w:t>
            </w:r>
            <w:r w:rsidRPr="00972627">
              <w:rPr>
                <w:sz w:val="24"/>
                <w:szCs w:val="24"/>
              </w:rPr>
              <w:t xml:space="preserve"> кв.м.</w:t>
            </w:r>
          </w:p>
        </w:tc>
        <w:tc>
          <w:tcPr>
            <w:tcW w:w="1637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184258,8</w:t>
            </w:r>
            <w:r w:rsidRPr="00972627">
              <w:rPr>
                <w:sz w:val="24"/>
                <w:szCs w:val="24"/>
              </w:rPr>
              <w:t xml:space="preserve"> руб. </w:t>
            </w:r>
          </w:p>
          <w:p w:rsidR="00DC23DA" w:rsidRPr="00972627" w:rsidRDefault="00DC23DA" w:rsidP="008A570A">
            <w:pPr>
              <w:rPr>
                <w:sz w:val="24"/>
                <w:szCs w:val="24"/>
              </w:rPr>
            </w:pPr>
          </w:p>
        </w:tc>
        <w:tc>
          <w:tcPr>
            <w:tcW w:w="2190" w:type="dxa"/>
          </w:tcPr>
          <w:p w:rsidR="00DC23DA" w:rsidRPr="00972627" w:rsidRDefault="00DC23DA" w:rsidP="008A570A">
            <w:pPr>
              <w:rPr>
                <w:sz w:val="24"/>
                <w:szCs w:val="24"/>
              </w:rPr>
            </w:pPr>
          </w:p>
        </w:tc>
      </w:tr>
    </w:tbl>
    <w:p w:rsidR="00DC23DA" w:rsidRPr="00972627" w:rsidRDefault="00DC23DA" w:rsidP="00DC23DA">
      <w:pPr>
        <w:jc w:val="both"/>
        <w:rPr>
          <w:b/>
          <w:sz w:val="24"/>
          <w:szCs w:val="24"/>
        </w:rPr>
      </w:pPr>
    </w:p>
    <w:p w:rsidR="00DC23DA" w:rsidRPr="00972627" w:rsidRDefault="00DC23DA" w:rsidP="00DC23DA">
      <w:pPr>
        <w:jc w:val="both"/>
        <w:rPr>
          <w:sz w:val="24"/>
          <w:szCs w:val="24"/>
        </w:rPr>
      </w:pPr>
      <w:r w:rsidRPr="00972627">
        <w:rPr>
          <w:sz w:val="24"/>
          <w:szCs w:val="24"/>
        </w:rPr>
        <w:t>Техническое состояние вышеуказанного нежилого помещения  на момент его передачи характеризуется следующим:</w:t>
      </w:r>
    </w:p>
    <w:p w:rsidR="00DC23DA" w:rsidRPr="00284CB0" w:rsidRDefault="00DC23DA" w:rsidP="00DC23DA">
      <w:pPr>
        <w:pStyle w:val="a5"/>
        <w:widowControl/>
        <w:numPr>
          <w:ilvl w:val="0"/>
          <w:numId w:val="37"/>
        </w:numPr>
        <w:tabs>
          <w:tab w:val="left" w:pos="540"/>
        </w:tabs>
        <w:spacing w:after="0"/>
      </w:pPr>
      <w:r w:rsidRPr="00284CB0">
        <w:t>Фундамен</w:t>
      </w:r>
      <w:proofErr w:type="gramStart"/>
      <w:r w:rsidRPr="00284CB0">
        <w:t>т-</w:t>
      </w:r>
      <w:proofErr w:type="gramEnd"/>
      <w:r w:rsidRPr="00284CB0">
        <w:t xml:space="preserve">  каменный;</w:t>
      </w:r>
    </w:p>
    <w:p w:rsidR="00DC23DA" w:rsidRPr="00284CB0" w:rsidRDefault="00DC23DA" w:rsidP="00DC23DA">
      <w:pPr>
        <w:pStyle w:val="a5"/>
        <w:widowControl/>
        <w:numPr>
          <w:ilvl w:val="0"/>
          <w:numId w:val="37"/>
        </w:numPr>
        <w:tabs>
          <w:tab w:val="left" w:pos="540"/>
        </w:tabs>
        <w:spacing w:after="0"/>
      </w:pPr>
      <w:r w:rsidRPr="00284CB0">
        <w:t>Стены – кирпичные, перегородки щитовые;</w:t>
      </w:r>
    </w:p>
    <w:p w:rsidR="00DC23DA" w:rsidRPr="00284CB0" w:rsidRDefault="00DC23DA" w:rsidP="00DC23DA">
      <w:pPr>
        <w:pStyle w:val="a5"/>
        <w:widowControl/>
        <w:numPr>
          <w:ilvl w:val="0"/>
          <w:numId w:val="37"/>
        </w:numPr>
        <w:tabs>
          <w:tab w:val="left" w:pos="540"/>
        </w:tabs>
        <w:spacing w:after="0"/>
      </w:pPr>
      <w:r w:rsidRPr="00284CB0">
        <w:t>Перекрытия – дощатые;</w:t>
      </w:r>
    </w:p>
    <w:p w:rsidR="00DC23DA" w:rsidRPr="00284CB0" w:rsidRDefault="00DC23DA" w:rsidP="00DC23DA">
      <w:pPr>
        <w:pStyle w:val="a5"/>
        <w:widowControl/>
        <w:numPr>
          <w:ilvl w:val="0"/>
          <w:numId w:val="37"/>
        </w:numPr>
        <w:tabs>
          <w:tab w:val="left" w:pos="540"/>
        </w:tabs>
        <w:spacing w:after="0"/>
      </w:pPr>
      <w:r w:rsidRPr="00284CB0">
        <w:t>Пол</w:t>
      </w:r>
      <w:proofErr w:type="gramStart"/>
      <w:r w:rsidRPr="00284CB0">
        <w:t>ы-</w:t>
      </w:r>
      <w:proofErr w:type="gramEnd"/>
      <w:r w:rsidRPr="00284CB0">
        <w:t xml:space="preserve"> дощатые, покрытые линолеумом;</w:t>
      </w:r>
    </w:p>
    <w:p w:rsidR="00DC23DA" w:rsidRPr="00284CB0" w:rsidRDefault="00DC23DA" w:rsidP="00DC23DA">
      <w:pPr>
        <w:pStyle w:val="a5"/>
        <w:widowControl/>
        <w:numPr>
          <w:ilvl w:val="0"/>
          <w:numId w:val="37"/>
        </w:numPr>
        <w:tabs>
          <w:tab w:val="left" w:pos="540"/>
        </w:tabs>
        <w:spacing w:after="0"/>
      </w:pPr>
      <w:r w:rsidRPr="00284CB0">
        <w:t>Кровля – шифер;</w:t>
      </w:r>
    </w:p>
    <w:p w:rsidR="00DC23DA" w:rsidRPr="00284CB0" w:rsidRDefault="00DC23DA" w:rsidP="00DC23DA">
      <w:pPr>
        <w:pStyle w:val="a5"/>
        <w:widowControl/>
        <w:numPr>
          <w:ilvl w:val="0"/>
          <w:numId w:val="37"/>
        </w:numPr>
        <w:tabs>
          <w:tab w:val="left" w:pos="540"/>
        </w:tabs>
        <w:spacing w:after="0"/>
      </w:pPr>
      <w:r w:rsidRPr="00284CB0">
        <w:t>Проемы оконные и дверные – двойные створные, филенчатые;</w:t>
      </w:r>
    </w:p>
    <w:p w:rsidR="00DC23DA" w:rsidRPr="00284CB0" w:rsidRDefault="00DC23DA" w:rsidP="00DC23DA">
      <w:pPr>
        <w:pStyle w:val="a5"/>
        <w:widowControl/>
        <w:numPr>
          <w:ilvl w:val="0"/>
          <w:numId w:val="37"/>
        </w:numPr>
        <w:tabs>
          <w:tab w:val="left" w:pos="540"/>
        </w:tabs>
        <w:spacing w:after="0"/>
      </w:pPr>
      <w:r w:rsidRPr="00284CB0">
        <w:t>Отделочные работы – потолок плитка, стены оклеены обоями</w:t>
      </w:r>
      <w:proofErr w:type="gramStart"/>
      <w:r w:rsidRPr="00284CB0">
        <w:t>,;</w:t>
      </w:r>
      <w:proofErr w:type="gramEnd"/>
    </w:p>
    <w:p w:rsidR="00DC23DA" w:rsidRPr="00284CB0" w:rsidRDefault="00DC23DA" w:rsidP="00DC23DA">
      <w:pPr>
        <w:numPr>
          <w:ilvl w:val="0"/>
          <w:numId w:val="37"/>
        </w:numPr>
        <w:spacing w:after="0" w:line="240" w:lineRule="auto"/>
        <w:ind w:right="76"/>
        <w:jc w:val="both"/>
        <w:rPr>
          <w:sz w:val="24"/>
          <w:szCs w:val="24"/>
          <w:lang w:val="en-US"/>
        </w:rPr>
      </w:pPr>
      <w:r w:rsidRPr="00284CB0">
        <w:rPr>
          <w:sz w:val="24"/>
          <w:szCs w:val="24"/>
        </w:rPr>
        <w:t xml:space="preserve">Электроосвещение, отопление от </w:t>
      </w:r>
      <w:r>
        <w:rPr>
          <w:sz w:val="24"/>
          <w:szCs w:val="24"/>
        </w:rPr>
        <w:t>КЧМ 5</w:t>
      </w:r>
      <w:r w:rsidRPr="00284CB0">
        <w:rPr>
          <w:sz w:val="24"/>
          <w:szCs w:val="24"/>
        </w:rPr>
        <w:t>.</w:t>
      </w:r>
    </w:p>
    <w:p w:rsidR="00DC23DA" w:rsidRPr="00972627" w:rsidRDefault="00DC23DA" w:rsidP="00DC23DA">
      <w:pPr>
        <w:jc w:val="both"/>
        <w:rPr>
          <w:sz w:val="24"/>
          <w:szCs w:val="24"/>
        </w:rPr>
      </w:pPr>
      <w:r w:rsidRPr="00972627">
        <w:rPr>
          <w:sz w:val="24"/>
          <w:szCs w:val="24"/>
        </w:rPr>
        <w:t xml:space="preserve"> Общее техническое состояние: удовлетворительное;</w:t>
      </w:r>
    </w:p>
    <w:p w:rsidR="00DC23DA" w:rsidRPr="00972627" w:rsidRDefault="00DC23DA" w:rsidP="00DC23DA">
      <w:pPr>
        <w:jc w:val="both"/>
        <w:rPr>
          <w:sz w:val="24"/>
          <w:szCs w:val="24"/>
        </w:rPr>
      </w:pPr>
      <w:r w:rsidRPr="00972627">
        <w:rPr>
          <w:sz w:val="24"/>
          <w:szCs w:val="24"/>
        </w:rPr>
        <w:t>Показания электросчетчика на момент передачи _____________;</w:t>
      </w:r>
    </w:p>
    <w:p w:rsidR="00DC23DA" w:rsidRPr="00972627" w:rsidRDefault="00DC23DA" w:rsidP="00DC23DA">
      <w:pPr>
        <w:jc w:val="both"/>
        <w:rPr>
          <w:sz w:val="24"/>
          <w:szCs w:val="24"/>
        </w:rPr>
      </w:pPr>
      <w:r w:rsidRPr="00972627">
        <w:rPr>
          <w:sz w:val="24"/>
          <w:szCs w:val="24"/>
        </w:rPr>
        <w:t>Показания счетчика газа на момент передачи _____________</w:t>
      </w:r>
    </w:p>
    <w:p w:rsidR="00DC23DA" w:rsidRPr="00972627" w:rsidRDefault="00DC23DA" w:rsidP="00DC23DA">
      <w:pPr>
        <w:jc w:val="both"/>
        <w:rPr>
          <w:sz w:val="24"/>
          <w:szCs w:val="24"/>
        </w:rPr>
      </w:pPr>
    </w:p>
    <w:p w:rsidR="00DC23DA" w:rsidRPr="00972627" w:rsidRDefault="00DC23DA" w:rsidP="00DC23DA">
      <w:pPr>
        <w:jc w:val="both"/>
        <w:rPr>
          <w:sz w:val="24"/>
          <w:szCs w:val="24"/>
        </w:rPr>
      </w:pPr>
      <w:r w:rsidRPr="00972627">
        <w:rPr>
          <w:sz w:val="24"/>
          <w:szCs w:val="24"/>
        </w:rPr>
        <w:t>Претензий у сторон по передаваемому имуществу не имеется.</w:t>
      </w:r>
    </w:p>
    <w:p w:rsidR="00DC23DA" w:rsidRPr="00972627" w:rsidRDefault="00DC23DA" w:rsidP="00DC23DA">
      <w:pPr>
        <w:jc w:val="both"/>
        <w:rPr>
          <w:sz w:val="24"/>
          <w:szCs w:val="24"/>
        </w:rPr>
      </w:pPr>
    </w:p>
    <w:tbl>
      <w:tblPr>
        <w:tblW w:w="10375" w:type="dxa"/>
        <w:jc w:val="center"/>
        <w:tblInd w:w="-791" w:type="dxa"/>
        <w:tblLayout w:type="fixed"/>
        <w:tblLook w:val="0000"/>
      </w:tblPr>
      <w:tblGrid>
        <w:gridCol w:w="5188"/>
        <w:gridCol w:w="5187"/>
      </w:tblGrid>
      <w:tr w:rsidR="00DC23DA" w:rsidRPr="00972627" w:rsidTr="008A570A">
        <w:trPr>
          <w:trHeight w:val="2018"/>
          <w:jc w:val="center"/>
        </w:trPr>
        <w:tc>
          <w:tcPr>
            <w:tcW w:w="5188" w:type="dxa"/>
          </w:tcPr>
          <w:p w:rsidR="00DC23DA" w:rsidRPr="00284CB0" w:rsidRDefault="00DC23DA" w:rsidP="008A570A">
            <w:pPr>
              <w:pStyle w:val="a5"/>
              <w:spacing w:line="240" w:lineRule="atLeast"/>
              <w:rPr>
                <w:b/>
                <w:bCs/>
              </w:rPr>
            </w:pPr>
            <w:r w:rsidRPr="00284CB0">
              <w:rPr>
                <w:b/>
                <w:bCs/>
              </w:rPr>
              <w:t>Имущество передал</w:t>
            </w:r>
          </w:p>
          <w:p w:rsidR="00DC23DA" w:rsidRPr="00972627" w:rsidRDefault="00DC23DA" w:rsidP="008A570A">
            <w:pPr>
              <w:pStyle w:val="a5"/>
              <w:spacing w:line="240" w:lineRule="atLeast"/>
              <w:rPr>
                <w:b/>
                <w:bCs/>
              </w:rPr>
            </w:pPr>
          </w:p>
          <w:p w:rsidR="00DC23DA" w:rsidRPr="00284CB0" w:rsidRDefault="00DC23DA" w:rsidP="008A570A">
            <w:pPr>
              <w:pStyle w:val="a5"/>
              <w:spacing w:line="240" w:lineRule="atLeast"/>
            </w:pPr>
            <w:r w:rsidRPr="00284CB0">
              <w:rPr>
                <w:bCs/>
              </w:rPr>
              <w:t xml:space="preserve">Глава </w:t>
            </w:r>
            <w:proofErr w:type="spellStart"/>
            <w:r>
              <w:rPr>
                <w:bCs/>
              </w:rPr>
              <w:t>Вармазейского</w:t>
            </w:r>
            <w:proofErr w:type="spellEnd"/>
            <w:r w:rsidRPr="00284CB0">
              <w:rPr>
                <w:bCs/>
              </w:rPr>
              <w:t xml:space="preserve"> сельского поселения </w:t>
            </w:r>
            <w:proofErr w:type="spellStart"/>
            <w:r w:rsidRPr="00284CB0">
              <w:rPr>
                <w:bCs/>
              </w:rPr>
              <w:t>Большеигнатовского</w:t>
            </w:r>
            <w:proofErr w:type="spellEnd"/>
            <w:r w:rsidRPr="00284CB0">
              <w:rPr>
                <w:bCs/>
              </w:rPr>
              <w:t xml:space="preserve"> муниципального района Республики Мордовия</w:t>
            </w:r>
          </w:p>
          <w:p w:rsidR="00DC23DA" w:rsidRPr="00972627" w:rsidRDefault="00DC23DA" w:rsidP="008A570A">
            <w:pPr>
              <w:pStyle w:val="a5"/>
              <w:spacing w:line="240" w:lineRule="atLeast"/>
            </w:pPr>
          </w:p>
          <w:p w:rsidR="00DC23DA" w:rsidRPr="00972627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_____________________   /</w:t>
            </w:r>
            <w:r>
              <w:rPr>
                <w:sz w:val="24"/>
                <w:szCs w:val="24"/>
              </w:rPr>
              <w:t>А.Р.Рабина</w:t>
            </w:r>
            <w:r w:rsidRPr="00972627">
              <w:rPr>
                <w:sz w:val="24"/>
                <w:szCs w:val="24"/>
              </w:rPr>
              <w:t xml:space="preserve">/                       </w:t>
            </w:r>
          </w:p>
          <w:p w:rsidR="00DC23DA" w:rsidRPr="00972627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DC23DA" w:rsidRPr="00972627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М.П.</w:t>
            </w:r>
          </w:p>
        </w:tc>
        <w:tc>
          <w:tcPr>
            <w:tcW w:w="5187" w:type="dxa"/>
          </w:tcPr>
          <w:p w:rsidR="00DC23DA" w:rsidRPr="00972627" w:rsidRDefault="00DC23DA" w:rsidP="008A570A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  <w:r w:rsidRPr="00972627">
              <w:rPr>
                <w:b/>
                <w:sz w:val="24"/>
                <w:szCs w:val="24"/>
              </w:rPr>
              <w:t>Имущество принял</w:t>
            </w:r>
          </w:p>
          <w:p w:rsidR="00DC23DA" w:rsidRPr="00972627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DC23DA" w:rsidRPr="00972627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DC23DA" w:rsidRPr="00972627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DC23DA" w:rsidRPr="00972627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DC23DA" w:rsidRPr="00972627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____________________ /____________/</w:t>
            </w:r>
          </w:p>
          <w:p w:rsidR="00DC23DA" w:rsidRPr="00972627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DC23DA" w:rsidRPr="00972627" w:rsidRDefault="00DC23DA" w:rsidP="008A570A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М.П.</w:t>
            </w:r>
          </w:p>
        </w:tc>
      </w:tr>
    </w:tbl>
    <w:p w:rsidR="00DC23DA" w:rsidRDefault="00DC23DA" w:rsidP="00DC23DA">
      <w:pPr>
        <w:pStyle w:val="ac"/>
        <w:ind w:right="-99"/>
        <w:jc w:val="right"/>
        <w:rPr>
          <w:b w:val="0"/>
          <w:sz w:val="24"/>
        </w:rPr>
      </w:pPr>
    </w:p>
    <w:p w:rsidR="00DC23DA" w:rsidRDefault="00DC23DA" w:rsidP="00DC23DA">
      <w:pPr>
        <w:pStyle w:val="ac"/>
        <w:ind w:right="-99"/>
        <w:jc w:val="right"/>
        <w:rPr>
          <w:b w:val="0"/>
          <w:sz w:val="24"/>
        </w:rPr>
      </w:pPr>
    </w:p>
    <w:p w:rsidR="00DC23DA" w:rsidRDefault="00DC23DA" w:rsidP="00DC23DA">
      <w:pPr>
        <w:pStyle w:val="ac"/>
        <w:ind w:right="-99"/>
        <w:jc w:val="right"/>
        <w:rPr>
          <w:b w:val="0"/>
          <w:sz w:val="24"/>
        </w:rPr>
      </w:pPr>
    </w:p>
    <w:p w:rsidR="00DC23DA" w:rsidRDefault="00DC23DA" w:rsidP="00DC23DA">
      <w:pPr>
        <w:pStyle w:val="ac"/>
        <w:ind w:right="-99"/>
        <w:jc w:val="right"/>
        <w:rPr>
          <w:sz w:val="24"/>
        </w:rPr>
      </w:pPr>
      <w:r>
        <w:rPr>
          <w:b w:val="0"/>
          <w:sz w:val="24"/>
        </w:rPr>
        <w:t>ПРИЛОЖЕНИЕ №8</w:t>
      </w:r>
    </w:p>
    <w:p w:rsidR="00DC23DA" w:rsidRDefault="00DC23DA" w:rsidP="00DC23DA">
      <w:pPr>
        <w:pStyle w:val="af2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:rsidR="00DC23DA" w:rsidRDefault="00DC23DA" w:rsidP="00DC23DA">
      <w:pPr>
        <w:pStyle w:val="af2"/>
        <w:ind w:left="18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:rsidR="00DC23DA" w:rsidRPr="00972627" w:rsidRDefault="00DC23DA" w:rsidP="00DC23DA">
      <w:pPr>
        <w:ind w:left="-426"/>
        <w:jc w:val="center"/>
        <w:rPr>
          <w:rFonts w:ascii="Baskerville Old Face" w:hAnsi="Baskerville Old Face"/>
          <w:b/>
          <w:sz w:val="28"/>
          <w:szCs w:val="28"/>
        </w:rPr>
      </w:pPr>
      <w:r w:rsidRPr="00972627">
        <w:rPr>
          <w:b/>
          <w:sz w:val="28"/>
          <w:szCs w:val="28"/>
        </w:rPr>
        <w:t>ИЗВЕЩЕНИЕ</w:t>
      </w:r>
      <w:r w:rsidRPr="00972627">
        <w:rPr>
          <w:rFonts w:ascii="Baskerville Old Face" w:hAnsi="Baskerville Old Face"/>
          <w:b/>
          <w:sz w:val="28"/>
          <w:szCs w:val="28"/>
        </w:rPr>
        <w:t xml:space="preserve"> </w:t>
      </w:r>
    </w:p>
    <w:p w:rsidR="00DC23DA" w:rsidRPr="00972627" w:rsidRDefault="00DC23DA" w:rsidP="00DC23DA">
      <w:pPr>
        <w:ind w:firstLine="709"/>
        <w:jc w:val="center"/>
        <w:rPr>
          <w:rFonts w:ascii="Calibri" w:hAnsi="Calibri"/>
          <w:sz w:val="28"/>
          <w:szCs w:val="28"/>
        </w:rPr>
      </w:pPr>
      <w:r w:rsidRPr="00972627">
        <w:rPr>
          <w:sz w:val="28"/>
          <w:szCs w:val="28"/>
        </w:rPr>
        <w:t>О</w:t>
      </w:r>
      <w:r w:rsidRPr="00972627">
        <w:rPr>
          <w:rFonts w:ascii="Baskerville Old Face" w:hAnsi="Baskerville Old Face"/>
          <w:sz w:val="28"/>
          <w:szCs w:val="28"/>
        </w:rPr>
        <w:t xml:space="preserve"> </w:t>
      </w:r>
      <w:r w:rsidRPr="00972627">
        <w:rPr>
          <w:sz w:val="28"/>
          <w:szCs w:val="28"/>
        </w:rPr>
        <w:t>ПРОВЕДЕНИИ</w:t>
      </w:r>
      <w:r w:rsidRPr="00972627">
        <w:rPr>
          <w:rFonts w:ascii="Baskerville Old Face" w:hAnsi="Baskerville Old Face"/>
          <w:sz w:val="28"/>
          <w:szCs w:val="28"/>
        </w:rPr>
        <w:t xml:space="preserve"> </w:t>
      </w:r>
      <w:r w:rsidRPr="00972627">
        <w:rPr>
          <w:sz w:val="28"/>
          <w:szCs w:val="28"/>
        </w:rPr>
        <w:t>ОТКРЫТОГО</w:t>
      </w:r>
      <w:r w:rsidRPr="00972627">
        <w:rPr>
          <w:rFonts w:ascii="Baskerville Old Face" w:hAnsi="Baskerville Old Face"/>
          <w:sz w:val="28"/>
          <w:szCs w:val="28"/>
        </w:rPr>
        <w:t xml:space="preserve"> </w:t>
      </w:r>
      <w:r w:rsidRPr="00972627">
        <w:rPr>
          <w:sz w:val="28"/>
          <w:szCs w:val="28"/>
        </w:rPr>
        <w:t>АУКЦИОНА</w:t>
      </w:r>
      <w:r w:rsidRPr="00972627">
        <w:rPr>
          <w:rFonts w:ascii="Baskerville Old Face" w:hAnsi="Baskerville Old Face"/>
          <w:sz w:val="28"/>
          <w:szCs w:val="28"/>
        </w:rPr>
        <w:t xml:space="preserve"> </w:t>
      </w:r>
    </w:p>
    <w:p w:rsidR="00DC23DA" w:rsidRPr="00972627" w:rsidRDefault="00DC23DA" w:rsidP="00DC23DA">
      <w:pPr>
        <w:ind w:firstLine="709"/>
        <w:jc w:val="center"/>
        <w:rPr>
          <w:sz w:val="28"/>
          <w:szCs w:val="28"/>
        </w:rPr>
      </w:pPr>
      <w:r w:rsidRPr="00972627">
        <w:rPr>
          <w:sz w:val="28"/>
          <w:szCs w:val="28"/>
        </w:rPr>
        <w:t>на право заключения договоров аренды нежилого помещения</w:t>
      </w:r>
    </w:p>
    <w:p w:rsidR="00DC23DA" w:rsidRPr="00333B60" w:rsidRDefault="00DC23DA" w:rsidP="00DC23DA">
      <w:pPr>
        <w:ind w:firstLine="709"/>
        <w:jc w:val="center"/>
        <w:rPr>
          <w:rFonts w:ascii="Calibri" w:hAnsi="Calibri"/>
          <w:bCs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15"/>
        <w:gridCol w:w="6292"/>
      </w:tblGrid>
      <w:tr w:rsidR="00DC23DA" w:rsidRPr="003D39C8" w:rsidTr="008A570A"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pStyle w:val="a5"/>
              <w:rPr>
                <w:bCs/>
                <w:iCs/>
              </w:rPr>
            </w:pPr>
            <w:r w:rsidRPr="00972627">
              <w:rPr>
                <w:bCs/>
              </w:rPr>
              <w:t>1) Наименование, место нахождения, почтовый адрес, адрес электронной почты и номер контактного телефона организатора аукциона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972627" w:rsidRDefault="00DC23DA" w:rsidP="008A570A">
            <w:pPr>
              <w:rPr>
                <w:b/>
                <w:sz w:val="24"/>
                <w:szCs w:val="24"/>
              </w:rPr>
            </w:pPr>
            <w:r w:rsidRPr="00972627">
              <w:rPr>
                <w:b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b/>
                <w:sz w:val="24"/>
                <w:szCs w:val="24"/>
              </w:rPr>
              <w:t>Вармазейского</w:t>
            </w:r>
            <w:proofErr w:type="spellEnd"/>
            <w:r w:rsidRPr="00972627">
              <w:rPr>
                <w:b/>
                <w:sz w:val="24"/>
                <w:szCs w:val="24"/>
              </w:rPr>
              <w:t xml:space="preserve"> сельского поселения  </w:t>
            </w:r>
            <w:proofErr w:type="spellStart"/>
            <w:r w:rsidRPr="00972627"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 w:rsidRPr="00972627">
              <w:rPr>
                <w:b/>
                <w:sz w:val="24"/>
                <w:szCs w:val="24"/>
              </w:rPr>
              <w:t xml:space="preserve"> муниципального района Республики Мордовия;</w:t>
            </w:r>
          </w:p>
          <w:p w:rsidR="00DC23DA" w:rsidRPr="00972627" w:rsidRDefault="00DC23DA" w:rsidP="008A570A">
            <w:pPr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4316</w:t>
            </w:r>
            <w:r>
              <w:rPr>
                <w:sz w:val="24"/>
                <w:szCs w:val="24"/>
              </w:rPr>
              <w:t>70</w:t>
            </w:r>
            <w:r w:rsidRPr="00972627">
              <w:rPr>
                <w:sz w:val="24"/>
                <w:szCs w:val="24"/>
              </w:rPr>
              <w:t xml:space="preserve">, Республика Мордовия, </w:t>
            </w:r>
            <w:proofErr w:type="spellStart"/>
            <w:r w:rsidRPr="00972627">
              <w:rPr>
                <w:sz w:val="24"/>
                <w:szCs w:val="24"/>
              </w:rPr>
              <w:t>Большеигнатовский</w:t>
            </w:r>
            <w:proofErr w:type="spellEnd"/>
            <w:r w:rsidRPr="00972627"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Вармазейка</w:t>
            </w:r>
            <w:proofErr w:type="spellEnd"/>
            <w:r w:rsidRPr="00972627">
              <w:rPr>
                <w:sz w:val="24"/>
                <w:szCs w:val="24"/>
              </w:rPr>
              <w:t>, ул.</w:t>
            </w:r>
            <w:r>
              <w:rPr>
                <w:sz w:val="24"/>
                <w:szCs w:val="24"/>
              </w:rPr>
              <w:t xml:space="preserve"> Советская</w:t>
            </w:r>
            <w:r w:rsidRPr="00972627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30</w:t>
            </w:r>
          </w:p>
          <w:p w:rsidR="00DC23DA" w:rsidRPr="00972627" w:rsidRDefault="00DC23DA" w:rsidP="008A570A">
            <w:pPr>
              <w:rPr>
                <w:bCs/>
                <w:sz w:val="24"/>
                <w:szCs w:val="24"/>
                <w:lang w:val="en-US"/>
              </w:rPr>
            </w:pPr>
            <w:r w:rsidRPr="00972627">
              <w:rPr>
                <w:b/>
                <w:sz w:val="24"/>
                <w:szCs w:val="24"/>
                <w:lang w:val="en-US"/>
              </w:rPr>
              <w:t xml:space="preserve">e-mail: </w:t>
            </w:r>
            <w:r>
              <w:rPr>
                <w:b/>
                <w:sz w:val="24"/>
                <w:szCs w:val="24"/>
                <w:lang w:val="en-US"/>
              </w:rPr>
              <w:t>rabinaantonina</w:t>
            </w:r>
            <w:r w:rsidRPr="00972627">
              <w:rPr>
                <w:b/>
                <w:sz w:val="24"/>
                <w:szCs w:val="24"/>
                <w:lang w:val="en-US"/>
              </w:rPr>
              <w:t xml:space="preserve">@rambler.ru; </w:t>
            </w:r>
            <w:r w:rsidRPr="00972627">
              <w:rPr>
                <w:sz w:val="24"/>
                <w:szCs w:val="24"/>
                <w:lang w:val="en-US"/>
              </w:rPr>
              <w:t>8 (83442)2-</w:t>
            </w:r>
            <w:r>
              <w:rPr>
                <w:sz w:val="24"/>
                <w:szCs w:val="24"/>
                <w:lang w:val="en-US"/>
              </w:rPr>
              <w:t>43</w:t>
            </w:r>
            <w:r w:rsidRPr="00972627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  <w:lang w:val="en-US"/>
              </w:rPr>
              <w:t>12</w:t>
            </w:r>
          </w:p>
        </w:tc>
      </w:tr>
      <w:tr w:rsidR="00DC23DA" w:rsidRPr="00DB328E" w:rsidTr="008A570A"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pStyle w:val="a5"/>
              <w:rPr>
                <w:bCs/>
                <w:lang w:val="en-US"/>
              </w:rPr>
            </w:pPr>
          </w:p>
          <w:p w:rsidR="00DC23DA" w:rsidRPr="00972627" w:rsidRDefault="00DC23DA" w:rsidP="008A570A">
            <w:pPr>
              <w:pStyle w:val="a5"/>
              <w:rPr>
                <w:bCs/>
                <w:iCs/>
              </w:rPr>
            </w:pPr>
            <w:r w:rsidRPr="00972627">
              <w:rPr>
                <w:bCs/>
              </w:rPr>
              <w:t xml:space="preserve">2) Место расположения, описание и технические характеристики муниципального имущества, права на которое передаются по </w:t>
            </w:r>
            <w:r w:rsidRPr="00972627">
              <w:rPr>
                <w:bCs/>
              </w:rPr>
              <w:lastRenderedPageBreak/>
              <w:t>договору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972627" w:rsidRDefault="00DC23DA" w:rsidP="008A570A">
            <w:pPr>
              <w:pStyle w:val="a5"/>
            </w:pPr>
            <w:r w:rsidRPr="00972627">
              <w:lastRenderedPageBreak/>
              <w:t>нежилое помещение площадь -</w:t>
            </w:r>
            <w:r w:rsidRPr="001D7D36">
              <w:t>48.4</w:t>
            </w:r>
            <w:r w:rsidRPr="00972627">
              <w:t>5  кв.м., 19</w:t>
            </w:r>
            <w:r w:rsidRPr="001D7D36">
              <w:t>91</w:t>
            </w:r>
            <w:r w:rsidRPr="00972627">
              <w:t xml:space="preserve"> года постройки, расположенное по адресу: Республика Мордовия, </w:t>
            </w:r>
            <w:proofErr w:type="spellStart"/>
            <w:r w:rsidRPr="00972627">
              <w:t>Большеигнатовский</w:t>
            </w:r>
            <w:proofErr w:type="spellEnd"/>
            <w:r w:rsidRPr="00972627">
              <w:t xml:space="preserve"> район, с. </w:t>
            </w:r>
            <w:proofErr w:type="spellStart"/>
            <w:r>
              <w:t>Вармазейка</w:t>
            </w:r>
            <w:proofErr w:type="spellEnd"/>
            <w:r w:rsidRPr="00972627">
              <w:t xml:space="preserve">, ул. </w:t>
            </w:r>
            <w:r>
              <w:t>Советская</w:t>
            </w:r>
            <w:r w:rsidRPr="00972627">
              <w:t>, д.</w:t>
            </w:r>
            <w:r>
              <w:t>30</w:t>
            </w:r>
          </w:p>
          <w:p w:rsidR="00DC23DA" w:rsidRPr="00972627" w:rsidRDefault="00DC23DA" w:rsidP="008A570A">
            <w:pPr>
              <w:pStyle w:val="a5"/>
            </w:pPr>
            <w:r w:rsidRPr="00972627">
              <w:t>Фундамен</w:t>
            </w:r>
            <w:proofErr w:type="gramStart"/>
            <w:r w:rsidRPr="00972627">
              <w:t>т-</w:t>
            </w:r>
            <w:proofErr w:type="gramEnd"/>
            <w:r w:rsidRPr="00972627">
              <w:t xml:space="preserve">  каменный;</w:t>
            </w:r>
          </w:p>
          <w:p w:rsidR="00DC23DA" w:rsidRPr="00972627" w:rsidRDefault="00DC23DA" w:rsidP="008A570A">
            <w:pPr>
              <w:pStyle w:val="a5"/>
            </w:pPr>
            <w:r w:rsidRPr="00972627">
              <w:lastRenderedPageBreak/>
              <w:t>Стены – кирпичные, перегородки щитовые;</w:t>
            </w:r>
          </w:p>
          <w:p w:rsidR="00DC23DA" w:rsidRPr="00972627" w:rsidRDefault="00DC23DA" w:rsidP="008A570A">
            <w:pPr>
              <w:pStyle w:val="a5"/>
            </w:pPr>
            <w:r w:rsidRPr="00972627">
              <w:t>Перекрытия – дощатые;</w:t>
            </w:r>
          </w:p>
          <w:p w:rsidR="00DC23DA" w:rsidRPr="00972627" w:rsidRDefault="00DC23DA" w:rsidP="008A570A">
            <w:pPr>
              <w:pStyle w:val="a5"/>
            </w:pPr>
            <w:r w:rsidRPr="00972627">
              <w:t>Пол</w:t>
            </w:r>
            <w:proofErr w:type="gramStart"/>
            <w:r w:rsidRPr="00972627">
              <w:t>ы-</w:t>
            </w:r>
            <w:proofErr w:type="gramEnd"/>
            <w:r w:rsidRPr="00972627">
              <w:t xml:space="preserve"> дощатые;</w:t>
            </w:r>
          </w:p>
          <w:p w:rsidR="00DC23DA" w:rsidRPr="00972627" w:rsidRDefault="00DC23DA" w:rsidP="008A570A">
            <w:pPr>
              <w:pStyle w:val="a5"/>
            </w:pPr>
            <w:r w:rsidRPr="00972627">
              <w:t>Кровля – шифер;</w:t>
            </w:r>
          </w:p>
          <w:p w:rsidR="00DC23DA" w:rsidRPr="00972627" w:rsidRDefault="00DC23DA" w:rsidP="008A570A">
            <w:pPr>
              <w:pStyle w:val="a5"/>
            </w:pPr>
            <w:r w:rsidRPr="00972627">
              <w:t>Проемы оконные и дверные – двойные створные, филенчатые;</w:t>
            </w:r>
          </w:p>
          <w:p w:rsidR="00DC23DA" w:rsidRPr="00972627" w:rsidRDefault="00DC23DA" w:rsidP="008A570A">
            <w:pPr>
              <w:pStyle w:val="a5"/>
            </w:pPr>
            <w:r w:rsidRPr="00972627">
              <w:t>Отделочные работы – облицовка кирпичом, обои;</w:t>
            </w:r>
          </w:p>
          <w:p w:rsidR="00DC23DA" w:rsidRPr="00972627" w:rsidRDefault="00DC23DA" w:rsidP="008A570A">
            <w:pPr>
              <w:ind w:right="76"/>
              <w:jc w:val="both"/>
              <w:rPr>
                <w:bCs/>
                <w:iCs/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 xml:space="preserve">Электроосвещение, отопление от </w:t>
            </w:r>
            <w:r>
              <w:rPr>
                <w:sz w:val="24"/>
                <w:szCs w:val="24"/>
              </w:rPr>
              <w:t>КЧМ 5</w:t>
            </w:r>
            <w:r w:rsidRPr="00972627">
              <w:rPr>
                <w:sz w:val="24"/>
                <w:szCs w:val="24"/>
              </w:rPr>
              <w:t>.</w:t>
            </w:r>
          </w:p>
        </w:tc>
      </w:tr>
      <w:tr w:rsidR="00DC23DA" w:rsidRPr="00DB328E" w:rsidTr="008A570A">
        <w:trPr>
          <w:trHeight w:val="95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pStyle w:val="a5"/>
              <w:rPr>
                <w:bCs/>
                <w:iCs/>
              </w:rPr>
            </w:pPr>
            <w:r w:rsidRPr="00972627">
              <w:rPr>
                <w:bCs/>
              </w:rPr>
              <w:lastRenderedPageBreak/>
              <w:t>3) Целевое назначение муниципального имущества, права на которое передаются по договору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ind w:right="76"/>
              <w:jc w:val="both"/>
              <w:rPr>
                <w:bCs/>
                <w:i/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 xml:space="preserve">Размещение объекта торговли </w:t>
            </w:r>
          </w:p>
        </w:tc>
      </w:tr>
      <w:tr w:rsidR="00DC23DA" w:rsidRPr="00DB328E" w:rsidTr="008A570A"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972627" w:rsidRDefault="00DC23DA" w:rsidP="008A570A">
            <w:pPr>
              <w:pStyle w:val="1"/>
              <w:jc w:val="left"/>
              <w:rPr>
                <w:bCs/>
                <w:sz w:val="24"/>
                <w:szCs w:val="24"/>
              </w:rPr>
            </w:pPr>
            <w:r w:rsidRPr="00972627">
              <w:rPr>
                <w:bCs/>
                <w:sz w:val="24"/>
                <w:szCs w:val="24"/>
              </w:rPr>
              <w:t>4) Начальная (минимальная) цена договора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DA" w:rsidRPr="00972627" w:rsidRDefault="00DC23DA" w:rsidP="008A570A">
            <w:pPr>
              <w:jc w:val="both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Начальный (минимальный) размер  арендной платы в месяц 1</w:t>
            </w:r>
            <w:r>
              <w:rPr>
                <w:sz w:val="24"/>
                <w:szCs w:val="24"/>
              </w:rPr>
              <w:t>984</w:t>
            </w:r>
            <w:r w:rsidRPr="00972627">
              <w:rPr>
                <w:sz w:val="24"/>
                <w:szCs w:val="24"/>
              </w:rPr>
              <w:t xml:space="preserve">,00 (Одна тысяча </w:t>
            </w:r>
            <w:r>
              <w:rPr>
                <w:sz w:val="24"/>
                <w:szCs w:val="24"/>
              </w:rPr>
              <w:t xml:space="preserve">девятьсот восемьдесят </w:t>
            </w:r>
            <w:proofErr w:type="spellStart"/>
            <w:r>
              <w:rPr>
                <w:sz w:val="24"/>
                <w:szCs w:val="24"/>
              </w:rPr>
              <w:t>четыри</w:t>
            </w:r>
            <w:proofErr w:type="spellEnd"/>
            <w:r w:rsidRPr="00972627">
              <w:rPr>
                <w:sz w:val="24"/>
                <w:szCs w:val="24"/>
              </w:rPr>
              <w:t>) рубл</w:t>
            </w:r>
            <w:r>
              <w:rPr>
                <w:sz w:val="24"/>
                <w:szCs w:val="24"/>
              </w:rPr>
              <w:t>я</w:t>
            </w:r>
            <w:r w:rsidRPr="00972627">
              <w:rPr>
                <w:sz w:val="24"/>
                <w:szCs w:val="24"/>
              </w:rPr>
              <w:t xml:space="preserve"> 00 копеек</w:t>
            </w:r>
            <w:r>
              <w:rPr>
                <w:sz w:val="24"/>
                <w:szCs w:val="24"/>
              </w:rPr>
              <w:t>, цена договора 119040 рублей.</w:t>
            </w:r>
          </w:p>
        </w:tc>
      </w:tr>
      <w:tr w:rsidR="00DC23DA" w:rsidRPr="00DB328E" w:rsidTr="008A570A">
        <w:trPr>
          <w:trHeight w:val="368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pStyle w:val="a5"/>
              <w:rPr>
                <w:bCs/>
                <w:iCs/>
              </w:rPr>
            </w:pPr>
            <w:r w:rsidRPr="00972627">
              <w:rPr>
                <w:bCs/>
              </w:rPr>
              <w:t>5) Срок действия договора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pStyle w:val="a5"/>
              <w:rPr>
                <w:bCs/>
                <w:iCs/>
              </w:rPr>
            </w:pPr>
            <w:r w:rsidRPr="00972627">
              <w:rPr>
                <w:bCs/>
                <w:iCs/>
              </w:rPr>
              <w:t xml:space="preserve">5 лет </w:t>
            </w:r>
          </w:p>
        </w:tc>
      </w:tr>
      <w:tr w:rsidR="00DC23DA" w:rsidRPr="00DB328E" w:rsidTr="008A570A">
        <w:trPr>
          <w:trHeight w:val="368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7) Срок, место и порядок предоставления документации об аукционе, электронный адрес сайта в сети "Интернет", на котором размещена документация об аукционе, размер, порядок и сроки внесения платы, взимаемой за предоставление документации об аукционе, если такая плата установлена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jc w:val="both"/>
              <w:rPr>
                <w:sz w:val="24"/>
                <w:szCs w:val="24"/>
              </w:rPr>
            </w:pPr>
            <w:proofErr w:type="gramStart"/>
            <w:r w:rsidRPr="00972627">
              <w:rPr>
                <w:sz w:val="24"/>
                <w:szCs w:val="24"/>
              </w:rPr>
              <w:t xml:space="preserve">Аукционная документация представляется с момента ее размещения на официальном сайте торгов </w:t>
            </w:r>
            <w:hyperlink r:id="rId12" w:history="1">
              <w:r w:rsidRPr="00972627">
                <w:rPr>
                  <w:rStyle w:val="af1"/>
                  <w:sz w:val="24"/>
                  <w:szCs w:val="24"/>
                </w:rPr>
                <w:t>http://torgi.gov.ru</w:t>
              </w:r>
            </w:hyperlink>
            <w:r w:rsidRPr="00972627">
              <w:rPr>
                <w:sz w:val="24"/>
                <w:szCs w:val="24"/>
              </w:rPr>
              <w:t xml:space="preserve">, по адресу организатора торгов  Республика Мордовия, </w:t>
            </w:r>
            <w:proofErr w:type="spellStart"/>
            <w:r w:rsidRPr="00972627">
              <w:rPr>
                <w:sz w:val="24"/>
                <w:szCs w:val="24"/>
              </w:rPr>
              <w:t>Большеигнатовский</w:t>
            </w:r>
            <w:proofErr w:type="spellEnd"/>
            <w:r w:rsidRPr="00972627"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Вармазейка</w:t>
            </w:r>
            <w:proofErr w:type="spellEnd"/>
            <w:r w:rsidRPr="00972627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Советская</w:t>
            </w:r>
            <w:r w:rsidRPr="00972627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30</w:t>
            </w:r>
            <w:r w:rsidRPr="00972627">
              <w:rPr>
                <w:sz w:val="24"/>
                <w:szCs w:val="24"/>
              </w:rPr>
              <w:t>,  на основании заявления любого заинтересованного лица, поданного в письменной форме, в том числе в форме электронного документа в течение 2 рабочих дней с даты получения соответствующего заявления.</w:t>
            </w:r>
            <w:proofErr w:type="gramEnd"/>
            <w:r w:rsidRPr="00972627">
              <w:rPr>
                <w:sz w:val="24"/>
                <w:szCs w:val="24"/>
              </w:rPr>
              <w:t xml:space="preserve"> Плата, взимаемая за предоставление аукционной документации – не установлена.</w:t>
            </w:r>
          </w:p>
        </w:tc>
      </w:tr>
      <w:tr w:rsidR="00DC23DA" w:rsidRPr="00DB328E" w:rsidTr="008A570A">
        <w:trPr>
          <w:trHeight w:val="368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972627">
              <w:rPr>
                <w:color w:val="000000"/>
                <w:sz w:val="24"/>
                <w:szCs w:val="24"/>
              </w:rPr>
              <w:t xml:space="preserve">8) Требование о внесении задатка, а также размер задатка, в случае если в документации об аукционе предусмотрено </w:t>
            </w:r>
            <w:proofErr w:type="gramStart"/>
            <w:r w:rsidRPr="00972627">
              <w:rPr>
                <w:color w:val="000000"/>
                <w:sz w:val="24"/>
                <w:szCs w:val="24"/>
              </w:rPr>
              <w:t>требование</w:t>
            </w:r>
            <w:proofErr w:type="gramEnd"/>
            <w:r w:rsidRPr="00972627">
              <w:rPr>
                <w:color w:val="000000"/>
                <w:sz w:val="24"/>
                <w:szCs w:val="24"/>
              </w:rPr>
              <w:t xml:space="preserve"> о внесении задатка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pStyle w:val="1"/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  <w:r w:rsidRPr="00972627">
              <w:rPr>
                <w:bCs/>
                <w:sz w:val="24"/>
                <w:szCs w:val="24"/>
              </w:rPr>
              <w:t>Требование о внесении задатка не установлено.</w:t>
            </w:r>
          </w:p>
        </w:tc>
      </w:tr>
      <w:tr w:rsidR="00DC23DA" w:rsidRPr="00DB328E" w:rsidTr="008A570A">
        <w:trPr>
          <w:trHeight w:val="368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9) Требование об обеспечении исполнения договора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Требование об обеспечении исполнения договора не установлено.</w:t>
            </w:r>
          </w:p>
        </w:tc>
      </w:tr>
      <w:tr w:rsidR="00DC23DA" w:rsidRPr="00DB328E" w:rsidTr="008A570A">
        <w:trPr>
          <w:trHeight w:val="368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lastRenderedPageBreak/>
              <w:t>10) Дата начала срока подачи заявок на участие в аукционе.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 xml:space="preserve">Начиная с </w:t>
            </w:r>
            <w:r>
              <w:rPr>
                <w:sz w:val="24"/>
                <w:szCs w:val="24"/>
              </w:rPr>
              <w:t>19января  2022</w:t>
            </w:r>
            <w:r w:rsidRPr="00972627">
              <w:rPr>
                <w:b/>
                <w:sz w:val="24"/>
                <w:szCs w:val="24"/>
              </w:rPr>
              <w:t>г.</w:t>
            </w:r>
            <w:r w:rsidRPr="00972627">
              <w:rPr>
                <w:sz w:val="24"/>
                <w:szCs w:val="24"/>
              </w:rPr>
              <w:t xml:space="preserve"> ежедневно по рабочим дням  с 08 ч.30 мин. до 16 ч.30 мин. (по московскому  времени) с перерывом на обед с 13 ч. до 14 ч.</w:t>
            </w:r>
          </w:p>
        </w:tc>
      </w:tr>
      <w:tr w:rsidR="00DC23DA" w:rsidRPr="00DB328E" w:rsidTr="008A570A">
        <w:trPr>
          <w:trHeight w:val="368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11) Дата и время окончания срока подачи заявок на участие в аукционе.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sz w:val="24"/>
                <w:szCs w:val="24"/>
              </w:rPr>
            </w:pPr>
            <w:r w:rsidRPr="00972627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8.02.2022</w:t>
            </w:r>
            <w:r w:rsidRPr="00972627">
              <w:rPr>
                <w:b/>
                <w:sz w:val="24"/>
                <w:szCs w:val="24"/>
              </w:rPr>
              <w:t>г.</w:t>
            </w:r>
            <w:r w:rsidRPr="00972627">
              <w:rPr>
                <w:sz w:val="24"/>
                <w:szCs w:val="24"/>
              </w:rPr>
              <w:t xml:space="preserve"> до 10 час. 00 мин. (по московскому  времени)  непосредственно перед началом рассмотрения заявок.</w:t>
            </w:r>
          </w:p>
        </w:tc>
      </w:tr>
      <w:tr w:rsidR="00DC23DA" w:rsidRPr="00DB328E" w:rsidTr="008A570A">
        <w:trPr>
          <w:trHeight w:val="368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12) Место, дата и время начала и окончания рассмотрения заявок на участие в аукционе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 xml:space="preserve">С 10-00 </w:t>
            </w:r>
            <w:r w:rsidRPr="00972627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8 февраля  2022</w:t>
            </w:r>
            <w:r w:rsidRPr="00972627">
              <w:rPr>
                <w:b/>
                <w:sz w:val="24"/>
                <w:szCs w:val="24"/>
              </w:rPr>
              <w:t xml:space="preserve"> г.</w:t>
            </w:r>
            <w:r w:rsidRPr="00972627">
              <w:rPr>
                <w:sz w:val="24"/>
                <w:szCs w:val="24"/>
              </w:rPr>
              <w:t xml:space="preserve"> по 13-00 </w:t>
            </w:r>
            <w:r w:rsidRPr="00972627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8февраля 2022</w:t>
            </w:r>
            <w:r w:rsidRPr="00972627">
              <w:rPr>
                <w:b/>
                <w:sz w:val="24"/>
                <w:szCs w:val="24"/>
              </w:rPr>
              <w:t xml:space="preserve"> г</w:t>
            </w:r>
            <w:r w:rsidRPr="00972627">
              <w:rPr>
                <w:sz w:val="24"/>
                <w:szCs w:val="24"/>
              </w:rPr>
              <w:t xml:space="preserve">. (по московскому  времени) </w:t>
            </w:r>
            <w:r w:rsidRPr="00972627">
              <w:rPr>
                <w:color w:val="00B050"/>
                <w:sz w:val="24"/>
                <w:szCs w:val="24"/>
              </w:rPr>
              <w:t xml:space="preserve"> </w:t>
            </w:r>
            <w:r w:rsidRPr="00972627">
              <w:rPr>
                <w:sz w:val="24"/>
                <w:szCs w:val="24"/>
              </w:rPr>
              <w:t xml:space="preserve">по адресу: Республика Мордовия, </w:t>
            </w:r>
            <w:proofErr w:type="spellStart"/>
            <w:r w:rsidRPr="00972627">
              <w:rPr>
                <w:sz w:val="24"/>
                <w:szCs w:val="24"/>
              </w:rPr>
              <w:t>Большеигнатовский</w:t>
            </w:r>
            <w:proofErr w:type="spellEnd"/>
            <w:r w:rsidRPr="00972627"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Вармазейка</w:t>
            </w:r>
            <w:proofErr w:type="spellEnd"/>
            <w:r w:rsidRPr="00972627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Советская</w:t>
            </w:r>
            <w:r w:rsidRPr="00972627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30</w:t>
            </w:r>
          </w:p>
        </w:tc>
      </w:tr>
      <w:tr w:rsidR="00DC23DA" w:rsidRPr="00DB328E" w:rsidTr="008A570A">
        <w:trPr>
          <w:trHeight w:val="368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13) Место, дата и время проведения аукциона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color w:val="00B05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 февраля 2022</w:t>
            </w:r>
            <w:r w:rsidRPr="00972627">
              <w:rPr>
                <w:b/>
                <w:sz w:val="24"/>
                <w:szCs w:val="24"/>
              </w:rPr>
              <w:t>.</w:t>
            </w:r>
            <w:r w:rsidRPr="00972627">
              <w:rPr>
                <w:sz w:val="24"/>
                <w:szCs w:val="24"/>
              </w:rPr>
              <w:t xml:space="preserve"> в 10-00 по адресу: Республика Мордовия, </w:t>
            </w:r>
            <w:proofErr w:type="spellStart"/>
            <w:r w:rsidRPr="00972627">
              <w:rPr>
                <w:sz w:val="24"/>
                <w:szCs w:val="24"/>
              </w:rPr>
              <w:t>Большеигнатовский</w:t>
            </w:r>
            <w:proofErr w:type="spellEnd"/>
            <w:r w:rsidRPr="00972627"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Вармазейка</w:t>
            </w:r>
            <w:proofErr w:type="spellEnd"/>
            <w:r w:rsidRPr="00972627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Советская</w:t>
            </w:r>
            <w:r w:rsidRPr="00972627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30</w:t>
            </w:r>
          </w:p>
        </w:tc>
      </w:tr>
      <w:tr w:rsidR="00DC23DA" w:rsidRPr="00DB328E" w:rsidTr="008A570A">
        <w:trPr>
          <w:trHeight w:val="368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14) Место подачи заявок на участие в аукционе, в том числе, подаваемых в форме электронного документа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Заявки на участие в аукционе в письменной форме подаются по адресу организатора торгов.</w:t>
            </w:r>
            <w:r w:rsidRPr="00972627">
              <w:rPr>
                <w:sz w:val="24"/>
                <w:szCs w:val="24"/>
              </w:rPr>
              <w:br/>
              <w:t>Заявки в форме электронного документа не предусмотрены.</w:t>
            </w:r>
          </w:p>
        </w:tc>
      </w:tr>
      <w:tr w:rsidR="00DC23DA" w:rsidRPr="00DB328E" w:rsidTr="008A570A">
        <w:trPr>
          <w:trHeight w:val="368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>15) Срок, в течение которого организатор аукциона вправе отказаться от проведения аукциона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3DA" w:rsidRPr="00972627" w:rsidRDefault="00DC23DA" w:rsidP="008A570A">
            <w:pPr>
              <w:spacing w:before="120" w:after="120"/>
              <w:rPr>
                <w:sz w:val="24"/>
                <w:szCs w:val="24"/>
              </w:rPr>
            </w:pPr>
            <w:r w:rsidRPr="00972627">
              <w:rPr>
                <w:sz w:val="24"/>
                <w:szCs w:val="24"/>
              </w:rPr>
              <w:t xml:space="preserve">Организатор аукциона вправе отказаться от проведения аукциона до </w:t>
            </w:r>
            <w:r w:rsidRPr="0097262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31 января 2022</w:t>
            </w:r>
            <w:r w:rsidRPr="00972627">
              <w:rPr>
                <w:b/>
                <w:sz w:val="24"/>
                <w:szCs w:val="24"/>
              </w:rPr>
              <w:t xml:space="preserve"> г.</w:t>
            </w:r>
          </w:p>
        </w:tc>
      </w:tr>
    </w:tbl>
    <w:p w:rsidR="00DC23DA" w:rsidRPr="00972627" w:rsidRDefault="00DC23DA" w:rsidP="00DC23DA">
      <w:pPr>
        <w:pStyle w:val="a5"/>
        <w:rPr>
          <w:rFonts w:ascii="Baskerville Old Face" w:hAnsi="Baskerville Old Face"/>
          <w:b/>
          <w:i/>
        </w:rPr>
      </w:pPr>
      <w:r w:rsidRPr="00972627">
        <w:rPr>
          <w:b/>
          <w:i/>
        </w:rPr>
        <w:t>Электронная</w:t>
      </w:r>
      <w:r w:rsidRPr="00972627">
        <w:rPr>
          <w:rFonts w:ascii="Baskerville Old Face" w:hAnsi="Baskerville Old Face"/>
          <w:b/>
          <w:i/>
        </w:rPr>
        <w:t xml:space="preserve"> </w:t>
      </w:r>
      <w:r w:rsidRPr="00972627">
        <w:rPr>
          <w:b/>
          <w:i/>
        </w:rPr>
        <w:t>форма</w:t>
      </w:r>
      <w:r w:rsidRPr="00972627">
        <w:rPr>
          <w:rFonts w:ascii="Baskerville Old Face" w:hAnsi="Baskerville Old Face"/>
          <w:b/>
          <w:i/>
        </w:rPr>
        <w:t xml:space="preserve"> </w:t>
      </w:r>
      <w:r w:rsidRPr="00972627">
        <w:rPr>
          <w:b/>
          <w:i/>
        </w:rPr>
        <w:t>участия</w:t>
      </w:r>
      <w:r w:rsidRPr="00972627">
        <w:rPr>
          <w:rFonts w:ascii="Baskerville Old Face" w:hAnsi="Baskerville Old Face"/>
          <w:b/>
          <w:i/>
        </w:rPr>
        <w:t xml:space="preserve"> </w:t>
      </w:r>
      <w:r w:rsidRPr="00972627">
        <w:rPr>
          <w:b/>
          <w:i/>
        </w:rPr>
        <w:t>в</w:t>
      </w:r>
      <w:r w:rsidRPr="00972627">
        <w:rPr>
          <w:rFonts w:ascii="Baskerville Old Face" w:hAnsi="Baskerville Old Face"/>
          <w:b/>
          <w:i/>
        </w:rPr>
        <w:t xml:space="preserve"> </w:t>
      </w:r>
      <w:r w:rsidRPr="00972627">
        <w:rPr>
          <w:b/>
          <w:i/>
        </w:rPr>
        <w:t>аукционе</w:t>
      </w:r>
      <w:r w:rsidRPr="00972627">
        <w:rPr>
          <w:rFonts w:ascii="Baskerville Old Face" w:hAnsi="Baskerville Old Face"/>
          <w:b/>
          <w:i/>
        </w:rPr>
        <w:t xml:space="preserve"> </w:t>
      </w:r>
      <w:r w:rsidRPr="00972627">
        <w:rPr>
          <w:b/>
          <w:i/>
        </w:rPr>
        <w:t>не</w:t>
      </w:r>
      <w:r w:rsidRPr="00972627">
        <w:rPr>
          <w:rFonts w:ascii="Baskerville Old Face" w:hAnsi="Baskerville Old Face"/>
          <w:b/>
          <w:i/>
        </w:rPr>
        <w:t xml:space="preserve"> </w:t>
      </w:r>
      <w:r w:rsidRPr="00972627">
        <w:rPr>
          <w:b/>
          <w:i/>
        </w:rPr>
        <w:t>предусмотрена</w:t>
      </w:r>
    </w:p>
    <w:p w:rsidR="00DC23DA" w:rsidRPr="00972627" w:rsidRDefault="00DC23DA" w:rsidP="00DC23DA">
      <w:pPr>
        <w:pStyle w:val="a5"/>
        <w:jc w:val="both"/>
        <w:rPr>
          <w:b/>
          <w:bCs/>
          <w:iCs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A5378"/>
    <w:multiLevelType w:val="multilevel"/>
    <w:tmpl w:val="8DE29CA2"/>
    <w:lvl w:ilvl="0">
      <w:start w:val="1"/>
      <w:numFmt w:val="decimal"/>
      <w:lvlText w:val="%1."/>
      <w:lvlJc w:val="left"/>
      <w:pPr>
        <w:tabs>
          <w:tab w:val="num" w:pos="1165"/>
        </w:tabs>
        <w:ind w:left="1165" w:hanging="456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357"/>
        </w:tabs>
        <w:ind w:left="1357" w:hanging="64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1">
    <w:nsid w:val="04E20693"/>
    <w:multiLevelType w:val="hybridMultilevel"/>
    <w:tmpl w:val="8AD235BA"/>
    <w:lvl w:ilvl="0" w:tplc="B4C2E8FC">
      <w:start w:val="1"/>
      <w:numFmt w:val="decimal"/>
      <w:lvlText w:val="%1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BD21EB3"/>
    <w:multiLevelType w:val="hybridMultilevel"/>
    <w:tmpl w:val="DBC49C68"/>
    <w:lvl w:ilvl="0" w:tplc="BF4A2D36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>
    <w:nsid w:val="0BF7384C"/>
    <w:multiLevelType w:val="hybridMultilevel"/>
    <w:tmpl w:val="C756D15E"/>
    <w:lvl w:ilvl="0" w:tplc="581EDB4E">
      <w:start w:val="1"/>
      <w:numFmt w:val="decimal"/>
      <w:lvlText w:val="%1."/>
      <w:lvlJc w:val="left"/>
      <w:pPr>
        <w:tabs>
          <w:tab w:val="num" w:pos="1722"/>
        </w:tabs>
        <w:ind w:left="1722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C73443A"/>
    <w:multiLevelType w:val="hybridMultilevel"/>
    <w:tmpl w:val="B64AE620"/>
    <w:lvl w:ilvl="0" w:tplc="8DBE2834">
      <w:start w:val="1"/>
      <w:numFmt w:val="decimal"/>
      <w:lvlText w:val="%1.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0C7B08AE"/>
    <w:multiLevelType w:val="singleLevel"/>
    <w:tmpl w:val="3A88D3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5940C2F"/>
    <w:multiLevelType w:val="hybridMultilevel"/>
    <w:tmpl w:val="AE96432C"/>
    <w:lvl w:ilvl="0" w:tplc="2C32E9AA">
      <w:start w:val="1"/>
      <w:numFmt w:val="decimal"/>
      <w:lvlText w:val="%1.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169C0981"/>
    <w:multiLevelType w:val="hybridMultilevel"/>
    <w:tmpl w:val="64C4209E"/>
    <w:lvl w:ilvl="0" w:tplc="BDDEA1B6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22276906"/>
    <w:multiLevelType w:val="hybridMultilevel"/>
    <w:tmpl w:val="868E7714"/>
    <w:lvl w:ilvl="0" w:tplc="FFFFFFFF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617EE4"/>
    <w:multiLevelType w:val="multilevel"/>
    <w:tmpl w:val="5A8C059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2422"/>
        </w:tabs>
        <w:ind w:left="2422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3633"/>
        </w:tabs>
        <w:ind w:left="3633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4484"/>
        </w:tabs>
        <w:ind w:left="4484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5695"/>
        </w:tabs>
        <w:ind w:left="5695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6546"/>
        </w:tabs>
        <w:ind w:left="6546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7757"/>
        </w:tabs>
        <w:ind w:left="775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8608"/>
        </w:tabs>
        <w:ind w:left="8608" w:hanging="1800"/>
      </w:pPr>
    </w:lvl>
  </w:abstractNum>
  <w:abstractNum w:abstractNumId="10">
    <w:nsid w:val="241E428B"/>
    <w:multiLevelType w:val="hybridMultilevel"/>
    <w:tmpl w:val="319451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7E36D4"/>
    <w:multiLevelType w:val="hybridMultilevel"/>
    <w:tmpl w:val="39141CE4"/>
    <w:lvl w:ilvl="0" w:tplc="CB5C3B76">
      <w:start w:val="1"/>
      <w:numFmt w:val="decimal"/>
      <w:lvlText w:val="%1."/>
      <w:lvlJc w:val="left"/>
      <w:pPr>
        <w:tabs>
          <w:tab w:val="num" w:pos="680"/>
        </w:tabs>
        <w:ind w:left="6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5"/>
        </w:tabs>
        <w:ind w:left="13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5"/>
        </w:tabs>
        <w:ind w:left="21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5"/>
        </w:tabs>
        <w:ind w:left="28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5"/>
        </w:tabs>
        <w:ind w:left="35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5"/>
        </w:tabs>
        <w:ind w:left="42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5"/>
        </w:tabs>
        <w:ind w:left="49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5"/>
        </w:tabs>
        <w:ind w:left="57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5"/>
        </w:tabs>
        <w:ind w:left="6425" w:hanging="180"/>
      </w:pPr>
    </w:lvl>
  </w:abstractNum>
  <w:abstractNum w:abstractNumId="12">
    <w:nsid w:val="2BB211EC"/>
    <w:multiLevelType w:val="hybridMultilevel"/>
    <w:tmpl w:val="A600F486"/>
    <w:lvl w:ilvl="0" w:tplc="5BBC903E">
      <w:start w:val="1"/>
      <w:numFmt w:val="decimal"/>
      <w:lvlText w:val="%1.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2C4D3B62"/>
    <w:multiLevelType w:val="hybridMultilevel"/>
    <w:tmpl w:val="CF4893DA"/>
    <w:lvl w:ilvl="0" w:tplc="D3005D60">
      <w:start w:val="1"/>
      <w:numFmt w:val="decimal"/>
      <w:lvlText w:val="%1.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31A262C7"/>
    <w:multiLevelType w:val="hybridMultilevel"/>
    <w:tmpl w:val="C2B889B0"/>
    <w:lvl w:ilvl="0" w:tplc="21761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7A5C86"/>
    <w:multiLevelType w:val="hybridMultilevel"/>
    <w:tmpl w:val="CE82DF42"/>
    <w:lvl w:ilvl="0" w:tplc="0419000F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6">
    <w:nsid w:val="385D7FD1"/>
    <w:multiLevelType w:val="hybridMultilevel"/>
    <w:tmpl w:val="7C74068C"/>
    <w:lvl w:ilvl="0" w:tplc="5AE0A23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3B7404EC"/>
    <w:multiLevelType w:val="hybridMultilevel"/>
    <w:tmpl w:val="60E8FF10"/>
    <w:lvl w:ilvl="0" w:tplc="A1CCB23E">
      <w:start w:val="1"/>
      <w:numFmt w:val="decimal"/>
      <w:lvlText w:val="%1."/>
      <w:lvlJc w:val="left"/>
      <w:pPr>
        <w:tabs>
          <w:tab w:val="num" w:pos="2067"/>
        </w:tabs>
        <w:ind w:left="2067" w:hanging="15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FA73894"/>
    <w:multiLevelType w:val="hybridMultilevel"/>
    <w:tmpl w:val="ADECB4BC"/>
    <w:lvl w:ilvl="0" w:tplc="D67014DA">
      <w:start w:val="1"/>
      <w:numFmt w:val="decimal"/>
      <w:lvlText w:val="%1."/>
      <w:lvlJc w:val="left"/>
      <w:pPr>
        <w:tabs>
          <w:tab w:val="num" w:pos="1617"/>
        </w:tabs>
        <w:ind w:left="1617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>
    <w:nsid w:val="448D0C80"/>
    <w:multiLevelType w:val="hybridMultilevel"/>
    <w:tmpl w:val="0DC49686"/>
    <w:lvl w:ilvl="0" w:tplc="4EAA30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3A60AA"/>
    <w:multiLevelType w:val="hybridMultilevel"/>
    <w:tmpl w:val="23A01472"/>
    <w:lvl w:ilvl="0" w:tplc="0419000F">
      <w:start w:val="1"/>
      <w:numFmt w:val="bullet"/>
      <w:lvlText w:val="-"/>
      <w:lvlJc w:val="left"/>
      <w:pPr>
        <w:tabs>
          <w:tab w:val="num" w:pos="1542"/>
        </w:tabs>
        <w:ind w:left="1542" w:hanging="975"/>
      </w:pPr>
      <w:rPr>
        <w:rFonts w:ascii="Times New Roman" w:eastAsia="Times New Roman" w:hAnsi="Times New Roman" w:cs="Times New Roman" w:hint="default"/>
      </w:rPr>
    </w:lvl>
    <w:lvl w:ilvl="1" w:tplc="3ABA4084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>
    <w:nsid w:val="46EB6091"/>
    <w:multiLevelType w:val="hybridMultilevel"/>
    <w:tmpl w:val="8CF05832"/>
    <w:lvl w:ilvl="0" w:tplc="23F85744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2">
    <w:nsid w:val="4B263755"/>
    <w:multiLevelType w:val="hybridMultilevel"/>
    <w:tmpl w:val="47644934"/>
    <w:lvl w:ilvl="0" w:tplc="FB405B1A">
      <w:start w:val="1"/>
      <w:numFmt w:val="decimal"/>
      <w:lvlText w:val="%1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4C477262"/>
    <w:multiLevelType w:val="hybridMultilevel"/>
    <w:tmpl w:val="F7E80A80"/>
    <w:lvl w:ilvl="0" w:tplc="F844DF5C">
      <w:start w:val="1"/>
      <w:numFmt w:val="decimal"/>
      <w:lvlText w:val="%1."/>
      <w:lvlJc w:val="left"/>
      <w:pPr>
        <w:tabs>
          <w:tab w:val="num" w:pos="1662"/>
        </w:tabs>
        <w:ind w:left="1662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4DDE15D8"/>
    <w:multiLevelType w:val="hybridMultilevel"/>
    <w:tmpl w:val="11F6910A"/>
    <w:lvl w:ilvl="0" w:tplc="8DEC087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1637FBC"/>
    <w:multiLevelType w:val="hybridMultilevel"/>
    <w:tmpl w:val="38FA4D8A"/>
    <w:lvl w:ilvl="0" w:tplc="5AF848A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A005B4"/>
    <w:multiLevelType w:val="hybridMultilevel"/>
    <w:tmpl w:val="F3B893AA"/>
    <w:lvl w:ilvl="0" w:tplc="0419000F">
      <w:start w:val="1"/>
      <w:numFmt w:val="decimal"/>
      <w:lvlText w:val="%1."/>
      <w:lvlJc w:val="left"/>
      <w:pPr>
        <w:tabs>
          <w:tab w:val="num" w:pos="1572"/>
        </w:tabs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313522D"/>
    <w:multiLevelType w:val="hybridMultilevel"/>
    <w:tmpl w:val="AF4A36B6"/>
    <w:lvl w:ilvl="0" w:tplc="10726338">
      <w:start w:val="1"/>
      <w:numFmt w:val="decimal"/>
      <w:lvlText w:val="%1."/>
      <w:lvlJc w:val="left"/>
      <w:pPr>
        <w:tabs>
          <w:tab w:val="num" w:pos="1572"/>
        </w:tabs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A094A9A"/>
    <w:multiLevelType w:val="hybridMultilevel"/>
    <w:tmpl w:val="17F2F526"/>
    <w:lvl w:ilvl="0" w:tplc="4F920A5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117510"/>
    <w:multiLevelType w:val="hybridMultilevel"/>
    <w:tmpl w:val="1222163A"/>
    <w:lvl w:ilvl="0" w:tplc="3B187E4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60B25CBB"/>
    <w:multiLevelType w:val="hybridMultilevel"/>
    <w:tmpl w:val="1D905FDE"/>
    <w:lvl w:ilvl="0" w:tplc="9146B144">
      <w:start w:val="1"/>
      <w:numFmt w:val="decimal"/>
      <w:lvlText w:val="%1."/>
      <w:lvlJc w:val="left"/>
      <w:pPr>
        <w:tabs>
          <w:tab w:val="num" w:pos="1587"/>
        </w:tabs>
        <w:ind w:left="158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>
    <w:nsid w:val="634773F7"/>
    <w:multiLevelType w:val="hybridMultilevel"/>
    <w:tmpl w:val="46220490"/>
    <w:lvl w:ilvl="0" w:tplc="D7C652B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876311"/>
    <w:multiLevelType w:val="hybridMultilevel"/>
    <w:tmpl w:val="E7204822"/>
    <w:lvl w:ilvl="0" w:tplc="117E86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CA7B85"/>
    <w:multiLevelType w:val="hybridMultilevel"/>
    <w:tmpl w:val="1A8E31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5744234"/>
    <w:multiLevelType w:val="hybridMultilevel"/>
    <w:tmpl w:val="3BB29A04"/>
    <w:lvl w:ilvl="0" w:tplc="0419000F">
      <w:start w:val="1"/>
      <w:numFmt w:val="decimal"/>
      <w:lvlText w:val="%1."/>
      <w:lvlJc w:val="left"/>
      <w:pPr>
        <w:tabs>
          <w:tab w:val="num" w:pos="1040"/>
        </w:tabs>
        <w:ind w:left="104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80"/>
        </w:tabs>
        <w:ind w:left="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00"/>
        </w:tabs>
        <w:ind w:left="1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20"/>
        </w:tabs>
        <w:ind w:left="2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40"/>
        </w:tabs>
        <w:ind w:left="3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60"/>
        </w:tabs>
        <w:ind w:left="3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80"/>
        </w:tabs>
        <w:ind w:left="4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00"/>
        </w:tabs>
        <w:ind w:left="5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20"/>
        </w:tabs>
        <w:ind w:left="6020" w:hanging="180"/>
      </w:pPr>
    </w:lvl>
  </w:abstractNum>
  <w:abstractNum w:abstractNumId="35">
    <w:nsid w:val="78773A17"/>
    <w:multiLevelType w:val="hybridMultilevel"/>
    <w:tmpl w:val="FB0A51DE"/>
    <w:lvl w:ilvl="0" w:tplc="2CECB3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79963761"/>
    <w:multiLevelType w:val="multilevel"/>
    <w:tmpl w:val="730276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130"/>
        </w:tabs>
        <w:ind w:left="113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7">
    <w:nsid w:val="7B2D31A7"/>
    <w:multiLevelType w:val="hybridMultilevel"/>
    <w:tmpl w:val="1D30FBAA"/>
    <w:lvl w:ilvl="0" w:tplc="F834AAE0">
      <w:start w:val="1"/>
      <w:numFmt w:val="decimal"/>
      <w:lvlText w:val="%1."/>
      <w:lvlJc w:val="left"/>
      <w:pPr>
        <w:tabs>
          <w:tab w:val="num" w:pos="320"/>
        </w:tabs>
        <w:ind w:left="3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80"/>
        </w:tabs>
        <w:ind w:left="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00"/>
        </w:tabs>
        <w:ind w:left="1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20"/>
        </w:tabs>
        <w:ind w:left="2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40"/>
        </w:tabs>
        <w:ind w:left="3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60"/>
        </w:tabs>
        <w:ind w:left="3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80"/>
        </w:tabs>
        <w:ind w:left="4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00"/>
        </w:tabs>
        <w:ind w:left="5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20"/>
        </w:tabs>
        <w:ind w:left="6020" w:hanging="180"/>
      </w:pPr>
    </w:lvl>
  </w:abstractNum>
  <w:num w:numId="1">
    <w:abstractNumId w:val="0"/>
  </w:num>
  <w:num w:numId="2">
    <w:abstractNumId w:val="11"/>
  </w:num>
  <w:num w:numId="3">
    <w:abstractNumId w:val="22"/>
  </w:num>
  <w:num w:numId="4">
    <w:abstractNumId w:val="34"/>
  </w:num>
  <w:num w:numId="5">
    <w:abstractNumId w:val="3"/>
  </w:num>
  <w:num w:numId="6">
    <w:abstractNumId w:val="12"/>
  </w:num>
  <w:num w:numId="7">
    <w:abstractNumId w:val="29"/>
  </w:num>
  <w:num w:numId="8">
    <w:abstractNumId w:val="37"/>
  </w:num>
  <w:num w:numId="9">
    <w:abstractNumId w:val="35"/>
  </w:num>
  <w:num w:numId="10">
    <w:abstractNumId w:val="21"/>
  </w:num>
  <w:num w:numId="11">
    <w:abstractNumId w:val="31"/>
  </w:num>
  <w:num w:numId="12">
    <w:abstractNumId w:val="1"/>
  </w:num>
  <w:num w:numId="13">
    <w:abstractNumId w:val="27"/>
  </w:num>
  <w:num w:numId="14">
    <w:abstractNumId w:val="7"/>
  </w:num>
  <w:num w:numId="15">
    <w:abstractNumId w:val="33"/>
  </w:num>
  <w:num w:numId="16">
    <w:abstractNumId w:val="17"/>
  </w:num>
  <w:num w:numId="17">
    <w:abstractNumId w:val="14"/>
  </w:num>
  <w:num w:numId="18">
    <w:abstractNumId w:val="15"/>
  </w:num>
  <w:num w:numId="19">
    <w:abstractNumId w:val="28"/>
  </w:num>
  <w:num w:numId="20">
    <w:abstractNumId w:val="8"/>
  </w:num>
  <w:num w:numId="21">
    <w:abstractNumId w:val="32"/>
  </w:num>
  <w:num w:numId="22">
    <w:abstractNumId w:val="19"/>
  </w:num>
  <w:num w:numId="23">
    <w:abstractNumId w:val="25"/>
  </w:num>
  <w:num w:numId="24">
    <w:abstractNumId w:val="26"/>
  </w:num>
  <w:num w:numId="25">
    <w:abstractNumId w:val="18"/>
  </w:num>
  <w:num w:numId="26">
    <w:abstractNumId w:val="30"/>
  </w:num>
  <w:num w:numId="27">
    <w:abstractNumId w:val="2"/>
  </w:num>
  <w:num w:numId="28">
    <w:abstractNumId w:val="23"/>
  </w:num>
  <w:num w:numId="29">
    <w:abstractNumId w:val="24"/>
  </w:num>
  <w:num w:numId="30">
    <w:abstractNumId w:val="13"/>
  </w:num>
  <w:num w:numId="31">
    <w:abstractNumId w:val="6"/>
  </w:num>
  <w:num w:numId="32">
    <w:abstractNumId w:val="20"/>
  </w:num>
  <w:num w:numId="33">
    <w:abstractNumId w:val="16"/>
  </w:num>
  <w:num w:numId="34">
    <w:abstractNumId w:val="4"/>
  </w:num>
  <w:num w:numId="35">
    <w:abstractNumId w:val="9"/>
  </w:num>
  <w:num w:numId="36">
    <w:abstractNumId w:val="36"/>
  </w:num>
  <w:num w:numId="37">
    <w:abstractNumId w:val="5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1F1F5D"/>
    <w:rsid w:val="001F1F5D"/>
    <w:rsid w:val="00210CFE"/>
    <w:rsid w:val="004B19AD"/>
    <w:rsid w:val="00DC23DA"/>
    <w:rsid w:val="00EE6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paragraph" w:styleId="1">
    <w:name w:val="heading 1"/>
    <w:basedOn w:val="a"/>
    <w:next w:val="a"/>
    <w:link w:val="10"/>
    <w:uiPriority w:val="9"/>
    <w:qFormat/>
    <w:rsid w:val="00DC23D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C23DA"/>
    <w:pPr>
      <w:keepNext/>
      <w:tabs>
        <w:tab w:val="left" w:pos="-2552"/>
        <w:tab w:val="right" w:pos="10632"/>
      </w:tabs>
      <w:spacing w:after="0" w:line="240" w:lineRule="auto"/>
      <w:ind w:left="-100"/>
      <w:jc w:val="center"/>
      <w:outlineLvl w:val="1"/>
    </w:pPr>
    <w:rPr>
      <w:rFonts w:ascii="Times New Roman" w:eastAsia="Times New Roman" w:hAnsi="Times New Roman" w:cs="Times New Roman"/>
      <w:spacing w:val="8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DC23DA"/>
    <w:pPr>
      <w:keepNext/>
      <w:tabs>
        <w:tab w:val="left" w:pos="-2552"/>
        <w:tab w:val="right" w:pos="10632"/>
      </w:tabs>
      <w:spacing w:after="0" w:line="240" w:lineRule="auto"/>
      <w:ind w:left="-100"/>
      <w:outlineLvl w:val="2"/>
    </w:pPr>
    <w:rPr>
      <w:rFonts w:ascii="Times New Roman" w:eastAsia="Times New Roman" w:hAnsi="Times New Roman" w:cs="Times New Roman"/>
      <w:spacing w:val="8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C23DA"/>
    <w:pPr>
      <w:keepNext/>
      <w:tabs>
        <w:tab w:val="left" w:pos="-2552"/>
        <w:tab w:val="right" w:pos="10632"/>
      </w:tabs>
      <w:spacing w:after="0" w:line="240" w:lineRule="auto"/>
      <w:ind w:left="-100"/>
      <w:jc w:val="both"/>
      <w:outlineLvl w:val="3"/>
    </w:pPr>
    <w:rPr>
      <w:rFonts w:ascii="Times New Roman" w:eastAsia="Times New Roman" w:hAnsi="Times New Roman" w:cs="Times New Roman"/>
      <w:spacing w:val="8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DC23DA"/>
    <w:pPr>
      <w:keepNext/>
      <w:tabs>
        <w:tab w:val="left" w:pos="1985"/>
      </w:tabs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DC23DA"/>
    <w:pPr>
      <w:keepNext/>
      <w:spacing w:after="0" w:line="240" w:lineRule="auto"/>
      <w:ind w:left="567"/>
      <w:jc w:val="center"/>
      <w:outlineLvl w:val="5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DC23D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DC23DA"/>
    <w:pPr>
      <w:keepNext/>
      <w:spacing w:after="0" w:line="240" w:lineRule="auto"/>
      <w:ind w:firstLine="567"/>
      <w:jc w:val="both"/>
      <w:outlineLvl w:val="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C23DA"/>
    <w:pPr>
      <w:keepNext/>
      <w:spacing w:after="0" w:line="240" w:lineRule="auto"/>
      <w:ind w:firstLine="567"/>
      <w:jc w:val="center"/>
      <w:outlineLvl w:val="8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1F1F5D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locked/>
    <w:rsid w:val="001F1F5D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unhideWhenUsed/>
    <w:rsid w:val="001F1F5D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1F1F5D"/>
  </w:style>
  <w:style w:type="paragraph" w:styleId="a6">
    <w:name w:val="Balloon Text"/>
    <w:basedOn w:val="a"/>
    <w:link w:val="a7"/>
    <w:unhideWhenUsed/>
    <w:rsid w:val="001F1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F1F5D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nhideWhenUsed/>
    <w:rsid w:val="00DC23DA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DC23DA"/>
  </w:style>
  <w:style w:type="paragraph" w:styleId="31">
    <w:name w:val="Body Text Indent 3"/>
    <w:basedOn w:val="a"/>
    <w:link w:val="32"/>
    <w:unhideWhenUsed/>
    <w:rsid w:val="00DC23D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DC23DA"/>
    <w:rPr>
      <w:sz w:val="16"/>
      <w:szCs w:val="16"/>
    </w:rPr>
  </w:style>
  <w:style w:type="paragraph" w:styleId="21">
    <w:name w:val="Body Text 2"/>
    <w:basedOn w:val="a"/>
    <w:link w:val="22"/>
    <w:unhideWhenUsed/>
    <w:rsid w:val="00DC23D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DC23DA"/>
  </w:style>
  <w:style w:type="paragraph" w:styleId="33">
    <w:name w:val="Body Text 3"/>
    <w:basedOn w:val="a"/>
    <w:link w:val="34"/>
    <w:unhideWhenUsed/>
    <w:rsid w:val="00DC23D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DC23DA"/>
    <w:rPr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C23D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C23DA"/>
    <w:rPr>
      <w:rFonts w:ascii="Times New Roman" w:eastAsia="Times New Roman" w:hAnsi="Times New Roman" w:cs="Times New Roman"/>
      <w:spacing w:val="8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C23DA"/>
    <w:rPr>
      <w:rFonts w:ascii="Times New Roman" w:eastAsia="Times New Roman" w:hAnsi="Times New Roman" w:cs="Times New Roman"/>
      <w:spacing w:val="8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C23DA"/>
    <w:rPr>
      <w:rFonts w:ascii="Times New Roman" w:eastAsia="Times New Roman" w:hAnsi="Times New Roman" w:cs="Times New Roman"/>
      <w:spacing w:val="8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C23D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C23D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DC23D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DC23D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C23D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3">
    <w:name w:val="Body Text Indent 2"/>
    <w:basedOn w:val="a"/>
    <w:link w:val="24"/>
    <w:rsid w:val="00DC23D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DC23D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DC23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DC23D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Normal (Web)"/>
    <w:basedOn w:val="a"/>
    <w:rsid w:val="00DC23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Title"/>
    <w:basedOn w:val="a"/>
    <w:next w:val="ad"/>
    <w:link w:val="ae"/>
    <w:qFormat/>
    <w:rsid w:val="00DC23D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ar-SA"/>
    </w:rPr>
  </w:style>
  <w:style w:type="character" w:customStyle="1" w:styleId="ae">
    <w:name w:val="Название Знак"/>
    <w:basedOn w:val="a0"/>
    <w:link w:val="ac"/>
    <w:rsid w:val="00DC23DA"/>
    <w:rPr>
      <w:rFonts w:ascii="Times New Roman" w:eastAsia="Times New Roman" w:hAnsi="Times New Roman" w:cs="Times New Roman"/>
      <w:b/>
      <w:bCs/>
      <w:sz w:val="40"/>
      <w:szCs w:val="24"/>
      <w:lang w:eastAsia="ar-SA"/>
    </w:rPr>
  </w:style>
  <w:style w:type="paragraph" w:styleId="ad">
    <w:name w:val="Subtitle"/>
    <w:basedOn w:val="a"/>
    <w:link w:val="af"/>
    <w:qFormat/>
    <w:rsid w:val="00DC23DA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">
    <w:name w:val="Подзаголовок Знак"/>
    <w:basedOn w:val="a0"/>
    <w:link w:val="ad"/>
    <w:rsid w:val="00DC23DA"/>
    <w:rPr>
      <w:rFonts w:ascii="Arial" w:eastAsia="Times New Roman" w:hAnsi="Arial" w:cs="Arial"/>
      <w:sz w:val="24"/>
      <w:szCs w:val="24"/>
      <w:lang w:eastAsia="ru-RU"/>
    </w:rPr>
  </w:style>
  <w:style w:type="character" w:styleId="af0">
    <w:name w:val="page number"/>
    <w:basedOn w:val="a0"/>
    <w:rsid w:val="00DC23DA"/>
  </w:style>
  <w:style w:type="paragraph" w:customStyle="1" w:styleId="35">
    <w:name w:val="Стиль3"/>
    <w:basedOn w:val="23"/>
    <w:rsid w:val="00DC23DA"/>
    <w:pPr>
      <w:widowControl w:val="0"/>
      <w:tabs>
        <w:tab w:val="num" w:pos="2160"/>
      </w:tabs>
      <w:adjustRightInd w:val="0"/>
      <w:ind w:left="2160" w:hanging="360"/>
      <w:textAlignment w:val="baseline"/>
    </w:pPr>
    <w:rPr>
      <w:sz w:val="24"/>
    </w:rPr>
  </w:style>
  <w:style w:type="paragraph" w:customStyle="1" w:styleId="ConsPlusNormal">
    <w:name w:val="ConsPlusNormal"/>
    <w:rsid w:val="00DC23D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f1">
    <w:name w:val="Hyperlink"/>
    <w:rsid w:val="00DC23DA"/>
    <w:rPr>
      <w:strike w:val="0"/>
      <w:dstrike w:val="0"/>
      <w:color w:val="1F639B"/>
      <w:u w:val="none"/>
      <w:effect w:val="none"/>
    </w:rPr>
  </w:style>
  <w:style w:type="paragraph" w:customStyle="1" w:styleId="ConsPlusNonformat">
    <w:name w:val="ConsPlusNonformat"/>
    <w:rsid w:val="00DC23DA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f2">
    <w:name w:val="Plain Text"/>
    <w:basedOn w:val="a"/>
    <w:link w:val="af3"/>
    <w:rsid w:val="00DC23D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3">
    <w:name w:val="Текст Знак"/>
    <w:basedOn w:val="a0"/>
    <w:link w:val="af2"/>
    <w:rsid w:val="00DC23D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rsid w:val="00DC23D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rsid w:val="00DC23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header"/>
    <w:basedOn w:val="a"/>
    <w:link w:val="af7"/>
    <w:uiPriority w:val="99"/>
    <w:unhideWhenUsed/>
    <w:rsid w:val="00DC23D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Верхний колонтитул Знак"/>
    <w:basedOn w:val="a0"/>
    <w:link w:val="af6"/>
    <w:uiPriority w:val="99"/>
    <w:rsid w:val="00DC23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List Bullet"/>
    <w:basedOn w:val="a"/>
    <w:autoRedefine/>
    <w:unhideWhenUsed/>
    <w:rsid w:val="00DC23DA"/>
    <w:pPr>
      <w:spacing w:after="0" w:line="240" w:lineRule="auto"/>
      <w:ind w:right="-30"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Таблицы (моноширинный)"/>
    <w:basedOn w:val="a"/>
    <w:next w:val="a"/>
    <w:rsid w:val="00DC23D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BodyText21">
    <w:name w:val="Body Text 21"/>
    <w:basedOn w:val="a"/>
    <w:rsid w:val="00DC23DA"/>
    <w:pPr>
      <w:suppressAutoHyphens/>
      <w:autoSpaceDE w:val="0"/>
      <w:autoSpaceDN w:val="0"/>
      <w:spacing w:after="0" w:line="240" w:lineRule="auto"/>
      <w:ind w:firstLine="420"/>
      <w:jc w:val="both"/>
    </w:pPr>
    <w:rPr>
      <w:rFonts w:ascii="Times New Roman" w:eastAsia="Times New Roman" w:hAnsi="Times New Roman" w:cs="Times New Roman"/>
      <w:spacing w:val="-3"/>
      <w:sz w:val="24"/>
      <w:szCs w:val="24"/>
      <w:lang w:eastAsia="ru-RU"/>
    </w:rPr>
  </w:style>
  <w:style w:type="paragraph" w:customStyle="1" w:styleId="western">
    <w:name w:val="western"/>
    <w:basedOn w:val="a"/>
    <w:rsid w:val="00DC23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6"/>
      <w:szCs w:val="26"/>
      <w:lang w:eastAsia="ru-RU"/>
    </w:rPr>
  </w:style>
  <w:style w:type="character" w:styleId="afa">
    <w:name w:val="FollowedHyperlink"/>
    <w:uiPriority w:val="99"/>
    <w:unhideWhenUsed/>
    <w:rsid w:val="00DC23DA"/>
    <w:rPr>
      <w:color w:val="800080"/>
      <w:u w:val="single"/>
    </w:rPr>
  </w:style>
  <w:style w:type="paragraph" w:styleId="afb">
    <w:name w:val="No Spacing"/>
    <w:uiPriority w:val="1"/>
    <w:qFormat/>
    <w:rsid w:val="00DC23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3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gnatovo.e-mordovia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12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11" Type="http://schemas.openxmlformats.org/officeDocument/2006/relationships/hyperlink" Target="http://bignatovo.e-mordovia.ru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g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52</Pages>
  <Words>11549</Words>
  <Characters>65831</Characters>
  <Application>Microsoft Office Word</Application>
  <DocSecurity>0</DocSecurity>
  <Lines>548</Lines>
  <Paragraphs>154</Paragraphs>
  <ScaleCrop>false</ScaleCrop>
  <Company/>
  <LinksUpToDate>false</LinksUpToDate>
  <CharactersWithSpaces>77226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cp:lastPrinted>2022-01-21T06:31:00Z</cp:lastPrinted>
  <dcterms:created xsi:type="dcterms:W3CDTF">2022-01-21T06:31:00Z</dcterms:created>
  <dcterms:modified xsi:type="dcterms:W3CDTF">2022-01-21T07:28:00Z</dcterms:modified>
</cp:coreProperties>
</file>