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527" w:rsidRPr="0034466A" w:rsidRDefault="00BF2527" w:rsidP="00BF2527">
      <w:pPr>
        <w:ind w:firstLine="709"/>
        <w:jc w:val="both"/>
        <w:rPr>
          <w:sz w:val="28"/>
          <w:szCs w:val="28"/>
        </w:rPr>
      </w:pPr>
      <w:r w:rsidRPr="0034466A">
        <w:rPr>
          <w:sz w:val="28"/>
          <w:szCs w:val="28"/>
        </w:rPr>
        <w:t xml:space="preserve">В соответствии с директивой Министра обороны Российской Федерации от 1 марта </w:t>
      </w:r>
      <w:smartTag w:uri="urn:schemas-microsoft-com:office:smarttags" w:element="metricconverter">
        <w:smartTagPr>
          <w:attr w:name="ProductID" w:val="2012 г"/>
        </w:smartTagPr>
        <w:r w:rsidRPr="0034466A">
          <w:rPr>
            <w:sz w:val="28"/>
            <w:szCs w:val="28"/>
          </w:rPr>
          <w:t>2012 г</w:t>
        </w:r>
      </w:smartTag>
      <w:r w:rsidRPr="0034466A">
        <w:rPr>
          <w:sz w:val="28"/>
          <w:szCs w:val="28"/>
        </w:rPr>
        <w:t xml:space="preserve">. № Д-*12, указаниями начальника Генерального штаба Вооруженных Сил Российской Федерации от 2 марта </w:t>
      </w:r>
      <w:smartTag w:uri="urn:schemas-microsoft-com:office:smarttags" w:element="metricconverter">
        <w:smartTagPr>
          <w:attr w:name="ProductID" w:val="2012 г"/>
        </w:smartTagPr>
        <w:r w:rsidRPr="0034466A">
          <w:rPr>
            <w:sz w:val="28"/>
            <w:szCs w:val="28"/>
          </w:rPr>
          <w:t>2012 г</w:t>
        </w:r>
      </w:smartTag>
      <w:r w:rsidRPr="0034466A">
        <w:rPr>
          <w:sz w:val="28"/>
          <w:szCs w:val="28"/>
        </w:rPr>
        <w:t>. № 314/2/925, в Республике Мордовия с 1 августа 2012 года создан и функционирует пункт отбора на военную службу по контракту.</w:t>
      </w:r>
    </w:p>
    <w:p w:rsidR="00BF2527" w:rsidRDefault="00BF2527" w:rsidP="00BF2527">
      <w:pPr>
        <w:ind w:firstLine="709"/>
        <w:jc w:val="both"/>
        <w:rPr>
          <w:b/>
          <w:sz w:val="28"/>
          <w:szCs w:val="28"/>
        </w:rPr>
      </w:pPr>
    </w:p>
    <w:p w:rsidR="00BF2527" w:rsidRPr="0034466A" w:rsidRDefault="00BF2527" w:rsidP="00BF2527">
      <w:pPr>
        <w:ind w:firstLine="709"/>
        <w:jc w:val="both"/>
        <w:rPr>
          <w:b/>
          <w:sz w:val="28"/>
          <w:szCs w:val="28"/>
        </w:rPr>
      </w:pPr>
      <w:r w:rsidRPr="0034466A">
        <w:rPr>
          <w:b/>
          <w:sz w:val="28"/>
          <w:szCs w:val="28"/>
        </w:rPr>
        <w:t>адрес</w:t>
      </w:r>
      <w:r>
        <w:rPr>
          <w:b/>
          <w:sz w:val="28"/>
          <w:szCs w:val="28"/>
        </w:rPr>
        <w:t xml:space="preserve"> пункта</w:t>
      </w:r>
      <w:r w:rsidRPr="0034466A">
        <w:rPr>
          <w:b/>
          <w:sz w:val="28"/>
          <w:szCs w:val="28"/>
        </w:rPr>
        <w:t xml:space="preserve">: 430005 г. Саранск, ул. </w:t>
      </w:r>
      <w:proofErr w:type="gramStart"/>
      <w:r w:rsidRPr="0034466A">
        <w:rPr>
          <w:b/>
          <w:sz w:val="28"/>
          <w:szCs w:val="28"/>
        </w:rPr>
        <w:t>Московская</w:t>
      </w:r>
      <w:proofErr w:type="gramEnd"/>
      <w:r w:rsidRPr="0034466A">
        <w:rPr>
          <w:b/>
          <w:sz w:val="28"/>
          <w:szCs w:val="28"/>
        </w:rPr>
        <w:t xml:space="preserve">, 25 </w:t>
      </w:r>
    </w:p>
    <w:p w:rsidR="00BF2527" w:rsidRPr="00595A20" w:rsidRDefault="00BF2527" w:rsidP="00BF2527">
      <w:pPr>
        <w:pStyle w:val="a3"/>
        <w:ind w:left="0" w:firstLine="708"/>
        <w:rPr>
          <w:b/>
          <w:sz w:val="28"/>
          <w:szCs w:val="28"/>
        </w:rPr>
      </w:pPr>
      <w:r w:rsidRPr="0034466A">
        <w:rPr>
          <w:b/>
          <w:sz w:val="28"/>
          <w:szCs w:val="28"/>
        </w:rPr>
        <w:t>Телефон: 8 (8342) 38-56-40, 8 (8342) 38-56-02, 8-902-668-85-73,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464006">
        <w:rPr>
          <w:b/>
          <w:sz w:val="28"/>
          <w:szCs w:val="28"/>
        </w:rPr>
        <w:t xml:space="preserve">          </w:t>
      </w:r>
      <w:proofErr w:type="spellStart"/>
      <w:r>
        <w:rPr>
          <w:b/>
          <w:sz w:val="28"/>
          <w:szCs w:val="28"/>
        </w:rPr>
        <w:t>эл</w:t>
      </w:r>
      <w:proofErr w:type="spellEnd"/>
      <w:r w:rsidRPr="0046400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почта</w:t>
      </w:r>
      <w:r w:rsidRPr="0046400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hyperlink r:id="rId4" w:history="1">
        <w:r w:rsidRPr="00390196">
          <w:rPr>
            <w:rStyle w:val="a4"/>
            <w:b/>
            <w:sz w:val="28"/>
            <w:szCs w:val="28"/>
            <w:lang w:val="en-US"/>
          </w:rPr>
          <w:t>povsk</w:t>
        </w:r>
        <w:r w:rsidRPr="00390196">
          <w:rPr>
            <w:rStyle w:val="a4"/>
            <w:b/>
            <w:sz w:val="28"/>
            <w:szCs w:val="28"/>
          </w:rPr>
          <w:t>-</w:t>
        </w:r>
        <w:r w:rsidRPr="00390196">
          <w:rPr>
            <w:rStyle w:val="a4"/>
            <w:b/>
            <w:sz w:val="28"/>
            <w:szCs w:val="28"/>
            <w:lang w:val="en-US"/>
          </w:rPr>
          <w:t>saransk</w:t>
        </w:r>
        <w:r w:rsidRPr="00390196">
          <w:rPr>
            <w:rStyle w:val="a4"/>
            <w:b/>
            <w:sz w:val="28"/>
            <w:szCs w:val="28"/>
          </w:rPr>
          <w:t>@</w:t>
        </w:r>
        <w:r w:rsidRPr="00390196">
          <w:rPr>
            <w:rStyle w:val="a4"/>
            <w:b/>
            <w:sz w:val="28"/>
            <w:szCs w:val="28"/>
            <w:lang w:val="en-US"/>
          </w:rPr>
          <w:t>mail</w:t>
        </w:r>
        <w:r w:rsidRPr="00390196">
          <w:rPr>
            <w:rStyle w:val="a4"/>
            <w:b/>
            <w:sz w:val="28"/>
            <w:szCs w:val="28"/>
          </w:rPr>
          <w:t>.</w:t>
        </w:r>
        <w:proofErr w:type="spellStart"/>
        <w:r w:rsidRPr="00390196">
          <w:rPr>
            <w:rStyle w:val="a4"/>
            <w:b/>
            <w:sz w:val="28"/>
            <w:szCs w:val="28"/>
            <w:lang w:val="en-US"/>
          </w:rPr>
          <w:t>ru</w:t>
        </w:r>
        <w:proofErr w:type="spellEnd"/>
      </w:hyperlink>
    </w:p>
    <w:p w:rsidR="00BF2527" w:rsidRPr="00004ADA" w:rsidRDefault="00BF2527" w:rsidP="00BF2527">
      <w:pPr>
        <w:pStyle w:val="a3"/>
        <w:ind w:left="0" w:firstLine="708"/>
        <w:rPr>
          <w:b/>
          <w:sz w:val="28"/>
          <w:szCs w:val="28"/>
        </w:rPr>
      </w:pPr>
    </w:p>
    <w:p w:rsidR="00BF2527" w:rsidRDefault="00BF2527" w:rsidP="00BF2527">
      <w:pPr>
        <w:rPr>
          <w:b/>
          <w:sz w:val="28"/>
          <w:szCs w:val="28"/>
        </w:rPr>
      </w:pPr>
      <w:r w:rsidRPr="00841531">
        <w:rPr>
          <w:b/>
          <w:sz w:val="28"/>
          <w:szCs w:val="28"/>
        </w:rPr>
        <w:t xml:space="preserve">                               </w:t>
      </w:r>
      <w:r w:rsidRPr="00AF2D10">
        <w:rPr>
          <w:b/>
          <w:sz w:val="28"/>
          <w:szCs w:val="28"/>
        </w:rPr>
        <w:t xml:space="preserve"> в </w:t>
      </w:r>
      <w:r w:rsidRPr="00AF2D10">
        <w:rPr>
          <w:b/>
          <w:sz w:val="28"/>
          <w:szCs w:val="28"/>
          <w:lang w:val="en-US"/>
        </w:rPr>
        <w:t>VK</w:t>
      </w:r>
      <w:r w:rsidRPr="00AF2D10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в </w:t>
      </w:r>
      <w:proofErr w:type="spellStart"/>
      <w:r>
        <w:rPr>
          <w:b/>
          <w:sz w:val="28"/>
          <w:szCs w:val="28"/>
          <w:lang w:val="en-US"/>
        </w:rPr>
        <w:t>Instagram</w:t>
      </w:r>
      <w:proofErr w:type="spellEnd"/>
    </w:p>
    <w:p w:rsidR="00BF2527" w:rsidRPr="00004ADA" w:rsidRDefault="00BF2527" w:rsidP="00BF2527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55880</wp:posOffset>
            </wp:positionV>
            <wp:extent cx="1001395" cy="937260"/>
            <wp:effectExtent l="19050" t="0" r="8255" b="0"/>
            <wp:wrapNone/>
            <wp:docPr id="3" name="Рисунок 16" descr="H:\ЕДЕЛЕВ\Screenshot_20210611-140211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:\ЕДЕЛЕВ\Screenshot_20210611-140211~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55880</wp:posOffset>
            </wp:positionV>
            <wp:extent cx="874395" cy="874395"/>
            <wp:effectExtent l="19050" t="0" r="1905" b="0"/>
            <wp:wrapNone/>
            <wp:docPr id="2" name="Рисунок 15" descr="H: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:\QR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2527" w:rsidRPr="00004ADA" w:rsidRDefault="00BF2527" w:rsidP="00BF2527">
      <w:pPr>
        <w:pStyle w:val="a3"/>
        <w:ind w:left="0" w:firstLine="708"/>
        <w:rPr>
          <w:i/>
          <w:sz w:val="28"/>
          <w:szCs w:val="28"/>
        </w:rPr>
      </w:pPr>
      <w:r w:rsidRPr="00004ADA">
        <w:rPr>
          <w:i/>
          <w:sz w:val="28"/>
          <w:szCs w:val="28"/>
        </w:rPr>
        <w:t xml:space="preserve">   </w:t>
      </w:r>
    </w:p>
    <w:p w:rsidR="00BF2527" w:rsidRPr="0034466A" w:rsidRDefault="00BF2527" w:rsidP="00BF2527">
      <w:pPr>
        <w:pStyle w:val="a3"/>
        <w:ind w:left="0" w:firstLine="708"/>
        <w:rPr>
          <w:sz w:val="28"/>
          <w:szCs w:val="28"/>
        </w:rPr>
      </w:pPr>
    </w:p>
    <w:p w:rsidR="00BF2527" w:rsidRDefault="00BF2527" w:rsidP="00BF2527">
      <w:pPr>
        <w:pStyle w:val="a3"/>
        <w:ind w:left="0" w:firstLine="708"/>
        <w:rPr>
          <w:sz w:val="28"/>
          <w:szCs w:val="28"/>
        </w:rPr>
      </w:pPr>
    </w:p>
    <w:p w:rsidR="00BF2527" w:rsidRDefault="00BF2527" w:rsidP="00BF2527">
      <w:pPr>
        <w:pStyle w:val="a3"/>
        <w:ind w:left="0" w:firstLine="708"/>
        <w:rPr>
          <w:sz w:val="28"/>
          <w:szCs w:val="28"/>
        </w:rPr>
      </w:pPr>
    </w:p>
    <w:p w:rsidR="00FE48C6" w:rsidRDefault="00FE48C6"/>
    <w:sectPr w:rsidR="00FE48C6" w:rsidSect="00FE4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527"/>
    <w:rsid w:val="00BF2527"/>
    <w:rsid w:val="00FE4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BF2527"/>
    <w:pPr>
      <w:ind w:left="283" w:hanging="283"/>
    </w:pPr>
    <w:rPr>
      <w:lang w:eastAsia="en-US"/>
    </w:rPr>
  </w:style>
  <w:style w:type="character" w:styleId="a4">
    <w:name w:val="Hyperlink"/>
    <w:uiPriority w:val="99"/>
    <w:unhideWhenUsed/>
    <w:rsid w:val="00BF252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povsk-sarans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2022-02-17T14:05:00Z</dcterms:created>
  <dcterms:modified xsi:type="dcterms:W3CDTF">2022-02-17T14:06:00Z</dcterms:modified>
</cp:coreProperties>
</file>