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041" w:rsidRDefault="00A85041" w:rsidP="00A85041">
      <w:pPr>
        <w:pStyle w:val="caption"/>
        <w:spacing w:before="0" w:beforeAutospacing="0" w:after="0" w:afterAutospacing="0"/>
        <w:ind w:firstLine="567"/>
        <w:jc w:val="center"/>
        <w:rPr>
          <w:rFonts w:ascii="Arial" w:hAnsi="Arial" w:cs="Arial"/>
          <w:b/>
          <w:bCs/>
          <w:color w:val="000000"/>
          <w:sz w:val="32"/>
          <w:szCs w:val="32"/>
        </w:rPr>
      </w:pPr>
      <w:r>
        <w:rPr>
          <w:rFonts w:ascii="Arial" w:hAnsi="Arial" w:cs="Arial"/>
          <w:b/>
          <w:bCs/>
          <w:color w:val="000000"/>
          <w:sz w:val="32"/>
          <w:szCs w:val="32"/>
        </w:rPr>
        <w:t>УСТАВ АНДРЕЕВСКОГО СЕЛЬСКОГО ПОСЕЛЕНИЯ БОЛЬШЕИГНАТОВСКОГО МУНИЦИПАЛЬНОГО РАЙОНА РЕСПУБЛИКИ МОРДОВИЯ</w:t>
      </w:r>
    </w:p>
    <w:p w:rsidR="00A85041" w:rsidRDefault="00A85041" w:rsidP="00A85041">
      <w:pPr>
        <w:pStyle w:val="table"/>
        <w:spacing w:before="0" w:beforeAutospacing="0" w:after="0" w:afterAutospacing="0"/>
        <w:ind w:firstLine="567"/>
        <w:jc w:val="center"/>
        <w:rPr>
          <w:rFonts w:ascii="Arial" w:hAnsi="Arial" w:cs="Arial"/>
          <w:color w:val="000000"/>
        </w:rPr>
      </w:pPr>
      <w:r>
        <w:rPr>
          <w:rFonts w:ascii="Arial" w:hAnsi="Arial" w:cs="Arial"/>
          <w:b/>
          <w:bCs/>
          <w:color w:val="000000"/>
          <w:sz w:val="32"/>
          <w:szCs w:val="32"/>
        </w:rPr>
        <w:t> </w:t>
      </w:r>
    </w:p>
    <w:p w:rsidR="00A85041" w:rsidRDefault="00A85041" w:rsidP="00A85041">
      <w:pPr>
        <w:pStyle w:val="a3"/>
        <w:spacing w:before="0" w:beforeAutospacing="0" w:after="0" w:afterAutospacing="0"/>
        <w:ind w:firstLine="567"/>
        <w:jc w:val="center"/>
        <w:rPr>
          <w:rFonts w:ascii="Arial" w:hAnsi="Arial" w:cs="Arial"/>
          <w:color w:val="000000"/>
        </w:rPr>
      </w:pPr>
      <w:r>
        <w:rPr>
          <w:rFonts w:ascii="Arial" w:hAnsi="Arial" w:cs="Arial"/>
          <w:b/>
          <w:bCs/>
          <w:color w:val="000000"/>
        </w:rPr>
        <w:t>(в ред. решений Совета депутатов от 23.04.2014 г. </w:t>
      </w:r>
      <w:hyperlink r:id="rId5" w:tgtFrame="_blank" w:history="1">
        <w:r>
          <w:rPr>
            <w:rStyle w:val="hyperlink"/>
            <w:rFonts w:ascii="Arial" w:hAnsi="Arial" w:cs="Arial"/>
            <w:b/>
            <w:bCs/>
            <w:color w:val="0000FF"/>
          </w:rPr>
          <w:t>№ 80</w:t>
        </w:r>
      </w:hyperlink>
      <w:r>
        <w:rPr>
          <w:rFonts w:ascii="Arial" w:hAnsi="Arial" w:cs="Arial"/>
          <w:b/>
          <w:bCs/>
          <w:color w:val="000000"/>
        </w:rPr>
        <w:t>, от 24.12.2014 г. </w:t>
      </w:r>
      <w:hyperlink r:id="rId6" w:tgtFrame="_blank" w:history="1">
        <w:r>
          <w:rPr>
            <w:rStyle w:val="hyperlink"/>
            <w:rFonts w:ascii="Arial" w:hAnsi="Arial" w:cs="Arial"/>
            <w:b/>
            <w:bCs/>
            <w:color w:val="0000FF"/>
          </w:rPr>
          <w:t>№ 90</w:t>
        </w:r>
      </w:hyperlink>
      <w:r>
        <w:rPr>
          <w:rFonts w:ascii="Arial" w:hAnsi="Arial" w:cs="Arial"/>
          <w:color w:val="000000"/>
        </w:rPr>
        <w:t>, </w:t>
      </w:r>
      <w:r>
        <w:rPr>
          <w:rFonts w:ascii="Arial" w:hAnsi="Arial" w:cs="Arial"/>
          <w:b/>
          <w:bCs/>
          <w:color w:val="000000"/>
        </w:rPr>
        <w:t>от 24.06.2016 г. </w:t>
      </w:r>
      <w:hyperlink r:id="rId7" w:tgtFrame="_blank" w:history="1">
        <w:r>
          <w:rPr>
            <w:rStyle w:val="hyperlink"/>
            <w:rFonts w:ascii="Arial" w:hAnsi="Arial" w:cs="Arial"/>
            <w:b/>
            <w:bCs/>
            <w:color w:val="0000FF"/>
          </w:rPr>
          <w:t>№ 145</w:t>
        </w:r>
      </w:hyperlink>
      <w:r>
        <w:rPr>
          <w:rFonts w:ascii="Arial" w:hAnsi="Arial" w:cs="Arial"/>
          <w:b/>
          <w:bCs/>
          <w:color w:val="000000"/>
        </w:rPr>
        <w:t>, от 24 марта 2017 г. </w:t>
      </w:r>
      <w:hyperlink r:id="rId8" w:tgtFrame="_blank" w:history="1">
        <w:r>
          <w:rPr>
            <w:rStyle w:val="hyperlink"/>
            <w:rFonts w:ascii="Arial" w:hAnsi="Arial" w:cs="Arial"/>
            <w:b/>
            <w:bCs/>
            <w:color w:val="0000FF"/>
          </w:rPr>
          <w:t>№ 24</w:t>
        </w:r>
      </w:hyperlink>
      <w:r>
        <w:rPr>
          <w:rFonts w:ascii="Arial" w:hAnsi="Arial" w:cs="Arial"/>
          <w:b/>
          <w:bCs/>
          <w:color w:val="000000"/>
        </w:rPr>
        <w:t>, от 11 марта 2019 г. </w:t>
      </w:r>
      <w:hyperlink r:id="rId9" w:tgtFrame="_blank" w:history="1">
        <w:r>
          <w:rPr>
            <w:rStyle w:val="hyperlink"/>
            <w:rFonts w:ascii="Arial" w:hAnsi="Arial" w:cs="Arial"/>
            <w:b/>
            <w:bCs/>
            <w:color w:val="0000FF"/>
          </w:rPr>
          <w:t>№ 107</w:t>
        </w:r>
      </w:hyperlink>
      <w:r>
        <w:rPr>
          <w:rFonts w:ascii="Arial" w:hAnsi="Arial" w:cs="Arial"/>
          <w:b/>
          <w:bCs/>
          <w:color w:val="000000"/>
        </w:rPr>
        <w:t>,</w:t>
      </w:r>
    </w:p>
    <w:p w:rsidR="00A85041" w:rsidRDefault="00A85041" w:rsidP="00A85041">
      <w:pPr>
        <w:pStyle w:val="a3"/>
        <w:spacing w:before="0" w:beforeAutospacing="0" w:after="0" w:afterAutospacing="0"/>
        <w:ind w:firstLine="567"/>
        <w:jc w:val="center"/>
        <w:rPr>
          <w:rFonts w:ascii="Arial" w:hAnsi="Arial" w:cs="Arial"/>
          <w:color w:val="000000"/>
        </w:rPr>
      </w:pPr>
      <w:r>
        <w:rPr>
          <w:rFonts w:ascii="Arial" w:hAnsi="Arial" w:cs="Arial"/>
          <w:b/>
          <w:bCs/>
          <w:color w:val="000000"/>
        </w:rPr>
        <w:t>от 06 декабря 2019 г. </w:t>
      </w:r>
      <w:hyperlink r:id="rId10" w:tgtFrame="_blank" w:history="1">
        <w:r>
          <w:rPr>
            <w:rStyle w:val="hyperlink"/>
            <w:rFonts w:ascii="Arial" w:hAnsi="Arial" w:cs="Arial"/>
            <w:b/>
            <w:bCs/>
            <w:color w:val="0000FF"/>
          </w:rPr>
          <w:t>№ 131</w:t>
        </w:r>
      </w:hyperlink>
      <w:r>
        <w:rPr>
          <w:rFonts w:ascii="Arial" w:hAnsi="Arial" w:cs="Arial"/>
          <w:b/>
          <w:bCs/>
          <w:color w:val="000000"/>
        </w:rPr>
        <w:t>, от 23 марта 2020 г. </w:t>
      </w:r>
      <w:hyperlink r:id="rId11" w:tgtFrame="_blank" w:history="1">
        <w:r>
          <w:rPr>
            <w:rStyle w:val="hyperlink"/>
            <w:rFonts w:ascii="Arial" w:hAnsi="Arial" w:cs="Arial"/>
            <w:b/>
            <w:bCs/>
            <w:color w:val="0000FF"/>
          </w:rPr>
          <w:t>№ 143</w:t>
        </w:r>
      </w:hyperlink>
      <w:r>
        <w:rPr>
          <w:rFonts w:ascii="Arial" w:hAnsi="Arial" w:cs="Arial"/>
          <w:b/>
          <w:bCs/>
          <w:color w:val="000000"/>
        </w:rPr>
        <w:t>, от 3 декабря 2020 </w:t>
      </w:r>
      <w:hyperlink r:id="rId12" w:tgtFrame="_blank" w:history="1">
        <w:r>
          <w:rPr>
            <w:rStyle w:val="hyperlink"/>
            <w:rFonts w:ascii="Arial" w:hAnsi="Arial" w:cs="Arial"/>
            <w:b/>
            <w:bCs/>
            <w:color w:val="0000FF"/>
          </w:rPr>
          <w:t>№ 169</w:t>
        </w:r>
      </w:hyperlink>
      <w:r>
        <w:rPr>
          <w:rFonts w:ascii="Arial" w:hAnsi="Arial" w:cs="Arial"/>
          <w:b/>
          <w:bCs/>
          <w:color w:val="000000"/>
        </w:rPr>
        <w:t>, от 26.04.2021 </w:t>
      </w:r>
      <w:hyperlink r:id="rId13" w:tgtFrame="_blank" w:history="1">
        <w:r>
          <w:rPr>
            <w:rStyle w:val="hyperlink"/>
            <w:rFonts w:ascii="Arial" w:hAnsi="Arial" w:cs="Arial"/>
            <w:b/>
            <w:bCs/>
            <w:color w:val="0000FF"/>
          </w:rPr>
          <w:t>№ 182</w:t>
        </w:r>
      </w:hyperlink>
      <w:r>
        <w:rPr>
          <w:rFonts w:ascii="Arial" w:hAnsi="Arial" w:cs="Arial"/>
          <w:b/>
          <w:bCs/>
          <w:color w:val="000000"/>
        </w:rPr>
        <w:t>)</w:t>
      </w:r>
    </w:p>
    <w:p w:rsidR="00A85041" w:rsidRDefault="00A85041" w:rsidP="00A85041">
      <w:pPr>
        <w:pStyle w:val="table"/>
        <w:spacing w:before="0" w:beforeAutospacing="0" w:after="0" w:afterAutospacing="0"/>
        <w:ind w:firstLine="567"/>
        <w:jc w:val="center"/>
        <w:rPr>
          <w:rFonts w:ascii="Arial" w:hAnsi="Arial" w:cs="Arial"/>
          <w:color w:val="000000"/>
        </w:rPr>
      </w:pPr>
      <w:r>
        <w:rPr>
          <w:rFonts w:ascii="Arial" w:hAnsi="Arial" w:cs="Arial"/>
          <w:b/>
          <w:bCs/>
          <w:color w:val="000000"/>
          <w:sz w:val="32"/>
          <w:szCs w:val="32"/>
        </w:rPr>
        <w:t> </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Настоящий Устав в соответствии с </w:t>
      </w:r>
      <w:hyperlink r:id="rId14" w:tgtFrame="_blank" w:history="1">
        <w:r>
          <w:rPr>
            <w:rStyle w:val="hyperlink"/>
            <w:rFonts w:ascii="Arial" w:hAnsi="Arial" w:cs="Arial"/>
            <w:color w:val="0000FF"/>
          </w:rPr>
          <w:t>Конституцией Российской Федерации</w:t>
        </w:r>
      </w:hyperlink>
      <w:r>
        <w:rPr>
          <w:rFonts w:ascii="Arial" w:hAnsi="Arial" w:cs="Arial"/>
          <w:color w:val="000000"/>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Андреевского сельского поселения Большеигнатовского муниципального района Республики Мордовия.</w:t>
      </w:r>
    </w:p>
    <w:p w:rsidR="00A85041" w:rsidRDefault="00A85041" w:rsidP="00A85041">
      <w:pPr>
        <w:pStyle w:val="chapter"/>
        <w:spacing w:before="0" w:beforeAutospacing="0" w:after="0" w:afterAutospacing="0"/>
        <w:ind w:firstLine="567"/>
        <w:jc w:val="both"/>
        <w:rPr>
          <w:rFonts w:ascii="Arial" w:hAnsi="Arial" w:cs="Arial"/>
          <w:color w:val="000000"/>
          <w:sz w:val="28"/>
          <w:szCs w:val="28"/>
        </w:rPr>
      </w:pPr>
      <w:r>
        <w:rPr>
          <w:rFonts w:ascii="Arial" w:hAnsi="Arial" w:cs="Arial"/>
          <w:b/>
          <w:bCs/>
          <w:color w:val="000000"/>
        </w:rPr>
        <w:t> </w:t>
      </w:r>
    </w:p>
    <w:p w:rsidR="00A85041" w:rsidRDefault="00A85041" w:rsidP="00A85041">
      <w:pPr>
        <w:pStyle w:val="chapter"/>
        <w:spacing w:before="0" w:beforeAutospacing="0" w:after="0" w:afterAutospacing="0"/>
        <w:ind w:firstLine="567"/>
        <w:jc w:val="center"/>
        <w:rPr>
          <w:rFonts w:ascii="Arial" w:hAnsi="Arial" w:cs="Arial"/>
          <w:color w:val="000000"/>
          <w:sz w:val="28"/>
          <w:szCs w:val="28"/>
        </w:rPr>
      </w:pPr>
      <w:r>
        <w:rPr>
          <w:rFonts w:ascii="Arial" w:hAnsi="Arial" w:cs="Arial"/>
          <w:b/>
          <w:bCs/>
          <w:color w:val="000000"/>
          <w:sz w:val="28"/>
          <w:szCs w:val="28"/>
        </w:rPr>
        <w:t>ГЛАВА 1. Общие положения</w:t>
      </w:r>
    </w:p>
    <w:p w:rsidR="00A85041" w:rsidRDefault="00A85041" w:rsidP="00A85041">
      <w:pPr>
        <w:pStyle w:val="article"/>
        <w:spacing w:before="0" w:beforeAutospacing="0" w:after="0" w:afterAutospacing="0"/>
        <w:ind w:firstLine="567"/>
        <w:jc w:val="both"/>
        <w:rPr>
          <w:rFonts w:ascii="Arial" w:hAnsi="Arial" w:cs="Arial"/>
          <w:color w:val="000000"/>
          <w:sz w:val="26"/>
          <w:szCs w:val="26"/>
        </w:rPr>
      </w:pPr>
      <w:r>
        <w:rPr>
          <w:rFonts w:ascii="Arial" w:hAnsi="Arial" w:cs="Arial"/>
          <w:b/>
          <w:bCs/>
          <w:color w:val="000000"/>
          <w:sz w:val="26"/>
          <w:szCs w:val="26"/>
        </w:rPr>
        <w:t> </w:t>
      </w:r>
    </w:p>
    <w:p w:rsidR="00A85041" w:rsidRDefault="00A85041" w:rsidP="00A85041">
      <w:pPr>
        <w:pStyle w:val="article"/>
        <w:spacing w:before="0" w:beforeAutospacing="0" w:after="0" w:afterAutospacing="0"/>
        <w:ind w:firstLine="567"/>
        <w:jc w:val="both"/>
        <w:rPr>
          <w:rFonts w:ascii="Arial" w:hAnsi="Arial" w:cs="Arial"/>
          <w:color w:val="000000"/>
          <w:sz w:val="26"/>
          <w:szCs w:val="26"/>
        </w:rPr>
      </w:pPr>
      <w:r>
        <w:rPr>
          <w:rFonts w:ascii="Arial" w:hAnsi="Arial" w:cs="Arial"/>
          <w:b/>
          <w:bCs/>
          <w:color w:val="000000"/>
          <w:sz w:val="26"/>
          <w:szCs w:val="26"/>
        </w:rPr>
        <w:t>Статья 1. Статус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 Андреевское сельское поселение является муниципальным образованием и входит в состав Большеигнатовского муниципального района Республики Мордовия.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 Андреевское сельское поселение наделено законом Республики Мордовия статусом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3. Полное официальное наименование Андреевского сельского поселения - Андреевское сельское поселение Большеигнатовского муниципального района Республики Мордовия.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Сокращенное официальное наименование муниципального образования - Андреевское сельское поселение.</w:t>
      </w:r>
    </w:p>
    <w:p w:rsidR="00A85041" w:rsidRDefault="00A85041" w:rsidP="00A85041">
      <w:pPr>
        <w:pStyle w:val="article"/>
        <w:spacing w:before="0" w:beforeAutospacing="0" w:after="0" w:afterAutospacing="0"/>
        <w:ind w:firstLine="567"/>
        <w:jc w:val="both"/>
        <w:rPr>
          <w:rFonts w:ascii="Arial" w:hAnsi="Arial" w:cs="Arial"/>
          <w:color w:val="000000"/>
          <w:sz w:val="26"/>
          <w:szCs w:val="26"/>
        </w:rPr>
      </w:pPr>
      <w:r>
        <w:rPr>
          <w:rFonts w:ascii="Arial" w:hAnsi="Arial" w:cs="Arial"/>
          <w:b/>
          <w:bCs/>
          <w:color w:val="000000"/>
          <w:sz w:val="26"/>
          <w:szCs w:val="26"/>
        </w:rPr>
        <w:t>Статья 2. Символика Андреевского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 Андреевское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 Официальные символы Андреевского сельского поселения и порядок официального использования указанных символов устанавливаются решениями Совета депутатов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3. Официальные символы Андреевского сельского поселения подлежат государственной регистрации в порядке, установленном федеральным законодательством.</w:t>
      </w:r>
    </w:p>
    <w:p w:rsidR="00A85041" w:rsidRDefault="00A85041" w:rsidP="00A85041">
      <w:pPr>
        <w:pStyle w:val="article"/>
        <w:spacing w:before="0" w:beforeAutospacing="0" w:after="0" w:afterAutospacing="0"/>
        <w:ind w:firstLine="567"/>
        <w:jc w:val="both"/>
        <w:rPr>
          <w:rFonts w:ascii="Arial" w:hAnsi="Arial" w:cs="Arial"/>
          <w:color w:val="000000"/>
          <w:sz w:val="26"/>
          <w:szCs w:val="26"/>
        </w:rPr>
      </w:pPr>
      <w:r>
        <w:rPr>
          <w:rFonts w:ascii="Arial" w:hAnsi="Arial" w:cs="Arial"/>
          <w:b/>
          <w:bCs/>
          <w:color w:val="000000"/>
          <w:sz w:val="26"/>
          <w:szCs w:val="26"/>
        </w:rPr>
        <w:t>Статья 3. Территория и границы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 Территорию Андреевского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5"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 Территория Андреевского сельского поселения занимает площадь 74238 квадратных километра и включает следующие населенные пункты: с. Андреевка.</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lastRenderedPageBreak/>
        <w:t>3. Границы Андреевского сельского поселения установлены Законом Республики Мордовия от 1 декабря 2004 года </w:t>
      </w:r>
      <w:hyperlink r:id="rId16" w:tgtFrame="_blank" w:history="1">
        <w:r>
          <w:rPr>
            <w:rStyle w:val="hyperlink"/>
            <w:rFonts w:ascii="Arial" w:hAnsi="Arial" w:cs="Arial"/>
            <w:color w:val="0000FF"/>
          </w:rPr>
          <w:t>№ 96-З</w:t>
        </w:r>
      </w:hyperlink>
      <w:r>
        <w:rPr>
          <w:rFonts w:ascii="Arial" w:hAnsi="Arial" w:cs="Arial"/>
          <w:color w:val="000000"/>
        </w:rPr>
        <w:t> </w:t>
      </w:r>
      <w:hyperlink r:id="rId17" w:history="1">
        <w:r>
          <w:rPr>
            <w:rStyle w:val="hyperlink"/>
            <w:rFonts w:ascii="Arial" w:hAnsi="Arial" w:cs="Arial"/>
            <w:color w:val="000000"/>
          </w:rPr>
          <w:t>«Об установлении границ муниципальных образований Большеигнатовского района, муниципального образования Большеигнатовский район и наделении их статусом сельского поселения и муниципального района».</w:t>
        </w:r>
      </w:hyperlink>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4. Административным центром Андреевского сельского поселения является село Андреевка.</w:t>
      </w:r>
    </w:p>
    <w:p w:rsidR="00A85041" w:rsidRDefault="00A85041" w:rsidP="00A85041">
      <w:pPr>
        <w:pStyle w:val="article"/>
        <w:spacing w:before="0" w:beforeAutospacing="0" w:after="0" w:afterAutospacing="0"/>
        <w:ind w:firstLine="567"/>
        <w:jc w:val="both"/>
        <w:rPr>
          <w:rFonts w:ascii="Arial" w:hAnsi="Arial" w:cs="Arial"/>
          <w:color w:val="000000"/>
          <w:sz w:val="26"/>
          <w:szCs w:val="26"/>
        </w:rPr>
      </w:pPr>
      <w:r>
        <w:rPr>
          <w:rFonts w:ascii="Arial" w:hAnsi="Arial" w:cs="Arial"/>
          <w:b/>
          <w:bCs/>
          <w:color w:val="000000"/>
          <w:sz w:val="26"/>
          <w:szCs w:val="26"/>
        </w:rPr>
        <w:t>Статья 4. Местное самоуправление в Андреевском сельском поселении</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Местное самоуправление на территории Андреевского сельского поселения - форма осуществления народом своей власти, обеспечивающая в пределах, установленных </w:t>
      </w:r>
      <w:hyperlink r:id="rId18" w:tgtFrame="_blank" w:history="1">
        <w:r>
          <w:rPr>
            <w:rStyle w:val="hyperlink"/>
            <w:rFonts w:ascii="Arial" w:hAnsi="Arial" w:cs="Arial"/>
            <w:color w:val="0000FF"/>
          </w:rPr>
          <w:t>Конституцией Российской Федерации</w:t>
        </w:r>
      </w:hyperlink>
      <w:r>
        <w:rPr>
          <w:rFonts w:ascii="Arial" w:hAnsi="Arial" w:cs="Arial"/>
          <w:color w:val="000000"/>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Андреевского сельского поселения вопросов местного значения, исходя из интересов населения Андреевского сельского поселения с учетом исторических и иных местных традиций.</w:t>
      </w:r>
    </w:p>
    <w:p w:rsidR="00A85041" w:rsidRDefault="00A85041" w:rsidP="00A85041">
      <w:pPr>
        <w:pStyle w:val="article"/>
        <w:spacing w:before="0" w:beforeAutospacing="0" w:after="0" w:afterAutospacing="0"/>
        <w:ind w:firstLine="567"/>
        <w:jc w:val="both"/>
        <w:rPr>
          <w:rFonts w:ascii="Arial" w:hAnsi="Arial" w:cs="Arial"/>
          <w:color w:val="000000"/>
          <w:sz w:val="26"/>
          <w:szCs w:val="26"/>
        </w:rPr>
      </w:pPr>
      <w:r>
        <w:rPr>
          <w:rFonts w:ascii="Arial" w:hAnsi="Arial" w:cs="Arial"/>
          <w:b/>
          <w:bCs/>
          <w:color w:val="000000"/>
          <w:sz w:val="26"/>
          <w:szCs w:val="26"/>
        </w:rPr>
        <w:t>Статья 5. Право граждан Российской Федерации на осуществление местного самоуправления на территории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 Граждане Российской Федерации (далее также - граждане) проживающие на территории Андреевского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Иностранные граждане, постоянно или преимущественно проживающие на территории Андреевского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6. Вопросы местного значения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К вопросам местного значения Андреевского сельского поселения относятся: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установление, изменение и отмена местных налогов и сборов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владение, пользование и распоряжение имуществом, находящимся в муниципальной собственности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Arial" w:hAnsi="Arial" w:cs="Arial"/>
          <w:color w:val="000000"/>
        </w:rPr>
        <w:lastRenderedPageBreak/>
        <w:t>поселения, социальную и культурную адаптацию мигрантов, профилактику межнациональных (межэтнических) конфликтов;</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6) участие в предупреждении и ликвидации последствий чрезвычайных ситуаций в границах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7) обеспечение первичных мер пожарной безопасности в границах населенных пунктов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8) создание условий для обеспечения жителей поселения услугами связи, общественного питания, торговли и бытового обслуживания;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9) пункт исключен решением Совета депутатов от 11 марта 2019 г. </w:t>
      </w:r>
      <w:hyperlink r:id="rId19" w:tgtFrame="_blank" w:history="1">
        <w:r>
          <w:rPr>
            <w:rStyle w:val="hyperlink"/>
            <w:rFonts w:ascii="Arial" w:hAnsi="Arial" w:cs="Arial"/>
            <w:color w:val="0000FF"/>
          </w:rPr>
          <w:t>№ 107</w:t>
        </w:r>
      </w:hyperlink>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10) создание условий для организации досуга и обеспечения жителей поселения услугами организаций культуры;</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12) обеспечение условий для развития на территории </w:t>
      </w:r>
      <w:r>
        <w:rPr>
          <w:rFonts w:ascii="Arial" w:hAnsi="Arial" w:cs="Arial"/>
          <w:color w:val="000000"/>
          <w:spacing w:val="-1"/>
        </w:rPr>
        <w:t>Андреевского</w:t>
      </w:r>
      <w:r>
        <w:rPr>
          <w:rFonts w:ascii="Arial" w:hAnsi="Arial" w:cs="Arial"/>
          <w:color w:val="000000"/>
        </w:rPr>
        <w:t>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(пункт 12 изложен в ред. решения Совета депутатов от 24.06.2016 г. </w:t>
      </w:r>
      <w:hyperlink r:id="rId20"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13) формирование архивных фондов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14) утверждение правил благоустройства территории Андреевского сельского поселения, осуществление контроля за их соблюдением, организация благоустройства территории Андреевского сельского поселения в соответствии с указанными правилами;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редакции решения Совета депутатов от 11 марта 2019 г. </w:t>
      </w:r>
      <w:hyperlink r:id="rId21"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16) организация ритуальных услуг и содержание мест захоронения;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17) содействие в развитии сельскохозяйственного производства, создание условий для развития малого и среднего предпринимательства;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18) организация и осуществление мероприятий по работе с детьми и молодежью в поселении;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21) осуществление мер по противодействию коррупции в границах поселения.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(часть 1 изложена в ред. решения Совета депутатов от 24.12.2014 г. </w:t>
      </w:r>
      <w:hyperlink r:id="rId22" w:tgtFrame="_blank" w:history="1">
        <w:r>
          <w:rPr>
            <w:rStyle w:val="hyperlink"/>
            <w:rFonts w:ascii="Arial" w:hAnsi="Arial" w:cs="Arial"/>
            <w:color w:val="0000FF"/>
          </w:rPr>
          <w:t>№ 90</w:t>
        </w:r>
      </w:hyperlink>
      <w:r>
        <w:rPr>
          <w:rFonts w:ascii="Arial" w:hAnsi="Arial" w:cs="Arial"/>
          <w:color w:val="000000"/>
        </w:rPr>
        <w:t>)</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22)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(пункт 22 введен решением Совета депутатов от 06.12.2019 г. </w:t>
      </w:r>
      <w:hyperlink r:id="rId23" w:tgtFrame="_blank" w:history="1">
        <w:r>
          <w:rPr>
            <w:rStyle w:val="hyperlink"/>
            <w:rFonts w:ascii="Arial" w:hAnsi="Arial" w:cs="Arial"/>
            <w:color w:val="0000FF"/>
          </w:rPr>
          <w:t>№ 131</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lastRenderedPageBreak/>
        <w:t>2. По решению Совета депутатов Андреевского  сельского поселения жители Андреевского сельского поселения могут привлекаться к выполнению на добровольной основе социально значимых для Андреевского  сельского поселения работ (в том числе дежурств) в целях решения вопросов местного значения Андреевского сельского поселения, предусмотренных пунктами 7.1 - 9 и 19 части 1 статьи 14 Федерального закона от 6 октября 2003 </w:t>
      </w:r>
      <w:hyperlink r:id="rId24" w:tgtFrame="_blank" w:history="1">
        <w:r>
          <w:rPr>
            <w:rStyle w:val="a4"/>
            <w:rFonts w:ascii="Arial" w:hAnsi="Arial" w:cs="Arial"/>
          </w:rPr>
          <w:t>№ 131-ФЗ «Об общих принципах организации местного самоуправления в Российской Федерации»</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К выполнению социально значимых работ привлекаются совершеннолетние трудоспособные жители Андреевского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Организация и материально-техническое обеспечение проведения социально значимых работ осуществляется администрацией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 редакции решения Совета депутатов от 11 марта 2019 г. </w:t>
      </w:r>
      <w:hyperlink r:id="rId25"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Органы местного самоуправления Андреевского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Андреевского  сельского поселения в бюджет Большеигнатовского  муниципального района в соответствии с Бюджетным кодексом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Органы местного самоуправления Андреевского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Андреевского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Большеигнатовского  муниципального района в бюджет Андреевского   сельского поселения в соответствии с Бюджетным кодексом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Для осуществления переданных в соответствии с указанными соглашениями полномочий органы местного самоуправления Андреевского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sz w:val="26"/>
          <w:szCs w:val="26"/>
        </w:rPr>
        <w:t>(в редакции решения Совета депутатов от 11 марта 2019 г. </w:t>
      </w:r>
      <w:hyperlink r:id="rId26" w:tgtFrame="_blank" w:history="1">
        <w:r>
          <w:rPr>
            <w:rStyle w:val="hyperlink"/>
            <w:rFonts w:ascii="Arial" w:hAnsi="Arial" w:cs="Arial"/>
            <w:color w:val="0000FF"/>
            <w:sz w:val="26"/>
            <w:szCs w:val="26"/>
          </w:rPr>
          <w:t>№ 107</w:t>
        </w:r>
      </w:hyperlink>
      <w:r>
        <w:rPr>
          <w:rFonts w:ascii="Arial" w:hAnsi="Arial" w:cs="Arial"/>
          <w:color w:val="000000"/>
          <w:sz w:val="26"/>
          <w:szCs w:val="26"/>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7. Права органов местного самоуправления Андреевского сельского поселения на решение вопросов, не отнесенных к вопросам местного значения поселений</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 Органы местного самоуправления Андреевского сельского поселения имеют право на:</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1) создание музеев Андреевского сельского поселения;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lastRenderedPageBreak/>
        <w:t>2) совершение нотариальных действий, предусмотренных законодательством, в случае отсутствия в Андреевском сельском поселении нотариуса;</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3) участие в осуществлении деятельности по опеке и попечительству;</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4) создание условий для осуществления деятельности, связанной с реализацией прав местных национально-культурных автономий на территории Андреевского сельского поселения;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Андреевского сельского поселения;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Андреевского сельского поселения;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7) создание муниципальной пожарной охраны;</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8) создание условий для развития туризма;</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27" w:tgtFrame="_blank" w:history="1">
        <w:r>
          <w:rPr>
            <w:rStyle w:val="hyperlink"/>
            <w:rFonts w:ascii="Arial" w:hAnsi="Arial" w:cs="Arial"/>
            <w:color w:val="0000FF"/>
          </w:rPr>
          <w:t>№ 181-ФЗ</w:t>
        </w:r>
      </w:hyperlink>
      <w:r>
        <w:rPr>
          <w:rFonts w:ascii="Arial" w:hAnsi="Arial" w:cs="Arial"/>
          <w:color w:val="000000"/>
        </w:rPr>
        <w:t> «О социальной защите инвалидов в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11) пункт исключен решением Совета депутатов от 11 марта 2019 г. </w:t>
      </w:r>
      <w:hyperlink r:id="rId28" w:tgtFrame="_blank" w:history="1">
        <w:r>
          <w:rPr>
            <w:rStyle w:val="hyperlink"/>
            <w:rFonts w:ascii="Arial" w:hAnsi="Arial" w:cs="Arial"/>
            <w:color w:val="0000FF"/>
          </w:rPr>
          <w:t>№ 107</w:t>
        </w:r>
      </w:hyperlink>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абзац исключен решением Совета депутатов от 11 марта 2019 г. </w:t>
      </w:r>
      <w:hyperlink r:id="rId29" w:tgtFrame="_blank" w:history="1">
        <w:r>
          <w:rPr>
            <w:rStyle w:val="hyperlink"/>
            <w:rFonts w:ascii="Arial" w:hAnsi="Arial" w:cs="Arial"/>
            <w:color w:val="0000FF"/>
          </w:rPr>
          <w:t>№ 107</w:t>
        </w:r>
      </w:hyperlink>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(пункт 12 введен решением Совета депутатов от 24.06.2016 г. </w:t>
      </w:r>
      <w:hyperlink r:id="rId30"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13</w:t>
      </w:r>
      <w:r>
        <w:rPr>
          <w:rFonts w:ascii="Arial" w:hAnsi="Arial" w:cs="Arial"/>
          <w:b/>
          <w:bCs/>
          <w:color w:val="000000"/>
        </w:rPr>
        <w:t>)</w:t>
      </w:r>
      <w:r>
        <w:rPr>
          <w:rFonts w:ascii="Arial" w:hAnsi="Arial" w:cs="Arial"/>
          <w:color w:val="000000"/>
          <w:spacing w:val="2"/>
        </w:rPr>
        <w:t> осуществление деятельности по обращению с животными без владельцев, обитающими на территории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редакции решения Совета депутатов от 11 марта 2019 г. </w:t>
      </w:r>
      <w:hyperlink r:id="rId31"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14) осуществление мероприятий в сфере профилактики правонарушений, предусмотренных Федеральным законом </w:t>
      </w:r>
      <w:hyperlink r:id="rId32" w:tgtFrame="_blank" w:history="1">
        <w:r>
          <w:rPr>
            <w:rStyle w:val="hyperlink"/>
            <w:rFonts w:ascii="Arial" w:hAnsi="Arial" w:cs="Arial"/>
            <w:color w:val="0000FF"/>
          </w:rPr>
          <w:t>«Об основах системы профилактики правонарушений в Российской Федерации.»;</w:t>
        </w:r>
      </w:hyperlink>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(пункт 14 введен решением Совета депутатов от 24 марта 2017 г. </w:t>
      </w:r>
      <w:hyperlink r:id="rId33" w:tgtFrame="_blank" w:history="1">
        <w:r>
          <w:rPr>
            <w:rStyle w:val="hyperlink"/>
            <w:rFonts w:ascii="Arial" w:hAnsi="Arial" w:cs="Arial"/>
            <w:color w:val="0000FF"/>
          </w:rPr>
          <w:t>№ 24</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введен решением Совета депутатов от 11 марта 2019 г. </w:t>
      </w:r>
      <w:hyperlink r:id="rId3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введен решением Совета депутатов от 11 марта 2019 г. </w:t>
      </w:r>
      <w:hyperlink r:id="rId35"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17)</w:t>
      </w:r>
      <w:r>
        <w:rPr>
          <w:rFonts w:ascii="Arial" w:hAnsi="Arial" w:cs="Arial"/>
          <w:b/>
          <w:bCs/>
          <w:color w:val="000000"/>
        </w:rPr>
        <w:t> </w:t>
      </w:r>
      <w:r>
        <w:rPr>
          <w:rFonts w:ascii="Arial" w:hAnsi="Arial" w:cs="Arial"/>
          <w:color w:val="22272F"/>
          <w:shd w:val="clear" w:color="auto" w:fill="FFFFFF"/>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22272F"/>
          <w:shd w:val="clear" w:color="auto" w:fill="FFFFFF"/>
        </w:rPr>
        <w:t>(пункт 17 введен решением Совета депутатов от 3 декабря 2020 г. </w:t>
      </w:r>
      <w:hyperlink r:id="rId36" w:tgtFrame="_blank" w:history="1">
        <w:r>
          <w:rPr>
            <w:rStyle w:val="hyperlink"/>
            <w:rFonts w:ascii="Arial" w:hAnsi="Arial" w:cs="Arial"/>
            <w:color w:val="0000FF"/>
            <w:shd w:val="clear" w:color="auto" w:fill="FFFFFF"/>
          </w:rPr>
          <w:t>№ 169</w:t>
        </w:r>
      </w:hyperlink>
      <w:r>
        <w:rPr>
          <w:rFonts w:ascii="Arial" w:hAnsi="Arial" w:cs="Arial"/>
          <w:color w:val="22272F"/>
          <w:shd w:val="clear" w:color="auto" w:fill="FFFFFF"/>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18 введен решением Совета депутатов от 26.04.2021 </w:t>
      </w:r>
      <w:hyperlink r:id="rId37"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2. Органы местного самоуправления Андреевского сельского поселения вправе решать вопросы, указанные в части 1 настоящей статьи, участвовать в </w:t>
      </w:r>
      <w:r>
        <w:rPr>
          <w:rFonts w:ascii="Arial" w:hAnsi="Arial" w:cs="Arial"/>
          <w:color w:val="000000"/>
        </w:rPr>
        <w:lastRenderedPageBreak/>
        <w:t>осуществлении иных государственных полномочий (не переданных им в соответствии со статьей 19 Федерального закона от 6 октября 2003 г. </w:t>
      </w:r>
      <w:hyperlink r:id="rId38" w:tgtFrame="_blank" w:history="1">
        <w:r>
          <w:rPr>
            <w:rStyle w:val="hyperlink"/>
            <w:rFonts w:ascii="Arial" w:hAnsi="Arial" w:cs="Arial"/>
            <w:color w:val="0000FF"/>
          </w:rPr>
          <w:t>№ 131-ФЗ «Об общих принципах организации местного самоуправления в Российской Федерации»</w:t>
        </w:r>
      </w:hyperlink>
      <w:r>
        <w:rPr>
          <w:rFonts w:ascii="Arial" w:hAnsi="Arial" w:cs="Arial"/>
          <w:color w:val="000000"/>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Андреевского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sz w:val="26"/>
          <w:szCs w:val="26"/>
        </w:rPr>
        <w:t>(в редакции решения Совета депутатов от 11 марта 2019 г. </w:t>
      </w:r>
      <w:hyperlink r:id="rId39" w:tgtFrame="_blank" w:history="1">
        <w:r>
          <w:rPr>
            <w:rStyle w:val="hyperlink"/>
            <w:rFonts w:ascii="Arial" w:hAnsi="Arial" w:cs="Arial"/>
            <w:color w:val="0000FF"/>
            <w:sz w:val="26"/>
            <w:szCs w:val="26"/>
          </w:rPr>
          <w:t>№ 107</w:t>
        </w:r>
      </w:hyperlink>
      <w:r>
        <w:rPr>
          <w:rFonts w:ascii="Arial" w:hAnsi="Arial" w:cs="Arial"/>
          <w:color w:val="000000"/>
          <w:sz w:val="26"/>
          <w:szCs w:val="26"/>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8. Муниципальный контроль</w:t>
      </w:r>
    </w:p>
    <w:p w:rsidR="00A85041" w:rsidRDefault="00A85041" w:rsidP="00A85041">
      <w:pPr>
        <w:pStyle w:val="a3"/>
        <w:spacing w:before="0" w:beforeAutospacing="0" w:after="0" w:afterAutospacing="0"/>
        <w:ind w:firstLine="567"/>
        <w:jc w:val="both"/>
        <w:rPr>
          <w:rFonts w:ascii="Arial" w:hAnsi="Arial" w:cs="Arial"/>
          <w:color w:val="000000"/>
        </w:rPr>
      </w:pPr>
      <w:bookmarkStart w:id="0" w:name="sub_17102"/>
      <w:r>
        <w:rPr>
          <w:rFonts w:ascii="Arial" w:hAnsi="Arial" w:cs="Arial"/>
          <w:color w:val="000000"/>
        </w:rPr>
        <w:t>1. Органы местного самоуправления Андреевского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Андреевского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bookmarkEnd w:id="0"/>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40"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41" w:tgtFrame="_blank" w:history="1">
        <w:r>
          <w:rPr>
            <w:rStyle w:val="hyperlink"/>
            <w:rFonts w:ascii="Arial" w:hAnsi="Arial" w:cs="Arial"/>
            <w:color w:val="0000FF"/>
          </w:rPr>
          <w:t>№ 294-ФЗ</w:t>
        </w:r>
      </w:hyperlink>
      <w:r>
        <w:rPr>
          <w:rFonts w:ascii="Arial" w:hAnsi="Arial" w:cs="Arial"/>
          <w:color w:val="000000"/>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 </w:t>
      </w:r>
    </w:p>
    <w:p w:rsidR="00A85041" w:rsidRDefault="00A85041" w:rsidP="00A85041">
      <w:pPr>
        <w:pStyle w:val="12"/>
        <w:spacing w:before="0" w:beforeAutospacing="0" w:after="0" w:afterAutospacing="0"/>
        <w:ind w:firstLine="567"/>
        <w:jc w:val="center"/>
        <w:rPr>
          <w:rFonts w:ascii="Arial" w:hAnsi="Arial" w:cs="Arial"/>
          <w:color w:val="000000"/>
        </w:rPr>
      </w:pPr>
      <w:r>
        <w:rPr>
          <w:rFonts w:ascii="Arial" w:hAnsi="Arial" w:cs="Arial"/>
          <w:b/>
          <w:bCs/>
          <w:color w:val="000000"/>
          <w:sz w:val="28"/>
          <w:szCs w:val="28"/>
        </w:rPr>
        <w:t>ГЛАВА 2. Формы, порядок и гарантии непосредственного осуществления населением Андреевского сельского поселения местного самоуправления и участия населения Андреевского сельского поселения в решении вопросов местного значения</w:t>
      </w:r>
    </w:p>
    <w:p w:rsidR="00A85041" w:rsidRDefault="00A85041" w:rsidP="00A85041">
      <w:pPr>
        <w:pStyle w:val="12"/>
        <w:spacing w:before="0" w:beforeAutospacing="0" w:after="0" w:afterAutospacing="0"/>
        <w:ind w:firstLine="567"/>
        <w:jc w:val="center"/>
        <w:rPr>
          <w:rFonts w:ascii="Arial" w:hAnsi="Arial" w:cs="Arial"/>
          <w:color w:val="000000"/>
        </w:rPr>
      </w:pPr>
      <w:r>
        <w:rPr>
          <w:rFonts w:ascii="Arial" w:hAnsi="Arial" w:cs="Arial"/>
          <w:b/>
          <w:bCs/>
          <w:color w:val="000000"/>
        </w:rPr>
        <w:t> </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9. Местный референдум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В целях решения непосредственно населением Андреевского сельского поселения вопросов местного значения проводится референдум Андреевского сельского поселения Большеигнатовского муниципального района Республики Мордовия (местный референдум).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Местный референдум проводится на всей территории </w:t>
      </w:r>
      <w:r>
        <w:rPr>
          <w:rFonts w:ascii="Arial" w:hAnsi="Arial" w:cs="Arial"/>
          <w:color w:val="000000"/>
          <w:spacing w:val="-1"/>
        </w:rPr>
        <w:t>Андреевского</w:t>
      </w:r>
      <w:r>
        <w:rPr>
          <w:rFonts w:ascii="Arial" w:hAnsi="Arial" w:cs="Arial"/>
          <w:color w:val="000000"/>
        </w:rPr>
        <w:t>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(абзац 2 введен решением Совета депутатов от 24.06.2016 г. </w:t>
      </w:r>
      <w:hyperlink r:id="rId42"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Решение о назначении местного референдума принимается Советом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по инициативе, выдвинутой гражданами Российской Федерации, имеющими право на участие в местном референдуме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2) по инициативе, выдвинутой избирательными объединениями, иными общественными объединениями, уставы которых предусматривают участие в </w:t>
      </w:r>
      <w:r>
        <w:rPr>
          <w:rFonts w:ascii="Arial" w:hAnsi="Arial" w:cs="Arial"/>
          <w:color w:val="000000"/>
        </w:rPr>
        <w:lastRenderedPageBreak/>
        <w:t>выборах и (или) референдумах и которые зарегистрированы в порядке и сроки, установленные федеральным законом;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по инициативе Совета депутатов и главы Андреевского сельского поселения, выдвинутой ими совместно.</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Условием назначения референдума Андреевского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Андреевского сельского поселения в соответствии с федеральным законом и законом Республики Мордовия, но не может быть менее 25 подписей.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Инициатива проведения референдума Андреевского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Инициатива проведения референдума Андреевского сельского поселения, выдвинутая совместно Советом депутатов и главой Андреевского сельского поселения, оформляется правовыми актами Совета депутатов и главы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43"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Если на территории Андреевского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Фонд для участия в местном референдуме может создаваться за счет следующих средств: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собственных средств членов инициативной группы;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добровольных пожертвований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добровольных пожертвований юридических лиц.</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Максимальный размер таких пожертвований и перечислений составляет для: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собственных средств членов инициативной группы - 3000 рублей;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собственных средств политической партии, иного общественного объединения - 20 000 рублей;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добровольных пожертвований физических и юридических лиц - 10 000 рублей.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Предельные размеры расходования средств из фонда для участия в местном референдуме не могут превышать 25 000 рублей.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5. Совет депутатов обязан назначить референдум Андреевского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В референдуме Андреевского сельского поселения имеют право участвовать граждане Российской Федерации, место жительства которых расположено в границах Андреевского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Итоги голосования и принятое на референдуме Андреевского сельского поселения решение подлежат официальному опубликованию (обнародованию).</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Принятое на референдуме Андреевского сельского поселения решение подлежит обязательному исполнению на территории Андреевского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Органы местного самоуправления Андреевского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Референдум Андреевского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10. Муниципальные выборы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Муниципальные выборы проводятся в целях избрания депутатов Совета депутатов Андреевского сельского поселения, на основе всеобщего равного и прямого избирательного права при тайном голосовании.</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2. Днем голосования на выборах депутатов Совета депутатов Андреевского сельского поселения является второе воскресенье сентября года, в котором истекают сроки полномочий Совета депутатов Андреевского сельского поселения или депутатов Совета депутатов Андреевского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w:t>
      </w:r>
      <w:hyperlink r:id="rId44" w:tgtFrame="_blank" w:history="1">
        <w:r>
          <w:rPr>
            <w:rStyle w:val="hyperlink"/>
            <w:rFonts w:ascii="Arial" w:hAnsi="Arial" w:cs="Arial"/>
            <w:color w:val="0000FF"/>
          </w:rPr>
          <w:t>«Об основных гарантиях избирательных прав и права на участие в референдуме граждан Российской Федерации»</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В случае досрочного прекращения полномочий Совета депутатов Андреевского сельского поселения или депутатов Совета депутатов Андреевского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Муниципальные выборы назначаются Советом депутатов Андреевского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Муниципальные выборы в случаях, установленных федеральным законом, назначаются избирательной комиссией Андреевского сельского поселения или судом.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6. Муниципальные выборы проводятся в соответствии с Федеральным законом </w:t>
      </w:r>
      <w:hyperlink r:id="rId45" w:tgtFrame="_blank" w:history="1">
        <w:r>
          <w:rPr>
            <w:rStyle w:val="hyperlink"/>
            <w:rFonts w:ascii="Arial" w:hAnsi="Arial" w:cs="Arial"/>
            <w:color w:val="0000FF"/>
          </w:rPr>
          <w:t>«Об основных гарантиях избирательных прав и права на участие в референдуме граждан Российской Федерации»,</w:t>
        </w:r>
      </w:hyperlink>
      <w:r>
        <w:rPr>
          <w:rFonts w:ascii="Arial" w:hAnsi="Arial" w:cs="Arial"/>
          <w:color w:val="000000"/>
        </w:rPr>
        <w:t> Законом Республики Мордовия </w:t>
      </w:r>
      <w:hyperlink r:id="rId46" w:tgtFrame="_blank" w:history="1">
        <w:r>
          <w:rPr>
            <w:rStyle w:val="hyperlink"/>
            <w:rFonts w:ascii="Arial" w:hAnsi="Arial" w:cs="Arial"/>
            <w:color w:val="0000FF"/>
          </w:rPr>
          <w:t>«О выборах депутатов представительных органов муниципальных образований в Республике Мордовия»</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Итоги муниципальных выборов подлежат официальному опубликованию (обнародованию).</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11. Основания и процедура отзыва депутата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Население Андреевского сельского поселения вправе инициировать голосование об отзыве депутата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Основанием для отзыва депутата Совета депутатов Андреевского сельского поселения являются подтвержденные в судебном порядке: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однократное грубое или многократное (систематическое) нарушение (неисполнение) депутатом Совета депутатов Андреевского сельского поселения </w:t>
      </w:r>
      <w:hyperlink r:id="rId47" w:tgtFrame="_blank" w:history="1">
        <w:r>
          <w:rPr>
            <w:rStyle w:val="hyperlink"/>
            <w:rFonts w:ascii="Arial" w:hAnsi="Arial" w:cs="Arial"/>
            <w:color w:val="0000FF"/>
          </w:rPr>
          <w:t>Конституции Российской Федерации</w:t>
        </w:r>
      </w:hyperlink>
      <w:r>
        <w:rPr>
          <w:rFonts w:ascii="Arial" w:hAnsi="Arial" w:cs="Arial"/>
          <w:color w:val="000000"/>
        </w:rPr>
        <w:t>, федеральных законов, иных нормативных правовых актов Российской Федерации, </w:t>
      </w:r>
      <w:hyperlink r:id="rId48" w:tgtFrame="_blank" w:history="1">
        <w:r>
          <w:rPr>
            <w:rStyle w:val="hyperlink"/>
            <w:rFonts w:ascii="Arial" w:hAnsi="Arial" w:cs="Arial"/>
            <w:color w:val="0000FF"/>
          </w:rPr>
          <w:t>Конституции Республики Мордовия</w:t>
        </w:r>
      </w:hyperlink>
      <w:r>
        <w:rPr>
          <w:rFonts w:ascii="Arial" w:hAnsi="Arial" w:cs="Arial"/>
          <w:color w:val="000000"/>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систематическое уклонение без уважительных причин от осуществления полномочий депутата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неучастие без уважительных причин в работе двух сессий Совета депутатов Андреевского сельского поселения в течение года;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неучастие в течение года депутата Совета депутатов Андреевского сельского поселения в работе трех заседаний постоянных или временных органов Совета депутатов Андреевского сельского поселения, членом которых он является;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не проведение приема граждан на протяжении трех месяцев в течение года;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отказ от двух отчетов перед избирателями в течение года;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допущенные депутатом Совета депутатов Андреевского сельского поселения публичное оскорбление, клевета, появление при осуществлении полномочий депутата Совета депутатов Андреевского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Для отзыва депутата Совета депутатов Андреевского сельского поселения устанавливается следующая процедура: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Андреевского сельского поселения (далее - инициативная группа) в количестве не менее 10 человек;</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инициативная группа обращается в избирательную комиссию Андреевского сельского поселения с ходатайством о регистрации инициативной группы;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w:t>
      </w:r>
      <w:r>
        <w:rPr>
          <w:rFonts w:ascii="Arial" w:hAnsi="Arial" w:cs="Arial"/>
          <w:color w:val="000000"/>
        </w:rPr>
        <w:lastRenderedPageBreak/>
        <w:t>территории соответствующего избирательного округа Андреевского сельского поселения, где предполагается провести голосование по отзыву депутата Совета депутатов Андреевского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избирательная комиссия Андреевского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Андреевского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Андреевского сельского поселения, в поддержку инициативы проведения голосования по отзыву депутата Совета депутатов Андреевского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Андреевского сельского поселения; сбор указанных подписей осуществляется в порядке, установленном Законом Республики Мордовия </w:t>
      </w:r>
      <w:hyperlink r:id="rId49" w:tgtFrame="_blank" w:history="1">
        <w:r>
          <w:rPr>
            <w:rStyle w:val="hyperlink"/>
            <w:rFonts w:ascii="Arial" w:hAnsi="Arial" w:cs="Arial"/>
            <w:color w:val="0000FF"/>
          </w:rPr>
          <w:t>«О местном референдуме в Республике Мордовия»</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Андреевского сельского поселения; количество представляемых подписей, собранных в поддержку проведения голосования по отзыву депутата Совета депутатов Андреевского сельского поселения, может превышать необходимое количество подписей, но не более чем на 10 процентов;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7) избирательная комиссия Андреевского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Андреевского сельского поселения, избирательная комиссия Андреевского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Андреевского сельского поселения подписных листов и протокола об итогах сбора подписей избирательная комиссия Андреевского сельского поселения направляет эти подписные листы, экземпляр протокола и копию своего </w:t>
      </w:r>
      <w:r>
        <w:rPr>
          <w:rFonts w:ascii="Arial" w:hAnsi="Arial" w:cs="Arial"/>
          <w:color w:val="000000"/>
        </w:rPr>
        <w:lastRenderedPageBreak/>
        <w:t>постановления в Совет депутатов Андреевского сельского поселения. Копия постановления избирательной комиссии Андреевского сельского поселения направляется также инициативной группе по проведению голосования по отзыву депутата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при соблюдении установленных настоящим Уставом требований в отношении предъявления оснований для отзыва депутата Совета депутатов Андреевского сельского поселения и выдвижения инициативы проведения голосования по отзыву Совет депутатов Андреевского сельского поселения обязан в течение 30 дней принять решение о назначении указанного голосования;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голосование по отзыву депутата Совета депутатов Андреевского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50"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Андреевского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Андреевского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51" w:tgtFrame="_blank" w:history="1">
        <w:r>
          <w:rPr>
            <w:rStyle w:val="hyperlink"/>
            <w:rFonts w:ascii="Arial" w:hAnsi="Arial" w:cs="Arial"/>
            <w:color w:val="0000FF"/>
          </w:rPr>
          <w:t>«О местном референдуме в Республике Мордовия»</w:t>
        </w:r>
      </w:hyperlink>
      <w:r>
        <w:rPr>
          <w:rFonts w:ascii="Arial" w:hAnsi="Arial" w:cs="Arial"/>
          <w:color w:val="000000"/>
        </w:rPr>
        <w:t>, избирательная комиссия Андреевского сельского поселения обеспечивает депутату Совета депутатов Андреевского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депутат Совета депутатов Андреевского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Андреевского сельского поселения; итоги голосования по отзыву депутата Совета депутатов Андреевского сельского поселения и принятые решения подлежат официальному опубликованию (обнародованию).</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12. Голосование по вопросам изменения границ Андреевского сельского поселения, преобразования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В случаях, предусмотренных Федеральным законом </w:t>
      </w:r>
      <w:hyperlink r:id="rId52"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в целях получения согласия населения Андреевского сельского поселения при изменении границ Андреевского сельского поселения, преобразовании Андреевского сельского поселения как муниципального образования проводится голосование по вопросам изменения границ Андреевского сельского поселения, преобразования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2. Голосование по вопросам изменения границ Андреевского сельского поселения, преобразования Андреевского сельского поселения проводится на всей территории Андреевского сельского поселения или на части его территории в соответствии с частями 2 и 3 статьи 12, частью 5 статьи 13 Федерального закона </w:t>
      </w:r>
      <w:hyperlink r:id="rId53"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5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Голосование по вопросам изменения границ Андреевского сельского поселения, преобразования Андреевского сельского поселения назначается Советом депутатов Андреевского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55"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Голосование по вопросам изменения границ Андреевского сельского поселения, преобразования Андреевского сельского поселения считается состоявшимся, если в нем приняло участие более половины жителей Андреевского сельского поселения или части Андреевского сельского поселения, обладающих избирательным правом. Согласие населения Андреевского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Андреевского сельского поселения или части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Итоги голосования по вопросам изменения границ Андреевского сельского поселения, преобразования Андреевского сельского поселения и принятые решения подлежат официальному опубликованию (обнародованию).</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12.1. Сход граждан</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(введена решением Совета депутатов от 11 марта 2019 г. </w:t>
      </w:r>
      <w:hyperlink r:id="rId56"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В случаях, предусмотренных Федеральным законом от 6 октября 2003 г. </w:t>
      </w:r>
      <w:hyperlink r:id="rId57" w:tgtFrame="_blank" w:history="1">
        <w:r>
          <w:rPr>
            <w:rStyle w:val="a4"/>
            <w:rFonts w:ascii="Arial" w:hAnsi="Arial" w:cs="Arial"/>
          </w:rPr>
          <w:t>№ 131-ФЗ «Об общих принципах организации местного самоуправления в Российской Федерации»</w:t>
        </w:r>
      </w:hyperlink>
      <w:r>
        <w:rPr>
          <w:rFonts w:ascii="Arial" w:hAnsi="Arial" w:cs="Arial"/>
          <w:color w:val="000000"/>
        </w:rPr>
        <w:t>, сход граждан может проводиться: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2.1) в соответствии с законом субъекта Российской Федерации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22272F"/>
          <w:shd w:val="clear" w:color="auto" w:fill="FFFFFF"/>
        </w:rPr>
        <w:t>(пункт 2.1 введен решением Совета депутатов от 3 декабря 2020 г. </w:t>
      </w:r>
      <w:hyperlink r:id="rId58" w:tgtFrame="_blank" w:history="1">
        <w:r>
          <w:rPr>
            <w:rStyle w:val="hyperlink"/>
            <w:rFonts w:ascii="Arial" w:hAnsi="Arial" w:cs="Arial"/>
            <w:color w:val="0000FF"/>
            <w:shd w:val="clear" w:color="auto" w:fill="FFFFFF"/>
          </w:rPr>
          <w:t>№ 169</w:t>
        </w:r>
      </w:hyperlink>
      <w:r>
        <w:rPr>
          <w:rFonts w:ascii="Arial" w:hAnsi="Arial" w:cs="Arial"/>
          <w:color w:val="22272F"/>
          <w:shd w:val="clear" w:color="auto" w:fill="FFFFFF"/>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A85041" w:rsidRDefault="00A85041" w:rsidP="00A85041">
      <w:pPr>
        <w:pStyle w:val="htmlpreformatted"/>
        <w:shd w:val="clear" w:color="auto" w:fill="FFFFFF"/>
        <w:spacing w:before="0" w:beforeAutospacing="0" w:after="0" w:afterAutospacing="0"/>
        <w:ind w:firstLine="709"/>
        <w:jc w:val="both"/>
        <w:rPr>
          <w:rFonts w:ascii="Courier New" w:hAnsi="Courier New" w:cs="Courier New"/>
          <w:color w:val="000000"/>
          <w:sz w:val="20"/>
          <w:szCs w:val="20"/>
        </w:rPr>
      </w:pPr>
      <w:r>
        <w:rPr>
          <w:rStyle w:val="blk"/>
          <w:rFonts w:ascii="Arial" w:hAnsi="Arial" w:cs="Arial"/>
          <w:color w:val="000000"/>
        </w:rPr>
        <w:lastRenderedPageBreak/>
        <w:t>Сход граждан, предусмотренный пунктом 2.1. части 1 настоящей статьи, может созываться представительным органом муниципального</w:t>
      </w:r>
      <w:r>
        <w:rPr>
          <w:rFonts w:ascii="Arial" w:hAnsi="Arial" w:cs="Arial"/>
          <w:color w:val="000000"/>
        </w:rPr>
        <w:t> </w:t>
      </w:r>
      <w:r>
        <w:rPr>
          <w:rStyle w:val="blk"/>
          <w:rFonts w:ascii="Arial" w:hAnsi="Arial" w:cs="Arial"/>
          <w:color w:val="000000"/>
        </w:rPr>
        <w:t>образования по инициативе группы жителей соответствующей части территории населенного пункта численностью не менее 10 человек.</w:t>
      </w:r>
    </w:p>
    <w:p w:rsidR="00A85041" w:rsidRDefault="00A85041" w:rsidP="00A85041">
      <w:pPr>
        <w:pStyle w:val="a3"/>
        <w:spacing w:before="0" w:beforeAutospacing="0" w:after="0" w:afterAutospacing="0"/>
        <w:ind w:firstLine="709"/>
        <w:jc w:val="both"/>
        <w:rPr>
          <w:rFonts w:ascii="Arial" w:hAnsi="Arial" w:cs="Arial"/>
          <w:color w:val="000000"/>
        </w:rPr>
      </w:pPr>
      <w:r>
        <w:rPr>
          <w:rStyle w:val="blk"/>
          <w:rFonts w:ascii="Arial" w:hAnsi="Arial" w:cs="Arial"/>
          <w:color w:val="000000"/>
        </w:rPr>
        <w:t>Критерии определения границ части территории населенного пункта, входящего в состав поселения, на которой может проводиться сход</w:t>
      </w:r>
      <w:r>
        <w:rPr>
          <w:rFonts w:ascii="Arial" w:hAnsi="Arial" w:cs="Arial"/>
          <w:color w:val="000000"/>
        </w:rPr>
        <w:t> </w:t>
      </w:r>
      <w:r>
        <w:rPr>
          <w:rStyle w:val="blk"/>
          <w:rFonts w:ascii="Arial" w:hAnsi="Arial" w:cs="Arial"/>
          <w:color w:val="000000"/>
        </w:rPr>
        <w:t>граждан по вопросу введения и использования средств самообложения</w:t>
      </w:r>
      <w:r>
        <w:rPr>
          <w:rFonts w:ascii="Arial" w:hAnsi="Arial" w:cs="Arial"/>
          <w:color w:val="000000"/>
        </w:rPr>
        <w:t> </w:t>
      </w:r>
      <w:r>
        <w:rPr>
          <w:rStyle w:val="blk"/>
          <w:rFonts w:ascii="Arial" w:hAnsi="Arial" w:cs="Arial"/>
          <w:color w:val="000000"/>
        </w:rPr>
        <w:t>граждан, устанавливаются законом субъекта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22272F"/>
          <w:shd w:val="clear" w:color="auto" w:fill="FFFFFF"/>
        </w:rPr>
        <w:t>(абзацы 2-3 введены решением Совета депутатов от 3 декабря 2020 г. </w:t>
      </w:r>
      <w:hyperlink r:id="rId59" w:tgtFrame="_blank" w:history="1">
        <w:r>
          <w:rPr>
            <w:rStyle w:val="hyperlink"/>
            <w:rFonts w:ascii="Arial" w:hAnsi="Arial" w:cs="Arial"/>
            <w:color w:val="0000FF"/>
            <w:shd w:val="clear" w:color="auto" w:fill="FFFFFF"/>
          </w:rPr>
          <w:t>№ 169</w:t>
        </w:r>
      </w:hyperlink>
      <w:r>
        <w:rPr>
          <w:rFonts w:ascii="Arial" w:hAnsi="Arial" w:cs="Arial"/>
          <w:color w:val="22272F"/>
          <w:shd w:val="clear" w:color="auto" w:fill="FFFFFF"/>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3 изложена в редакции решения Совета депутатов от 06.12.2019 г. </w:t>
      </w:r>
      <w:hyperlink r:id="rId60" w:tgtFrame="_blank" w:history="1">
        <w:r>
          <w:rPr>
            <w:rStyle w:val="hyperlink"/>
            <w:rFonts w:ascii="Arial" w:hAnsi="Arial" w:cs="Arial"/>
            <w:color w:val="0000FF"/>
          </w:rPr>
          <w:t>№ 131</w:t>
        </w:r>
      </w:hyperlink>
      <w:r>
        <w:rPr>
          <w:rFonts w:ascii="Arial" w:hAnsi="Arial" w:cs="Arial"/>
          <w:color w:val="000000"/>
        </w:rPr>
        <w:t>, от 3 декабря 2020 г. </w:t>
      </w:r>
      <w:hyperlink r:id="rId61" w:tgtFrame="_blank" w:history="1">
        <w:r>
          <w:rPr>
            <w:rStyle w:val="hyperlink"/>
            <w:rFonts w:ascii="Arial" w:hAnsi="Arial" w:cs="Arial"/>
            <w:color w:val="0000FF"/>
          </w:rPr>
          <w:t>№ 169</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13. Правотворческая инициатива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Минимальная численность инициативной группы граждан устанавливается решением Совета депутатов Андреевского сельского поселения и не может превышать 3 процента от числа жителей Андреевского сельского поселения, обладающих избирательным правом.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В случае отсутствия решения Совета депутатов Андреевского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62"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Проект муниципального правового акта Андреевского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Андреевского сельского поселения, к компетенции которых относится принятие соответствующего акта, в течение трех месяцев со дня его внесения.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В случае если принятие муниципального правового акта Андреевского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Андреевского сельского поселения, указанный проект должен </w:t>
      </w:r>
      <w:r>
        <w:rPr>
          <w:rFonts w:ascii="Arial" w:hAnsi="Arial" w:cs="Arial"/>
          <w:color w:val="000000"/>
        </w:rPr>
        <w:lastRenderedPageBreak/>
        <w:t>быть рассмотрен на открытой сессии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Мотивированное решение, принятое по результатам рассмотрения проекта муниципального правового акта Андреевского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13.1. Инициативные проекты </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В целях реализации мероприятий, имеющих приоритетное значение для жителей Андреевского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Андреевского сельского поселения может быть внесен инициативный проект. Порядок определения части территории Андреевского сельского поселения, на которой могут реализовываться инициативные проекты, устанавливается нормативным правовым актом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Андреевского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Андреевского сельского поселения. Право выступить инициатором проекта в соответствии с нормативным правовым актом Совета депутатов Андреевского сельского поселения может быть предоставлено также иным лицам, осуществляющим деятельность на территории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Инициативный проект должен содержать следующие сведения: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описание проблемы, решение которой имеет приоритетное значение для жителей Андреевского сельского поселения или его части;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обоснование предложений по решению указанной проблемы;</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описание ожидаемого результата (ожидаемых результатов) реализации инициативного проекта;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4) предварительный расчет необходимых расходов на реализацию инициативного проекта;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5) планируемые сроки реализации инициативного проекта;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6) сведения о планируемом (возможном) финансовом, имущественном и (или) трудовом участии заинтересованных лиц в реализации данного проекта;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8) указание на территорию Андреевского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9) иные сведения, предусмотренные нормативным правовым актом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 xml:space="preserve">4. Инициативный проект до его внесения в Администрацию Андреевского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w:t>
      </w:r>
      <w:r>
        <w:rPr>
          <w:rFonts w:ascii="Arial" w:hAnsi="Arial" w:cs="Arial"/>
          <w:color w:val="000000"/>
        </w:rPr>
        <w:lastRenderedPageBreak/>
        <w:t>целях обсуждения инициативного проекта, определения его соответствия интересам жителей Андреевского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Нормативным правовым актом Совета депутатов Андреевского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Инициаторы проекта при внесении инициативного проекта в Администрацию Андреевского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Андреевского сельского поселения или его части.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5. Информация о внесении инициативного проекта в Администрацию Андреевского сельского поселения подлежит опубликованию (обнародованию) и размещению на официальном сайте Андреевского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Андреевского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Андреевского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Андреевского сельского поселения, достигшие шестнадцатилетнего возраста. В случае, если Администрация Андреевского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Большеигнатовского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6. Инициативный проект подлежит обязательному рассмотрению Администрацией Андреевского сельского поселения в течение 30 дней со дня его внесения. Администрация Андреевского сельского поселения по результатам рассмотрения инициативного проекта принимает одно из следующих решений:</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7. Администрация Андреевского сельского поселения принимает решение об отказе в поддержке инициативного проекта в одном из следующих случаев:</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несоблюдение установленного порядка внесения инициативного проекта и его рассмотрения;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w:t>
      </w:r>
      <w:r>
        <w:rPr>
          <w:rFonts w:ascii="Arial" w:hAnsi="Arial" w:cs="Arial"/>
          <w:color w:val="000000"/>
        </w:rPr>
        <w:lastRenderedPageBreak/>
        <w:t>иных нормативных правовых актов субъектов Российской Федерации, уставу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невозможность реализации инициативного проекта ввиду отсутствия у органов местного самоуправления необходимых полномочий и прав;</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5) наличие возможности решения описанной в инициативном проекте проблемы более эффективным способом;</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6) признание инициативного проекта не прошедшим конкурсный отбор.</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8. Администрация Андреевского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11. В случае, если в Администрацию Андреевского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Андреевского сельского поселения организует проведение конкурсного отбора и информирует об этом инициаторов проекта.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Андреевского сельского поселения. Состав коллегиального органа (комиссии) формируется районной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Андреевского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13. Инициаторы проекта, другие граждане, проживающие на территории соответствующего Андреевского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14. Информация о рассмотрении инициативного проекта Администрацией Андреевского сельского поселения, о ходе реализации инициативного проекта, в том числе об использовании денежных средств, об имущественном и (или) </w:t>
      </w:r>
      <w:r>
        <w:rPr>
          <w:rFonts w:ascii="Arial" w:hAnsi="Arial" w:cs="Arial"/>
          <w:color w:val="000000"/>
        </w:rPr>
        <w:lastRenderedPageBreak/>
        <w:t>трудовом участии заинтересованных в его реализации лиц, подлежит опубликованию (обнародованию) и размещению на официальном сайте Андреевского сельского поселения в информационно-телекоммуникационной сети «Интернет». Отчет Администрации Андреевского сельского поселения об итогах реализации инициативного проекта подлежит опубликованию (обнародованию) и размещению на официальном сайте Андреевского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Андреевского сельское поселение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Большеигнатовского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14. Территориальное общественное самоуправление</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spacing w:val="2"/>
        </w:rPr>
        <w:t>1. Под территориальным общественным самоуправлением понимается самоорганизация граждан по месту их жительства на части территории Андреевского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spacing w:val="2"/>
        </w:rPr>
        <w:t>Границы территории, на которой осуществляется территориальное общественное самоуправление, устанавливаются </w:t>
      </w:r>
      <w:r>
        <w:rPr>
          <w:rFonts w:ascii="Arial" w:hAnsi="Arial" w:cs="Arial"/>
          <w:color w:val="000000"/>
        </w:rPr>
        <w:t>Советом депутатов Андреевского  сельского поселения по предложению населения, проживающего на территории Андреевского сельского поселения</w:t>
      </w:r>
      <w:r>
        <w:rPr>
          <w:rFonts w:ascii="Arial" w:hAnsi="Arial" w:cs="Arial"/>
          <w:color w:val="000000"/>
          <w:spacing w:val="2"/>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63"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Территориальное общественное самоуправление осуществляется в Андреевском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Андреевского сельского поселения; иные территории проживания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Андреевского сельского поселения. Порядок регистрации устава территориального общественного самоуправления определяется решениями Совета депутатов Андреевского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К исключительным полномочиям собрания, конференции граждан, осуществляющих территориальное общественное самоуправление, относятся: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установление структуры органов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принятие устава территориального общественного самоуправления, внесение в него изменений и дополнений;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избрание органов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определение основных направлений деятельности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утверждение сметы доходов и расходов территориального общественного самоуправления и отчета о ее исполнении;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рассмотрение и утверждение отчетов о деятельности органов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обсуждение инициативного проекта и принятие решения по вопросу о его одобрении.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(пункт 7 введен решением Совета депутатов от 26.04.2021 </w:t>
      </w:r>
      <w:hyperlink r:id="rId64"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Органы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представляют интересы населения, проживающего на соответствующей территории;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обеспечивают исполнение решений, принятых на собраниях и конференциях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Андреевского сельского поселения с использованием средств бюджета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вправе вносить в органы местного самоуправления Андреевского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8.1. Органы территориального общественного самоуправления могут выдвигать инициативный проект в качестве инициаторов проекта.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8.1 введена решением Совета депутатов от 26.04.2021 </w:t>
      </w:r>
      <w:hyperlink r:id="rId65"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В уставе территориального общественного самоуправления устанавливаются: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территория, на которой оно осуществляется;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цели, задачи, формы и основные направления деятельности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порядок принятия решений;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порядок приобретения имущества, а также порядок пользования и распоряжения указанным имуществом и финансовыми средствами;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6) порядок прекращения осуществления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Дополнительные требования к уставу территориального общественного самоуправления органами местного самоуправления Андреевского сельского поселения устанавливаться не могут.</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Порядок организации и осуществления территориального общественного самоуправления, условия и порядок выделения необходимых средств из бюджета Андреевского сельского поселения определяются решениями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14.1 Староста сельского населенного пункта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(введена решением Совета депутатов от 11 марта 2019 г. </w:t>
      </w:r>
      <w:hyperlink r:id="rId66"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Андреевском сельском поселении, может назначаться староста сельского населенного пункта.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2.Староста сельского населенного пункта назначается Советом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4. Старостой сельского населенного пункта не может быть назначено лицо:</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признанное судом недееспособным или ограниченно дееспособным;</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имеющее непогашенную или неснятую судимость.</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4.1 введен решением Совета депутатов от 26.04.2021 </w:t>
      </w:r>
      <w:hyperlink r:id="rId67"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5. Срок полномочий старосты сельского населенного пункта составляет пять лет.</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Полномочия старосты сельского населенного пункта прекращаются досрочно по решению Совета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68" w:tgtFrame="_blank" w:history="1">
        <w:r>
          <w:rPr>
            <w:rStyle w:val="hyperlink"/>
            <w:rFonts w:ascii="Arial" w:hAnsi="Arial" w:cs="Arial"/>
            <w:color w:val="0000FF"/>
          </w:rPr>
          <w:t>№ 131-ФЗ</w:t>
        </w:r>
      </w:hyperlink>
      <w:r>
        <w:rPr>
          <w:rFonts w:ascii="Arial" w:hAnsi="Arial" w:cs="Arial"/>
          <w:color w:val="000000"/>
        </w:rPr>
        <w:t> «Об общих принципах организации местного самоуправления в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6. Староста сельского населенного пункта для решения возложенных на него задач:</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w:t>
      </w:r>
      <w:r>
        <w:rPr>
          <w:rFonts w:ascii="Arial" w:hAnsi="Arial" w:cs="Arial"/>
          <w:color w:val="000000"/>
        </w:rPr>
        <w:lastRenderedPageBreak/>
        <w:t>проектов муниципальных правовых актов, подлежащие обязательному рассмотрению органами местного самоуправления;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5) осуществляет иные полномочия и права, предусмотренные нормативным правовым актом Совета депутатов Андреевского сельского поселения в соответствии с законом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Андреевского сельского поселения в соответствии с законом Республики Мордовия.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15. Публичные слушания, общественные обсуждения.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 редакции решения Совета депутатов от 11 марта 2019 г. </w:t>
      </w:r>
      <w:hyperlink r:id="rId69"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Для обсуждения проектов муниципальных правовых актов Андреевского сельского поселения по вопросам местного значения с участием жителей Андреевского сельского поселения Советом депутатов Андреевского сельского поселения, Главой Андреевского  сельского поселения могут проводиться публичные слушания.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Публичные слушания проводятся по инициативе населения, Совета депутатов Андреевского сельского поселения, Главы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Публичные слушания, проводимые по инициативе населения или Совета депутатов Андреевского сельского поселения, назначаются Советом депутатов Андреевского сельского поселения, а по инициативе Главы Андреевского сельского поселения– Главой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На публичные слушания должны выноситься: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проект Устава Андреевского сельского поселения Большеигнатовского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Андреевского сельского поселения Большеигнатовского муниципального района вносятся изменения в форме точного воспроизведения положений </w:t>
      </w:r>
      <w:hyperlink r:id="rId70" w:tgtFrame="_blank" w:history="1">
        <w:r>
          <w:rPr>
            <w:rStyle w:val="hyperlink"/>
            <w:rFonts w:ascii="Arial" w:hAnsi="Arial" w:cs="Arial"/>
            <w:color w:val="0000FF"/>
          </w:rPr>
          <w:t>Конституции Российской Федерации</w:t>
        </w:r>
      </w:hyperlink>
      <w:r>
        <w:rPr>
          <w:rFonts w:ascii="Arial" w:hAnsi="Arial" w:cs="Arial"/>
          <w:color w:val="000000"/>
        </w:rPr>
        <w:t>, федеральных законов, </w:t>
      </w:r>
      <w:hyperlink r:id="rId71" w:tgtFrame="_blank" w:history="1">
        <w:r>
          <w:rPr>
            <w:rStyle w:val="hyperlink"/>
            <w:rFonts w:ascii="Arial" w:hAnsi="Arial" w:cs="Arial"/>
            <w:color w:val="0000FF"/>
          </w:rPr>
          <w:t>Конституции Республики Мордовия</w:t>
        </w:r>
      </w:hyperlink>
      <w:r>
        <w:rPr>
          <w:rFonts w:ascii="Arial" w:hAnsi="Arial" w:cs="Arial"/>
          <w:color w:val="000000"/>
        </w:rPr>
        <w:t>, законов Республики Мордовия в целях приведения данного Устава в соответствие с этими нормативными правовыми актами;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проект бюджета Андреевского сельского поселения и отчет о его исполнении;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проект стратегии социально-экономического развития Андреевского сельского поселения Большеигнатовского муниципального района.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4) вопросы о преобразовании Андреевского сельского поселения, за исключением случаев, если в соответствии со статьей 13 Федерального закона от 6 октября 2003 г. </w:t>
      </w:r>
      <w:hyperlink r:id="rId72" w:tgtFrame="_blank" w:history="1">
        <w:r>
          <w:rPr>
            <w:rStyle w:val="hyperlink"/>
            <w:rFonts w:ascii="Arial" w:hAnsi="Arial" w:cs="Arial"/>
            <w:color w:val="0000FF"/>
          </w:rPr>
          <w:t>№ 131-ФЗ «Об общих принципах организации местного самоуправления в Российской Федерации»</w:t>
        </w:r>
      </w:hyperlink>
      <w:r>
        <w:rPr>
          <w:rFonts w:ascii="Arial" w:hAnsi="Arial" w:cs="Arial"/>
          <w:color w:val="000000"/>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spacing w:val="2"/>
        </w:rPr>
        <w:t>4. Порядок организации и проведения публичных слушаний определяется нормативным правовым актом Совета депутатов </w:t>
      </w:r>
      <w:r>
        <w:rPr>
          <w:rFonts w:ascii="Arial" w:hAnsi="Arial" w:cs="Arial"/>
          <w:color w:val="000000"/>
        </w:rPr>
        <w:t>Андреевского</w:t>
      </w:r>
      <w:r>
        <w:rPr>
          <w:rFonts w:ascii="Arial" w:hAnsi="Arial" w:cs="Arial"/>
          <w:color w:val="000000"/>
          <w:spacing w:val="2"/>
        </w:rPr>
        <w:t xml:space="preserve"> сельского </w:t>
      </w:r>
      <w:r>
        <w:rPr>
          <w:rFonts w:ascii="Arial" w:hAnsi="Arial" w:cs="Arial"/>
          <w:color w:val="000000"/>
          <w:spacing w:val="2"/>
        </w:rPr>
        <w:lastRenderedPageBreak/>
        <w:t>поселения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r>
        <w:rPr>
          <w:rFonts w:ascii="Arial" w:hAnsi="Arial" w:cs="Arial"/>
          <w:color w:val="000000"/>
        </w:rPr>
        <w:br/>
        <w:t>5. По проектам правил благоустройства территории Андреевского сельского поселения, проектам, предусматривающим внесение изменений в правила благоустройства территории Андреевского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Андреевского сельского поселения с учетом положений  законодательства о градостроительной деятельности.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16. Собрание граждан, конференция граждан (собрание делегатов)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Для обсуждения вопросов местного значения Андреевского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Андреевского сельского поселения могут проводиться собрания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(пункт 1 изложен в редакции решения Совета депутатов от 26.04.2021 </w:t>
      </w:r>
      <w:hyperlink r:id="rId73"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Собрание граждан проводится по инициативе населения, Совета депутатов Андреевского сельского поселения, главы Андреевского сельского поселения, а также в случаях, предусмотренных уставом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Собрание граждан, проводимое по инициативе Совета депутатов Андреевского сельского поселения, назначается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Собрание граждан, проводимое по инициативе населения, назначается Советом депутатов Андреевского сельского поселения в следующем порядке: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группа граждан Российской Федерации в количестве не менее трех человек, достигших возраста 18 лет, вносит в Совет депутатов Андреевского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Андреевского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Совет депутатов Андреевского сельского поселения на своей очередной либо внеочередной сессии рассматривает поступившее заявление и принимает решение: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об отклонении инициативы по проведению собрания граждан с указанием мотивированных оснований ее отклонения;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3) решение Совета депутатов Андреевского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(абзац 2 введен решением Совета депутатов от 26.04.2021 </w:t>
      </w:r>
      <w:hyperlink r:id="rId74"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Если проведение собрания граждан намечается по инициативе населения или Совета депутатов Андреевского сельского поселения, решение о назначении вместо него конференции граждан принимается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Норма представительства и порядок избрания делегатов конференции граждан определяются соответственно Советом депутатов Андреевского сельского поселения, главой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В работе собрания граждан, конференции граждан принимают участие граждане, достигшие 18 лет и проживающие на соответствующей части территории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Собрание граждан, конференция граждан после регистрации (под роспись) их участников и при наличии кворума открывается главой Андреевского сельского поселения либо лицом, уполномоченным Советом депутатов Андреевского сельского поселения, главой Андреевского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Андреевского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Андреевского сельского поселения, главе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Андреевского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Андреевского сельского поселения, к компетенции которых отнесено решение содержащихся в них вопросов, с направлением гражданам письменного ответа.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13. Итоги собрания граждан, конференции граждан подлежат официальному опубликованию (обнародованию).</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75"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17. Опрос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Опрос граждан проводится на всей территории Андреевского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Результаты опроса носят рекомендательный характер.</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В опросе граждан имеют право участвовать жители Андреевского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Андреевского сельского поселения или его части, в которых предлагается реализовать инициативный проект, достигшие шестнадцатилетнего возраста.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2 изложена в редакции решения Совета депутатов от 26.04.2021 </w:t>
      </w:r>
      <w:hyperlink r:id="rId76"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Опрос граждан проводится: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по вопросам местного значения - по инициативе Совета депутатов Андреевского сельского поселения или главы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2) для учета мнения граждан при принятии решений об изменении целевого назначения муниципальных земель Андреевского сельского поселения для объектов регионального и межрегионального значения - по инициативе органов </w:t>
      </w:r>
      <w:r>
        <w:rPr>
          <w:rFonts w:ascii="Arial" w:hAnsi="Arial" w:cs="Arial"/>
          <w:color w:val="000000"/>
        </w:rPr>
        <w:lastRenderedPageBreak/>
        <w:t>государственной власти Республики Мордовия, иных субъектов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по инициативе жителей Андреевского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(пункт 3 введен решением Совета депутатов от 26.04.2021 </w:t>
      </w:r>
      <w:hyperlink r:id="rId77"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Порядок назначения и проведения опроса граждан определяется решениями Совета депутатов Андреевского сельского поселения в соответствии с законом Республики Мордовия.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ред. решения Совета депутатов от 24.06.2016 г. </w:t>
      </w:r>
      <w:hyperlink r:id="rId78"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Решение о назначении опроса граждан принимается Советом депутатов Андреевского сельского поселения. Для проведения опроса граждан может использоваться официальный сайт Андреевского сельского поселения в информационно-телекоммуникационной сети «Интернет». В решении Совета депутатов о назначении опроса граждан устанавливаются: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(абзац 1 изложен в редакции решения Совета депутатов от 26.04.2021 </w:t>
      </w:r>
      <w:hyperlink r:id="rId79"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дата и сроки проведения опроса;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формулировка вопроса (вопросов), предлагаемого (предлагаемых) при проведении опроса;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методика проведения опроса;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форма опросного листа;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минимальная численность жителей Андреевского сельского поселения, участвующих в опросе;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(пункт 6 введен решением Совета депутатов от 26.04.2021 </w:t>
      </w:r>
      <w:hyperlink r:id="rId80"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Жители Андреевского сельского поселения должны быть проинформированы о проведении опроса граждан не менее чем за 10 дней до его проведения.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Финансирование мероприятий, связанных с подготовкой и проведением опроса граждан, осуществляется: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за счет средств бюджета Андреевского сельского поселения - при проведении опроса по инициативе органов местного самоуправления или жителей муниципального образования;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(пункт 1 изложен в редакции решения Совета депутатов от 26.04.2021 </w:t>
      </w:r>
      <w:hyperlink r:id="rId81"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18. Обращения граждан в органы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Граждане имеют право на индивидуальные и коллективные обращения в органы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Обращения граждан подлежат рассмотрению в порядке и сроки, установленные Федеральным законом от 2 мая 2006 года </w:t>
      </w:r>
      <w:hyperlink r:id="rId82" w:tgtFrame="_blank" w:history="1">
        <w:r>
          <w:rPr>
            <w:rStyle w:val="hyperlink"/>
            <w:rFonts w:ascii="Arial" w:hAnsi="Arial" w:cs="Arial"/>
            <w:color w:val="0000FF"/>
          </w:rPr>
          <w:t>№ 59-ФЗ</w:t>
        </w:r>
      </w:hyperlink>
      <w:r>
        <w:rPr>
          <w:rFonts w:ascii="Arial" w:hAnsi="Arial" w:cs="Arial"/>
          <w:color w:val="000000"/>
        </w:rPr>
        <w:t> </w:t>
      </w:r>
      <w:hyperlink r:id="rId83" w:history="1">
        <w:r>
          <w:rPr>
            <w:rStyle w:val="hyperlink"/>
            <w:rFonts w:ascii="Arial" w:hAnsi="Arial" w:cs="Arial"/>
            <w:color w:val="000000"/>
          </w:rPr>
          <w:t>«О порядке рассмотрения обращений граждан Российской Федерации».</w:t>
        </w:r>
      </w:hyperlink>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3. За нарушения порядка и сроков рассмотрения обращений граждан должностные лица местного самоуправления Андреевского сельского поселения </w:t>
      </w:r>
      <w:r>
        <w:rPr>
          <w:rFonts w:ascii="Arial" w:hAnsi="Arial" w:cs="Arial"/>
          <w:color w:val="000000"/>
        </w:rPr>
        <w:lastRenderedPageBreak/>
        <w:t>несут ответственность в соответствии с законодательством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19. Другие формы непосредственного осуществления населением Андреевского сельского поселения местного самоуправления и участия в его осуществлении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Наряду с предусмотренными Федеральным законом </w:t>
      </w:r>
      <w:hyperlink r:id="rId84"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Андреевского сельского поселения, вправе участвовать в осуществлении местного самоуправления в иных формах, не противоречащих </w:t>
      </w:r>
      <w:hyperlink r:id="rId85" w:tgtFrame="_blank" w:history="1">
        <w:r>
          <w:rPr>
            <w:rStyle w:val="hyperlink"/>
            <w:rFonts w:ascii="Arial" w:hAnsi="Arial" w:cs="Arial"/>
            <w:color w:val="0000FF"/>
          </w:rPr>
          <w:t>Конституции Российской Федерации</w:t>
        </w:r>
      </w:hyperlink>
      <w:r>
        <w:rPr>
          <w:rFonts w:ascii="Arial" w:hAnsi="Arial" w:cs="Arial"/>
          <w:color w:val="000000"/>
        </w:rPr>
        <w:t>, указанному </w:t>
      </w:r>
      <w:hyperlink r:id="rId86" w:tgtFrame="_blank" w:history="1">
        <w:r>
          <w:rPr>
            <w:rStyle w:val="hyperlink"/>
            <w:rFonts w:ascii="Arial" w:hAnsi="Arial" w:cs="Arial"/>
            <w:color w:val="0000FF"/>
          </w:rPr>
          <w:t>Федеральному закону</w:t>
        </w:r>
      </w:hyperlink>
      <w:r>
        <w:rPr>
          <w:rFonts w:ascii="Arial" w:hAnsi="Arial" w:cs="Arial"/>
          <w:color w:val="000000"/>
        </w:rPr>
        <w:t>, иным Федеральным законам, </w:t>
      </w:r>
      <w:hyperlink r:id="rId87" w:tgtFrame="_blank" w:history="1">
        <w:r>
          <w:rPr>
            <w:rStyle w:val="hyperlink"/>
            <w:rFonts w:ascii="Arial" w:hAnsi="Arial" w:cs="Arial"/>
            <w:color w:val="0000FF"/>
          </w:rPr>
          <w:t>Конституции Республики Мордовия</w:t>
        </w:r>
      </w:hyperlink>
      <w:r>
        <w:rPr>
          <w:rFonts w:ascii="Arial" w:hAnsi="Arial" w:cs="Arial"/>
          <w:color w:val="000000"/>
        </w:rPr>
        <w:t>, законам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Непосредственное осуществление населением Андреевского сельского поселения местного самоуправления и участие населения Андреевского сельского поселения в осуществлении местного самоуправления основывается на принципах законности, добровольности.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Органы местного самоуправления и должностные лица местного самоуправления Андреевского сельского поселения обязаны содействовать населению Андреевского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w:t>
      </w:r>
    </w:p>
    <w:p w:rsidR="00A85041" w:rsidRDefault="00A85041" w:rsidP="00A85041">
      <w:pPr>
        <w:pStyle w:val="12"/>
        <w:spacing w:before="0" w:beforeAutospacing="0" w:after="0" w:afterAutospacing="0"/>
        <w:ind w:firstLine="567"/>
        <w:jc w:val="center"/>
        <w:rPr>
          <w:rFonts w:ascii="Arial" w:hAnsi="Arial" w:cs="Arial"/>
          <w:color w:val="000000"/>
        </w:rPr>
      </w:pPr>
      <w:r>
        <w:rPr>
          <w:rFonts w:ascii="Arial" w:hAnsi="Arial" w:cs="Arial"/>
          <w:b/>
          <w:bCs/>
          <w:color w:val="000000"/>
          <w:sz w:val="28"/>
          <w:szCs w:val="28"/>
        </w:rPr>
        <w:t>ГЛАВА 3. Органы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center"/>
        <w:rPr>
          <w:rFonts w:ascii="Arial" w:hAnsi="Arial" w:cs="Arial"/>
          <w:color w:val="000000"/>
        </w:rPr>
      </w:pPr>
      <w:r>
        <w:rPr>
          <w:rFonts w:ascii="Arial" w:hAnsi="Arial" w:cs="Arial"/>
          <w:b/>
          <w:bCs/>
          <w:color w:val="000000"/>
        </w:rPr>
        <w:t> </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20. Структура органов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Структуру органов местного самоуправления Андреевского сельского поселения составляют:</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Совет депутатов Андреевского сельского поселения - представительный орган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Глава Андреевского сельского поселения - глава муниципального образования - высшее должностное лицо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Администрация Андреевского сельского поселения - местная администрация, исполнительно-распорядительный орган местного самоуправления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Ревизионная комиссия Андреевского сельского поселения – контрольно-счетный орган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Изменение структуры органов местного самоуправления Андреевского сельского поселения осуществляется не иначе как путем внесения изменений в настоящий Устав. Решение Совета депутатов Андреевского сельского поселения о внесении поправок в настоящий Устав, предусматривающих изменение структуры органов местного самоуправления Андреевского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2003г. </w:t>
      </w:r>
      <w:hyperlink r:id="rId88" w:tgtFrame="_blank" w:history="1">
        <w:r>
          <w:rPr>
            <w:rStyle w:val="hyperlink"/>
            <w:rFonts w:ascii="Arial" w:hAnsi="Arial" w:cs="Arial"/>
            <w:color w:val="0000FF"/>
          </w:rPr>
          <w:t>№131-ФЗ</w:t>
        </w:r>
      </w:hyperlink>
      <w:r>
        <w:rPr>
          <w:rFonts w:ascii="Arial" w:hAnsi="Arial" w:cs="Arial"/>
          <w:color w:val="000000"/>
        </w:rPr>
        <w:t> «Об общих принципах организации местного самоуправления в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3. Финансовое обеспечение деятельности органов местного самоуправления Андреевского сельского поселения осуществляется за счет собственных доходов бюджета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3 изложена в редакции решения Совета депутатов от 26.04.2021 </w:t>
      </w:r>
      <w:hyperlink r:id="rId89"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21. Состав Совета депутатов Андреевского сельского поселения и порядок его формирования</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1. Совет депутатов Андреевского сельского поселения является выборным представительным органом, через который население Андреевского сельского поселения осуществляет местное самоуправление.</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Совет депутатов Андреевского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90"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Срок, на который избирается Совет депутатов, составляет 5 лет и исчисляется со дня избрания Совета депутатов в правомочном составе.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91"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Выборы депутатов Совета депутатов Андреевского сельского поселения проводятся по мажоритарной избирательной системе относительного большинства по одномандатным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Совет депутатов может осуществлять свои полномочия в случае избрания не менее двух третей от установленной численности депутатов.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С момента начала работы Совета депутатов нового созыва полномочия Совета депутатов прежнего созыва прекращаются.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часть исключена решением Совета депутатов от 11 марта 2019 г. </w:t>
      </w:r>
      <w:hyperlink r:id="rId92" w:tgtFrame="_blank" w:history="1">
        <w:r>
          <w:rPr>
            <w:rStyle w:val="hyperlink"/>
            <w:rFonts w:ascii="Arial" w:hAnsi="Arial" w:cs="Arial"/>
            <w:color w:val="0000FF"/>
          </w:rPr>
          <w:t>№ 107</w:t>
        </w:r>
      </w:hyperlink>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22. Полномочия Совета депутатов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22 изложена в ред. решения Совета депутатов от 24.06.2016 г. </w:t>
      </w:r>
      <w:hyperlink r:id="rId93"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1. В исключительной компетенции Совета депутатов </w:t>
      </w:r>
      <w:r>
        <w:rPr>
          <w:rFonts w:ascii="Arial" w:hAnsi="Arial" w:cs="Arial"/>
          <w:color w:val="000000"/>
          <w:spacing w:val="-1"/>
        </w:rPr>
        <w:t>Андреевского</w:t>
      </w:r>
      <w:r>
        <w:rPr>
          <w:rFonts w:ascii="Arial" w:hAnsi="Arial" w:cs="Arial"/>
          <w:color w:val="000000"/>
        </w:rPr>
        <w:t> сельского поселения находятся:</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1) принятие Устава </w:t>
      </w:r>
      <w:r>
        <w:rPr>
          <w:rFonts w:ascii="Arial" w:hAnsi="Arial" w:cs="Arial"/>
          <w:color w:val="000000"/>
          <w:spacing w:val="-1"/>
        </w:rPr>
        <w:t>Андреевского</w:t>
      </w:r>
      <w:r>
        <w:rPr>
          <w:rFonts w:ascii="Arial" w:hAnsi="Arial" w:cs="Arial"/>
          <w:color w:val="000000"/>
        </w:rPr>
        <w:t> сельского поселения, внесение в него изменений и дополнений;</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2) утверждение бюджета </w:t>
      </w:r>
      <w:r>
        <w:rPr>
          <w:rFonts w:ascii="Arial" w:hAnsi="Arial" w:cs="Arial"/>
          <w:color w:val="000000"/>
          <w:spacing w:val="-1"/>
        </w:rPr>
        <w:t>Андреевского</w:t>
      </w:r>
      <w:r>
        <w:rPr>
          <w:rFonts w:ascii="Arial" w:hAnsi="Arial" w:cs="Arial"/>
          <w:color w:val="000000"/>
        </w:rPr>
        <w:t> сельского поселения и отчета о его исполнении;</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3) установление, изменение и отмена местных налогов и сборов в соответствии с законодательством Российской Федерации о налогах и сборах;</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4) утверждение стратегии социально-экономического развития муниципального образования;</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(в редакции решения Совета депутатов от 11 марта 2019 г. </w:t>
      </w:r>
      <w:hyperlink r:id="rId9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5) определение порядка управления и распоряжения имуществом, находящимся в муниципальной собственности </w:t>
      </w:r>
      <w:r>
        <w:rPr>
          <w:rFonts w:ascii="Arial" w:hAnsi="Arial" w:cs="Arial"/>
          <w:color w:val="000000"/>
          <w:spacing w:val="-1"/>
        </w:rPr>
        <w:t>Андреевского</w:t>
      </w:r>
      <w:r>
        <w:rPr>
          <w:rFonts w:ascii="Arial" w:hAnsi="Arial" w:cs="Arial"/>
          <w:color w:val="000000"/>
        </w:rPr>
        <w:t> сельского поселения ;</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6) определение порядка принятия решений о создании, реорганизации и ликвидации муниципальных предприятий </w:t>
      </w:r>
      <w:r>
        <w:rPr>
          <w:rFonts w:ascii="Arial" w:hAnsi="Arial" w:cs="Arial"/>
          <w:color w:val="000000"/>
          <w:spacing w:val="-1"/>
        </w:rPr>
        <w:t>Андреевского</w:t>
      </w:r>
      <w:r>
        <w:rPr>
          <w:rFonts w:ascii="Arial" w:hAnsi="Arial" w:cs="Arial"/>
          <w:color w:val="000000"/>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lastRenderedPageBreak/>
        <w:t>7) определение порядка участия </w:t>
      </w:r>
      <w:r>
        <w:rPr>
          <w:rFonts w:ascii="Arial" w:hAnsi="Arial" w:cs="Arial"/>
          <w:color w:val="000000"/>
          <w:spacing w:val="-1"/>
        </w:rPr>
        <w:t>Андреевского</w:t>
      </w:r>
      <w:r>
        <w:rPr>
          <w:rFonts w:ascii="Arial" w:hAnsi="Arial" w:cs="Arial"/>
          <w:color w:val="000000"/>
        </w:rPr>
        <w:t> сельского поселения в организациях межмуниципального сотрудничества;</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8) определение порядка материально-технического и организационного обеспечения деятельности органов местного самоуправления </w:t>
      </w:r>
      <w:r>
        <w:rPr>
          <w:rFonts w:ascii="Arial" w:hAnsi="Arial" w:cs="Arial"/>
          <w:color w:val="000000"/>
          <w:spacing w:val="-1"/>
        </w:rPr>
        <w:t>Андреевского</w:t>
      </w:r>
      <w:r>
        <w:rPr>
          <w:rFonts w:ascii="Arial" w:hAnsi="Arial" w:cs="Arial"/>
          <w:color w:val="000000"/>
        </w:rPr>
        <w:t> сельского поселения;</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9) контроль за исполнением органами местного самоуправления и должностными лицами местного самоуправления </w:t>
      </w:r>
      <w:r>
        <w:rPr>
          <w:rFonts w:ascii="Arial" w:hAnsi="Arial" w:cs="Arial"/>
          <w:color w:val="000000"/>
          <w:spacing w:val="-1"/>
        </w:rPr>
        <w:t>Андреевского</w:t>
      </w:r>
      <w:r>
        <w:rPr>
          <w:rFonts w:ascii="Arial" w:hAnsi="Arial" w:cs="Arial"/>
          <w:color w:val="000000"/>
        </w:rPr>
        <w:t> сельского поселения полномочий по решению вопросов местного значения;</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10) принятие решения об удалении Главы </w:t>
      </w:r>
      <w:r>
        <w:rPr>
          <w:rFonts w:ascii="Arial" w:hAnsi="Arial" w:cs="Arial"/>
          <w:color w:val="000000"/>
          <w:spacing w:val="-1"/>
        </w:rPr>
        <w:t>Андреевского</w:t>
      </w:r>
      <w:r>
        <w:rPr>
          <w:rFonts w:ascii="Arial" w:hAnsi="Arial" w:cs="Arial"/>
          <w:color w:val="000000"/>
        </w:rPr>
        <w:t> сельского поселения в отставку.</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11) утверждение правил благоустройства территории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введен решением Совета депутатов от 11 марта 2019 г. </w:t>
      </w:r>
      <w:hyperlink r:id="rId95"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2. К иным полномочиям </w:t>
      </w:r>
      <w:r>
        <w:rPr>
          <w:rFonts w:ascii="Arial" w:hAnsi="Arial" w:cs="Arial"/>
          <w:color w:val="000000"/>
          <w:spacing w:val="-1"/>
        </w:rPr>
        <w:t>Андреевского</w:t>
      </w:r>
      <w:r>
        <w:rPr>
          <w:rFonts w:ascii="Arial" w:hAnsi="Arial" w:cs="Arial"/>
          <w:color w:val="000000"/>
        </w:rPr>
        <w:t> сельского поселения относятся:</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1) осуществление законодательной инициативы в Государственном Собрании Республики Мордовия;</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Arial" w:hAnsi="Arial" w:cs="Arial"/>
          <w:color w:val="000000"/>
          <w:spacing w:val="-1"/>
        </w:rPr>
        <w:t>Андреевского</w:t>
      </w:r>
      <w:r>
        <w:rPr>
          <w:rFonts w:ascii="Arial" w:hAnsi="Arial" w:cs="Arial"/>
          <w:color w:val="000000"/>
        </w:rPr>
        <w:t> сельского поселения официальной информации о социально-экономическом и культурном развитии </w:t>
      </w:r>
      <w:r>
        <w:rPr>
          <w:rFonts w:ascii="Arial" w:hAnsi="Arial" w:cs="Arial"/>
          <w:color w:val="000000"/>
          <w:spacing w:val="-1"/>
        </w:rPr>
        <w:t>Андреевского</w:t>
      </w:r>
      <w:r>
        <w:rPr>
          <w:rFonts w:ascii="Arial" w:hAnsi="Arial" w:cs="Arial"/>
          <w:color w:val="000000"/>
        </w:rPr>
        <w:t> сельского поселения, о развитии его общественной инфраструктуры и иной официальной информации;</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3) образование, избрание и упразднение постоянных и временных органов Совета депутатов </w:t>
      </w:r>
      <w:r>
        <w:rPr>
          <w:rFonts w:ascii="Arial" w:hAnsi="Arial" w:cs="Arial"/>
          <w:color w:val="000000"/>
          <w:spacing w:val="-1"/>
        </w:rPr>
        <w:t>Андреевского</w:t>
      </w:r>
      <w:r>
        <w:rPr>
          <w:rFonts w:ascii="Arial" w:hAnsi="Arial" w:cs="Arial"/>
          <w:color w:val="000000"/>
        </w:rPr>
        <w:t> сельского поселения, установление порядка их работы, изменение их состава, заслушивание отчетов об их работе;</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4) утверждение схемы управления Андреевским сельским поселением, утверждение структуры администрации Андреевского сельского поселения по представлению главы Андреевского сельского поселения.</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(в редакции решения Совета депутатов от 11 марта 2019 г. </w:t>
      </w:r>
      <w:hyperlink r:id="rId96"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5) утверждение общей суммы расходов на обеспечение деятельности Совета депутатов </w:t>
      </w:r>
      <w:r>
        <w:rPr>
          <w:rFonts w:ascii="Arial" w:hAnsi="Arial" w:cs="Arial"/>
          <w:color w:val="000000"/>
          <w:spacing w:val="-1"/>
        </w:rPr>
        <w:t>Андреевского</w:t>
      </w:r>
      <w:r>
        <w:rPr>
          <w:rFonts w:ascii="Arial" w:hAnsi="Arial" w:cs="Arial"/>
          <w:color w:val="000000"/>
        </w:rPr>
        <w:t> сельского поселения;</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6) установление и отмена налоговых льгот по местным налогам.</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введен решением Совета депутатов от 11 марта 2019 г. </w:t>
      </w:r>
      <w:hyperlink r:id="rId97"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3. Совет депутатов </w:t>
      </w:r>
      <w:r>
        <w:rPr>
          <w:rFonts w:ascii="Arial" w:hAnsi="Arial" w:cs="Arial"/>
          <w:color w:val="000000"/>
          <w:spacing w:val="-1"/>
        </w:rPr>
        <w:t>Андреевского</w:t>
      </w:r>
      <w:r>
        <w:rPr>
          <w:rFonts w:ascii="Arial" w:hAnsi="Arial" w:cs="Arial"/>
          <w:color w:val="000000"/>
        </w:rPr>
        <w:t> сельского поселения заслушивает ежегодные отчеты Главы </w:t>
      </w:r>
      <w:r>
        <w:rPr>
          <w:rFonts w:ascii="Arial" w:hAnsi="Arial" w:cs="Arial"/>
          <w:color w:val="000000"/>
          <w:spacing w:val="-1"/>
        </w:rPr>
        <w:t>Андреевского</w:t>
      </w:r>
      <w:r>
        <w:rPr>
          <w:rFonts w:ascii="Arial" w:hAnsi="Arial" w:cs="Arial"/>
          <w:color w:val="000000"/>
        </w:rPr>
        <w:t> сельского поселения о результатах его деятельности, деятельности администрации </w:t>
      </w:r>
      <w:r>
        <w:rPr>
          <w:rFonts w:ascii="Arial" w:hAnsi="Arial" w:cs="Arial"/>
          <w:color w:val="000000"/>
          <w:spacing w:val="-1"/>
        </w:rPr>
        <w:t>Андреевского</w:t>
      </w:r>
      <w:r>
        <w:rPr>
          <w:rFonts w:ascii="Arial" w:hAnsi="Arial" w:cs="Arial"/>
          <w:color w:val="000000"/>
        </w:rPr>
        <w:t> сельского поселения и иных подведомственных главе </w:t>
      </w:r>
      <w:r>
        <w:rPr>
          <w:rFonts w:ascii="Arial" w:hAnsi="Arial" w:cs="Arial"/>
          <w:color w:val="000000"/>
          <w:spacing w:val="-1"/>
        </w:rPr>
        <w:t>Андреевского</w:t>
      </w:r>
      <w:r>
        <w:rPr>
          <w:rFonts w:ascii="Arial" w:hAnsi="Arial" w:cs="Arial"/>
          <w:color w:val="000000"/>
        </w:rPr>
        <w:t> сельского поселения органов местного самоуправления, в том числе о решении вопросов, поставленных Советом депутатов </w:t>
      </w:r>
      <w:r>
        <w:rPr>
          <w:rFonts w:ascii="Arial" w:hAnsi="Arial" w:cs="Arial"/>
          <w:color w:val="000000"/>
          <w:spacing w:val="-1"/>
        </w:rPr>
        <w:t>Андреевского</w:t>
      </w:r>
      <w:r>
        <w:rPr>
          <w:rFonts w:ascii="Arial" w:hAnsi="Arial" w:cs="Arial"/>
          <w:color w:val="000000"/>
        </w:rPr>
        <w:t>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Иные полномочия Совета депутатов </w:t>
      </w:r>
      <w:r>
        <w:rPr>
          <w:rFonts w:ascii="Arial" w:hAnsi="Arial" w:cs="Arial"/>
          <w:color w:val="000000"/>
          <w:spacing w:val="-1"/>
        </w:rPr>
        <w:t>Андреевского</w:t>
      </w:r>
      <w:r>
        <w:rPr>
          <w:rFonts w:ascii="Arial" w:hAnsi="Arial" w:cs="Arial"/>
          <w:color w:val="000000"/>
        </w:rPr>
        <w:t> сельского поселения определяются федеральными законами и принимаемыми в соответствии с ними </w:t>
      </w:r>
      <w:hyperlink r:id="rId98" w:tgtFrame="_blank" w:history="1">
        <w:r>
          <w:rPr>
            <w:rStyle w:val="hyperlink"/>
            <w:rFonts w:ascii="Arial" w:hAnsi="Arial" w:cs="Arial"/>
            <w:color w:val="0000FF"/>
          </w:rPr>
          <w:t>Конституцией Республики Мордовия</w:t>
        </w:r>
      </w:hyperlink>
      <w:r>
        <w:rPr>
          <w:rFonts w:ascii="Arial" w:hAnsi="Arial" w:cs="Arial"/>
          <w:color w:val="000000"/>
        </w:rPr>
        <w:t>, законами Республики Мордовия, настоящим Уставом.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23. Порядок работы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1. Основной формой работы Совета депутатов Андреевского сельского поселения является сессия. Сессия правомочна, если в ее работе принимают </w:t>
      </w:r>
      <w:r>
        <w:rPr>
          <w:rFonts w:ascii="Arial" w:hAnsi="Arial" w:cs="Arial"/>
          <w:color w:val="000000"/>
        </w:rPr>
        <w:lastRenderedPageBreak/>
        <w:t>участие не менее 50 процентов от числа избранных депутатов Совета депутатов Андреевского сельского поселения. Первую (организационную) сессию Совета депутатов Андреевского сельского поселения, которая созывается не позднее чем в течение 20 дней со дня избрания Совета депутатов Андреевского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Андреевского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Андреевского сельского поселения. Очередные сессии Совета депутатов Андреевского сельского поселения созываются главой Андреевского сельского поселения и проводятся не реже одного раза в три месяца. Внеочередные сессии Совета депутатов Андреевского сельского поселения созываются главой Андреевского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Андреевского сельского поселения. Вопросы, определенные частью 1 статьи 20 настоящего Устава, рассматриваются исключительно на сессиях Совета депутатов Андреевского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Андреевского сельского поселения решений Совет депутатов Андреевского сельского поселения может формировать свои постоянные и временные органы.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Расходы на обеспечение деятельности Совета депутатов Андреевского сельского поселения предусматриваются в бюджете Андреевского сельского поселения отдельной строкой в соответствии с классификацией расходов бюджетов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Управление и (или) распоряжение Советом депутатов Андреевского сельского поселения или отдельными депутатами (группами депутатов) в какой бы то ни было форме средствами бюджета Андреевского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Андреевского сельского поселения и депутатов.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Организацию деятельности Совета депутатов </w:t>
      </w:r>
      <w:r>
        <w:rPr>
          <w:rFonts w:ascii="Arial" w:hAnsi="Arial" w:cs="Arial"/>
          <w:color w:val="000000"/>
          <w:spacing w:val="-1"/>
        </w:rPr>
        <w:t>Андреевского</w:t>
      </w:r>
      <w:r>
        <w:rPr>
          <w:rFonts w:ascii="Arial" w:hAnsi="Arial" w:cs="Arial"/>
          <w:color w:val="000000"/>
        </w:rPr>
        <w:t> сельского поселения в соответствии с настоящим Уставом осуществляет Глава </w:t>
      </w:r>
      <w:r>
        <w:rPr>
          <w:rFonts w:ascii="Arial" w:hAnsi="Arial" w:cs="Arial"/>
          <w:color w:val="000000"/>
          <w:spacing w:val="-1"/>
        </w:rPr>
        <w:t>Андреевского</w:t>
      </w:r>
      <w:r>
        <w:rPr>
          <w:rFonts w:ascii="Arial" w:hAnsi="Arial" w:cs="Arial"/>
          <w:color w:val="000000"/>
        </w:rPr>
        <w:t>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3 изложена в ред. решения Совета депутатов от 24.06.2016 г. </w:t>
      </w:r>
      <w:hyperlink r:id="rId99"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Порядок осуществления материально-технического и организационного обеспечения деятельности Совета депутатов Андреевского сельского поселения устанавливается принимаемым Советом депутатов Андреевского сельского поселения Регламентом Совета депутатов.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00"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24. Фракции в Совете депутатов Андреевского сельского поселения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 xml:space="preserve">1. Депутаты Совета депутатов Андреевского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w:t>
      </w:r>
      <w:r>
        <w:rPr>
          <w:rFonts w:ascii="Arial" w:hAnsi="Arial" w:cs="Arial"/>
          <w:color w:val="000000"/>
        </w:rPr>
        <w:lastRenderedPageBreak/>
        <w:t>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2. Порядок деятельности фракций устанавливается законом Республики Мордовия и (или) Регламентом Совета депутатов Андреевского сельского поселения.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3. В случае прекращения деятельности политической партии в связи с ее ликвидацией или реорганизацией деятельность ее фракции в Совете депутатов Андреевского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Андреевского сельского поселения, входит в данную фракцию и не вправе выйти из нее.</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7. Несоблюдение требований, предусмотренных частями 4 - 6 настоящей статьи, влечет за собой прекращение депутатских полномочий.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25. Депутат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Депутату Совета депутатов Андреевского сельского поселения обеспечиваются условия для беспрепятственного осуществления своих полномочий.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Решение о возбуждении уголовного дела в отношении депутата Совета депутатов Андреевского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01"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Депутат Совета депутатов Андреевского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Депутат Совета депутатов Андреевского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lastRenderedPageBreak/>
        <w:t>(в ред. решения Совета депутатов от 24.06.2016 г. </w:t>
      </w:r>
      <w:hyperlink r:id="rId102"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Срок полномочий депутата Совета депутатов Андреевского сельского поселения составляет пять лет. Полномочия депутата Совета депутатов Андреевского сельского поселения начинаются со дня его избрания и прекращаются со дня начала работы Совета депутатов Андреевского сельского поселения нового созыва.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Депутаты Совета депутатов Андреевского сельского поселения осуществляют свои полномочия, как правило, на непостоянной основе.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Депутату Совета депутатов Андреевского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Депутату Совета депутатов Андреевского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6 изложена в редакции решения Совета депутатов от 3 декабря 2020 г. </w:t>
      </w:r>
      <w:hyperlink r:id="rId103" w:tgtFrame="_blank" w:history="1">
        <w:r>
          <w:rPr>
            <w:rStyle w:val="hyperlink"/>
            <w:rFonts w:ascii="Arial" w:hAnsi="Arial" w:cs="Arial"/>
            <w:color w:val="0000FF"/>
          </w:rPr>
          <w:t>№ 169</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6.1.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A85041" w:rsidRDefault="00A85041" w:rsidP="00A85041">
      <w:pPr>
        <w:pStyle w:val="12"/>
        <w:spacing w:before="0" w:beforeAutospacing="0" w:after="0" w:afterAutospacing="0"/>
        <w:ind w:firstLine="567"/>
        <w:jc w:val="both"/>
        <w:rPr>
          <w:rFonts w:ascii="Arial" w:hAnsi="Arial" w:cs="Arial"/>
          <w:color w:val="000000"/>
        </w:rPr>
      </w:pPr>
      <w:bookmarkStart w:id="1" w:name="dst743"/>
      <w:bookmarkEnd w:id="1"/>
      <w:r>
        <w:rPr>
          <w:rFonts w:ascii="Arial" w:hAnsi="Arial" w:cs="Arial"/>
          <w:color w:val="000000"/>
        </w:rPr>
        <w:t>(часть введена решением Совета депутатов от 11 марта 2019 г. </w:t>
      </w:r>
      <w:hyperlink r:id="rId10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6.2.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A85041" w:rsidRDefault="00A85041" w:rsidP="00A85041">
      <w:pPr>
        <w:pStyle w:val="12"/>
        <w:spacing w:before="0" w:beforeAutospacing="0" w:after="0" w:afterAutospacing="0"/>
        <w:ind w:firstLine="567"/>
        <w:jc w:val="both"/>
        <w:rPr>
          <w:rFonts w:ascii="Arial" w:hAnsi="Arial" w:cs="Arial"/>
          <w:color w:val="000000"/>
        </w:rPr>
      </w:pPr>
      <w:bookmarkStart w:id="2" w:name="dst744"/>
      <w:bookmarkEnd w:id="2"/>
      <w:r>
        <w:rPr>
          <w:rFonts w:ascii="Arial" w:hAnsi="Arial" w:cs="Arial"/>
          <w:color w:val="000000"/>
        </w:rPr>
        <w:t>(часть введена решением Совета депутатов от 11 марта 2019 г. </w:t>
      </w:r>
      <w:hyperlink r:id="rId105"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6.3. Встречи депутата с избирателями в форме публичного мероприятия проводятся в соответствии с </w:t>
      </w:r>
      <w:hyperlink r:id="rId106" w:anchor="dst100067" w:history="1">
        <w:r>
          <w:rPr>
            <w:rStyle w:val="a4"/>
            <w:rFonts w:ascii="Arial" w:hAnsi="Arial" w:cs="Arial"/>
            <w:color w:val="000000"/>
          </w:rPr>
          <w:t>законодательством</w:t>
        </w:r>
      </w:hyperlink>
      <w:r>
        <w:rPr>
          <w:rFonts w:ascii="Arial" w:hAnsi="Arial" w:cs="Arial"/>
          <w:color w:val="000000"/>
        </w:rPr>
        <w:t> Российской Федерации о собраниях, митингах, демонстрациях, шествиях и пикетированиях.</w:t>
      </w:r>
    </w:p>
    <w:p w:rsidR="00A85041" w:rsidRDefault="00A85041" w:rsidP="00A85041">
      <w:pPr>
        <w:pStyle w:val="12"/>
        <w:spacing w:before="0" w:beforeAutospacing="0" w:after="0" w:afterAutospacing="0"/>
        <w:ind w:firstLine="567"/>
        <w:jc w:val="both"/>
        <w:rPr>
          <w:rFonts w:ascii="Arial" w:hAnsi="Arial" w:cs="Arial"/>
          <w:color w:val="000000"/>
        </w:rPr>
      </w:pPr>
      <w:bookmarkStart w:id="3" w:name="dst745"/>
      <w:bookmarkEnd w:id="3"/>
      <w:r>
        <w:rPr>
          <w:rFonts w:ascii="Arial" w:hAnsi="Arial" w:cs="Arial"/>
          <w:color w:val="000000"/>
        </w:rPr>
        <w:t>(часть введена решением Совета депутатов от 11 марта 2019 г. </w:t>
      </w:r>
      <w:hyperlink r:id="rId107"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w:t>
      </w:r>
      <w:hyperlink r:id="rId108" w:anchor="dst100304" w:history="1">
        <w:r>
          <w:rPr>
            <w:rStyle w:val="a4"/>
            <w:rFonts w:ascii="Arial" w:hAnsi="Arial" w:cs="Arial"/>
            <w:color w:val="000000"/>
          </w:rPr>
          <w:t>административную ответственность</w:t>
        </w:r>
      </w:hyperlink>
      <w:r>
        <w:rPr>
          <w:rFonts w:ascii="Arial" w:hAnsi="Arial" w:cs="Arial"/>
          <w:color w:val="000000"/>
        </w:rPr>
        <w:t> в соответствии с законодательством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109"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Депутат Совета депутатов Андреевского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w:t>
      </w:r>
      <w:hyperlink r:id="rId110" w:tgtFrame="_blank" w:history="1">
        <w:r>
          <w:rPr>
            <w:rStyle w:val="hyperlink"/>
            <w:rFonts w:ascii="Arial" w:hAnsi="Arial" w:cs="Arial"/>
            <w:color w:val="0000FF"/>
          </w:rPr>
          <w:t>№ 131-ФЗ</w:t>
        </w:r>
      </w:hyperlink>
      <w:r>
        <w:rPr>
          <w:rFonts w:ascii="Arial" w:hAnsi="Arial" w:cs="Arial"/>
          <w:color w:val="000000"/>
        </w:rPr>
        <w:t> </w:t>
      </w:r>
      <w:hyperlink r:id="rId111" w:history="1">
        <w:r>
          <w:rPr>
            <w:rStyle w:val="hyperlink"/>
            <w:rFonts w:ascii="Arial" w:hAnsi="Arial" w:cs="Arial"/>
            <w:color w:val="000000"/>
          </w:rPr>
          <w:t>«Об общих принципах организации местного самоуправления в Российской Федерации».</w:t>
        </w:r>
      </w:hyperlink>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Депутаты Совета депутатов Андреевского сельского поселения не могут замещать должности муниципальной службы, быть депутатами законодательных </w:t>
      </w:r>
      <w:r>
        <w:rPr>
          <w:rFonts w:ascii="Arial" w:hAnsi="Arial" w:cs="Arial"/>
          <w:color w:val="000000"/>
        </w:rPr>
        <w:lastRenderedPageBreak/>
        <w:t>(представительных)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7.1. Один депутат Совета депутатов Андреевского сельского поселения одновременно является депутатом Совета депутатов Большеигнатовского муниципального района Республики Мордовия.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7.1 введена решением Совета депутатов от 24.06.2016 г. </w:t>
      </w:r>
      <w:hyperlink r:id="rId112"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8. Осуществляющие свои полномочия на постоянной основе депутат Совета депутатов Андреевского сельского поселения, не вправе:</w:t>
      </w:r>
    </w:p>
    <w:p w:rsidR="00A85041" w:rsidRDefault="00A85041" w:rsidP="00A85041">
      <w:pPr>
        <w:pStyle w:val="a3"/>
        <w:spacing w:before="0" w:beforeAutospacing="0" w:after="0" w:afterAutospacing="0"/>
        <w:ind w:firstLine="540"/>
        <w:jc w:val="both"/>
        <w:rPr>
          <w:rFonts w:ascii="Arial" w:hAnsi="Arial" w:cs="Arial"/>
          <w:color w:val="000000"/>
        </w:rPr>
      </w:pPr>
      <w:bookmarkStart w:id="4" w:name="dst100025"/>
      <w:bookmarkEnd w:id="4"/>
      <w:r>
        <w:rPr>
          <w:rFonts w:ascii="Arial" w:hAnsi="Arial" w:cs="Arial"/>
          <w:color w:val="000000"/>
        </w:rPr>
        <w:t>1) заниматься предпринимательской деятельностью лично или через доверенных лиц;</w:t>
      </w:r>
    </w:p>
    <w:p w:rsidR="00A85041" w:rsidRDefault="00A85041" w:rsidP="00A85041">
      <w:pPr>
        <w:pStyle w:val="a3"/>
        <w:spacing w:before="0" w:beforeAutospacing="0" w:after="0" w:afterAutospacing="0"/>
        <w:ind w:firstLine="540"/>
        <w:jc w:val="both"/>
        <w:rPr>
          <w:rFonts w:ascii="Arial" w:hAnsi="Arial" w:cs="Arial"/>
          <w:color w:val="000000"/>
        </w:rPr>
      </w:pPr>
      <w:bookmarkStart w:id="5" w:name="dst100026"/>
      <w:bookmarkEnd w:id="5"/>
      <w:r>
        <w:rPr>
          <w:rFonts w:ascii="Arial" w:hAnsi="Arial" w:cs="Arial"/>
          <w:color w:val="000000"/>
        </w:rPr>
        <w:t>2) участвовать в управлении коммерческой или некоммерческой организацией, за исключением следующих случаев:</w:t>
      </w:r>
    </w:p>
    <w:p w:rsidR="00A85041" w:rsidRDefault="00A85041" w:rsidP="00A85041">
      <w:pPr>
        <w:pStyle w:val="a3"/>
        <w:spacing w:before="0" w:beforeAutospacing="0" w:after="0" w:afterAutospacing="0"/>
        <w:ind w:firstLine="540"/>
        <w:jc w:val="both"/>
        <w:rPr>
          <w:rFonts w:ascii="Arial" w:hAnsi="Arial" w:cs="Arial"/>
          <w:color w:val="000000"/>
        </w:rPr>
      </w:pPr>
      <w:bookmarkStart w:id="6" w:name="dst100027"/>
      <w:bookmarkEnd w:id="6"/>
      <w:r>
        <w:rPr>
          <w:rFonts w:ascii="Arial" w:hAnsi="Arial" w:cs="Arial"/>
          <w:color w:val="000000"/>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85041" w:rsidRDefault="00A85041" w:rsidP="00A85041">
      <w:pPr>
        <w:pStyle w:val="a3"/>
        <w:spacing w:before="0" w:beforeAutospacing="0" w:after="0" w:afterAutospacing="0"/>
        <w:ind w:firstLine="540"/>
        <w:jc w:val="both"/>
        <w:rPr>
          <w:rFonts w:ascii="Arial" w:hAnsi="Arial" w:cs="Arial"/>
          <w:color w:val="000000"/>
        </w:rPr>
      </w:pPr>
      <w:bookmarkStart w:id="7" w:name="dst100028"/>
      <w:bookmarkEnd w:id="7"/>
      <w:r>
        <w:rPr>
          <w:rFonts w:ascii="Arial" w:hAnsi="Arial" w:cs="Arial"/>
          <w:color w:val="000000"/>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85041" w:rsidRDefault="00A85041" w:rsidP="00A85041">
      <w:pPr>
        <w:pStyle w:val="a3"/>
        <w:spacing w:before="0" w:beforeAutospacing="0" w:after="0" w:afterAutospacing="0"/>
        <w:ind w:firstLine="540"/>
        <w:jc w:val="both"/>
        <w:rPr>
          <w:rFonts w:ascii="Arial" w:hAnsi="Arial" w:cs="Arial"/>
          <w:color w:val="000000"/>
        </w:rPr>
      </w:pPr>
      <w:bookmarkStart w:id="8" w:name="dst100029"/>
      <w:bookmarkEnd w:id="8"/>
      <w:r>
        <w:rPr>
          <w:rFonts w:ascii="Arial" w:hAnsi="Arial" w:cs="Arial"/>
          <w:color w:val="000000"/>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85041" w:rsidRDefault="00A85041" w:rsidP="00A85041">
      <w:pPr>
        <w:pStyle w:val="a3"/>
        <w:spacing w:before="0" w:beforeAutospacing="0" w:after="0" w:afterAutospacing="0"/>
        <w:ind w:firstLine="540"/>
        <w:jc w:val="both"/>
        <w:rPr>
          <w:rFonts w:ascii="Arial" w:hAnsi="Arial" w:cs="Arial"/>
          <w:color w:val="000000"/>
        </w:rPr>
      </w:pPr>
      <w:bookmarkStart w:id="9" w:name="dst100030"/>
      <w:bookmarkEnd w:id="9"/>
      <w:r>
        <w:rPr>
          <w:rFonts w:ascii="Arial" w:hAnsi="Arial" w:cs="Arial"/>
          <w:color w:val="000000"/>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85041" w:rsidRDefault="00A85041" w:rsidP="00A85041">
      <w:pPr>
        <w:pStyle w:val="a3"/>
        <w:spacing w:before="0" w:beforeAutospacing="0" w:after="0" w:afterAutospacing="0"/>
        <w:ind w:firstLine="540"/>
        <w:jc w:val="both"/>
        <w:rPr>
          <w:rFonts w:ascii="Arial" w:hAnsi="Arial" w:cs="Arial"/>
          <w:color w:val="000000"/>
        </w:rPr>
      </w:pPr>
      <w:bookmarkStart w:id="10" w:name="dst100031"/>
      <w:bookmarkEnd w:id="10"/>
      <w:r>
        <w:rPr>
          <w:rFonts w:ascii="Arial" w:hAnsi="Arial" w:cs="Arial"/>
          <w:color w:val="000000"/>
        </w:rPr>
        <w:t>д) иные случаи, предусмотренные федеральными законами;</w:t>
      </w:r>
    </w:p>
    <w:p w:rsidR="00A85041" w:rsidRDefault="00A85041" w:rsidP="00A85041">
      <w:pPr>
        <w:pStyle w:val="a3"/>
        <w:spacing w:before="0" w:beforeAutospacing="0" w:after="0" w:afterAutospacing="0"/>
        <w:ind w:firstLine="540"/>
        <w:jc w:val="both"/>
        <w:rPr>
          <w:rFonts w:ascii="Arial" w:hAnsi="Arial" w:cs="Arial"/>
          <w:color w:val="000000"/>
        </w:rPr>
      </w:pPr>
      <w:bookmarkStart w:id="11" w:name="dst100032"/>
      <w:bookmarkEnd w:id="11"/>
      <w:r>
        <w:rPr>
          <w:rFonts w:ascii="Arial" w:hAnsi="Arial" w:cs="Arial"/>
          <w:color w:val="000000"/>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bookmarkStart w:id="12" w:name="dst100033"/>
      <w:bookmarkEnd w:id="12"/>
      <w:r>
        <w:rPr>
          <w:rFonts w:ascii="Arial" w:hAnsi="Arial" w:cs="Arial"/>
          <w:color w:val="000000"/>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w:t>
      </w:r>
      <w:r>
        <w:rPr>
          <w:rFonts w:ascii="Arial" w:hAnsi="Arial" w:cs="Arial"/>
          <w:color w:val="000000"/>
        </w:rPr>
        <w:lastRenderedPageBreak/>
        <w:t>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8 изложена в редакции решения Совета депутатов от 23 марта 2020 года </w:t>
      </w:r>
      <w:hyperlink r:id="rId113" w:tgtFrame="_blank" w:history="1">
        <w:r>
          <w:rPr>
            <w:rStyle w:val="hyperlink"/>
            <w:rFonts w:ascii="Arial" w:hAnsi="Arial" w:cs="Arial"/>
            <w:color w:val="0000FF"/>
          </w:rPr>
          <w:t>№ 143</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Андреевского сельского поселения проводится по решению Главы Республики Мордовия в порядке, установленном законом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11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8.1-1. К депутату Совета депутатов Андреевского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1) предупреждение;</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2) освобождение депутата Совета депутатов Андреевского сельского поселения от должности в Совете депутатов Андреевского сельского поселения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5) запрет исполнять полномочия на постоянной основе до прекращения срока его полномочий;</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(часть 8.1-1 введена решением Совета депутатов от 06.12.2019 г. </w:t>
      </w:r>
      <w:hyperlink r:id="rId115" w:tgtFrame="_blank" w:history="1">
        <w:r>
          <w:rPr>
            <w:rStyle w:val="hyperlink"/>
            <w:rFonts w:ascii="Arial" w:hAnsi="Arial" w:cs="Arial"/>
            <w:color w:val="0000FF"/>
          </w:rPr>
          <w:t>№ 131</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8.2 При выявлении в результате проверки, проведенной в соответствии с частью 7.2 статьи 40 Федерального закона от 6 октября 2003 года </w:t>
      </w:r>
      <w:hyperlink r:id="rId116" w:tgtFrame="_blank" w:history="1">
        <w:r>
          <w:rPr>
            <w:rStyle w:val="hyperlink"/>
            <w:rFonts w:ascii="Arial" w:hAnsi="Arial" w:cs="Arial"/>
            <w:color w:val="0000FF"/>
          </w:rPr>
          <w:t>№ 131-ФЗ «Об общих принципах организации местного самоуправления в Российской Федерации»</w:t>
        </w:r>
      </w:hyperlink>
      <w:r>
        <w:rPr>
          <w:rFonts w:ascii="Arial" w:hAnsi="Arial" w:cs="Arial"/>
          <w:color w:val="000000"/>
        </w:rPr>
        <w:t> фактов несоблюдения ограничений, запретов, неисполнения обязанностей, которые установлены Федеральным законом от 25 декабря 2008 года </w:t>
      </w:r>
      <w:hyperlink r:id="rId117" w:tgtFrame="_blank" w:history="1">
        <w:r>
          <w:rPr>
            <w:rStyle w:val="hyperlink"/>
            <w:rFonts w:ascii="Arial" w:hAnsi="Arial" w:cs="Arial"/>
            <w:color w:val="0000FF"/>
          </w:rPr>
          <w:t>№ 273-ФЗ</w:t>
        </w:r>
      </w:hyperlink>
      <w:r>
        <w:rPr>
          <w:rFonts w:ascii="Arial" w:hAnsi="Arial" w:cs="Arial"/>
          <w:color w:val="000000"/>
        </w:rPr>
        <w:t>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w:t>
      </w:r>
      <w:hyperlink r:id="rId118" w:tgtFrame="_blank" w:history="1">
        <w:r>
          <w:rPr>
            <w:rStyle w:val="hyperlink"/>
            <w:rFonts w:ascii="Arial" w:hAnsi="Arial" w:cs="Arial"/>
            <w:color w:val="0000FF"/>
          </w:rPr>
          <w:t>№ 79-ФЗ</w:t>
        </w:r>
      </w:hyperlink>
      <w:r>
        <w:rPr>
          <w:rFonts w:ascii="Arial" w:hAnsi="Arial" w:cs="Arial"/>
          <w:color w:val="000000"/>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(часть введена решением Совета депутатов от 11 марта 2019 г. </w:t>
      </w:r>
      <w:hyperlink r:id="rId119" w:tgtFrame="_blank" w:history="1">
        <w:r>
          <w:rPr>
            <w:rStyle w:val="hyperlink"/>
            <w:rFonts w:ascii="Arial" w:hAnsi="Arial" w:cs="Arial"/>
            <w:color w:val="0000FF"/>
          </w:rPr>
          <w:t>№ 107</w:t>
        </w:r>
      </w:hyperlink>
      <w:r>
        <w:rPr>
          <w:rFonts w:ascii="Arial" w:hAnsi="Arial" w:cs="Arial"/>
          <w:color w:val="000000"/>
        </w:rPr>
        <w:t>, изложена в редакции решения Совета депутатов от 06.12.2019 г. </w:t>
      </w:r>
      <w:hyperlink r:id="rId120" w:tgtFrame="_blank" w:history="1">
        <w:r>
          <w:rPr>
            <w:rStyle w:val="hyperlink"/>
            <w:rFonts w:ascii="Arial" w:hAnsi="Arial" w:cs="Arial"/>
            <w:color w:val="0000FF"/>
          </w:rPr>
          <w:t>№ 131</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8.2-2. Порядок принятия решения о применении к депутату Совета депутатов Андреевского сельского поселения мер ответственности, указанных в части 13.1 настоящей статьи, определяется муниципальным правовым актом в соответствии с законом субъекта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8.2-2 введена решением Совета депутатов от 06.12.2019 г. </w:t>
      </w:r>
      <w:hyperlink r:id="rId121" w:tgtFrame="_blank" w:history="1">
        <w:r>
          <w:rPr>
            <w:rStyle w:val="hyperlink"/>
            <w:rFonts w:ascii="Arial" w:hAnsi="Arial" w:cs="Arial"/>
            <w:color w:val="0000FF"/>
          </w:rPr>
          <w:t>№ 131</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122"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Депутат Совета депутатов Андреевского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Деятельность депутатов Совета депутатов Андреевского сельского поселения направлена на обеспечение совместно с администрацией Андреевского сельского поселения, иными органами местного самоуправления Андреевского сельского поселения комплексного развития Андреевского сельского поселения, прав, свобод и законных интересов своих избирателей, населения Андреевского сельского поселения. Не реже двух раз в течение года депутат Андреевского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Депутат Совета депутатов Андреевского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23" w:tgtFrame="_blank" w:history="1">
        <w:r>
          <w:rPr>
            <w:rStyle w:val="hyperlink"/>
            <w:rFonts w:ascii="Arial" w:hAnsi="Arial" w:cs="Arial"/>
            <w:color w:val="0000FF"/>
          </w:rPr>
          <w:t>№ 273-ФЗ</w:t>
        </w:r>
      </w:hyperlink>
      <w:r>
        <w:rPr>
          <w:rFonts w:ascii="Arial" w:hAnsi="Arial" w:cs="Arial"/>
          <w:color w:val="000000"/>
        </w:rPr>
        <w:t> «О противодействии коррупции» и другими федеральными законами. Полномочия депутата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24" w:tgtFrame="_blank" w:history="1">
        <w:r>
          <w:rPr>
            <w:rStyle w:val="hyperlink"/>
            <w:rFonts w:ascii="Arial" w:hAnsi="Arial" w:cs="Arial"/>
            <w:color w:val="0000FF"/>
          </w:rPr>
          <w:t>№ 273-ФЗ</w:t>
        </w:r>
      </w:hyperlink>
      <w:r>
        <w:rPr>
          <w:rFonts w:ascii="Arial" w:hAnsi="Arial" w:cs="Arial"/>
          <w:color w:val="000000"/>
        </w:rPr>
        <w:t> «О противодействии коррупции», Федеральным законом от 3 декабря 2012 года </w:t>
      </w:r>
      <w:hyperlink r:id="rId125" w:tgtFrame="_blank" w:history="1">
        <w:r>
          <w:rPr>
            <w:rStyle w:val="hyperlink"/>
            <w:rFonts w:ascii="Arial" w:hAnsi="Arial" w:cs="Arial"/>
            <w:color w:val="0000FF"/>
          </w:rPr>
          <w:t>№ 230-ФЗ</w:t>
        </w:r>
      </w:hyperlink>
      <w:r>
        <w:rPr>
          <w:rFonts w:ascii="Arial" w:hAnsi="Arial" w:cs="Arial"/>
          <w:color w:val="000000"/>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6" w:tgtFrame="_blank" w:history="1">
        <w:r>
          <w:rPr>
            <w:rStyle w:val="hyperlink"/>
            <w:rFonts w:ascii="Arial" w:hAnsi="Arial" w:cs="Arial"/>
            <w:color w:val="0000FF"/>
          </w:rPr>
          <w:t>№ 79-ФЗ</w:t>
        </w:r>
      </w:hyperlink>
      <w:r>
        <w:rPr>
          <w:rFonts w:ascii="Arial" w:hAnsi="Arial" w:cs="Arial"/>
          <w:color w:val="000000"/>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w:t>
      </w:r>
      <w:hyperlink r:id="rId127" w:tgtFrame="_blank" w:history="1">
        <w:r>
          <w:rPr>
            <w:rStyle w:val="hyperlink"/>
            <w:rFonts w:ascii="Arial" w:hAnsi="Arial" w:cs="Arial"/>
            <w:color w:val="0000FF"/>
          </w:rPr>
          <w:t>№ 131-ФЗ</w:t>
        </w:r>
      </w:hyperlink>
      <w:r>
        <w:rPr>
          <w:rFonts w:ascii="Arial" w:hAnsi="Arial" w:cs="Arial"/>
          <w:color w:val="000000"/>
        </w:rPr>
        <w:t> «Об общих принципах организации местного самоуправления в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11 изложена в редакции решений Совета депутатов от 24.06.2016 г. </w:t>
      </w:r>
      <w:hyperlink r:id="rId128" w:tgtFrame="_blank" w:history="1">
        <w:r>
          <w:rPr>
            <w:rStyle w:val="hyperlink"/>
            <w:rFonts w:ascii="Arial" w:hAnsi="Arial" w:cs="Arial"/>
            <w:color w:val="0000FF"/>
          </w:rPr>
          <w:t>№ 145</w:t>
        </w:r>
      </w:hyperlink>
      <w:r>
        <w:rPr>
          <w:rFonts w:ascii="Arial" w:hAnsi="Arial" w:cs="Arial"/>
          <w:color w:val="000000"/>
        </w:rPr>
        <w:t>, от 06.12.2019 г. </w:t>
      </w:r>
      <w:hyperlink r:id="rId129" w:tgtFrame="_blank" w:history="1">
        <w:r>
          <w:rPr>
            <w:rStyle w:val="hyperlink"/>
            <w:rFonts w:ascii="Arial" w:hAnsi="Arial" w:cs="Arial"/>
            <w:color w:val="0000FF"/>
          </w:rPr>
          <w:t>№ 131</w:t>
        </w:r>
      </w:hyperlink>
      <w:r>
        <w:rPr>
          <w:rFonts w:ascii="Arial" w:hAnsi="Arial" w:cs="Arial"/>
          <w:color w:val="000000"/>
        </w:rPr>
        <w:t>)</w:t>
      </w:r>
    </w:p>
    <w:p w:rsidR="00A85041" w:rsidRDefault="00A85041" w:rsidP="00A85041">
      <w:pPr>
        <w:pStyle w:val="a6"/>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25.1. Голосование по отзыву депутата, члена выборного органа местного самоуправления, выборного должностного лица местного самоуправления.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25.1 введена решением Совета депутатов от 24.06.2016 г. </w:t>
      </w:r>
      <w:hyperlink r:id="rId130"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
        <w:spacing w:before="0" w:beforeAutospacing="0" w:after="0" w:afterAutospacing="0"/>
        <w:ind w:firstLine="600"/>
        <w:jc w:val="both"/>
        <w:rPr>
          <w:rFonts w:ascii="Arial" w:hAnsi="Arial" w:cs="Arial"/>
          <w:color w:val="000000"/>
          <w:sz w:val="32"/>
          <w:szCs w:val="32"/>
        </w:rPr>
      </w:pPr>
      <w:bookmarkStart w:id="13" w:name="sub_2401"/>
      <w:r>
        <w:rPr>
          <w:rFonts w:ascii="Arial" w:hAnsi="Arial" w:cs="Arial"/>
          <w:b w:val="0"/>
          <w:bCs w:val="0"/>
          <w:color w:val="000000"/>
          <w:sz w:val="24"/>
          <w:szCs w:val="24"/>
        </w:rPr>
        <w:lastRenderedPageBreak/>
        <w:t>1. Голосование по отзыву</w:t>
      </w:r>
      <w:r>
        <w:rPr>
          <w:rFonts w:ascii="Arial" w:hAnsi="Arial" w:cs="Arial"/>
          <w:color w:val="000000"/>
          <w:sz w:val="24"/>
          <w:szCs w:val="24"/>
        </w:rPr>
        <w:t> </w:t>
      </w:r>
      <w:r>
        <w:rPr>
          <w:rFonts w:ascii="Arial" w:hAnsi="Arial" w:cs="Arial"/>
          <w:b w:val="0"/>
          <w:bCs w:val="0"/>
          <w:color w:val="000000"/>
          <w:sz w:val="24"/>
          <w:szCs w:val="24"/>
        </w:rPr>
        <w:t>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14" w:name="sub_2402"/>
      <w:bookmarkEnd w:id="13"/>
      <w:r>
        <w:rPr>
          <w:rFonts w:ascii="Arial" w:hAnsi="Arial" w:cs="Arial"/>
          <w:b w:val="0"/>
          <w:bCs w:val="0"/>
          <w:color w:val="000000"/>
          <w:sz w:val="24"/>
          <w:szCs w:val="24"/>
        </w:rPr>
        <w:t>нных ФЗ от 6 октября 2003 г. </w:t>
      </w:r>
      <w:bookmarkEnd w:id="14"/>
      <w:r>
        <w:rPr>
          <w:rFonts w:ascii="Arial" w:hAnsi="Arial" w:cs="Arial"/>
          <w:color w:val="000000"/>
          <w:sz w:val="32"/>
          <w:szCs w:val="32"/>
        </w:rPr>
        <w:fldChar w:fldCharType="begin"/>
      </w:r>
      <w:r>
        <w:rPr>
          <w:rFonts w:ascii="Arial" w:hAnsi="Arial" w:cs="Arial"/>
          <w:color w:val="000000"/>
          <w:sz w:val="32"/>
          <w:szCs w:val="32"/>
        </w:rPr>
        <w:instrText xml:space="preserve"> HYPERLINK "http://pravo-search.minjust.ru:8080/bigs/showDocument.html?id=96E20C02-1B12-465A-B64C-24AA92270007" \t "_blank" </w:instrText>
      </w:r>
      <w:r>
        <w:rPr>
          <w:rFonts w:ascii="Arial" w:hAnsi="Arial" w:cs="Arial"/>
          <w:color w:val="000000"/>
          <w:sz w:val="32"/>
          <w:szCs w:val="32"/>
        </w:rPr>
        <w:fldChar w:fldCharType="separate"/>
      </w:r>
      <w:r>
        <w:rPr>
          <w:rStyle w:val="hyperlink"/>
          <w:rFonts w:ascii="Arial" w:hAnsi="Arial" w:cs="Arial"/>
          <w:b w:val="0"/>
          <w:bCs w:val="0"/>
          <w:color w:val="0000FF"/>
          <w:sz w:val="24"/>
          <w:szCs w:val="24"/>
        </w:rPr>
        <w:t>№ 131-ФЗ</w:t>
      </w:r>
      <w:r>
        <w:rPr>
          <w:rFonts w:ascii="Arial" w:hAnsi="Arial" w:cs="Arial"/>
          <w:color w:val="000000"/>
          <w:sz w:val="32"/>
          <w:szCs w:val="32"/>
        </w:rPr>
        <w:fldChar w:fldCharType="end"/>
      </w:r>
      <w:r>
        <w:rPr>
          <w:rFonts w:ascii="Arial" w:hAnsi="Arial" w:cs="Arial"/>
          <w:b w:val="0"/>
          <w:bCs w:val="0"/>
          <w:color w:val="000000"/>
          <w:sz w:val="24"/>
          <w:szCs w:val="24"/>
        </w:rPr>
        <w:t> «Об общих принципах организации местного самоуправления в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26. Прекращение полномочий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Полномочия Совета депутатов Андреевского сельского поселения могут быть прекращены досрочно в случае его роспуска в порядке и по основаниям, которые предусмотрены статьей 73 Федерального закона </w:t>
      </w:r>
      <w:hyperlink r:id="rId131"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Полномочия Совета депутатов Андреевского сельского поселения могут быть также прекращены: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в случае принятия Советом депутатов Андреевского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в случае вступления в силу решения Верховного суда Республики Мордовия о неправомочности данного состава депутатов Совета депутатов Андреевского сельского поселения, в том числе в связи со сложением депутатами своих полномочий;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в случае преобразования Андреевского сельского поселения, осуществляемого в соответствии с частями 3, 3.1-1, 5, 6.2, 7.2 статьи 13 Федерального закона </w:t>
      </w:r>
      <w:hyperlink r:id="rId132"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а также в случае упразднения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33"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в случае утраты поселением статуса муниципального образования в связи с его объединением с городским округом;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в случае увеличения численности избирателей Андреевского сельского поселения более чем на 25 процентов, произошедшего вследствие изменения границ муниципального образования или объединения Андреевского сельского поселения с городским округом;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6) в случае нарушения срока издания муниципального правового акта, </w:t>
      </w:r>
      <w:r>
        <w:rPr>
          <w:rFonts w:ascii="Arial" w:hAnsi="Arial" w:cs="Arial"/>
          <w:color w:val="000000"/>
          <w:spacing w:val="14"/>
        </w:rPr>
        <w:t>требуемого для реализации решения, принятого путем прямого </w:t>
      </w:r>
      <w:r>
        <w:rPr>
          <w:rFonts w:ascii="Arial" w:hAnsi="Arial" w:cs="Arial"/>
          <w:color w:val="000000"/>
          <w:spacing w:val="-1"/>
        </w:rPr>
        <w:t>волеизъявления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Досрочное прекращение полномочий Совета депутатов Андреевского сельского поселения влечет досрочное прекращение полномочий его депутатов.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В случае досрочного прекращения полномочий Совета депутатов Андреевского сельского поселения досрочные выборы в Совет депутатов Андреевского сельского поселения проводятся в сроки, установленные федеральным законом от 12.06.2002 </w:t>
      </w:r>
      <w:hyperlink r:id="rId134" w:tgtFrame="_blank" w:history="1">
        <w:r>
          <w:rPr>
            <w:rStyle w:val="hyperlink"/>
            <w:rFonts w:ascii="Arial" w:hAnsi="Arial" w:cs="Arial"/>
            <w:color w:val="0000FF"/>
          </w:rPr>
          <w:t>№ 67-ФЗ</w:t>
        </w:r>
      </w:hyperlink>
      <w:r>
        <w:rPr>
          <w:rFonts w:ascii="Arial" w:hAnsi="Arial" w:cs="Arial"/>
          <w:color w:val="000000"/>
        </w:rPr>
        <w:t> «Об основных гарантиях избирательных прав и права на участие в референдуме граждан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35" w:tgtFrame="_blank" w:history="1">
        <w:r>
          <w:rPr>
            <w:rStyle w:val="a4"/>
            <w:rFonts w:ascii="Arial" w:hAnsi="Arial" w:cs="Arial"/>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27. Прекращение полномочий депутата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Полномочия депутата Совета депутатов Андреевского сельского поселения прекращаются досрочно в случае: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смерти;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отставки по собственному желанию;</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признания судом недееспособным или ограниченно дееспособным;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признания судом безвестно отсутствующим или объявления умершим;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вступления в отношении его в законную силу обвинительного приговора суда;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выезда за пределы Российской Федерации на постоянное место жительства;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отзыва избирателями;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досрочного прекращения полномочий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призыва на военную службу или направления на заменяющую ее альтернативную гражданскую службу;</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в иных случаях, установленных Федеральным законом </w:t>
      </w:r>
      <w:hyperlink r:id="rId136"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12) преобразования Андреевского сельского поселения, осуществляемого в соответствии в соответствии с частями 3, 5, 6.2 статьи 13 Федерального закона </w:t>
      </w:r>
      <w:hyperlink r:id="rId137"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а также в случае упразднения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(пункт 12 введен решением Совета депутатов от 24.06.2016 г. </w:t>
      </w:r>
      <w:hyperlink r:id="rId138"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1.1. Полномочия депутата Андреевского сельского поселения прекращаются досрочно в случае несоблюдения ограничений, установленных Федеральным законом от 06.10.2003 </w:t>
      </w:r>
      <w:hyperlink r:id="rId139" w:tgtFrame="_blank" w:history="1">
        <w:r>
          <w:rPr>
            <w:rStyle w:val="hyperlink"/>
            <w:rFonts w:ascii="Arial" w:hAnsi="Arial" w:cs="Arial"/>
            <w:color w:val="0000FF"/>
          </w:rPr>
          <w:t>№ 131-ФЗ</w:t>
        </w:r>
      </w:hyperlink>
      <w:r>
        <w:rPr>
          <w:rFonts w:ascii="Arial" w:hAnsi="Arial" w:cs="Arial"/>
          <w:color w:val="000000"/>
        </w:rPr>
        <w:t> «Об общих принципах организации местного самоуправления в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lastRenderedPageBreak/>
        <w:t>(часть 1.1 введена решением Совета депутатов от 24.06.2016 г. </w:t>
      </w:r>
      <w:hyperlink r:id="rId140"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2. Решение Совета депутатов Андреевского сельского поселения о досрочном прекращении полномочий депутата Совета депутатов Андреевского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Андреевского сельского поселения, - не позднее чем через три месяца со дня появления такого основания.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В случае обращения Главы Республики Мордовия с заявлением о досрочном прекращении полномочий депутата Андреевского сельского поселения днем появления основания для досрочного прекращения полномочий является день поступления в Совет депутатов Андреевского сельского поселения данного заявления.</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color w:val="000000"/>
        </w:rPr>
        <w:t>(абзац введен решением Совета депутатов от 11 марта 2019 г. </w:t>
      </w:r>
      <w:hyperlink r:id="rId141"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Решение о досрочном прекращении полномочий депутата Совета депутатов Андреевского сельского поселения принимается Советом депутатов Андреевского сельского поселения, за исключением случая, предусмотренного пунктом 9 части 1 настоящей статьи. В случаях, предусмотренных пунктами 3- 5 и 8 части 1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об отзыве депутата.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В случае досрочного прекращения полномочий депутата Совета депутатов Андреевского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28. Глава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42"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Глава Андреевского сельского поселения является высшим должностным лицом Андреевского сельского поселения и наделяется настоящим Уставом собственными полномочиями по решению вопросов местного значения.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Глава Андреевского сельского поселения, избранный Советом депутатов Андреевского сельского поселения из своего состава (избирается тайным голосованием из состава депутатов Совета депутатов Андреевского сельского поселения), исполняет полномочия председателя Совета депутатов Андреевского сельского поселения и одновременно исполняет полномочия Главы администрации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Глава Андреевского сельского поселения осуществляет свои полномочия на постоянной (штатной оплачиваемой) основе.</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Кандидатуру на пост Главы Андреевского сельского поселения может предложить любой депутат Совета депутатов Андреевского сельского поселения. В случае, если в бюллетень по выборам Главы Андреевского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Андреевского сельского поселения не избран, проводятся повторные выборы. Порядок проведения выборов Главы Андреевского сельского поселения определяется Регламентом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Вступление Главы Андреевского сельского поселения в должность оформляется решением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lastRenderedPageBreak/>
        <w:t>3. Глава Андреевского сельского поселения одновременно является депутатом Совета депутатов Большеигнатовского муниципального района Республики Мордовия.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4. Глава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представляет Андреевское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подписывает и обнародует в порядке, установленном настоящим Уставом, решения, принятые Советом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издает в пределах своих полномочий правовые акты;</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4) созывает сессии Совета депутатов Андреевского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5) ведет сессии Совета депутатов Андреевского сельского поселения, подписывает протоколы сессий, а также иные документы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6) оказывает содействие депутатам Совета депутатов Андреевского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Андреевского сельского поселения, его органах или избирательных округах;</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7) координирует деятельность постоянных и временных органов Совета депутатов Андреевского сельского поселения, дает им поручения, связанные с исполнением решений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8) принимает меры по обеспечению гласности и учету общественного мнения в организации работы Совета депутатов Андреевского сельского поселения, организует в Совете депутатов Андреевского сельского поселения, избирательных округах прием граждан, рассмотрение их письменных и устных обращений;</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9) открывает и закрывает расчетные и текущие счета Совета депутатов Андреевского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Андреевского сельского поселения на обеспечение деятельности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10) в случаях, предусмотренных законом, от имени Совета депутатов Андреевского сельского поселения подписывает заявления в суды, вправе назначить уполномоченного представителя Совета депутатов Андреевского сельского поселения в суде;</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11) обеспечивает осуществление органами местного самоуправления Андреевского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12) решает иные вопросы, которые могут быть поручены ему Советом депутатов Андреевского сельского поселения или возложены на него соответствующими нормативными правовыми актами.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 xml:space="preserve">5. Глава Андреевского сельского поселения должен соблюдать ограничения и запреты и исполнять обязанности, которые установлены Федеральным законом </w:t>
      </w:r>
      <w:r>
        <w:rPr>
          <w:rFonts w:ascii="Arial" w:hAnsi="Arial" w:cs="Arial"/>
          <w:color w:val="000000"/>
        </w:rPr>
        <w:lastRenderedPageBreak/>
        <w:t>от 25 декабря 2008 г. </w:t>
      </w:r>
      <w:hyperlink r:id="rId143" w:tgtFrame="_blank" w:history="1">
        <w:r>
          <w:rPr>
            <w:rStyle w:val="hyperlink"/>
            <w:rFonts w:ascii="Arial" w:hAnsi="Arial" w:cs="Arial"/>
            <w:color w:val="0000FF"/>
          </w:rPr>
          <w:t>№ 273-ФЗ</w:t>
        </w:r>
      </w:hyperlink>
      <w:r>
        <w:rPr>
          <w:rFonts w:ascii="Arial" w:hAnsi="Arial" w:cs="Arial"/>
          <w:color w:val="000000"/>
        </w:rPr>
        <w:t> «О противодействии коррупции» и другими федеральными законами. Полномочия Главы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w:t>
      </w:r>
      <w:hyperlink r:id="rId144" w:tgtFrame="_blank" w:history="1">
        <w:r>
          <w:rPr>
            <w:rStyle w:val="hyperlink"/>
            <w:rFonts w:ascii="Arial" w:hAnsi="Arial" w:cs="Arial"/>
            <w:color w:val="0000FF"/>
          </w:rPr>
          <w:t>№ 273-ФЗ</w:t>
        </w:r>
      </w:hyperlink>
      <w:r>
        <w:rPr>
          <w:rFonts w:ascii="Arial" w:hAnsi="Arial" w:cs="Arial"/>
          <w:color w:val="000000"/>
        </w:rPr>
        <w:t> «О противодействии коррупции», Федеральным законом от 3 декабря 2012 г. </w:t>
      </w:r>
      <w:hyperlink r:id="rId145" w:tgtFrame="_blank" w:history="1">
        <w:r>
          <w:rPr>
            <w:rStyle w:val="hyperlink"/>
            <w:rFonts w:ascii="Arial" w:hAnsi="Arial" w:cs="Arial"/>
            <w:color w:val="0000FF"/>
          </w:rPr>
          <w:t>№ 230-ФЗ</w:t>
        </w:r>
      </w:hyperlink>
      <w:r>
        <w:rPr>
          <w:rFonts w:ascii="Arial" w:hAnsi="Arial" w:cs="Arial"/>
          <w:color w:val="000000"/>
        </w:rPr>
        <w:t> «О контроле за соответствием расходов лиц, замещающих государственные должности, и иных лиц их доходам», Федеральным законом от 7 мая 2013 г. </w:t>
      </w:r>
      <w:hyperlink r:id="rId146" w:tgtFrame="_blank" w:history="1">
        <w:r>
          <w:rPr>
            <w:rStyle w:val="hyperlink"/>
            <w:rFonts w:ascii="Arial" w:hAnsi="Arial" w:cs="Arial"/>
            <w:color w:val="0000FF"/>
          </w:rPr>
          <w:t>№ 79-ФЗ</w:t>
        </w:r>
      </w:hyperlink>
      <w:r>
        <w:rPr>
          <w:rFonts w:ascii="Arial" w:hAnsi="Arial" w:cs="Arial"/>
          <w:color w:val="000000"/>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2003г. </w:t>
      </w:r>
      <w:hyperlink r:id="rId147" w:tgtFrame="_blank" w:history="1">
        <w:r>
          <w:rPr>
            <w:rStyle w:val="hyperlink"/>
            <w:rFonts w:ascii="Arial" w:hAnsi="Arial" w:cs="Arial"/>
            <w:color w:val="0000FF"/>
          </w:rPr>
          <w:t>№ 131-ФЗ</w:t>
        </w:r>
      </w:hyperlink>
      <w:r>
        <w:rPr>
          <w:rFonts w:ascii="Arial" w:hAnsi="Arial" w:cs="Arial"/>
          <w:color w:val="000000"/>
        </w:rPr>
        <w:t> «Об общих принципах организации местного самоуправления в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(часть 5 изложена в редакции решения Совета депутатов от 06.12.2019 г. </w:t>
      </w:r>
      <w:hyperlink r:id="rId148" w:tgtFrame="_blank" w:history="1">
        <w:r>
          <w:rPr>
            <w:rStyle w:val="hyperlink"/>
            <w:rFonts w:ascii="Arial" w:hAnsi="Arial" w:cs="Arial"/>
            <w:color w:val="0000FF"/>
          </w:rPr>
          <w:t>№ 131</w:t>
        </w:r>
      </w:hyperlink>
      <w:r>
        <w:rPr>
          <w:rFonts w:ascii="Arial" w:hAnsi="Arial" w:cs="Arial"/>
          <w:color w:val="000000"/>
        </w:rPr>
        <w:t>)</w:t>
      </w:r>
    </w:p>
    <w:p w:rsidR="00A85041" w:rsidRDefault="00A85041" w:rsidP="00A85041">
      <w:pPr>
        <w:pStyle w:val="a8"/>
        <w:spacing w:before="0" w:beforeAutospacing="0" w:after="0" w:afterAutospacing="0"/>
        <w:ind w:firstLine="709"/>
        <w:jc w:val="both"/>
        <w:rPr>
          <w:rFonts w:ascii="Arial" w:hAnsi="Arial" w:cs="Arial"/>
          <w:color w:val="000000"/>
        </w:rPr>
      </w:pPr>
      <w:r>
        <w:rPr>
          <w:rFonts w:ascii="Arial" w:hAnsi="Arial" w:cs="Arial"/>
          <w:color w:val="000000"/>
        </w:rPr>
        <w:t>5.1.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Андреевского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49" w:tgtFrame="_blank" w:history="1">
        <w:r>
          <w:rPr>
            <w:rStyle w:val="hyperlink"/>
            <w:rFonts w:ascii="Arial" w:hAnsi="Arial" w:cs="Arial"/>
            <w:color w:val="0000FF"/>
          </w:rPr>
          <w:t>№ 54-З</w:t>
        </w:r>
      </w:hyperlink>
      <w:r>
        <w:rPr>
          <w:rFonts w:ascii="Arial" w:hAnsi="Arial" w:cs="Arial"/>
          <w:color w:val="000000"/>
        </w:rPr>
        <w:t> «О противодействии коррупции в Республике Мордовия.</w:t>
      </w:r>
    </w:p>
    <w:p w:rsidR="00A85041" w:rsidRDefault="00A85041" w:rsidP="00A85041">
      <w:pPr>
        <w:pStyle w:val="22"/>
        <w:spacing w:before="0" w:beforeAutospacing="0" w:after="0" w:afterAutospacing="0"/>
        <w:ind w:firstLine="709"/>
        <w:jc w:val="both"/>
        <w:rPr>
          <w:rFonts w:ascii="Arial" w:hAnsi="Arial" w:cs="Arial"/>
          <w:color w:val="000000"/>
        </w:rPr>
      </w:pPr>
      <w:r>
        <w:rPr>
          <w:rFonts w:ascii="Arial" w:hAnsi="Arial" w:cs="Arial"/>
          <w:color w:val="000000"/>
        </w:rPr>
        <w:t>5.2. При выявлении в результате проверки, проведенной в соответствии с частью 7.2 статьи 40 Федерального закона от 6 октября 2003 года </w:t>
      </w:r>
      <w:hyperlink r:id="rId150" w:tgtFrame="_blank" w:history="1">
        <w:r>
          <w:rPr>
            <w:rStyle w:val="hyperlink"/>
            <w:rFonts w:ascii="Arial" w:hAnsi="Arial" w:cs="Arial"/>
            <w:color w:val="0000FF"/>
          </w:rPr>
          <w:t>№ 131-ФЗ «Об общих принципах организации местного самоуправления в Российской Федерации»</w:t>
        </w:r>
      </w:hyperlink>
      <w:r>
        <w:rPr>
          <w:rFonts w:ascii="Arial" w:hAnsi="Arial" w:cs="Arial"/>
          <w:color w:val="000000"/>
        </w:rPr>
        <w:t> фактов несоблюдения ограничений, запретов, неисполнения обязанностей, которые установлены Федеральным законом от 25 декабря 2008 года </w:t>
      </w:r>
      <w:hyperlink r:id="rId151" w:tgtFrame="_blank" w:history="1">
        <w:r>
          <w:rPr>
            <w:rStyle w:val="hyperlink"/>
            <w:rFonts w:ascii="Arial" w:hAnsi="Arial" w:cs="Arial"/>
            <w:color w:val="0000FF"/>
          </w:rPr>
          <w:t>№ 273-ФЗ</w:t>
        </w:r>
      </w:hyperlink>
      <w:r>
        <w:rPr>
          <w:rFonts w:ascii="Arial" w:hAnsi="Arial" w:cs="Arial"/>
          <w:color w:val="000000"/>
        </w:rPr>
        <w:t> «О противодействии коррупции», Федеральным законом от 3 декабря 2012 года </w:t>
      </w:r>
      <w:hyperlink r:id="rId152" w:tgtFrame="_blank" w:history="1">
        <w:r>
          <w:rPr>
            <w:rStyle w:val="hyperlink"/>
            <w:rFonts w:ascii="Arial" w:hAnsi="Arial" w:cs="Arial"/>
            <w:color w:val="0000FF"/>
            <w:shd w:val="clear" w:color="auto" w:fill="FFFFFF"/>
          </w:rPr>
          <w:t>№ 230-ФЗ</w:t>
        </w:r>
      </w:hyperlink>
      <w:r>
        <w:rPr>
          <w:rFonts w:ascii="Arial" w:hAnsi="Arial" w:cs="Arial"/>
          <w:color w:val="000000"/>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53" w:tgtFrame="_blank" w:history="1">
        <w:r>
          <w:rPr>
            <w:rStyle w:val="hyperlink"/>
            <w:rFonts w:ascii="Arial" w:hAnsi="Arial" w:cs="Arial"/>
            <w:color w:val="0000FF"/>
            <w:shd w:val="clear" w:color="auto" w:fill="FFFFFF"/>
          </w:rPr>
          <w:t>№ 79-ФЗ</w:t>
        </w:r>
      </w:hyperlink>
      <w:r>
        <w:rPr>
          <w:rFonts w:ascii="Arial" w:hAnsi="Arial" w:cs="Arial"/>
          <w:color w:val="000000"/>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Андреевского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A85041" w:rsidRDefault="00A85041" w:rsidP="00A85041">
      <w:pPr>
        <w:pStyle w:val="22"/>
        <w:spacing w:before="0" w:beforeAutospacing="0" w:after="0" w:afterAutospacing="0"/>
        <w:ind w:firstLine="709"/>
        <w:jc w:val="both"/>
        <w:rPr>
          <w:rFonts w:ascii="Arial" w:hAnsi="Arial" w:cs="Arial"/>
          <w:color w:val="000000"/>
        </w:rPr>
      </w:pPr>
      <w:r>
        <w:rPr>
          <w:rFonts w:ascii="Arial" w:hAnsi="Arial" w:cs="Arial"/>
          <w:color w:val="000000"/>
        </w:rPr>
        <w:t>5.3. К главе Андреевского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54" w:tgtFrame="_blank" w:history="1">
        <w:r>
          <w:rPr>
            <w:rStyle w:val="hyperlink"/>
            <w:rFonts w:ascii="Arial" w:hAnsi="Arial" w:cs="Arial"/>
            <w:color w:val="0000FF"/>
          </w:rPr>
          <w:t>№ 131-ФЗ</w:t>
        </w:r>
      </w:hyperlink>
      <w:r>
        <w:rPr>
          <w:rFonts w:ascii="Arial" w:hAnsi="Arial" w:cs="Arial"/>
          <w:color w:val="000000"/>
        </w:rPr>
        <w:t> «Об общих принципах организации местного самоуправления в Российской Федерации.</w:t>
      </w:r>
    </w:p>
    <w:p w:rsidR="00A85041" w:rsidRDefault="00A85041" w:rsidP="00A85041">
      <w:pPr>
        <w:pStyle w:val="22"/>
        <w:spacing w:before="0" w:beforeAutospacing="0" w:after="0" w:afterAutospacing="0"/>
        <w:ind w:firstLine="709"/>
        <w:jc w:val="both"/>
        <w:rPr>
          <w:rFonts w:ascii="Arial" w:hAnsi="Arial" w:cs="Arial"/>
          <w:color w:val="000000"/>
        </w:rPr>
      </w:pPr>
      <w:r>
        <w:rPr>
          <w:rFonts w:ascii="Arial" w:hAnsi="Arial" w:cs="Arial"/>
          <w:color w:val="000000"/>
        </w:rPr>
        <w:t xml:space="preserve">5.4. Порядок принятия решения о применении к главе Андреевского сельского поселения мер ответственности, указанных в части 5.3 настоящей статьи, определяется муниципальным правовым актом в </w:t>
      </w:r>
      <w:r>
        <w:rPr>
          <w:rFonts w:ascii="Arial" w:hAnsi="Arial" w:cs="Arial"/>
          <w:color w:val="000000"/>
        </w:rPr>
        <w:lastRenderedPageBreak/>
        <w:t>соответствии с Законом Республики Мордовия от 8 июня 2007 года </w:t>
      </w:r>
      <w:hyperlink r:id="rId155" w:tgtFrame="_blank" w:history="1">
        <w:r>
          <w:rPr>
            <w:rStyle w:val="hyperlink"/>
            <w:rFonts w:ascii="Arial" w:hAnsi="Arial" w:cs="Arial"/>
            <w:color w:val="0000FF"/>
          </w:rPr>
          <w:t>№ 54-З</w:t>
        </w:r>
      </w:hyperlink>
      <w:r>
        <w:rPr>
          <w:rFonts w:ascii="Arial" w:hAnsi="Arial" w:cs="Arial"/>
          <w:color w:val="000000"/>
        </w:rPr>
        <w:t> «О противодействии коррупции в Республике Мордовия.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5.5. Глава Андреевского сельского поселения представляет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w:t>
      </w:r>
      <w:hyperlink r:id="rId156" w:history="1">
        <w:r>
          <w:rPr>
            <w:rStyle w:val="hyperlink"/>
            <w:rFonts w:ascii="Arial" w:hAnsi="Arial" w:cs="Arial"/>
            <w:color w:val="0000FF"/>
          </w:rPr>
          <w:t>частью 1 статьи 3</w:t>
        </w:r>
      </w:hyperlink>
      <w:r>
        <w:rPr>
          <w:rFonts w:ascii="Arial" w:hAnsi="Arial" w:cs="Arial"/>
          <w:color w:val="000000"/>
        </w:rPr>
        <w:t> Федерального закона от 3 декабря 2012 года </w:t>
      </w:r>
      <w:hyperlink r:id="rId157" w:tgtFrame="_blank" w:history="1">
        <w:r>
          <w:rPr>
            <w:rStyle w:val="hyperlink"/>
            <w:rFonts w:ascii="Arial" w:hAnsi="Arial" w:cs="Arial"/>
            <w:color w:val="0000FF"/>
          </w:rPr>
          <w:t>№ 230-ФЗ</w:t>
        </w:r>
      </w:hyperlink>
      <w:r>
        <w:rPr>
          <w:rFonts w:ascii="Arial" w:hAnsi="Arial" w:cs="Arial"/>
          <w:color w:val="000000"/>
        </w:rPr>
        <w:t>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указанное лицо сообщает об этом Главе Республики Мордовия в порядке, установленном Законом Республики Мордовия от 8 июня 2007 года </w:t>
      </w:r>
      <w:hyperlink r:id="rId158" w:tgtFrame="_blank" w:history="1">
        <w:r>
          <w:rPr>
            <w:rStyle w:val="hyperlink"/>
            <w:rFonts w:ascii="Arial" w:hAnsi="Arial" w:cs="Arial"/>
            <w:color w:val="0000FF"/>
          </w:rPr>
          <w:t>№ 54-З</w:t>
        </w:r>
      </w:hyperlink>
      <w:r>
        <w:rPr>
          <w:rFonts w:ascii="Arial" w:hAnsi="Arial" w:cs="Arial"/>
          <w:color w:val="000000"/>
        </w:rPr>
        <w:t> «О противодействии коррупции в Республике Мордовия.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5.6.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22272F"/>
          <w:shd w:val="clear" w:color="auto" w:fill="FFFFFF"/>
        </w:rPr>
        <w:t>(части 5.1-5.6 введены решением Совета депутатов от 3 декабря 2020 г. </w:t>
      </w:r>
      <w:hyperlink r:id="rId159" w:tgtFrame="_blank" w:history="1">
        <w:r>
          <w:rPr>
            <w:rStyle w:val="hyperlink"/>
            <w:rFonts w:ascii="Arial" w:hAnsi="Arial" w:cs="Arial"/>
            <w:color w:val="0000FF"/>
            <w:shd w:val="clear" w:color="auto" w:fill="FFFFFF"/>
          </w:rPr>
          <w:t>№ 169</w:t>
        </w:r>
      </w:hyperlink>
      <w:r>
        <w:rPr>
          <w:rFonts w:ascii="Arial" w:hAnsi="Arial" w:cs="Arial"/>
          <w:color w:val="22272F"/>
          <w:shd w:val="clear" w:color="auto" w:fill="FFFFFF"/>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6. Глава Андреевского сельского поселения подотчетен и подконтролен населению и Совету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Главе Андреевского сельского поселения обеспечиваются условия для беспрепятственного осуществления своих полномочий.</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7. Глава Андреевского сельского поселения представляет Совету депутатов Андреевского сельского поселения ежегодные отчеты о результатах своей деятельности, о результатах деятельности Администрации Андреевского сельского поселения, в том числе о решении вопросов, поставленных Советом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8. Глава Андреевского сельского поселения избирается Советом депутатов Андреевского сельского поселения из своего состава на срок 5 лет.</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Срок, на который избирается Глава Андреевского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Полномочия главы Андреевского сельского поселения начинаются со дня вступления в должность и прекращаются в день вступления в должность вновь избранного главы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 случае досрочного прекращения полномочий главы Андреевского сельского поселения срок полномочий вновь избранного главы Андреевского сельского поселения не может быть менее двух лет</w:t>
      </w:r>
    </w:p>
    <w:p w:rsidR="00A85041" w:rsidRDefault="00A85041" w:rsidP="00A85041">
      <w:pPr>
        <w:pStyle w:val="listparagraph"/>
        <w:spacing w:before="0" w:beforeAutospacing="0" w:after="0" w:afterAutospacing="0"/>
        <w:ind w:firstLine="567"/>
        <w:jc w:val="both"/>
        <w:rPr>
          <w:rFonts w:ascii="Calibri" w:hAnsi="Calibri"/>
          <w:color w:val="000000"/>
        </w:rPr>
      </w:pPr>
      <w:r>
        <w:rPr>
          <w:rFonts w:ascii="Arial" w:hAnsi="Arial" w:cs="Arial"/>
          <w:color w:val="000000"/>
        </w:rPr>
        <w:t>9. Глава </w:t>
      </w:r>
      <w:r>
        <w:rPr>
          <w:rFonts w:ascii="Arial" w:hAnsi="Arial" w:cs="Arial"/>
          <w:color w:val="000000"/>
          <w:spacing w:val="-1"/>
        </w:rPr>
        <w:t>Андреевского </w:t>
      </w:r>
      <w:r>
        <w:rPr>
          <w:rFonts w:ascii="Arial" w:hAnsi="Arial" w:cs="Arial"/>
          <w:color w:val="000000"/>
        </w:rPr>
        <w:t>сельского поселения осуществляет свои полномочия на постоянной основе и не вправе:</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1) заниматься предпринимательской деятельностью лично или через доверенных лиц;</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2) участвовать в управлении коммерческой или некоммерческой организацией, за исключением следующих случаев:</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д) иные случаи, предусмотренные федеральными законами;</w:t>
      </w:r>
    </w:p>
    <w:p w:rsidR="00A85041" w:rsidRDefault="00A85041" w:rsidP="00A85041">
      <w:pPr>
        <w:pStyle w:val="a3"/>
        <w:spacing w:before="0" w:beforeAutospacing="0" w:after="0" w:afterAutospacing="0"/>
        <w:ind w:firstLine="540"/>
        <w:jc w:val="both"/>
        <w:rPr>
          <w:rFonts w:ascii="Arial" w:hAnsi="Arial" w:cs="Arial"/>
          <w:color w:val="000000"/>
        </w:rPr>
      </w:pPr>
      <w:r>
        <w:rPr>
          <w:rFonts w:ascii="Arial" w:hAnsi="Arial" w:cs="Arial"/>
          <w:color w:val="000000"/>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(часть 9 изложена в редакции решения Совета депутатов от 23 марта 2020 года </w:t>
      </w:r>
      <w:hyperlink r:id="rId160" w:tgtFrame="_blank" w:history="1">
        <w:r>
          <w:rPr>
            <w:rStyle w:val="hyperlink"/>
            <w:rFonts w:ascii="Arial" w:hAnsi="Arial" w:cs="Arial"/>
            <w:color w:val="0000FF"/>
          </w:rPr>
          <w:t>№ 143</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10. Глава Андреевского сельского поселения имеет удостоверение, подтверждающее его полномочия и статус главы Андреевского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 xml:space="preserve">11. Деятельность Главы  Андреевского сельского поселения направлена на обеспечение совместно с администрацией Андреевского сельского поселения, </w:t>
      </w:r>
      <w:r>
        <w:rPr>
          <w:rFonts w:ascii="Arial" w:hAnsi="Arial" w:cs="Arial"/>
          <w:color w:val="000000"/>
        </w:rPr>
        <w:lastRenderedPageBreak/>
        <w:t>иными органами местного самоуправления Андреевского сельского поселения комплексного развития Андреевского сельского поселения, прав, свобод и законных интересов своих избирателей, населения  Андреевского сельского поселения. Ежегодно Глава Андреевского сельского поселения отчитывается перед населением Андреевского сельского поселения о результатах проделанной работы в ходе встреч с избирателями, а также через средства массовой информации.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12. В случае отсутствия Главы Андреевского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Андреевского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28.1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(введена решением Совета депутатов от 11 марта 2019 г. </w:t>
      </w:r>
      <w:hyperlink r:id="rId161"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обеспечение служебным транспортом;</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62" w:tgtFrame="_blank" w:history="1">
        <w:r>
          <w:rPr>
            <w:rStyle w:val="hyperlink"/>
            <w:rFonts w:ascii="Arial" w:hAnsi="Arial" w:cs="Arial"/>
            <w:color w:val="0000FF"/>
          </w:rPr>
          <w:t>№ 400-ФЗ</w:t>
        </w:r>
      </w:hyperlink>
      <w:r>
        <w:rPr>
          <w:rFonts w:ascii="Arial" w:hAnsi="Arial" w:cs="Arial"/>
          <w:color w:val="000000"/>
        </w:rPr>
        <w:t>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w:t>
      </w:r>
      <w:hyperlink r:id="rId163" w:tgtFrame="_blank" w:history="1">
        <w:r>
          <w:rPr>
            <w:rStyle w:val="hyperlink"/>
            <w:rFonts w:ascii="Arial" w:hAnsi="Arial" w:cs="Arial"/>
            <w:color w:val="0000FF"/>
          </w:rPr>
          <w:t>№ 400-ФЗ</w:t>
        </w:r>
      </w:hyperlink>
      <w:r>
        <w:rPr>
          <w:rFonts w:ascii="Arial" w:hAnsi="Arial" w:cs="Arial"/>
          <w:color w:val="000000"/>
        </w:rPr>
        <w:t>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2 изложен в редакции решения Совета депутатов от 26.04.2021 </w:t>
      </w:r>
      <w:hyperlink r:id="rId164"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65" w:tgtFrame="_blank" w:history="1">
        <w:r>
          <w:rPr>
            <w:rStyle w:val="hyperlink"/>
            <w:rFonts w:ascii="Arial" w:hAnsi="Arial" w:cs="Arial"/>
            <w:color w:val="0000FF"/>
          </w:rPr>
          <w:t>№ 47-З</w:t>
        </w:r>
      </w:hyperlink>
      <w:r>
        <w:rPr>
          <w:rFonts w:ascii="Arial" w:hAnsi="Arial" w:cs="Arial"/>
          <w:color w:val="000000"/>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66" w:tgtFrame="_blank" w:history="1">
        <w:r>
          <w:rPr>
            <w:rStyle w:val="hyperlink"/>
            <w:rFonts w:ascii="Arial" w:hAnsi="Arial" w:cs="Arial"/>
            <w:color w:val="0000FF"/>
          </w:rPr>
          <w:t>№ 131-ФЗ «Об общих принципах организации местного самоуправления в Российской Федерации»</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(часть 2 изложена в редакции решения Совета депутатов от 26.04.2021 </w:t>
      </w:r>
      <w:hyperlink r:id="rId167"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lastRenderedPageBreak/>
        <w:t>Статья 29. Основания прекращения полномочий Главы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Полномочия Главы Андреевского сельского поселения прекращаются досрочно в случае: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смерти;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отставки по собственному желанию;</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удаления в отставку в соответствии со статьей 29 настоящего Устава;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отрешения от должности в соответствии со статьей 74 Федерального закона </w:t>
      </w:r>
      <w:hyperlink r:id="rId168"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признания судом недееспособным или ограниченно дееспособным;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признания судом безвестно отсутствующим или объявления умершим;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вступления в отношении его в законную силу обвинительного приговора суда;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выезда за пределы Российской Федерации на постоянное место жительства;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отзыва избирателями;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установленной в судебном порядке стойкой неспособности по состоянию здоровья осуществлять полномочия Главы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12) преобразования Андреевского сельского поселения, осуществляемого в соответствии с частями 3, 5, 6.2, 7.2 статьи 13 Федерального закона </w:t>
      </w:r>
      <w:hyperlink r:id="rId169"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а также в случае упразднения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13) утраты сельским поселением статуса муниципального образования в связи с его объединением с городским округом;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14)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объединения поселения с городским округом.</w:t>
      </w:r>
    </w:p>
    <w:p w:rsidR="00A85041" w:rsidRDefault="00A85041" w:rsidP="00A85041">
      <w:pPr>
        <w:pStyle w:val="consplusnormal"/>
        <w:spacing w:before="0" w:beforeAutospacing="0" w:after="0" w:afterAutospacing="0"/>
        <w:ind w:firstLine="709"/>
        <w:jc w:val="both"/>
        <w:rPr>
          <w:rFonts w:ascii="Arial" w:hAnsi="Arial" w:cs="Arial"/>
          <w:color w:val="000000"/>
          <w:sz w:val="20"/>
          <w:szCs w:val="20"/>
        </w:rPr>
      </w:pPr>
      <w:r>
        <w:rPr>
          <w:rFonts w:ascii="Arial" w:hAnsi="Arial" w:cs="Arial"/>
          <w:color w:val="000000"/>
        </w:rPr>
        <w:t>15) удаления в отставку в соответствии со статьей 74.1 Федерального закона от 6 октября 2003 г. </w:t>
      </w:r>
      <w:hyperlink r:id="rId170" w:tgtFrame="_blank" w:history="1">
        <w:r>
          <w:rPr>
            <w:rStyle w:val="hyperlink"/>
            <w:rFonts w:ascii="Arial" w:hAnsi="Arial" w:cs="Arial"/>
            <w:color w:val="0000FF"/>
          </w:rPr>
          <w:t>№ 131-ФЗ «Об общих принципах организации местного самоуправления в Российской Федерации»</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введен решением Совета депутатов от 11 марта 2019 г. </w:t>
      </w:r>
      <w:hyperlink r:id="rId171"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Решение о досрочном прекращении полномочий главы Андреевского сельского поселения принимается Советом депутатов Андреевского сельского поселения. В случаях, предусмотренных пунктами 5, 6, 7, 10, 11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Андреевского сельского поселения как депутата.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ред. решения Совета депутатов от 24.06.2016 г. </w:t>
      </w:r>
      <w:hyperlink r:id="rId172"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lastRenderedPageBreak/>
        <w:t>2.1. В случае досрочного прекращения полномочий главы Андреевского сельского поселения избрание главы Андреевского сельского поселения, избираемого Советом депутатов Андреевского сельского поселения, из своего состава осуществляется не позднее чем через шесть месяцев со дня такого прекращения полномочий.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При этом если до истечения срока полномочий Совета депутатов осталось менее шести месяцев, избрание главы Андреевского сельского поселения из состава Совета депутатов осуществляется на первом заседании вновь избранного Совета депутатов.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173"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w:t>
      </w:r>
      <w:r>
        <w:rPr>
          <w:rFonts w:ascii="Arial" w:hAnsi="Arial" w:cs="Arial"/>
          <w:b/>
          <w:bCs/>
          <w:color w:val="000000"/>
        </w:rPr>
        <w:t> </w:t>
      </w:r>
      <w:r>
        <w:rPr>
          <w:rFonts w:ascii="Arial" w:hAnsi="Arial" w:cs="Arial"/>
          <w:color w:val="000000"/>
        </w:rPr>
        <w:t>В случае, если глава Андреевского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Андреевского сельского поселения либо на основании решения Совета депутатов Андреевского сельского поселения об удалении главы Андреевского сельского поселения в отставку, обжалует данные правовой акт или решение в судебном порядке, Совет депутатов не вправе принимать решение об избрании из своего состава главы Андреевского сельского поселения до вступления решения суда в законную силу.</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7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3 введена решением Совета депутатов от 24.06.2016 г. </w:t>
      </w:r>
      <w:hyperlink r:id="rId175"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4. исключена решением Совета депутатов от 06.12.2019 г. </w:t>
      </w:r>
      <w:hyperlink r:id="rId176" w:tgtFrame="_blank" w:history="1">
        <w:r>
          <w:rPr>
            <w:rStyle w:val="hyperlink"/>
            <w:rFonts w:ascii="Arial" w:hAnsi="Arial" w:cs="Arial"/>
            <w:color w:val="0000FF"/>
          </w:rPr>
          <w:t>№ 131</w:t>
        </w:r>
      </w:hyperlink>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4 введена решением Совета депутатов от 24 марта 2017 г. </w:t>
      </w:r>
      <w:hyperlink r:id="rId177" w:tgtFrame="_blank" w:history="1">
        <w:r>
          <w:rPr>
            <w:rStyle w:val="hyperlink"/>
            <w:rFonts w:ascii="Arial" w:hAnsi="Arial" w:cs="Arial"/>
            <w:color w:val="0000FF"/>
          </w:rPr>
          <w:t>№ 24</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30. Удаление Главы Андреевского сельского поселения в отставку</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Совет депутатов в соответствии с Федеральным законом </w:t>
      </w:r>
      <w:hyperlink r:id="rId178"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вправе удалить Главу Андреевского сельского поселения в отставку по инициативе депутатов Совета депутатов или по инициативе Главы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Основаниями для удаления Главы Андреевского сельского поселения в отставку являются: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решения, действия (бездействие) Главы Андреевского сельского поселения, повлекшие (повлекшее) наступление последствий, предусмотренных пунктами 2 и 3 части 1 статьи 75 Федерального закона </w:t>
      </w:r>
      <w:hyperlink r:id="rId179"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80"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иными федеральными законами, настоящим Уставом, и (или) обязанностей по обеспечению осуществления органами местного самоуправления Андреевского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неудовлетворительная оценка деятельности Главы Андреевского сельского поселения Советом депутатов по результатам его ежегодного отчета перед Советом депутатов, данная два раза подряд;</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несоблюдение ограничений, запретов, неисполнение обязанностей, которые установлены </w:t>
      </w:r>
      <w:hyperlink r:id="rId181" w:tgtFrame="_blank" w:history="1">
        <w:r>
          <w:rPr>
            <w:rStyle w:val="hyperlink"/>
            <w:rFonts w:ascii="Arial" w:hAnsi="Arial" w:cs="Arial"/>
            <w:color w:val="0000FF"/>
          </w:rPr>
          <w:t>Федеральным законом от 25 декабря 2008 года № 273-ФЗ</w:t>
        </w:r>
      </w:hyperlink>
      <w:r>
        <w:rPr>
          <w:rFonts w:ascii="Arial" w:hAnsi="Arial" w:cs="Arial"/>
          <w:color w:val="000000"/>
        </w:rPr>
        <w:t>  «О противодействии коррупции», Федеральным </w:t>
      </w:r>
      <w:hyperlink r:id="rId182" w:tgtFrame="_blank" w:history="1">
        <w:r>
          <w:rPr>
            <w:rStyle w:val="hyperlink"/>
            <w:rFonts w:ascii="Arial" w:hAnsi="Arial" w:cs="Arial"/>
            <w:color w:val="0000FF"/>
          </w:rPr>
          <w:t>законом от 3 декабря 2012 года № 230-ФЗ «О контроле</w:t>
        </w:r>
      </w:hyperlink>
      <w:r>
        <w:rPr>
          <w:rFonts w:ascii="Arial" w:hAnsi="Arial" w:cs="Arial"/>
          <w:color w:val="000000"/>
        </w:rPr>
        <w:t> за соответствием расходов лиц, замещающих государственные должности, и иных лиц их доходам», </w:t>
      </w:r>
      <w:hyperlink r:id="rId183" w:tgtFrame="_blank" w:history="1">
        <w:r>
          <w:rPr>
            <w:rStyle w:val="hyperlink"/>
            <w:rFonts w:ascii="Arial" w:hAnsi="Arial" w:cs="Arial"/>
            <w:color w:val="0000FF"/>
          </w:rPr>
          <w:t>Федеральным законом от 7 мая 2013 года № 79-ФЗ</w:t>
        </w:r>
      </w:hyperlink>
      <w:r>
        <w:rPr>
          <w:rFonts w:ascii="Arial" w:hAnsi="Arial" w:cs="Arial"/>
          <w:color w:val="000000"/>
        </w:rPr>
        <w:t xml:space="preserve"> «О запрете отдельным категориям лиц открывать и иметь </w:t>
      </w:r>
      <w:r>
        <w:rPr>
          <w:rFonts w:ascii="Arial" w:hAnsi="Arial" w:cs="Arial"/>
          <w:color w:val="000000"/>
        </w:rPr>
        <w:lastRenderedPageBreak/>
        <w:t>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8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(пункт 5 введен решением Совета депутатов от 23.04.2014 г. </w:t>
      </w:r>
      <w:hyperlink r:id="rId185" w:tgtFrame="_blank" w:history="1">
        <w:r>
          <w:rPr>
            <w:rStyle w:val="hyperlink"/>
            <w:rFonts w:ascii="Arial" w:hAnsi="Arial" w:cs="Arial"/>
            <w:color w:val="0000FF"/>
          </w:rPr>
          <w:t>№ 80</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Инициатива депутатов Совета депутатов об удалении Главы Андреевского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Андреевского сельского поселения в отставку. О выдвижении данной инициативы Глава Андреевского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Рассмотрение инициативы депутатов Совета депутатов об удалении Главы Андреевского сельского поселения в отставку осуществляется с учетом мнения Главы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В случае, если при рассмотрении инициативы депутатов Совета депутатов Андреевского сельского поселения об удалении Главы Андреевского сельского поселения в отставку предполагается рассмотрение вопросов, касающихся обеспечения осуществления органами местного самоуправления Андреевского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Андреевского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186"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решение об удалении Главы Андреевского сельского поселения в отставку может быть принято только при согласии Главы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Инициатива Главы Республики Мордовия об удалении Главы Андреевского сельского поселения в отставку оформляется в виде обращения, которое вносится в Совет депутатов Андреевского сельского поселения вместе с проектом соответствующего решения Совета депутатов. О выдвижении данной инициативы Глава Андреевского сельского поселения уведомляется не позднее дня, следующего за днем внесения указанного обращения в Совет депутатов.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Рассмотрение инициативы депутатов Совета депутатов или Главы Республики Мордовия об удалении Главы Андреевского сельского поселения в отставку осуществляется Советом депутатов в течение одного месяца со дня внесения соответствующего обращения.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8. Решение Совета депутатов об удалении Главы Андреевского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Решение Совета депутатов Андреевского сельского поселения об удалении Главы Андреевского сельского поселения в отставку подписывается депутатом, председательствующим на заседании Совета депутатов.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В случае, если Глава Андреевского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При рассмотрении и принятии Советом депутатов решения об удалении Главы Андреевского сельского поселения в отставку должны быть обеспечены: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предоставление ему возможности дать депутатам Совета депутатов Андреевского сельского поселения объяснения по поводу обстоятельств, выдвигаемых в качестве основания для удаления в отставку.</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12. В случае, если Глава Андреевского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13. Решение Совета депутатов об удалении Главы Андреевского сельского поселения в отставку подлежит официальному опубликованию не позднее чем через пять дней со дня его принятия. В случае, если Глава Андреевского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14. В случае, если инициатива депутатов Совета депутатов или Главы Республики Мордовия об удалении Главы Андреевского сельского поселения в отставку отклонена Советом депутатов, вопрос об удалении Главы Андреевского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15. Глава Андреевского сельского поселения, в отношении которого Советом депутатов Андреевского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15 введена решением Совета депутатов от 24.06.2016 г. </w:t>
      </w:r>
      <w:hyperlink r:id="rId187"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normalweb"/>
        <w:spacing w:before="0" w:beforeAutospacing="0" w:after="0" w:afterAutospacing="0"/>
        <w:ind w:firstLine="567"/>
        <w:jc w:val="both"/>
        <w:rPr>
          <w:color w:val="000000"/>
        </w:rPr>
      </w:pPr>
      <w:r>
        <w:rPr>
          <w:rFonts w:ascii="Arial" w:hAnsi="Arial" w:cs="Arial"/>
          <w:b/>
          <w:bCs/>
          <w:color w:val="000000"/>
          <w:sz w:val="26"/>
          <w:szCs w:val="26"/>
        </w:rPr>
        <w:t>Статья 31. Увольнение (освобождение от должности) лиц, замещающих муниципальные должности, на постоянной основе, в связи с утратой доверия</w:t>
      </w:r>
    </w:p>
    <w:p w:rsidR="00A85041" w:rsidRDefault="00A85041" w:rsidP="00A85041">
      <w:pPr>
        <w:pStyle w:val="normalweb"/>
        <w:spacing w:before="0" w:beforeAutospacing="0" w:after="0" w:afterAutospacing="0"/>
        <w:ind w:firstLine="567"/>
        <w:jc w:val="both"/>
        <w:rPr>
          <w:color w:val="000000"/>
        </w:rPr>
      </w:pPr>
      <w:r>
        <w:rPr>
          <w:rFonts w:ascii="Arial" w:hAnsi="Arial" w:cs="Arial"/>
          <w:color w:val="000000"/>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A85041" w:rsidRDefault="00A85041" w:rsidP="00A85041">
      <w:pPr>
        <w:pStyle w:val="normalweb"/>
        <w:spacing w:before="0" w:beforeAutospacing="0" w:after="0" w:afterAutospacing="0"/>
        <w:ind w:firstLine="567"/>
        <w:jc w:val="both"/>
        <w:rPr>
          <w:color w:val="000000"/>
        </w:rPr>
      </w:pPr>
      <w:r>
        <w:rPr>
          <w:rFonts w:ascii="Arial" w:hAnsi="Arial" w:cs="Arial"/>
          <w:color w:val="000000"/>
        </w:rPr>
        <w:t>1.1. Неприятия лицом мер по предотвращению и (или) регулировании конфликта интересов, стороной которого оно является;</w:t>
      </w:r>
    </w:p>
    <w:p w:rsidR="00A85041" w:rsidRDefault="00A85041" w:rsidP="00A85041">
      <w:pPr>
        <w:pStyle w:val="normalweb"/>
        <w:spacing w:before="0" w:beforeAutospacing="0" w:after="0" w:afterAutospacing="0"/>
        <w:ind w:firstLine="567"/>
        <w:jc w:val="both"/>
        <w:rPr>
          <w:color w:val="000000"/>
        </w:rPr>
      </w:pPr>
      <w:r>
        <w:rPr>
          <w:rFonts w:ascii="Arial" w:hAnsi="Arial" w:cs="Arial"/>
          <w:color w:val="000000"/>
        </w:rPr>
        <w:lastRenderedPageBreak/>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A85041" w:rsidRDefault="00A85041" w:rsidP="00A85041">
      <w:pPr>
        <w:pStyle w:val="normalweb"/>
        <w:spacing w:before="0" w:beforeAutospacing="0" w:after="0" w:afterAutospacing="0"/>
        <w:ind w:firstLine="567"/>
        <w:jc w:val="both"/>
        <w:rPr>
          <w:color w:val="000000"/>
        </w:rPr>
      </w:pPr>
      <w:r>
        <w:rPr>
          <w:rFonts w:ascii="Arial" w:hAnsi="Arial" w:cs="Arial"/>
          <w:color w:val="000000"/>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A85041" w:rsidRDefault="00A85041" w:rsidP="00A85041">
      <w:pPr>
        <w:pStyle w:val="normalweb"/>
        <w:spacing w:before="0" w:beforeAutospacing="0" w:after="0" w:afterAutospacing="0"/>
        <w:ind w:firstLine="567"/>
        <w:jc w:val="both"/>
        <w:rPr>
          <w:color w:val="000000"/>
        </w:rPr>
      </w:pPr>
      <w:r>
        <w:rPr>
          <w:rFonts w:ascii="Arial" w:hAnsi="Arial" w:cs="Arial"/>
          <w:color w:val="000000"/>
        </w:rPr>
        <w:t>1.4.Осуществления лицом предпринимательской деятельности;</w:t>
      </w:r>
    </w:p>
    <w:p w:rsidR="00A85041" w:rsidRDefault="00A85041" w:rsidP="00A85041">
      <w:pPr>
        <w:pStyle w:val="normalweb"/>
        <w:spacing w:before="0" w:beforeAutospacing="0" w:after="0" w:afterAutospacing="0"/>
        <w:ind w:firstLine="567"/>
        <w:jc w:val="both"/>
        <w:rPr>
          <w:color w:val="000000"/>
        </w:rPr>
      </w:pPr>
      <w:r>
        <w:rPr>
          <w:rFonts w:ascii="Arial" w:hAnsi="Arial" w:cs="Arial"/>
          <w:color w:val="000000"/>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85041" w:rsidRDefault="00A85041" w:rsidP="00A85041">
      <w:pPr>
        <w:pStyle w:val="article"/>
        <w:spacing w:before="0" w:beforeAutospacing="0" w:after="0" w:afterAutospacing="0"/>
        <w:ind w:firstLine="567"/>
        <w:jc w:val="both"/>
        <w:rPr>
          <w:rFonts w:ascii="Arial" w:hAnsi="Arial" w:cs="Arial"/>
          <w:color w:val="000000"/>
          <w:sz w:val="26"/>
          <w:szCs w:val="26"/>
        </w:rPr>
      </w:pPr>
      <w:r>
        <w:rPr>
          <w:rFonts w:ascii="Arial" w:hAnsi="Arial" w:cs="Arial"/>
          <w:color w:val="000000"/>
        </w:rPr>
        <w:t>2.</w:t>
      </w:r>
      <w:r>
        <w:rPr>
          <w:rFonts w:ascii="Arial" w:hAnsi="Arial" w:cs="Arial"/>
          <w:b/>
          <w:bCs/>
          <w:color w:val="000000"/>
        </w:rPr>
        <w:t> </w:t>
      </w:r>
      <w:r>
        <w:rPr>
          <w:rFonts w:ascii="Arial" w:hAnsi="Arial" w:cs="Arial"/>
          <w:color w:val="000000"/>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A85041" w:rsidRDefault="00A85041" w:rsidP="00A85041">
      <w:pPr>
        <w:pStyle w:val="article"/>
        <w:spacing w:before="0" w:beforeAutospacing="0" w:after="0" w:afterAutospacing="0"/>
        <w:ind w:firstLine="567"/>
        <w:jc w:val="both"/>
        <w:rPr>
          <w:rFonts w:ascii="Arial" w:hAnsi="Arial" w:cs="Arial"/>
          <w:color w:val="000000"/>
          <w:sz w:val="26"/>
          <w:szCs w:val="26"/>
        </w:rPr>
      </w:pPr>
      <w:r>
        <w:rPr>
          <w:rFonts w:ascii="Arial" w:hAnsi="Arial" w:cs="Arial"/>
          <w:color w:val="000000"/>
          <w:sz w:val="26"/>
          <w:szCs w:val="26"/>
        </w:rPr>
        <w:t>(в редакции решения Совета депутатов от 11 марта 2019 г. </w:t>
      </w:r>
      <w:hyperlink r:id="rId188" w:tgtFrame="_blank" w:history="1">
        <w:r>
          <w:rPr>
            <w:rStyle w:val="hyperlink"/>
            <w:rFonts w:ascii="Arial" w:hAnsi="Arial" w:cs="Arial"/>
            <w:color w:val="0000FF"/>
            <w:sz w:val="26"/>
            <w:szCs w:val="26"/>
          </w:rPr>
          <w:t>№ 107</w:t>
        </w:r>
      </w:hyperlink>
      <w:r>
        <w:rPr>
          <w:rFonts w:ascii="Arial" w:hAnsi="Arial" w:cs="Arial"/>
          <w:color w:val="000000"/>
          <w:sz w:val="26"/>
          <w:szCs w:val="26"/>
        </w:rPr>
        <w:t>)</w:t>
      </w:r>
    </w:p>
    <w:p w:rsidR="00A85041" w:rsidRDefault="00A85041" w:rsidP="00A85041">
      <w:pPr>
        <w:pStyle w:val="article"/>
        <w:spacing w:before="0" w:beforeAutospacing="0" w:after="0" w:afterAutospacing="0"/>
        <w:ind w:firstLine="567"/>
        <w:jc w:val="both"/>
        <w:rPr>
          <w:rFonts w:ascii="Arial" w:hAnsi="Arial" w:cs="Arial"/>
          <w:color w:val="000000"/>
          <w:sz w:val="26"/>
          <w:szCs w:val="26"/>
        </w:rPr>
      </w:pPr>
      <w:r>
        <w:rPr>
          <w:rFonts w:ascii="Arial" w:hAnsi="Arial" w:cs="Arial"/>
          <w:color w:val="000000"/>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189"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rticle"/>
        <w:spacing w:before="0" w:beforeAutospacing="0" w:after="0" w:afterAutospacing="0"/>
        <w:ind w:firstLine="567"/>
        <w:jc w:val="both"/>
        <w:rPr>
          <w:rFonts w:ascii="Arial" w:hAnsi="Arial" w:cs="Arial"/>
          <w:color w:val="000000"/>
          <w:sz w:val="26"/>
          <w:szCs w:val="26"/>
        </w:rPr>
      </w:pPr>
      <w:r>
        <w:rPr>
          <w:rFonts w:ascii="Arial" w:hAnsi="Arial" w:cs="Arial"/>
          <w:b/>
          <w:bCs/>
          <w:color w:val="000000"/>
          <w:sz w:val="26"/>
          <w:szCs w:val="26"/>
        </w:rPr>
        <w:t>Статья 32. Администрация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 Администрация Андреевского сельского поселения (исполнительно-распорядительный орган Андреевского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 Администрацией Андреевского сельского поселения руководит Глава Андреевского сельского поселения на принципах единоначалия.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3. Структура администрации Андреевского сельского поселения утверждается Советом депутатов Андреевского сельского поселения по представлению Главы Андреевского сельского поселения. В структуру администрации Андреевского сельского поселения могут входить отраслевые (функциональные) и территориальные органы администрации Андреевского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Андреевского сельского поселения.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90"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lastRenderedPageBreak/>
        <w:t>4. Администрация Андреевского сельского поселения: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1) разрабатывает проекты стратегии социально-экономического развития Андреевского сельского поселения, вносит их на утверждение в Совет депутатов Андреевского сельского поселения, обеспечивает реализацию указанной стратегии;</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91"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2) разрабатывает и вносит на утверждение в Совет депутатов Андреевского сельского поселения проект бюджета Андреевского сельского поселения, а также отчет о его исполнении, исполняет бюджет Андреевского сельского поселения;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3) готовит и вносит предложения по мероприятиям, планируемым органами государственной власти и затрагивающим интересы Андреевского сельского поселения;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4) запрашивает и получает на безвозмездной основе от организаций на территории Андреевского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Андреевского сельского поселения, участвует в согласовании указанных планов и программ;</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Андреевского сельского поселения для решения вопросов местного значения;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6) осуществляет контроль за реализацией принимаемых администрацией Андреевского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7) в соответствии с действующим законодательством в порядке, установленном Советом депутатов Андреевского сельского поселения, решает вопросы, связанные с владением, пользованием и распоряжением муниципальной собственностью Андреевского сельского поселения;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8) организует и осуществляет мероприятия по охране на территории Андреевского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Андреевского сельского поселения;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9) участвует в обеспечении прав и свобод граждан, проживающих на территории Андреевского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10) участвует в обеспечении выполнения на территории Андреевского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Arial" w:hAnsi="Arial" w:cs="Arial"/>
          <w:color w:val="000000"/>
          <w:spacing w:val="-1"/>
        </w:rPr>
        <w:t>Андреевского </w:t>
      </w:r>
      <w:r>
        <w:rPr>
          <w:rFonts w:ascii="Arial" w:hAnsi="Arial" w:cs="Arial"/>
          <w:color w:val="000000"/>
        </w:rPr>
        <w:t xml:space="preserve">сельского поселения, муниципальных служащих и работников муниципальных учреждений, организует подготовку кадров для </w:t>
      </w:r>
      <w:r>
        <w:rPr>
          <w:rFonts w:ascii="Arial" w:hAnsi="Arial" w:cs="Arial"/>
          <w:color w:val="000000"/>
        </w:rPr>
        <w:lastRenderedPageBreak/>
        <w:t>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12) реализует программы Андреевского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Андреевского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13) устанавливает порядок принятия решения о создании муниципального бюджетного или казенного учреждения и утверждения их уставов;</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14) осуществляет муниципальный контроль на территории Андреевского сельского поселения в соответствии с Федеральным законом от 26.12.2008 </w:t>
      </w:r>
      <w:hyperlink r:id="rId192" w:tgtFrame="_blank" w:history="1">
        <w:r>
          <w:rPr>
            <w:rStyle w:val="hyperlink"/>
            <w:rFonts w:ascii="Arial" w:hAnsi="Arial" w:cs="Arial"/>
            <w:color w:val="0000FF"/>
          </w:rPr>
          <w:t>№ 294-ФЗ</w:t>
        </w:r>
      </w:hyperlink>
      <w:r>
        <w:rPr>
          <w:rFonts w:ascii="Arial" w:hAnsi="Arial" w:cs="Arial"/>
          <w:color w:val="000000"/>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15)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16)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17)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18)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19)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20)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21)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22) осуществляет иные полномочия, предусмотренные действующим законодательством для исполнительно-распорядительных органов поселений.</w:t>
      </w:r>
    </w:p>
    <w:p w:rsidR="00A85041" w:rsidRDefault="00A85041" w:rsidP="00A85041">
      <w:pPr>
        <w:pStyle w:val="p9"/>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23)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введен решением Совета депутатов от 11 марта 2019 г. </w:t>
      </w:r>
      <w:hyperlink r:id="rId193"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 xml:space="preserve">24) осуществляет организационное и материально-техническое обеспечение подготовки и проведения муниципальных выборов, местного </w:t>
      </w:r>
      <w:r>
        <w:rPr>
          <w:rFonts w:ascii="Arial" w:hAnsi="Arial" w:cs="Arial"/>
          <w:color w:val="000000"/>
        </w:rPr>
        <w:lastRenderedPageBreak/>
        <w:t>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введен решением Совета депутатов от 11 марта 2019 г. </w:t>
      </w:r>
      <w:hyperlink r:id="rId19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25) разрабатывает и утверждает программу комплексного развития системы коммунальной инфраструктуры Андреевского сельского поселения, программу комплексного развития транспортной инфраструктуры Андреевского сельского поселения, программу комплексного развития социальной инфраструктуры Андреевского сельского поселения, требования к которым устанавливаются Правительством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введен решением Совета депутатов от 11 марта 2019 г. </w:t>
      </w:r>
      <w:hyperlink r:id="rId195"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26) разрабатывает и утверждает схему размещения нестационарных торговых объектов на территории Андреевского сельского поселения в порядке, установленном уполномоченным органом исполнительной власти Республики Мордовия;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(пункт введен решением Совета депутатов от 11 марта 2019 г. </w:t>
      </w:r>
      <w:hyperlink r:id="rId196"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33. Контрольно-счетный орган - ревизионная комиссия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 редакции решения Совета депутатов от 11 марта 2019 г. </w:t>
      </w:r>
      <w:hyperlink r:id="rId197"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В целях осуществления внешнего муниципального финансового контроля Совет депутатов Андреевского сельского поселения вправе образовать контрольно-счетный орган Андреевского сельского поселения – ревизионную комиссию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Порядок организации и деятельности ревизионной комиссии Андреевского сельского поселения определяется Федеральным законом от 7 февраля 2011 г. </w:t>
      </w:r>
      <w:hyperlink r:id="rId198" w:tgtFrame="_blank" w:history="1">
        <w:r>
          <w:rPr>
            <w:rStyle w:val="hyperlink"/>
            <w:rFonts w:ascii="Arial" w:hAnsi="Arial" w:cs="Arial"/>
            <w:color w:val="0000FF"/>
          </w:rPr>
          <w:t>№ 6-ФЗ</w:t>
        </w:r>
      </w:hyperlink>
      <w:r>
        <w:rPr>
          <w:rFonts w:ascii="Arial" w:hAnsi="Arial" w:cs="Arial"/>
          <w:color w:val="000000"/>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99" w:tgtFrame="_blank" w:history="1">
        <w:r>
          <w:rPr>
            <w:rStyle w:val="hyperlink"/>
            <w:rFonts w:ascii="Arial" w:hAnsi="Arial" w:cs="Arial"/>
            <w:color w:val="0000FF"/>
          </w:rPr>
          <w:t>№ 131-ФЗ «Об общих принципах организации местного самоуправления в Российской Федерации»</w:t>
        </w:r>
      </w:hyperlink>
      <w:r>
        <w:rPr>
          <w:rFonts w:ascii="Arial" w:hAnsi="Arial" w:cs="Arial"/>
          <w:color w:val="000000"/>
        </w:rPr>
        <w:t>,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Совет депутатов Андреевского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контрольно-счетному органу Большеигнатовского муниципального района полномочий контрольно-счетного органа Андреевского сельского поселения по осуществлению внешнего муниципального финансового контроля.</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4. Ревизионная комиссия Андреевского сельского поселения осуществляет следующие полномочия:</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1) контроль за исполнением бюджета Андреевского сельского поселения;</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2) экспертиза проектов бюджета Андреевского сельского поселения;</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3) внешняя проверка годового отчета об исполнении местного бюджета;</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4) организация и осуществление контроля за законностью, результативностью (эффективностью и экономностью) использования средств бюджета Андреевского сельского поселения, а также средств, получаемых бюджетом  Андреевского сельского поселения из иных источников, предусмотренных законодательством Российской Федерации;</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 xml:space="preserve">5) контроль за соблюдением установленного порядка управления и распоряжения имуществом, находящимся в муниципальной собственности, в том </w:t>
      </w:r>
      <w:r>
        <w:rPr>
          <w:rFonts w:ascii="Arial" w:hAnsi="Arial" w:cs="Arial"/>
          <w:color w:val="000000"/>
        </w:rPr>
        <w:lastRenderedPageBreak/>
        <w:t>числе охраняемыми результатами интеллектуальной деятельности и средствами индивидуализации, принадлежащими муниципальному образованию;</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6) оценка эффективности предоставления налоговых и иных льгот и преимуществ, бюджетных кредитов за счет средств бюджета Андреевского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Андреевского сельского поселения и имущества, находящегося в муниципальной собственности;</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8) анализ бюджетного процесса в Андреевском сельском поселении и подготовка предложений, направленных на его совершенствование;</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10) участие в пределах полномочий в мероприятиях, направленных на противодействие коррупции;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34. Избирательная комиссия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Избирательная комиссия Андреевского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Андреевского сельского поселения, голосования по вопросам изменения границ Андреевского сельского поселения, преобразования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Избирательная комиссия Андреевского сельского поселения не входит структуру органов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Срок полномочий избирательной комиссии </w:t>
      </w:r>
      <w:r>
        <w:rPr>
          <w:rFonts w:ascii="Arial" w:hAnsi="Arial" w:cs="Arial"/>
          <w:color w:val="000000"/>
          <w:spacing w:val="-1"/>
        </w:rPr>
        <w:t>Андреевского</w:t>
      </w:r>
      <w:r>
        <w:rPr>
          <w:rFonts w:ascii="Arial" w:hAnsi="Arial" w:cs="Arial"/>
          <w:color w:val="000000"/>
        </w:rPr>
        <w:t> сельского поселения составляет пять лет. Если срок полномочий избирательной комиссии </w:t>
      </w:r>
      <w:r>
        <w:rPr>
          <w:rFonts w:ascii="Arial" w:hAnsi="Arial" w:cs="Arial"/>
          <w:color w:val="000000"/>
          <w:spacing w:val="-1"/>
        </w:rPr>
        <w:t>Андреевского</w:t>
      </w:r>
      <w:r>
        <w:rPr>
          <w:rFonts w:ascii="Arial" w:hAnsi="Arial" w:cs="Arial"/>
          <w:color w:val="000000"/>
        </w:rPr>
        <w:t>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r>
        <w:rPr>
          <w:rFonts w:ascii="Arial" w:hAnsi="Arial" w:cs="Arial"/>
          <w:color w:val="000000"/>
          <w:spacing w:val="-1"/>
        </w:rPr>
        <w:t>Андреевского</w:t>
      </w:r>
      <w:r>
        <w:rPr>
          <w:rFonts w:ascii="Arial" w:hAnsi="Arial" w:cs="Arial"/>
          <w:color w:val="000000"/>
        </w:rPr>
        <w:t> сельского поселения. Полномочия избирательной комиссии </w:t>
      </w:r>
      <w:r>
        <w:rPr>
          <w:rFonts w:ascii="Arial" w:hAnsi="Arial" w:cs="Arial"/>
          <w:color w:val="000000"/>
          <w:spacing w:val="-1"/>
        </w:rPr>
        <w:t>Андреевского о</w:t>
      </w:r>
      <w:r>
        <w:rPr>
          <w:rFonts w:ascii="Arial" w:hAnsi="Arial" w:cs="Arial"/>
          <w:color w:val="000000"/>
        </w:rPr>
        <w:t> сельского поселения могут быть прекращены досрочно законом Республики Мордовия в случае преобразования </w:t>
      </w:r>
      <w:r>
        <w:rPr>
          <w:rFonts w:ascii="Arial" w:hAnsi="Arial" w:cs="Arial"/>
          <w:color w:val="000000"/>
          <w:spacing w:val="-1"/>
        </w:rPr>
        <w:t>Андреевского</w:t>
      </w:r>
      <w:r>
        <w:rPr>
          <w:rFonts w:ascii="Arial" w:hAnsi="Arial" w:cs="Arial"/>
          <w:color w:val="000000"/>
        </w:rPr>
        <w:t> сельского поселения. Днем досрочного прекращения полномочий такой избирательной комиссии </w:t>
      </w:r>
      <w:r>
        <w:rPr>
          <w:rFonts w:ascii="Arial" w:hAnsi="Arial" w:cs="Arial"/>
          <w:color w:val="000000"/>
          <w:spacing w:val="-1"/>
        </w:rPr>
        <w:t>Андреевского</w:t>
      </w:r>
      <w:r>
        <w:rPr>
          <w:rFonts w:ascii="Arial" w:hAnsi="Arial" w:cs="Arial"/>
          <w:color w:val="000000"/>
        </w:rPr>
        <w:t> сельского поселения является день вступления в силу закона Республики Мордовия о преобразовании </w:t>
      </w:r>
      <w:r>
        <w:rPr>
          <w:rFonts w:ascii="Arial" w:hAnsi="Arial" w:cs="Arial"/>
          <w:color w:val="000000"/>
          <w:spacing w:val="-1"/>
        </w:rPr>
        <w:t>Андреевского</w:t>
      </w:r>
      <w:r>
        <w:rPr>
          <w:rFonts w:ascii="Arial" w:hAnsi="Arial" w:cs="Arial"/>
          <w:color w:val="000000"/>
        </w:rPr>
        <w:t> сельского поселения.</w:t>
      </w:r>
      <w:bookmarkStart w:id="15" w:name="sub_2406"/>
      <w:bookmarkEnd w:id="15"/>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3 изложена в ред. решения Совета депутатов от 24.06.2016 г. </w:t>
      </w:r>
      <w:hyperlink r:id="rId200"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Избирательная комиссия Андреевского сельского поселения формируется в количестве шести членов с правом решающего голоса.</w:t>
      </w:r>
      <w:bookmarkStart w:id="16" w:name="sub_2407"/>
      <w:bookmarkEnd w:id="16"/>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5. Формирование избирательной комиссии муниципального образования осуществляется Советом депутатов Андреевского сельского поселения на основе предложений, указанных в </w:t>
      </w:r>
      <w:hyperlink r:id="rId201" w:anchor="sub_2202#sub_2202" w:history="1">
        <w:r>
          <w:rPr>
            <w:rStyle w:val="hyperlink"/>
            <w:rFonts w:ascii="Arial" w:hAnsi="Arial" w:cs="Arial"/>
            <w:color w:val="000000"/>
          </w:rPr>
          <w:t>пункте 2 статьи 22</w:t>
        </w:r>
      </w:hyperlink>
      <w:r>
        <w:rPr>
          <w:rFonts w:ascii="Arial" w:hAnsi="Arial" w:cs="Arial"/>
          <w:color w:val="000000"/>
        </w:rPr>
        <w:t> Федерального закона </w:t>
      </w:r>
      <w:hyperlink r:id="rId202" w:tgtFrame="_blank" w:history="1">
        <w:r>
          <w:rPr>
            <w:rStyle w:val="hyperlink"/>
            <w:rFonts w:ascii="Arial" w:hAnsi="Arial" w:cs="Arial"/>
            <w:color w:val="0000FF"/>
          </w:rPr>
          <w:t>«Об основных гарантиях избирательных прав и права на участие в референдуме граждан Российской Федерации»</w:t>
        </w:r>
      </w:hyperlink>
      <w:r>
        <w:rPr>
          <w:rFonts w:ascii="Arial" w:hAnsi="Arial" w:cs="Arial"/>
          <w:color w:val="000000"/>
        </w:rPr>
        <w:t>, предложений собраний избирателей по месту жительства, работы, службы, учебы, а также предложений избирательной комиссии Андреевского сельского поселения предыдущего состава, центральной избирательной комиссии Республики Мордовия, избирательной комиссии Большеигнатовского муниципального района, территориальной избирательной комиссии.</w:t>
      </w:r>
    </w:p>
    <w:p w:rsidR="00A85041" w:rsidRDefault="00A85041" w:rsidP="00A85041">
      <w:pPr>
        <w:pStyle w:val="12"/>
        <w:spacing w:before="0" w:beforeAutospacing="0" w:after="0" w:afterAutospacing="0"/>
        <w:ind w:firstLine="567"/>
        <w:jc w:val="both"/>
        <w:rPr>
          <w:rFonts w:ascii="Arial" w:hAnsi="Arial" w:cs="Arial"/>
          <w:color w:val="000000"/>
        </w:rPr>
      </w:pPr>
      <w:bookmarkStart w:id="17" w:name="sub_2408"/>
      <w:r>
        <w:rPr>
          <w:rFonts w:ascii="Arial" w:hAnsi="Arial" w:cs="Arial"/>
          <w:color w:val="000000"/>
        </w:rPr>
        <w:t>6. 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w:t>
      </w:r>
      <w:bookmarkEnd w:id="17"/>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1)</w:t>
      </w:r>
      <w:r>
        <w:rPr>
          <w:rFonts w:ascii="Arial" w:hAnsi="Arial" w:cs="Arial"/>
          <w:b/>
          <w:bCs/>
          <w:color w:val="000000"/>
        </w:rPr>
        <w:t> </w:t>
      </w:r>
      <w:r>
        <w:rPr>
          <w:rFonts w:ascii="Arial" w:hAnsi="Arial" w:cs="Arial"/>
          <w:color w:val="000000"/>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bookmarkStart w:id="18" w:name="sub_2482"/>
      <w:r>
        <w:rPr>
          <w:rFonts w:ascii="Arial" w:hAnsi="Arial" w:cs="Arial"/>
          <w:color w:val="000000"/>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bookmarkEnd w:id="18"/>
      <w:r>
        <w:rPr>
          <w:rFonts w:ascii="Arial" w:hAnsi="Arial" w:cs="Arial"/>
          <w:color w:val="000000"/>
        </w:rPr>
        <w:fldChar w:fldCharType="begin"/>
      </w:r>
      <w:r>
        <w:rPr>
          <w:rFonts w:ascii="Arial" w:hAnsi="Arial" w:cs="Arial"/>
          <w:color w:val="000000"/>
        </w:rPr>
        <w:instrText xml:space="preserve"> HYPERLINK "http://zakon.scli.ru/" \l "sub_3517#sub_3517" </w:instrText>
      </w:r>
      <w:r>
        <w:rPr>
          <w:rFonts w:ascii="Arial" w:hAnsi="Arial" w:cs="Arial"/>
          <w:color w:val="000000"/>
        </w:rPr>
        <w:fldChar w:fldCharType="separate"/>
      </w:r>
      <w:r>
        <w:rPr>
          <w:rStyle w:val="hyperlink"/>
          <w:rFonts w:ascii="Arial" w:hAnsi="Arial" w:cs="Arial"/>
          <w:color w:val="000000"/>
        </w:rPr>
        <w:t>пунктом 17 статьи 35</w:t>
      </w:r>
      <w:r>
        <w:rPr>
          <w:rFonts w:ascii="Arial" w:hAnsi="Arial" w:cs="Arial"/>
          <w:color w:val="000000"/>
        </w:rPr>
        <w:fldChar w:fldCharType="end"/>
      </w:r>
      <w:r>
        <w:rPr>
          <w:rFonts w:ascii="Arial" w:hAnsi="Arial" w:cs="Arial"/>
          <w:color w:val="000000"/>
        </w:rPr>
        <w:t> Федерального закона от 12 июня 2002 г. </w:t>
      </w:r>
      <w:hyperlink r:id="rId203" w:tgtFrame="_blank" w:history="1">
        <w:r>
          <w:rPr>
            <w:rStyle w:val="hyperlink"/>
            <w:rFonts w:ascii="Arial" w:hAnsi="Arial" w:cs="Arial"/>
            <w:color w:val="0000FF"/>
          </w:rPr>
          <w:t>№ 67-ФЗ</w:t>
        </w:r>
      </w:hyperlink>
      <w:r>
        <w:rPr>
          <w:rFonts w:ascii="Arial" w:hAnsi="Arial" w:cs="Arial"/>
          <w:color w:val="000000"/>
        </w:rPr>
        <w:t> </w:t>
      </w:r>
      <w:hyperlink r:id="rId204" w:history="1">
        <w:r>
          <w:rPr>
            <w:rStyle w:val="hyperlink"/>
            <w:rFonts w:ascii="Arial" w:hAnsi="Arial" w:cs="Arial"/>
            <w:color w:val="000000"/>
          </w:rPr>
          <w:t>«Об основных гарантиях избирательных прав и права на участие в референдуме граждан Российской Федерации»</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bookmarkStart w:id="19" w:name="sub_2483"/>
      <w:r>
        <w:rPr>
          <w:rFonts w:ascii="Arial" w:hAnsi="Arial" w:cs="Arial"/>
          <w:color w:val="000000"/>
        </w:rPr>
        <w:t>3) избирательных объединений, выдвинувших списки кандидатов, допущенные к распределению депутатских мандатов в Совете депутатов Андреевского сельского поселения.</w:t>
      </w:r>
      <w:bookmarkEnd w:id="19"/>
    </w:p>
    <w:p w:rsidR="00A85041" w:rsidRDefault="00A85041" w:rsidP="00A85041">
      <w:pPr>
        <w:pStyle w:val="12"/>
        <w:spacing w:before="0" w:beforeAutospacing="0" w:after="0" w:afterAutospacing="0"/>
        <w:ind w:firstLine="567"/>
        <w:jc w:val="both"/>
        <w:rPr>
          <w:rFonts w:ascii="Arial" w:hAnsi="Arial" w:cs="Arial"/>
          <w:color w:val="000000"/>
        </w:rPr>
      </w:pPr>
      <w:bookmarkStart w:id="20" w:name="sub_24091"/>
      <w:r>
        <w:rPr>
          <w:rFonts w:ascii="Arial" w:hAnsi="Arial" w:cs="Arial"/>
          <w:color w:val="000000"/>
        </w:rPr>
        <w:t>7. 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 избирательной комиссии Большеигнатовского муниципального района, территориальной комиссии в следующем порядке:</w:t>
      </w:r>
      <w:bookmarkEnd w:id="20"/>
    </w:p>
    <w:p w:rsidR="00A85041" w:rsidRDefault="00A85041" w:rsidP="00A85041">
      <w:pPr>
        <w:pStyle w:val="12"/>
        <w:spacing w:before="0" w:beforeAutospacing="0" w:after="0" w:afterAutospacing="0"/>
        <w:ind w:firstLine="567"/>
        <w:jc w:val="both"/>
        <w:rPr>
          <w:rFonts w:ascii="Arial" w:hAnsi="Arial" w:cs="Arial"/>
          <w:color w:val="000000"/>
        </w:rPr>
      </w:pPr>
      <w:bookmarkStart w:id="21" w:name="sub_24913"/>
      <w:r>
        <w:rPr>
          <w:rFonts w:ascii="Arial" w:hAnsi="Arial" w:cs="Arial"/>
          <w:color w:val="000000"/>
        </w:rPr>
        <w:t>а)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Андреевского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Андреевского сельского поселения назначаются на основе предложений территориальной комиссии;</w:t>
      </w:r>
      <w:bookmarkEnd w:id="21"/>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б)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Андреевского сельского поселения назначаются на основе предложений территориальной комиссии;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Андреевского сельского поселения назначаются на основе предложений избирательной комиссии Большеигнатовского муниципального района.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8. В случае, если указанных в частях 6 и 7 настоящей статьи поступивших предложений не достаточно для реализации соответственно частей 6 и 7 </w:t>
      </w:r>
      <w:r>
        <w:rPr>
          <w:rFonts w:ascii="Arial" w:hAnsi="Arial" w:cs="Arial"/>
          <w:color w:val="000000"/>
        </w:rPr>
        <w:lastRenderedPageBreak/>
        <w:t>настоящей статьи, назначение оставшихся членов комиссии осуществляется на основе предложений, предусмотренных частью 5 настоящей статьи.</w:t>
      </w:r>
    </w:p>
    <w:p w:rsidR="00A85041" w:rsidRDefault="00A85041" w:rsidP="00A85041">
      <w:pPr>
        <w:pStyle w:val="12"/>
        <w:spacing w:before="0" w:beforeAutospacing="0" w:after="0" w:afterAutospacing="0"/>
        <w:ind w:firstLine="567"/>
        <w:jc w:val="both"/>
        <w:rPr>
          <w:rFonts w:ascii="Arial" w:hAnsi="Arial" w:cs="Arial"/>
          <w:color w:val="000000"/>
        </w:rPr>
      </w:pPr>
      <w:bookmarkStart w:id="22" w:name="sub_2410"/>
      <w:r>
        <w:rPr>
          <w:rFonts w:ascii="Arial" w:hAnsi="Arial" w:cs="Arial"/>
          <w:color w:val="000000"/>
        </w:rPr>
        <w:t>9. Избирательная комиссия Андреевского сельского поселения:</w:t>
      </w:r>
      <w:bookmarkStart w:id="23" w:name="sub_24101"/>
      <w:bookmarkEnd w:id="22"/>
      <w:bookmarkEnd w:id="23"/>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осуществляет на территории Андреевского сельского поселения контроль за соблюдением избирательных прав и права на участие в референдуме граждан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bookmarkStart w:id="24" w:name="sub_24102"/>
      <w:r>
        <w:rPr>
          <w:rFonts w:ascii="Arial" w:hAnsi="Arial" w:cs="Arial"/>
          <w:color w:val="000000"/>
        </w:rPr>
        <w:t>2) обеспечивает на территории Андреевского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24"/>
    </w:p>
    <w:p w:rsidR="00A85041" w:rsidRDefault="00A85041" w:rsidP="00A85041">
      <w:pPr>
        <w:pStyle w:val="12"/>
        <w:spacing w:before="0" w:beforeAutospacing="0" w:after="0" w:afterAutospacing="0"/>
        <w:ind w:firstLine="567"/>
        <w:jc w:val="both"/>
        <w:rPr>
          <w:rFonts w:ascii="Arial" w:hAnsi="Arial" w:cs="Arial"/>
          <w:color w:val="000000"/>
        </w:rPr>
      </w:pPr>
      <w:bookmarkStart w:id="25" w:name="sub_24103"/>
      <w:r>
        <w:rPr>
          <w:rFonts w:ascii="Arial" w:hAnsi="Arial" w:cs="Arial"/>
          <w:color w:val="000000"/>
        </w:rPr>
        <w:t>3)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25"/>
    </w:p>
    <w:p w:rsidR="00A85041" w:rsidRDefault="00A85041" w:rsidP="00A85041">
      <w:pPr>
        <w:pStyle w:val="12"/>
        <w:spacing w:before="0" w:beforeAutospacing="0" w:after="0" w:afterAutospacing="0"/>
        <w:ind w:firstLine="567"/>
        <w:jc w:val="both"/>
        <w:rPr>
          <w:rFonts w:ascii="Arial" w:hAnsi="Arial" w:cs="Arial"/>
          <w:color w:val="000000"/>
        </w:rPr>
      </w:pPr>
      <w:bookmarkStart w:id="26" w:name="sub_24105"/>
      <w:r>
        <w:rPr>
          <w:rFonts w:ascii="Arial" w:hAnsi="Arial" w:cs="Arial"/>
          <w:color w:val="000000"/>
        </w:rPr>
        <w:t>4)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26"/>
    </w:p>
    <w:p w:rsidR="00A85041" w:rsidRDefault="00A85041" w:rsidP="00A85041">
      <w:pPr>
        <w:pStyle w:val="12"/>
        <w:spacing w:before="0" w:beforeAutospacing="0" w:after="0" w:afterAutospacing="0"/>
        <w:ind w:firstLine="567"/>
        <w:jc w:val="both"/>
        <w:rPr>
          <w:rFonts w:ascii="Arial" w:hAnsi="Arial" w:cs="Arial"/>
          <w:color w:val="000000"/>
        </w:rPr>
      </w:pPr>
      <w:bookmarkStart w:id="27" w:name="sub_24106"/>
      <w:r>
        <w:rPr>
          <w:rFonts w:ascii="Arial" w:hAnsi="Arial" w:cs="Arial"/>
          <w:color w:val="000000"/>
        </w:rPr>
        <w:t>5)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27"/>
    </w:p>
    <w:p w:rsidR="00A85041" w:rsidRDefault="00A85041" w:rsidP="00A85041">
      <w:pPr>
        <w:pStyle w:val="12"/>
        <w:spacing w:before="0" w:beforeAutospacing="0" w:after="0" w:afterAutospacing="0"/>
        <w:ind w:firstLine="567"/>
        <w:jc w:val="both"/>
        <w:rPr>
          <w:rFonts w:ascii="Arial" w:hAnsi="Arial" w:cs="Arial"/>
          <w:color w:val="000000"/>
        </w:rPr>
      </w:pPr>
      <w:bookmarkStart w:id="28" w:name="sub_24107"/>
      <w:r>
        <w:rPr>
          <w:rFonts w:ascii="Arial" w:hAnsi="Arial" w:cs="Arial"/>
          <w:color w:val="000000"/>
        </w:rPr>
        <w:t>6) осуществляет на территории Андреевского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28"/>
    </w:p>
    <w:p w:rsidR="00A85041" w:rsidRDefault="00A85041" w:rsidP="00A85041">
      <w:pPr>
        <w:pStyle w:val="12"/>
        <w:spacing w:before="0" w:beforeAutospacing="0" w:after="0" w:afterAutospacing="0"/>
        <w:ind w:firstLine="567"/>
        <w:jc w:val="both"/>
        <w:rPr>
          <w:rFonts w:ascii="Arial" w:hAnsi="Arial" w:cs="Arial"/>
          <w:color w:val="000000"/>
        </w:rPr>
      </w:pPr>
      <w:bookmarkStart w:id="29" w:name="sub_24108"/>
      <w:r>
        <w:rPr>
          <w:rFonts w:ascii="Arial" w:hAnsi="Arial" w:cs="Arial"/>
          <w:color w:val="000000"/>
        </w:rPr>
        <w:t>7) оказывает правовую, методическую, организационно-техническую помощь нижестоящим комиссиям;</w:t>
      </w:r>
      <w:bookmarkEnd w:id="29"/>
    </w:p>
    <w:p w:rsidR="00A85041" w:rsidRDefault="00A85041" w:rsidP="00A85041">
      <w:pPr>
        <w:pStyle w:val="12"/>
        <w:spacing w:before="0" w:beforeAutospacing="0" w:after="0" w:afterAutospacing="0"/>
        <w:ind w:firstLine="567"/>
        <w:jc w:val="both"/>
        <w:rPr>
          <w:rFonts w:ascii="Arial" w:hAnsi="Arial" w:cs="Arial"/>
          <w:color w:val="000000"/>
        </w:rPr>
      </w:pPr>
      <w:bookmarkStart w:id="30" w:name="sub_24109"/>
      <w:r>
        <w:rPr>
          <w:rFonts w:ascii="Arial" w:hAnsi="Arial" w:cs="Arial"/>
          <w:color w:val="000000"/>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30"/>
    </w:p>
    <w:p w:rsidR="00A85041" w:rsidRDefault="00A85041" w:rsidP="00A85041">
      <w:pPr>
        <w:pStyle w:val="12"/>
        <w:spacing w:before="0" w:beforeAutospacing="0" w:after="0" w:afterAutospacing="0"/>
        <w:ind w:firstLine="567"/>
        <w:jc w:val="both"/>
        <w:rPr>
          <w:rFonts w:ascii="Arial" w:hAnsi="Arial" w:cs="Arial"/>
          <w:color w:val="000000"/>
        </w:rPr>
      </w:pPr>
      <w:bookmarkStart w:id="31" w:name="sub_241010"/>
      <w:r>
        <w:rPr>
          <w:rFonts w:ascii="Arial" w:hAnsi="Arial" w:cs="Arial"/>
          <w:color w:val="000000"/>
        </w:rPr>
        <w:t>9) рассматривает жалобы (заявления) на решения и действия (бездействие) нижестоящих комиссий</w:t>
      </w:r>
      <w:bookmarkEnd w:id="31"/>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осуществляет иные полномочия в соответствии с Федеральным законом от 12 июня 2002 года </w:t>
      </w:r>
      <w:hyperlink r:id="rId205" w:tgtFrame="_blank" w:history="1">
        <w:r>
          <w:rPr>
            <w:rStyle w:val="hyperlink"/>
            <w:rFonts w:ascii="Arial" w:hAnsi="Arial" w:cs="Arial"/>
            <w:color w:val="0000FF"/>
          </w:rPr>
          <w:t>№ 67-ФЗ</w:t>
        </w:r>
      </w:hyperlink>
      <w:r>
        <w:rPr>
          <w:rFonts w:ascii="Arial" w:hAnsi="Arial" w:cs="Arial"/>
          <w:color w:val="000000"/>
        </w:rPr>
        <w:t> </w:t>
      </w:r>
      <w:hyperlink r:id="rId206" w:history="1">
        <w:r>
          <w:rPr>
            <w:rStyle w:val="hyperlink"/>
            <w:rFonts w:ascii="Arial" w:hAnsi="Arial" w:cs="Arial"/>
            <w:color w:val="000000"/>
          </w:rPr>
          <w:t>«Об основных гарантиях избирательных прав и права на участие в референдуме граждан Российской Федерации»</w:t>
        </w:r>
      </w:hyperlink>
      <w:r>
        <w:rPr>
          <w:rFonts w:ascii="Arial" w:hAnsi="Arial" w:cs="Arial"/>
          <w:color w:val="000000"/>
        </w:rPr>
        <w:t>, иными федеральными законами, конституцией (уставом), законами Республики Мордовия.</w:t>
      </w:r>
    </w:p>
    <w:p w:rsidR="00A85041" w:rsidRDefault="00A85041" w:rsidP="00A85041">
      <w:pPr>
        <w:pStyle w:val="article"/>
        <w:spacing w:before="0" w:beforeAutospacing="0" w:after="0" w:afterAutospacing="0"/>
        <w:ind w:firstLine="600"/>
        <w:jc w:val="both"/>
        <w:rPr>
          <w:rFonts w:ascii="Arial" w:hAnsi="Arial" w:cs="Arial"/>
          <w:color w:val="000000"/>
          <w:sz w:val="26"/>
          <w:szCs w:val="26"/>
        </w:rPr>
      </w:pPr>
      <w:r>
        <w:rPr>
          <w:rFonts w:ascii="Arial" w:hAnsi="Arial" w:cs="Arial"/>
          <w:b/>
          <w:bCs/>
          <w:color w:val="000000"/>
          <w:sz w:val="26"/>
          <w:szCs w:val="26"/>
        </w:rPr>
        <w:t>Статья 34.1 Органы местного самоуправления как юридические лица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34.1 введена решением Совета депутатов от 24.06.2016 г. </w:t>
      </w:r>
      <w:hyperlink r:id="rId207"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1. От имени Андреевского сельского поселения</w:t>
      </w:r>
      <w:r>
        <w:rPr>
          <w:rStyle w:val="a7"/>
          <w:rFonts w:ascii="Arial" w:hAnsi="Arial" w:cs="Arial"/>
          <w:color w:val="000000"/>
          <w:sz w:val="22"/>
          <w:szCs w:val="22"/>
        </w:rPr>
        <w:t> </w:t>
      </w:r>
      <w:r>
        <w:rPr>
          <w:rFonts w:ascii="Arial" w:hAnsi="Arial" w:cs="Arial"/>
          <w:color w:val="000000"/>
        </w:rPr>
        <w:t>Большеигонатовского муниципального района приобретать и осуществлять имущественные и иные права и обязанности, выступать в суде без доверенности могут Глава Андреевского сельского поселения, другие должностные лица местного самоуправления в соответствии с настоящим Уставом.</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lastRenderedPageBreak/>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Совет депутатов Андреевского сельского поселения</w:t>
      </w:r>
      <w:r>
        <w:rPr>
          <w:rStyle w:val="a7"/>
          <w:rFonts w:ascii="Arial" w:hAnsi="Arial" w:cs="Arial"/>
          <w:color w:val="000000"/>
          <w:sz w:val="22"/>
          <w:szCs w:val="22"/>
        </w:rPr>
        <w:t> </w:t>
      </w:r>
      <w:r>
        <w:rPr>
          <w:rFonts w:ascii="Arial" w:hAnsi="Arial" w:cs="Arial"/>
          <w:color w:val="000000"/>
        </w:rPr>
        <w:t>и администрация Андреевского сельского поселения как юридические лица действуют на основании общих для организаций данного вида положений Федерального закона </w:t>
      </w:r>
      <w:hyperlink r:id="rId208"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в соответствии с </w:t>
      </w:r>
      <w:hyperlink r:id="rId209" w:tgtFrame="_blank" w:history="1">
        <w:r>
          <w:rPr>
            <w:rStyle w:val="hyperlink"/>
            <w:rFonts w:ascii="Arial" w:hAnsi="Arial" w:cs="Arial"/>
            <w:color w:val="0000FF"/>
          </w:rPr>
          <w:t>Гражданским кодексом Российской Федерации</w:t>
        </w:r>
      </w:hyperlink>
      <w:r>
        <w:rPr>
          <w:rFonts w:ascii="Arial" w:hAnsi="Arial" w:cs="Arial"/>
          <w:color w:val="000000"/>
        </w:rPr>
        <w:t> применительно к казенным учреждениям.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Основаниями для государственной регистрации органов местной администрации в качестве юридических лиц являются решение Совета депутатов Андреевского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Андреевского сельского поселения по представлению главы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210"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w:t>
      </w:r>
    </w:p>
    <w:p w:rsidR="00A85041" w:rsidRDefault="00A85041" w:rsidP="00A85041">
      <w:pPr>
        <w:pStyle w:val="12"/>
        <w:spacing w:before="0" w:beforeAutospacing="0" w:after="0" w:afterAutospacing="0"/>
        <w:ind w:firstLine="567"/>
        <w:jc w:val="center"/>
        <w:rPr>
          <w:rFonts w:ascii="Arial" w:hAnsi="Arial" w:cs="Arial"/>
          <w:color w:val="000000"/>
        </w:rPr>
      </w:pPr>
      <w:r>
        <w:rPr>
          <w:rFonts w:ascii="Arial" w:hAnsi="Arial" w:cs="Arial"/>
          <w:b/>
          <w:bCs/>
          <w:color w:val="000000"/>
          <w:sz w:val="28"/>
          <w:szCs w:val="28"/>
        </w:rPr>
        <w:t>ГЛАВА 4. Муниципальная служба</w:t>
      </w:r>
    </w:p>
    <w:p w:rsidR="00A85041" w:rsidRDefault="00A85041" w:rsidP="00A85041">
      <w:pPr>
        <w:pStyle w:val="12"/>
        <w:spacing w:before="0" w:beforeAutospacing="0" w:after="0" w:afterAutospacing="0"/>
        <w:ind w:firstLine="567"/>
        <w:jc w:val="center"/>
        <w:rPr>
          <w:rFonts w:ascii="Arial" w:hAnsi="Arial" w:cs="Arial"/>
          <w:color w:val="000000"/>
        </w:rPr>
      </w:pPr>
      <w:r>
        <w:rPr>
          <w:rFonts w:ascii="Arial" w:hAnsi="Arial" w:cs="Arial"/>
          <w:b/>
          <w:bCs/>
          <w:color w:val="000000"/>
        </w:rPr>
        <w:t> </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35. Муниципальная служба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36. Основные принципы муниципальной службы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Муниципальная служба основывается на принципах:</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приоритета прав и свобод человека и гражданина;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профессионализма и компетентности муниципальных служащих;</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стабильности муниципальной службы;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доступности информации о деятельности муниципальных служащих;</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взаимодействия с общественными объединениями и гражданами;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правовой и социальной защищенности муниципальных служащих;</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ответственности муниципальных служащих за неисполнение или ненадлежащее исполнение своих должностных обязанностей;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внепартийности муниципальной службы.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37. Финансирование муниципальной службы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Финансирование муниципальной службы в Андреевском сельском поселении осуществляется за счет средств бюджета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38. Муниципальный служащий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Муниципальным служащим Андреевского сельского поселения является гражданин, исполняющий в порядке, определенном муниципальными правовыми актами Андреевского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Лица, исполняющие обязанности по техническому обеспечению деятельности органов местного самоуправления Андреевского сельского поселения, избирательной комиссии Андреевского сельского поселения, не замещают должности муниципальной службы и не являются муниципальными служащими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39. Должность муниципальной службы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Должность муниципальной службы - должность в органе местного самоуправления Андреевского сельского поселения, аппарате избирательной комиссии Андреевского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Андреевского сельского поселения, избирательной комиссии Андреевского сельского поселения или лица, замещающего муниципальную должность.</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Должности муниципальной службы устанавливаются муниципальными правовыми актами Андреевского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При составлении и утверждении штатного расписания органа местного самоуправления Андреевского сельского поселения, аппарата избирательной комиссии Андреевского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A85041" w:rsidRDefault="00A85041" w:rsidP="00A85041">
      <w:pPr>
        <w:pStyle w:val="article"/>
        <w:spacing w:before="0" w:beforeAutospacing="0" w:after="0" w:afterAutospacing="0"/>
        <w:ind w:firstLine="600"/>
        <w:jc w:val="both"/>
        <w:rPr>
          <w:rFonts w:ascii="Arial" w:hAnsi="Arial" w:cs="Arial"/>
          <w:color w:val="000000"/>
          <w:sz w:val="26"/>
          <w:szCs w:val="26"/>
        </w:rPr>
      </w:pPr>
      <w:r>
        <w:rPr>
          <w:rFonts w:ascii="Arial" w:hAnsi="Arial" w:cs="Arial"/>
          <w:b/>
          <w:bCs/>
          <w:color w:val="000000"/>
          <w:sz w:val="26"/>
          <w:szCs w:val="26"/>
        </w:rPr>
        <w:t>Статья 39.1 Аттестация муниципальных служащих</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39.1 введена решением Совета депутатов от 24.06.2016 г. </w:t>
      </w:r>
      <w:hyperlink r:id="rId211"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2. Аттестации не подлежат следующие муниципальные служащие:</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1) замещающие должности муниципальной службы менее одного года;</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2) достигшие возраста 60 лет;</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3) беременные женщины;</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5) замещающие должности муниципальной службы на основании срочного трудового договора (контракта).</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w:t>
      </w:r>
      <w:r>
        <w:rPr>
          <w:rFonts w:ascii="Arial" w:hAnsi="Arial" w:cs="Arial"/>
          <w:color w:val="000000"/>
        </w:rPr>
        <w:lastRenderedPageBreak/>
        <w:t>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6. Муниципальный служащий вправе обжаловать результаты аттестации в судебном порядке.</w:t>
      </w:r>
    </w:p>
    <w:p w:rsidR="00A85041" w:rsidRDefault="00A85041" w:rsidP="00A85041">
      <w:pPr>
        <w:pStyle w:val="text"/>
        <w:spacing w:before="0" w:beforeAutospacing="0" w:after="0" w:afterAutospacing="0"/>
        <w:ind w:firstLine="600"/>
        <w:jc w:val="both"/>
        <w:rPr>
          <w:rFonts w:ascii="Arial" w:hAnsi="Arial" w:cs="Arial"/>
          <w:color w:val="000000"/>
        </w:rPr>
      </w:pPr>
      <w:r>
        <w:rPr>
          <w:rFonts w:ascii="Arial" w:hAnsi="Arial" w:cs="Arial"/>
          <w:color w:val="000000"/>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40. Права и обязанности муниципального служащего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Муниципальный служащий Андреевского сельского поселения имеет право на: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обеспечение организационно-технических условий, необходимых для исполнения должностных обязанностей;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Андреевского сельского поселения, избирательной комиссии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участие по своей инициативе в конкурсе на замещение вакантной должности муниципальной службы;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получение дополнительного профессионального образования в соответствии с муниципальным правовым актом за счет средств бюджета </w:t>
      </w:r>
      <w:r>
        <w:rPr>
          <w:rFonts w:ascii="Arial" w:hAnsi="Arial" w:cs="Arial"/>
          <w:color w:val="000000"/>
          <w:spacing w:val="-1"/>
        </w:rPr>
        <w:t>Андреевского</w:t>
      </w:r>
      <w:r>
        <w:rPr>
          <w:rFonts w:ascii="Arial" w:hAnsi="Arial" w:cs="Arial"/>
          <w:color w:val="000000"/>
        </w:rPr>
        <w:t>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lastRenderedPageBreak/>
        <w:t>(пункт 7 изложен в ред. решения Совета депутатов от 24.06.2016 г. </w:t>
      </w:r>
      <w:hyperlink r:id="rId212"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защиту своих персональных данных;</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12) пенсионное обеспечение в соответствии с законодательством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Муниципальный служащий Андреевского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213" w:tgtFrame="_blank" w:history="1">
        <w:r>
          <w:rPr>
            <w:rStyle w:val="hyperlink"/>
            <w:rFonts w:ascii="Arial" w:hAnsi="Arial" w:cs="Arial"/>
            <w:color w:val="0000FF"/>
          </w:rPr>
          <w:t>№ 25-ФЗ</w:t>
        </w:r>
      </w:hyperlink>
      <w:r>
        <w:rPr>
          <w:rFonts w:ascii="Arial" w:hAnsi="Arial" w:cs="Arial"/>
          <w:color w:val="000000"/>
        </w:rPr>
        <w:t> </w:t>
      </w:r>
      <w:hyperlink r:id="rId214" w:history="1">
        <w:r>
          <w:rPr>
            <w:rStyle w:val="hyperlink"/>
            <w:rFonts w:ascii="Arial" w:hAnsi="Arial" w:cs="Arial"/>
            <w:color w:val="000000"/>
          </w:rPr>
          <w:t>«О муниципальной службе в Российской Федерации».</w:t>
        </w:r>
      </w:hyperlink>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Муниципальный служащий Андреевского сельского поселения обязан: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соблюдать </w:t>
      </w:r>
      <w:hyperlink r:id="rId215" w:tgtFrame="_blank" w:history="1">
        <w:r>
          <w:rPr>
            <w:rStyle w:val="hyperlink"/>
            <w:rFonts w:ascii="Arial" w:hAnsi="Arial" w:cs="Arial"/>
            <w:color w:val="0000FF"/>
          </w:rPr>
          <w:t>Конституцию Российской Федерации</w:t>
        </w:r>
      </w:hyperlink>
      <w:r>
        <w:rPr>
          <w:rFonts w:ascii="Arial" w:hAnsi="Arial" w:cs="Arial"/>
          <w:color w:val="000000"/>
        </w:rPr>
        <w:t>, федеральные конституционные законы, федеральные законы, иные нормативные правовые акты Российской Федерации, </w:t>
      </w:r>
      <w:hyperlink r:id="rId216" w:tgtFrame="_blank" w:history="1">
        <w:r>
          <w:rPr>
            <w:rStyle w:val="hyperlink"/>
            <w:rFonts w:ascii="Arial" w:hAnsi="Arial" w:cs="Arial"/>
            <w:color w:val="0000FF"/>
          </w:rPr>
          <w:t>Конституцию Республики Мордовия</w:t>
        </w:r>
      </w:hyperlink>
      <w:r>
        <w:rPr>
          <w:rFonts w:ascii="Arial" w:hAnsi="Arial" w:cs="Arial"/>
          <w:color w:val="000000"/>
        </w:rPr>
        <w:t>, законы и иные нормативные правовые акты Республики Мордовия, настоящий Устав и иные муниципальные правовые акты Андреевского сельского поселения и обеспечивать их исполнение;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исполнять должностные обязанности в соответствии с должностной инструкцией;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(пункт 3 изложен в ред. решения Совета депутатов от 23.04.2014 г. </w:t>
      </w:r>
      <w:hyperlink r:id="rId217" w:tgtFrame="_blank" w:history="1">
        <w:r>
          <w:rPr>
            <w:rStyle w:val="hyperlink"/>
            <w:rFonts w:ascii="Arial" w:hAnsi="Arial" w:cs="Arial"/>
            <w:color w:val="0000FF"/>
          </w:rPr>
          <w:t>№ 80</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соблюдать установленные в органе местного самоуправления Андреевского сельского поселения, аппарате избирательной комиссии Андреевского сельского поселения правила внутреннего трудового распорядка, должностную инструкцию, порядок работы со служебной информацией;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поддерживать уровень квалификации, необходимый для надлежащего исполнения должностных обязанностей;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беречь государственное и муниципальное имущество, в том числе предоставленное ему для исполнения должностных обязанностей;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представлять в установленном порядке предусмотренные законодательством Российской Федерации сведения о себе и членах своей семьи;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9) сообщать представителю нанимателя (работодателю) о выходе из гражданства Российской Федерации в день выхода из гражданства Российской </w:t>
      </w:r>
      <w:r>
        <w:rPr>
          <w:rFonts w:ascii="Arial" w:hAnsi="Arial" w:cs="Arial"/>
          <w:color w:val="000000"/>
        </w:rPr>
        <w:lastRenderedPageBreak/>
        <w:t>Федерации или о приобретении гражданства иностранного государства в день приобретения гражданства иностранного государства;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соблюдать ограничения, выполнять обязательства, не нарушать запреты, которые установлены федеральными законами;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ред. решения Совета депутатов от 24.06.2016 г. </w:t>
      </w:r>
      <w:hyperlink r:id="rId218"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Муниципальный служащий Андреевского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Андреевского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Андреевского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Андреевского сельского поселения обязан отказаться от его исполнения. В случае исполнения неправомерного поручения муниципальный служащий Андреевского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41. Ограничения, связанные с муниципальной службой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Гражданин не может быть принят на муниципальную службу, а муниципальный служащий Андреевского сельского поселения не может находиться на муниципальной службе в случае: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признания его недееспособным или ограниченно дееспособным решением суда, вступившим в законную силу;</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(в ред. решения Совета депутатов от 23.04.2014 г. </w:t>
      </w:r>
      <w:hyperlink r:id="rId219" w:tgtFrame="_blank" w:history="1">
        <w:r>
          <w:rPr>
            <w:rStyle w:val="hyperlink"/>
            <w:rFonts w:ascii="Arial" w:hAnsi="Arial" w:cs="Arial"/>
            <w:color w:val="0000FF"/>
          </w:rPr>
          <w:t>№ 80</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5) близкого родства или свойства (родители, супруги, дети, братья, сестры, а также братья, сестры, родители, дети супругов и супруги детей) с Главой Андреевского сельского поселения, который возглавляет местную администрацию, если замещение должности муниципальной службы связано с </w:t>
      </w:r>
      <w:r>
        <w:rPr>
          <w:rFonts w:ascii="Arial" w:hAnsi="Arial" w:cs="Arial"/>
          <w:color w:val="000000"/>
        </w:rPr>
        <w:lastRenderedPageBreak/>
        <w:t>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220"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представления подложных документов или заведомо ложных сведений при поступлении на муниципальную службу;</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непредставления установленных Федеральным законом от 2 марта 2007 года </w:t>
      </w:r>
      <w:hyperlink r:id="rId221" w:tgtFrame="_blank" w:history="1">
        <w:r>
          <w:rPr>
            <w:rStyle w:val="hyperlink"/>
            <w:rFonts w:ascii="Arial" w:hAnsi="Arial" w:cs="Arial"/>
            <w:color w:val="0000FF"/>
          </w:rPr>
          <w:t>№ 25-ФЗ</w:t>
        </w:r>
      </w:hyperlink>
      <w:r>
        <w:rPr>
          <w:rFonts w:ascii="Arial" w:hAnsi="Arial" w:cs="Arial"/>
          <w:color w:val="000000"/>
        </w:rPr>
        <w:t> «О муниципальной службе в Российской Федерации» сведений или представления заведомо ложных сведений о доходах, об имуществе и обязательствах имущественного характера;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9.1) непредставления сведений, предусмотренных статьей 15.1. Федерального закона </w:t>
      </w:r>
      <w:hyperlink r:id="rId222" w:tgtFrame="_blank" w:history="1">
        <w:r>
          <w:rPr>
            <w:rStyle w:val="hyperlink"/>
            <w:rFonts w:ascii="Arial" w:hAnsi="Arial" w:cs="Arial"/>
            <w:color w:val="0000FF"/>
          </w:rPr>
          <w:t>«О муниципальной службе в Российской Федерации»;</w:t>
        </w:r>
      </w:hyperlink>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(пункт 9.1 введен решением Совета депутатов от 24 марта 2017 г. </w:t>
      </w:r>
      <w:hyperlink r:id="rId223" w:tgtFrame="_blank" w:history="1">
        <w:r>
          <w:rPr>
            <w:rStyle w:val="hyperlink"/>
            <w:rFonts w:ascii="Arial" w:hAnsi="Arial" w:cs="Arial"/>
            <w:color w:val="0000FF"/>
          </w:rPr>
          <w:t>№ 24</w:t>
        </w:r>
      </w:hyperlink>
      <w:r>
        <w:rPr>
          <w:rFonts w:ascii="Arial" w:hAnsi="Arial" w:cs="Arial"/>
          <w:color w:val="000000"/>
        </w:rPr>
        <w:t>)</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22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(пункт 10 введен решением Совета депутатов от 23.04.2014 г. </w:t>
      </w:r>
      <w:hyperlink r:id="rId225" w:tgtFrame="_blank" w:history="1">
        <w:r>
          <w:rPr>
            <w:rStyle w:val="hyperlink"/>
            <w:rFonts w:ascii="Arial" w:hAnsi="Arial" w:cs="Arial"/>
            <w:color w:val="0000FF"/>
          </w:rPr>
          <w:t>№ 80</w:t>
        </w:r>
      </w:hyperlink>
      <w:r>
        <w:rPr>
          <w:rFonts w:ascii="Arial" w:hAnsi="Arial" w:cs="Arial"/>
          <w:color w:val="000000"/>
        </w:rPr>
        <w:t>)</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 xml:space="preserve">1.1. Гражданин не может быть назначен на должности председателя, заместителя председателя и аудитора контрольно-счетной комиссии Андреевского сельского поселения, а муниципальный служащий не может замещать должности председателя, заместителя председателя и аудитора контрольно-счетной комиссии Андреевского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Андреевского </w:t>
      </w:r>
      <w:r>
        <w:rPr>
          <w:rFonts w:ascii="Arial" w:hAnsi="Arial" w:cs="Arial"/>
          <w:color w:val="000000"/>
        </w:rPr>
        <w:lastRenderedPageBreak/>
        <w:t>сельского поселения, руководителями судебных и правоохранительных органов, расположенных на территории Большеигнатовского муниципального района.</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(часть 1.1 </w:t>
      </w:r>
      <w:r>
        <w:rPr>
          <w:rFonts w:ascii="Arial" w:hAnsi="Arial" w:cs="Arial"/>
          <w:color w:val="22272F"/>
          <w:shd w:val="clear" w:color="auto" w:fill="FFFFFF"/>
        </w:rPr>
        <w:t>введена решением Совета депутатов от 3 декабря 2020 г. </w:t>
      </w:r>
      <w:hyperlink r:id="rId226" w:tgtFrame="_blank" w:history="1">
        <w:r>
          <w:rPr>
            <w:rStyle w:val="hyperlink"/>
            <w:rFonts w:ascii="Arial" w:hAnsi="Arial" w:cs="Arial"/>
            <w:color w:val="0000FF"/>
            <w:shd w:val="clear" w:color="auto" w:fill="FFFFFF"/>
          </w:rPr>
          <w:t>№ 169</w:t>
        </w:r>
      </w:hyperlink>
      <w:r>
        <w:rPr>
          <w:rFonts w:ascii="Arial" w:hAnsi="Arial" w:cs="Arial"/>
          <w:color w:val="22272F"/>
          <w:shd w:val="clear" w:color="auto" w:fill="FFFFFF"/>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Непредставления предусмотренных Федеральным законом от 2 марта 2007 года </w:t>
      </w:r>
      <w:hyperlink r:id="rId227" w:tgtFrame="_blank" w:history="1">
        <w:r>
          <w:rPr>
            <w:rStyle w:val="hyperlink"/>
            <w:rFonts w:ascii="Arial" w:hAnsi="Arial" w:cs="Arial"/>
            <w:color w:val="0000FF"/>
          </w:rPr>
          <w:t>№25-ФЗ</w:t>
        </w:r>
      </w:hyperlink>
      <w:r>
        <w:rPr>
          <w:rFonts w:ascii="Arial" w:hAnsi="Arial" w:cs="Arial"/>
          <w:color w:val="000000"/>
        </w:rPr>
        <w:t> «О муниципальной службе в Российской Федерации», Федеральным законом от 25 декабря 2008 года </w:t>
      </w:r>
      <w:hyperlink r:id="rId228" w:tgtFrame="_blank" w:history="1">
        <w:r>
          <w:rPr>
            <w:rStyle w:val="hyperlink"/>
            <w:rFonts w:ascii="Arial" w:hAnsi="Arial" w:cs="Arial"/>
            <w:color w:val="0000FF"/>
          </w:rPr>
          <w:t>№273-ФЗ</w:t>
        </w:r>
      </w:hyperlink>
      <w:r>
        <w:rPr>
          <w:rFonts w:ascii="Arial" w:hAnsi="Arial" w:cs="Arial"/>
          <w:color w:val="000000"/>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Муниципальный служащий, являющийся руководителем органа местного самоуправления, аппарата избирательной комиссии Андреевского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Андреевского сельского поселения в период замещения ими соответствующей должности.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229" w:tgtFrame="_blank" w:history="1">
        <w:r>
          <w:rPr>
            <w:rStyle w:val="hyperlink"/>
            <w:rFonts w:ascii="Arial" w:hAnsi="Arial" w:cs="Arial"/>
            <w:color w:val="0000FF"/>
          </w:rPr>
          <w:t>№ 107</w:t>
        </w:r>
      </w:hyperlink>
      <w:r>
        <w:rPr>
          <w:rFonts w:ascii="Arial" w:hAnsi="Arial" w:cs="Arial"/>
          <w:color w:val="000000"/>
        </w:rPr>
        <w:t>, изложена в редакции решения Совета депутатов от 3 декабря 2020 г. </w:t>
      </w:r>
      <w:hyperlink r:id="rId230" w:tgtFrame="_blank" w:history="1">
        <w:r>
          <w:rPr>
            <w:rStyle w:val="hyperlink"/>
            <w:rFonts w:ascii="Arial" w:hAnsi="Arial" w:cs="Arial"/>
            <w:color w:val="0000FF"/>
          </w:rPr>
          <w:t>№ 169</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41.1 Требования к служебному поведению муниципального служащего</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(статья 41.1 введена решением Совета депутатов от 23.04.2014 г. </w:t>
      </w:r>
      <w:hyperlink r:id="rId231" w:tgtFrame="_blank" w:history="1">
        <w:r>
          <w:rPr>
            <w:rStyle w:val="hyperlink"/>
            <w:rFonts w:ascii="Arial" w:hAnsi="Arial" w:cs="Arial"/>
            <w:color w:val="0000FF"/>
          </w:rPr>
          <w:t>№ 80</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Муниципальный служащий обязан:</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исполнять должностные обязанности добросовестно, на высоком профессиональном уровне;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5) проявлять корректность в обращении с гражданами;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6) проявлять уважение к нравственным обычаям и традициям народов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7) учитывать культурные и иные особенности различных этнических и социальных групп, а также конфессий;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8) способствовать межнациональному и межконфессиональному согласию;</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9) не допускать конфликтных ситуаций, способных нанести ущерб его репутации или авторитету муниципального органа.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42.</w:t>
      </w:r>
      <w:r>
        <w:rPr>
          <w:rFonts w:ascii="Arial" w:hAnsi="Arial" w:cs="Arial"/>
          <w:color w:val="000000"/>
          <w:sz w:val="26"/>
          <w:szCs w:val="26"/>
        </w:rPr>
        <w:t> </w:t>
      </w:r>
      <w:r>
        <w:rPr>
          <w:rFonts w:ascii="Arial" w:hAnsi="Arial" w:cs="Arial"/>
          <w:b/>
          <w:bCs/>
          <w:color w:val="000000"/>
          <w:sz w:val="26"/>
          <w:szCs w:val="26"/>
        </w:rPr>
        <w:t>Представление сведений о доходах, расходах, об имуществе и обязательствах имущественного характера</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lastRenderedPageBreak/>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32" w:tgtFrame="_blank" w:history="1">
        <w:r>
          <w:rPr>
            <w:rStyle w:val="hyperlink"/>
            <w:rFonts w:ascii="Arial" w:hAnsi="Arial" w:cs="Arial"/>
            <w:color w:val="0000FF"/>
          </w:rPr>
          <w:t>№ 273-ФЗ</w:t>
        </w:r>
      </w:hyperlink>
      <w:r>
        <w:rPr>
          <w:rFonts w:ascii="Arial" w:hAnsi="Arial" w:cs="Arial"/>
          <w:color w:val="000000"/>
        </w:rPr>
        <w:t> «О противодействии коррупции» и Федеральным законом от 3 декабря 2012 года </w:t>
      </w:r>
      <w:hyperlink r:id="rId233" w:tgtFrame="_blank" w:history="1">
        <w:r>
          <w:rPr>
            <w:rStyle w:val="hyperlink"/>
            <w:rFonts w:ascii="Arial" w:hAnsi="Arial" w:cs="Arial"/>
            <w:color w:val="0000FF"/>
          </w:rPr>
          <w:t>№ 230-ФЗ</w:t>
        </w:r>
      </w:hyperlink>
      <w:r>
        <w:rPr>
          <w:rFonts w:ascii="Arial" w:hAnsi="Arial" w:cs="Arial"/>
          <w:color w:val="000000"/>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w:t>
      </w:r>
      <w:r>
        <w:rPr>
          <w:rFonts w:ascii="Arial" w:hAnsi="Arial" w:cs="Arial"/>
          <w:color w:val="000000"/>
        </w:rPr>
        <w:lastRenderedPageBreak/>
        <w:t>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34" w:tgtFrame="_blank" w:history="1">
        <w:r>
          <w:rPr>
            <w:rStyle w:val="hyperlink"/>
            <w:rFonts w:ascii="Arial" w:hAnsi="Arial" w:cs="Arial"/>
            <w:color w:val="0000FF"/>
          </w:rPr>
          <w:t>№ 273-ФЗ</w:t>
        </w:r>
      </w:hyperlink>
      <w:r>
        <w:rPr>
          <w:rFonts w:ascii="Arial" w:hAnsi="Arial" w:cs="Arial"/>
          <w:color w:val="000000"/>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42.1. Представление сведений о размещении информации в информационно-телекоммуникационной сети «Интернет»</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(введена решением Совета депутатов от 11 марта 2019 г. </w:t>
      </w:r>
      <w:hyperlink r:id="rId235"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43. Запреты, связанные с муниципальной службой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В связи с прохождением муниципальной службы муниципальному служащему Андреевского сельского поселения запрещается: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Пункт 1 признан утратившим силу решением Совета депутатов от 24.06.2016 г. </w:t>
      </w:r>
      <w:hyperlink r:id="rId236" w:tgtFrame="_blank" w:history="1">
        <w:r>
          <w:rPr>
            <w:rStyle w:val="hyperlink"/>
            <w:rFonts w:ascii="Arial" w:hAnsi="Arial" w:cs="Arial"/>
            <w:color w:val="0000FF"/>
          </w:rPr>
          <w:t>№ 145</w:t>
        </w:r>
      </w:hyperlink>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замещать должность муниципальной службы в случае: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б) избрания или назначения на муниципальную должность;</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в) избрания на оплачиваемую выборную должность в органе профессионального союза, в том числе в выборном органе первичной </w:t>
      </w:r>
      <w:r>
        <w:rPr>
          <w:rFonts w:ascii="Arial" w:hAnsi="Arial" w:cs="Arial"/>
          <w:color w:val="000000"/>
        </w:rPr>
        <w:lastRenderedPageBreak/>
        <w:t>профсоюзной организации, созданной в органе местного самоуправления, аппарате избирательной комиссии муниципального образования;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участвовать в управлении коммерческой или некоммерческой организацией, за исключением следующих случаев:</w:t>
      </w:r>
    </w:p>
    <w:p w:rsidR="00A85041" w:rsidRDefault="00A85041" w:rsidP="00A85041">
      <w:pPr>
        <w:pStyle w:val="12"/>
        <w:spacing w:before="0" w:beforeAutospacing="0" w:after="0" w:afterAutospacing="0"/>
        <w:ind w:firstLine="567"/>
        <w:jc w:val="both"/>
        <w:rPr>
          <w:rFonts w:ascii="Arial" w:hAnsi="Arial" w:cs="Arial"/>
          <w:color w:val="000000"/>
        </w:rPr>
      </w:pPr>
      <w:bookmarkStart w:id="32" w:name="dst107"/>
      <w:bookmarkEnd w:id="32"/>
      <w:r>
        <w:rPr>
          <w:rFonts w:ascii="Arial" w:hAnsi="Arial" w:cs="Arial"/>
          <w:color w:val="000000"/>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85041" w:rsidRDefault="00A85041" w:rsidP="00A85041">
      <w:pPr>
        <w:pStyle w:val="12"/>
        <w:spacing w:before="0" w:beforeAutospacing="0" w:after="0" w:afterAutospacing="0"/>
        <w:ind w:firstLine="567"/>
        <w:jc w:val="both"/>
        <w:rPr>
          <w:rFonts w:ascii="Arial" w:hAnsi="Arial" w:cs="Arial"/>
          <w:color w:val="000000"/>
        </w:rPr>
      </w:pPr>
      <w:bookmarkStart w:id="33" w:name="dst108"/>
      <w:bookmarkEnd w:id="33"/>
      <w:r>
        <w:rPr>
          <w:rFonts w:ascii="Arial" w:hAnsi="Arial" w:cs="Arial"/>
          <w:color w:val="000000"/>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bookmarkStart w:id="34" w:name="dst109"/>
      <w:bookmarkEnd w:id="34"/>
      <w:r>
        <w:rPr>
          <w:rFonts w:ascii="Arial" w:hAnsi="Arial" w:cs="Arial"/>
          <w:color w:val="000000"/>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A85041" w:rsidRDefault="00A85041" w:rsidP="00A85041">
      <w:pPr>
        <w:pStyle w:val="12"/>
        <w:spacing w:before="0" w:beforeAutospacing="0" w:after="0" w:afterAutospacing="0"/>
        <w:ind w:firstLine="567"/>
        <w:jc w:val="both"/>
        <w:rPr>
          <w:rFonts w:ascii="Arial" w:hAnsi="Arial" w:cs="Arial"/>
          <w:color w:val="000000"/>
        </w:rPr>
      </w:pPr>
      <w:bookmarkStart w:id="35" w:name="dst110"/>
      <w:bookmarkEnd w:id="35"/>
      <w:r>
        <w:rPr>
          <w:rFonts w:ascii="Arial" w:hAnsi="Arial" w:cs="Arial"/>
          <w:color w:val="000000"/>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85041" w:rsidRDefault="00A85041" w:rsidP="00A85041">
      <w:pPr>
        <w:pStyle w:val="12"/>
        <w:spacing w:before="0" w:beforeAutospacing="0" w:after="0" w:afterAutospacing="0"/>
        <w:ind w:firstLine="567"/>
        <w:jc w:val="both"/>
        <w:rPr>
          <w:rFonts w:ascii="Arial" w:hAnsi="Arial" w:cs="Arial"/>
          <w:color w:val="000000"/>
        </w:rPr>
      </w:pPr>
      <w:bookmarkStart w:id="36" w:name="dst111"/>
      <w:bookmarkEnd w:id="36"/>
      <w:r>
        <w:rPr>
          <w:rFonts w:ascii="Arial" w:hAnsi="Arial" w:cs="Arial"/>
          <w:color w:val="000000"/>
        </w:rPr>
        <w:t>д) иные случаи, предусмотренные федеральными законами.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(пункт 3 изложен в редакции решения Совета депутатов от 23 марта 2020 года </w:t>
      </w:r>
      <w:hyperlink r:id="rId237" w:tgtFrame="_blank" w:history="1">
        <w:r>
          <w:rPr>
            <w:rStyle w:val="hyperlink"/>
            <w:rFonts w:ascii="Arial" w:hAnsi="Arial" w:cs="Arial"/>
            <w:color w:val="0000FF"/>
          </w:rPr>
          <w:t>№ 143</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Style w:val="blk"/>
          <w:rFonts w:ascii="Arial" w:hAnsi="Arial" w:cs="Arial"/>
          <w:color w:val="000000"/>
        </w:rPr>
        <w:t>3.1) заниматься предпринимательской деятельностью лично или через доверенных лиц;</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(пункт 3.1 введен решением Совета депутатов от 23 марта 2020 года </w:t>
      </w:r>
      <w:hyperlink r:id="rId238" w:tgtFrame="_blank" w:history="1">
        <w:r>
          <w:rPr>
            <w:rStyle w:val="hyperlink"/>
            <w:rFonts w:ascii="Arial" w:hAnsi="Arial" w:cs="Arial"/>
            <w:color w:val="0000FF"/>
          </w:rPr>
          <w:t>№ 143</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быть поверенным или представителем по делам третьих лиц в органе местного самоуправления Андреевского сельского поселения, избирательной комиссии Андреевского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Андреевского сельского поселения по акту в орган местного самоуправления Андреевского сельского поселения, избирательную комиссию Андреевского сельского поселения, в которых он замещает должность муниципальной службы, за исключением случаев, установленных </w:t>
      </w:r>
      <w:hyperlink r:id="rId239" w:tgtFrame="_blank" w:history="1">
        <w:r>
          <w:rPr>
            <w:rStyle w:val="hyperlink"/>
            <w:rFonts w:ascii="Arial" w:hAnsi="Arial" w:cs="Arial"/>
            <w:color w:val="0000FF"/>
          </w:rPr>
          <w:t xml:space="preserve">Гражданским </w:t>
        </w:r>
        <w:r>
          <w:rPr>
            <w:rStyle w:val="hyperlink"/>
            <w:rFonts w:ascii="Arial" w:hAnsi="Arial" w:cs="Arial"/>
            <w:color w:val="0000FF"/>
          </w:rPr>
          <w:lastRenderedPageBreak/>
          <w:t>кодексом Российской Федерации</w:t>
        </w:r>
      </w:hyperlink>
      <w:r>
        <w:rPr>
          <w:rFonts w:ascii="Arial" w:hAnsi="Arial" w:cs="Arial"/>
          <w:color w:val="000000"/>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ред. решения Совета депутатов от 24 марта 2017 г. </w:t>
      </w:r>
      <w:hyperlink r:id="rId240" w:tgtFrame="_blank" w:history="1">
        <w:r>
          <w:rPr>
            <w:rStyle w:val="hyperlink"/>
            <w:rFonts w:ascii="Arial" w:hAnsi="Arial" w:cs="Arial"/>
            <w:color w:val="0000FF"/>
          </w:rPr>
          <w:t>№ 24</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Андреевского сельского поселения, избирательной комиссии Андреевского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Андреевского сельского поселения, избирательной комиссии Андреевского сельского поселения и их руководителей, если это не входит в его должностные обязанности;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принимать без письменного разрешения Главы Андреевского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11) использовать преимущества должностного положения для предвыборной агитации, а также для агитации по вопросам референдума;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14) прекращать исполнение должностных обязанностей в целях урегулирования трудового спора;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гражданского- правового договора в случаях, предусмотренных федеральными законами, если отдельные функции муниципального(административного)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44. Поощрение муниципального служащего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За безупречную и эффективную муниципальную службу применяются следующие виды поощрения: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объявление благодарности с выплатой единовременного поощрения;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награждение почетной грамотой органа местного самоуправления Андреевского сельского поселения с выплатой единовременного поощрения или с вручением ценного подарка;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иные виды поощрения, установленные муниципальными правовыми актами Андреевского сельского поселения в соответствии с федеральными законами.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45. Дисциплинарная ответственность муниципального служащего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За совершение дисциплинарного проступка - неисполнение или ненадлежащее исполнение муниципальным служащим Андреевского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замечание;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выговор;</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увольнение с муниципальной службы по соответствующим основаниям.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2. Муниципальный служащий Андреевского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Андреевского сельского </w:t>
      </w:r>
      <w:r>
        <w:rPr>
          <w:rFonts w:ascii="Arial" w:hAnsi="Arial" w:cs="Arial"/>
          <w:color w:val="000000"/>
        </w:rPr>
        <w:lastRenderedPageBreak/>
        <w:t>поселения от исполнения должностных обязанностей в этом случае производится муниципальным правовым актом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Style w:val="blk"/>
          <w:rFonts w:ascii="Arial" w:hAnsi="Arial" w:cs="Arial"/>
          <w:color w:val="000000"/>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241" w:tgtFrame="_blank" w:history="1">
        <w:r>
          <w:rPr>
            <w:rStyle w:val="hyperlink"/>
            <w:rFonts w:ascii="Arial" w:hAnsi="Arial" w:cs="Arial"/>
            <w:color w:val="0000FF"/>
          </w:rPr>
          <w:t>№ 25-ФЗ</w:t>
        </w:r>
      </w:hyperlink>
      <w:r>
        <w:rPr>
          <w:rStyle w:val="blk"/>
          <w:rFonts w:ascii="Arial" w:hAnsi="Arial" w:cs="Arial"/>
          <w:color w:val="000000"/>
        </w:rPr>
        <w:t> «О муниципальной службе в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(пункт 3 изложен в редакции решения Совета депутатов от 23 марта 2020 года </w:t>
      </w:r>
      <w:hyperlink r:id="rId242" w:tgtFrame="_blank" w:history="1">
        <w:r>
          <w:rPr>
            <w:rStyle w:val="hyperlink"/>
            <w:rFonts w:ascii="Arial" w:hAnsi="Arial" w:cs="Arial"/>
            <w:color w:val="0000FF"/>
          </w:rPr>
          <w:t>№ 143</w:t>
        </w:r>
      </w:hyperlink>
      <w:r>
        <w:rPr>
          <w:rFonts w:ascii="Arial" w:hAnsi="Arial" w:cs="Arial"/>
          <w:color w:val="000000"/>
        </w:rPr>
        <w:t>)</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46.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spacing w:val="4"/>
        </w:rPr>
        <w:t>1. За несоблюдение муниципальным служащим ограничений и запретов, </w:t>
      </w:r>
      <w:r>
        <w:rPr>
          <w:rFonts w:ascii="Arial" w:hAnsi="Arial" w:cs="Arial"/>
          <w:color w:val="000000"/>
          <w:spacing w:val="6"/>
        </w:rPr>
        <w:t>требований о предотвращении или об урегулировании конфликта интересов и </w:t>
      </w:r>
      <w:r>
        <w:rPr>
          <w:rFonts w:ascii="Arial" w:hAnsi="Arial" w:cs="Arial"/>
          <w:color w:val="000000"/>
        </w:rPr>
        <w:t>неисполнение обязанностей, установленных в целях противодействия коррупции Федеральным законом от 2 марта 2007 года </w:t>
      </w:r>
      <w:hyperlink r:id="rId243" w:tgtFrame="_blank" w:history="1">
        <w:r>
          <w:rPr>
            <w:rStyle w:val="hyperlink"/>
            <w:rFonts w:ascii="Arial" w:hAnsi="Arial" w:cs="Arial"/>
            <w:color w:val="0000FF"/>
          </w:rPr>
          <w:t>№ 25-ФЗ</w:t>
        </w:r>
      </w:hyperlink>
      <w:r>
        <w:rPr>
          <w:rFonts w:ascii="Arial" w:hAnsi="Arial" w:cs="Arial"/>
          <w:color w:val="000000"/>
        </w:rPr>
        <w:t> «О муниципальной службе в </w:t>
      </w:r>
      <w:r>
        <w:rPr>
          <w:rFonts w:ascii="Arial" w:hAnsi="Arial" w:cs="Arial"/>
          <w:color w:val="000000"/>
          <w:spacing w:val="4"/>
        </w:rPr>
        <w:t>Российской Федерации» Федеральным законом от 25 декабря 2008 года </w:t>
      </w:r>
      <w:hyperlink r:id="rId244" w:tgtFrame="_blank" w:history="1">
        <w:r>
          <w:rPr>
            <w:rStyle w:val="hyperlink"/>
            <w:rFonts w:ascii="Arial" w:hAnsi="Arial" w:cs="Arial"/>
            <w:color w:val="0000FF"/>
            <w:spacing w:val="4"/>
          </w:rPr>
          <w:t>№ 273-</w:t>
        </w:r>
        <w:r>
          <w:rPr>
            <w:rStyle w:val="hyperlink"/>
            <w:rFonts w:ascii="Arial" w:hAnsi="Arial" w:cs="Arial"/>
            <w:color w:val="0000FF"/>
          </w:rPr>
          <w:t>ФЗ</w:t>
        </w:r>
      </w:hyperlink>
      <w:r>
        <w:rPr>
          <w:rFonts w:ascii="Arial" w:hAnsi="Arial" w:cs="Arial"/>
          <w:color w:val="000000"/>
        </w:rPr>
        <w:t> «О противодействии коррупции» и другими федеральными законами, </w:t>
      </w:r>
      <w:r>
        <w:rPr>
          <w:rFonts w:ascii="Arial" w:hAnsi="Arial" w:cs="Arial"/>
          <w:color w:val="000000"/>
          <w:spacing w:val="5"/>
        </w:rPr>
        <w:t>налагаются взыскания, предусмотренные статьей 27 Федерального закона от 2 </w:t>
      </w:r>
      <w:r>
        <w:rPr>
          <w:rFonts w:ascii="Arial" w:hAnsi="Arial" w:cs="Arial"/>
          <w:color w:val="000000"/>
        </w:rPr>
        <w:t>марта 2007 года </w:t>
      </w:r>
      <w:hyperlink r:id="rId245" w:tgtFrame="_blank" w:history="1">
        <w:r>
          <w:rPr>
            <w:rStyle w:val="hyperlink"/>
            <w:rFonts w:ascii="Arial" w:hAnsi="Arial" w:cs="Arial"/>
            <w:color w:val="0000FF"/>
          </w:rPr>
          <w:t>№ 25-ФЗ</w:t>
        </w:r>
      </w:hyperlink>
      <w:r>
        <w:rPr>
          <w:rFonts w:ascii="Arial" w:hAnsi="Arial" w:cs="Arial"/>
          <w:b/>
          <w:bCs/>
          <w:color w:val="000000"/>
        </w:rPr>
        <w:t> </w:t>
      </w:r>
      <w:r>
        <w:rPr>
          <w:rFonts w:ascii="Arial" w:hAnsi="Arial" w:cs="Arial"/>
          <w:color w:val="000000"/>
        </w:rPr>
        <w:t>«О муниципальной службе в Российской Федерации».</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spacing w:val="3"/>
        </w:rPr>
        <w:t>2. Муниципальный служащий подлежит увольнению с муниципальной </w:t>
      </w:r>
      <w:r>
        <w:rPr>
          <w:rFonts w:ascii="Arial" w:hAnsi="Arial" w:cs="Arial"/>
          <w:color w:val="000000"/>
          <w:spacing w:val="8"/>
        </w:rPr>
        <w:t>службы в связи с утратой доверия в случаях совершения правонарушений, </w:t>
      </w:r>
      <w:r>
        <w:rPr>
          <w:rFonts w:ascii="Arial" w:hAnsi="Arial" w:cs="Arial"/>
          <w:color w:val="000000"/>
          <w:spacing w:val="4"/>
        </w:rPr>
        <w:t>установленных статьями 14.1 и 15 Федерального закона от 2 марта 2007 года </w:t>
      </w:r>
      <w:hyperlink r:id="rId246" w:tgtFrame="_blank" w:history="1">
        <w:r>
          <w:rPr>
            <w:rStyle w:val="hyperlink"/>
            <w:rFonts w:ascii="Arial" w:hAnsi="Arial" w:cs="Arial"/>
            <w:color w:val="0000FF"/>
          </w:rPr>
          <w:t>№ 25-ФЗ</w:t>
        </w:r>
      </w:hyperlink>
      <w:r>
        <w:rPr>
          <w:rFonts w:ascii="Arial" w:hAnsi="Arial" w:cs="Arial"/>
          <w:b/>
          <w:bCs/>
          <w:color w:val="000000"/>
        </w:rPr>
        <w:t> </w:t>
      </w:r>
      <w:r>
        <w:rPr>
          <w:rFonts w:ascii="Arial" w:hAnsi="Arial" w:cs="Arial"/>
          <w:color w:val="000000"/>
        </w:rPr>
        <w:t>«О муниципальной службе в Российской Федерации».</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spacing w:val="3"/>
        </w:rPr>
        <w:t>3. Взыскания, предусмотренные статьями 14.1, 15 и 27 Федерального </w:t>
      </w:r>
      <w:r>
        <w:rPr>
          <w:rFonts w:ascii="Arial" w:hAnsi="Arial" w:cs="Arial"/>
          <w:color w:val="000000"/>
          <w:spacing w:val="6"/>
        </w:rPr>
        <w:t>закона от 2 марта 2007 года </w:t>
      </w:r>
      <w:hyperlink r:id="rId247" w:tgtFrame="_blank" w:history="1">
        <w:r>
          <w:rPr>
            <w:rStyle w:val="hyperlink"/>
            <w:rFonts w:ascii="Arial" w:hAnsi="Arial" w:cs="Arial"/>
            <w:color w:val="0000FF"/>
            <w:spacing w:val="6"/>
          </w:rPr>
          <w:t>№ 25-ФЗ</w:t>
        </w:r>
      </w:hyperlink>
      <w:r>
        <w:rPr>
          <w:rFonts w:ascii="Arial" w:hAnsi="Arial" w:cs="Arial"/>
          <w:b/>
          <w:bCs/>
          <w:color w:val="000000"/>
          <w:spacing w:val="6"/>
        </w:rPr>
        <w:t> </w:t>
      </w:r>
      <w:r>
        <w:rPr>
          <w:rFonts w:ascii="Arial" w:hAnsi="Arial" w:cs="Arial"/>
          <w:color w:val="000000"/>
          <w:spacing w:val="6"/>
        </w:rPr>
        <w:t>«О муниципальной службе в Российской </w:t>
      </w:r>
      <w:r>
        <w:rPr>
          <w:rFonts w:ascii="Arial" w:hAnsi="Arial" w:cs="Arial"/>
          <w:color w:val="000000"/>
          <w:spacing w:val="-1"/>
        </w:rPr>
        <w:t>Федерации», применяются представителем нанимателя (работодателем) в </w:t>
      </w:r>
      <w:r>
        <w:rPr>
          <w:rFonts w:ascii="Arial" w:hAnsi="Arial" w:cs="Arial"/>
          <w:color w:val="000000"/>
          <w:spacing w:val="2"/>
        </w:rPr>
        <w:t>порядке, установленном нормативными правовыми актами Республики </w:t>
      </w:r>
      <w:r>
        <w:rPr>
          <w:rFonts w:ascii="Arial" w:hAnsi="Arial" w:cs="Arial"/>
          <w:color w:val="000000"/>
          <w:spacing w:val="1"/>
        </w:rPr>
        <w:t>Мордовия и (или) решением Совета депутатов сельского поселения, на </w:t>
      </w:r>
      <w:r>
        <w:rPr>
          <w:rFonts w:ascii="Arial" w:hAnsi="Arial" w:cs="Arial"/>
          <w:color w:val="000000"/>
          <w:spacing w:val="-4"/>
        </w:rPr>
        <w:t>основании:</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spacing w:val="-26"/>
        </w:rPr>
        <w:t>1) </w:t>
      </w:r>
      <w:r>
        <w:rPr>
          <w:rFonts w:ascii="Arial" w:hAnsi="Arial" w:cs="Arial"/>
          <w:color w:val="000000"/>
        </w:rPr>
        <w:t>доклада о результатах проверки, проведенной подразделением кадровой </w:t>
      </w:r>
      <w:r>
        <w:rPr>
          <w:rFonts w:ascii="Arial" w:hAnsi="Arial" w:cs="Arial"/>
          <w:color w:val="000000"/>
          <w:spacing w:val="1"/>
        </w:rPr>
        <w:t>службы соответствующего муниципального органа по профилактике </w:t>
      </w:r>
      <w:r>
        <w:rPr>
          <w:rFonts w:ascii="Arial" w:hAnsi="Arial" w:cs="Arial"/>
          <w:color w:val="000000"/>
          <w:spacing w:val="-1"/>
        </w:rPr>
        <w:t>коррупционных и иных правонарушений;</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spacing w:val="-13"/>
        </w:rPr>
        <w:t>2)</w:t>
      </w:r>
      <w:r>
        <w:rPr>
          <w:rFonts w:ascii="Arial" w:hAnsi="Arial" w:cs="Arial"/>
          <w:color w:val="000000"/>
        </w:rPr>
        <w:t> рекомендации комиссии по соблюдению требований к служебному поведению муниципальных служащих и урегулированию конфликта интересов </w:t>
      </w:r>
      <w:r>
        <w:rPr>
          <w:rFonts w:ascii="Arial" w:hAnsi="Arial" w:cs="Arial"/>
          <w:color w:val="000000"/>
          <w:spacing w:val="-1"/>
        </w:rPr>
        <w:t>случае, если доклад о результатах проверки направлялся в комиссию;</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spacing w:val="-1"/>
        </w:rPr>
        <w:t>3) объяснений муниципального служащего;</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spacing w:val="-2"/>
        </w:rPr>
        <w:t>4) иных материалов.</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spacing w:val="5"/>
        </w:rPr>
        <w:t>4. При применении взысканий, предусмотренных статьями 14.1, 15 и 27 </w:t>
      </w:r>
      <w:r>
        <w:rPr>
          <w:rFonts w:ascii="Arial" w:hAnsi="Arial" w:cs="Arial"/>
          <w:color w:val="000000"/>
          <w:spacing w:val="2"/>
        </w:rPr>
        <w:t>Федерального закона от 2 марта 2007 года </w:t>
      </w:r>
      <w:hyperlink r:id="rId248" w:tgtFrame="_blank" w:history="1">
        <w:r>
          <w:rPr>
            <w:rStyle w:val="hyperlink"/>
            <w:rFonts w:ascii="Arial" w:hAnsi="Arial" w:cs="Arial"/>
            <w:color w:val="0000FF"/>
            <w:spacing w:val="2"/>
          </w:rPr>
          <w:t>№ 25-ФЗ</w:t>
        </w:r>
      </w:hyperlink>
      <w:r>
        <w:rPr>
          <w:rFonts w:ascii="Arial" w:hAnsi="Arial" w:cs="Arial"/>
          <w:color w:val="000000"/>
          <w:spacing w:val="2"/>
        </w:rPr>
        <w:t> «О муниципальной службе в </w:t>
      </w:r>
      <w:r>
        <w:rPr>
          <w:rFonts w:ascii="Arial" w:hAnsi="Arial" w:cs="Arial"/>
          <w:color w:val="000000"/>
          <w:spacing w:val="3"/>
        </w:rPr>
        <w:t>Российской Федерации», учитываются характер совершенного муниципальным </w:t>
      </w:r>
      <w:r>
        <w:rPr>
          <w:rFonts w:ascii="Arial" w:hAnsi="Arial" w:cs="Arial"/>
          <w:color w:val="000000"/>
          <w:spacing w:val="4"/>
        </w:rPr>
        <w:t>служащим коррупционного правонарушения, его тяжесть, обстоятельства, при </w:t>
      </w:r>
      <w:r>
        <w:rPr>
          <w:rFonts w:ascii="Arial" w:hAnsi="Arial" w:cs="Arial"/>
          <w:color w:val="000000"/>
        </w:rPr>
        <w:t>которых оно совершено, соблюдение муниципальным служащим других </w:t>
      </w:r>
      <w:r>
        <w:rPr>
          <w:rFonts w:ascii="Arial" w:hAnsi="Arial" w:cs="Arial"/>
          <w:color w:val="000000"/>
          <w:spacing w:val="3"/>
        </w:rPr>
        <w:t>ограничений и запретов, требований о предотвращении или об урегулировании </w:t>
      </w:r>
      <w:r>
        <w:rPr>
          <w:rFonts w:ascii="Arial" w:hAnsi="Arial" w:cs="Arial"/>
          <w:color w:val="000000"/>
          <w:spacing w:val="7"/>
        </w:rPr>
        <w:t>конфликта интересов и исполнение им обязанностей, установленных в целях </w:t>
      </w:r>
      <w:r>
        <w:rPr>
          <w:rFonts w:ascii="Arial" w:hAnsi="Arial" w:cs="Arial"/>
          <w:color w:val="000000"/>
          <w:spacing w:val="3"/>
        </w:rPr>
        <w:t>противодействия коррупции, а также предшествующие результаты исполнения </w:t>
      </w:r>
      <w:r>
        <w:rPr>
          <w:rFonts w:ascii="Arial" w:hAnsi="Arial" w:cs="Arial"/>
          <w:color w:val="000000"/>
          <w:spacing w:val="-1"/>
        </w:rPr>
        <w:t>муниципальным служащим своих должностных обязанностей.</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spacing w:val="1"/>
        </w:rPr>
        <w:t>5.В акте о применении к муниципальному служащему взыскания в случае </w:t>
      </w:r>
      <w:r>
        <w:rPr>
          <w:rFonts w:ascii="Arial" w:hAnsi="Arial" w:cs="Arial"/>
          <w:color w:val="000000"/>
          <w:spacing w:val="-1"/>
        </w:rPr>
        <w:t>совершения им коррупционного правонарушения в качестве основания </w:t>
      </w:r>
      <w:r>
        <w:rPr>
          <w:rFonts w:ascii="Arial" w:hAnsi="Arial" w:cs="Arial"/>
          <w:color w:val="000000"/>
          <w:spacing w:val="3"/>
        </w:rPr>
        <w:t xml:space="preserve">применения взыскания указывается часть 1 или 2 статьи 27.1 </w:t>
      </w:r>
      <w:r>
        <w:rPr>
          <w:rFonts w:ascii="Arial" w:hAnsi="Arial" w:cs="Arial"/>
          <w:color w:val="000000"/>
          <w:spacing w:val="3"/>
        </w:rPr>
        <w:lastRenderedPageBreak/>
        <w:t>Федерального </w:t>
      </w:r>
      <w:r>
        <w:rPr>
          <w:rFonts w:ascii="Arial" w:hAnsi="Arial" w:cs="Arial"/>
          <w:color w:val="000000"/>
          <w:spacing w:val="6"/>
        </w:rPr>
        <w:t>закона от 2 марта 2007 года </w:t>
      </w:r>
      <w:hyperlink r:id="rId249" w:tgtFrame="_blank" w:history="1">
        <w:r>
          <w:rPr>
            <w:rStyle w:val="hyperlink"/>
            <w:rFonts w:ascii="Arial" w:hAnsi="Arial" w:cs="Arial"/>
            <w:color w:val="0000FF"/>
            <w:spacing w:val="6"/>
          </w:rPr>
          <w:t>№ 25-ФЗ</w:t>
        </w:r>
      </w:hyperlink>
      <w:r>
        <w:rPr>
          <w:rFonts w:ascii="Arial" w:hAnsi="Arial" w:cs="Arial"/>
          <w:b/>
          <w:bCs/>
          <w:color w:val="000000"/>
          <w:spacing w:val="6"/>
        </w:rPr>
        <w:t> «</w:t>
      </w:r>
      <w:r>
        <w:rPr>
          <w:rFonts w:ascii="Arial" w:hAnsi="Arial" w:cs="Arial"/>
          <w:color w:val="000000"/>
          <w:spacing w:val="6"/>
        </w:rPr>
        <w:t>О муниципальной службе в Российской </w:t>
      </w:r>
      <w:r>
        <w:rPr>
          <w:rFonts w:ascii="Arial" w:hAnsi="Arial" w:cs="Arial"/>
          <w:color w:val="000000"/>
          <w:spacing w:val="-3"/>
        </w:rPr>
        <w:t>Федерации».</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Style w:val="blk"/>
          <w:rFonts w:ascii="Arial" w:hAnsi="Arial" w:cs="Arial"/>
          <w:color w:val="000000"/>
        </w:rPr>
        <w:t>6. Взыскания, предусмотренные статьями 14.1, 15 и 27 </w:t>
      </w:r>
      <w:r>
        <w:rPr>
          <w:rFonts w:ascii="Arial" w:hAnsi="Arial" w:cs="Arial"/>
          <w:color w:val="000000"/>
          <w:spacing w:val="-1"/>
        </w:rPr>
        <w:t>Федерального </w:t>
      </w:r>
      <w:r>
        <w:rPr>
          <w:rFonts w:ascii="Arial" w:hAnsi="Arial" w:cs="Arial"/>
          <w:color w:val="000000"/>
          <w:spacing w:val="6"/>
        </w:rPr>
        <w:t>закона от 2 марта 2007 года </w:t>
      </w:r>
      <w:hyperlink r:id="rId250" w:tgtFrame="_blank" w:history="1">
        <w:r>
          <w:rPr>
            <w:rStyle w:val="hyperlink"/>
            <w:rFonts w:ascii="Arial" w:hAnsi="Arial" w:cs="Arial"/>
            <w:color w:val="0000FF"/>
            <w:spacing w:val="6"/>
          </w:rPr>
          <w:t>№</w:t>
        </w:r>
        <w:r>
          <w:rPr>
            <w:rStyle w:val="hyperlink"/>
            <w:rFonts w:ascii="Arial" w:hAnsi="Arial" w:cs="Arial"/>
            <w:i/>
            <w:iCs/>
            <w:color w:val="0000FF"/>
            <w:spacing w:val="6"/>
          </w:rPr>
          <w:t> </w:t>
        </w:r>
        <w:r>
          <w:rPr>
            <w:rStyle w:val="hyperlink"/>
            <w:rFonts w:ascii="Arial" w:hAnsi="Arial" w:cs="Arial"/>
            <w:color w:val="0000FF"/>
            <w:spacing w:val="6"/>
          </w:rPr>
          <w:t>25</w:t>
        </w:r>
        <w:r>
          <w:rPr>
            <w:rStyle w:val="hyperlink"/>
            <w:rFonts w:ascii="Arial" w:hAnsi="Arial" w:cs="Arial"/>
            <w:i/>
            <w:iCs/>
            <w:color w:val="0000FF"/>
            <w:spacing w:val="6"/>
          </w:rPr>
          <w:t>-</w:t>
        </w:r>
        <w:r>
          <w:rPr>
            <w:rStyle w:val="hyperlink"/>
            <w:rFonts w:ascii="Arial" w:hAnsi="Arial" w:cs="Arial"/>
            <w:color w:val="0000FF"/>
            <w:spacing w:val="6"/>
          </w:rPr>
          <w:t>ФЗ</w:t>
        </w:r>
      </w:hyperlink>
      <w:r>
        <w:rPr>
          <w:rFonts w:ascii="Arial" w:hAnsi="Arial" w:cs="Arial"/>
          <w:color w:val="000000"/>
          <w:spacing w:val="6"/>
        </w:rPr>
        <w:t> «О муниципальной службе в Российской </w:t>
      </w:r>
      <w:r>
        <w:rPr>
          <w:rFonts w:ascii="Arial" w:hAnsi="Arial" w:cs="Arial"/>
          <w:color w:val="000000"/>
          <w:spacing w:val="3"/>
        </w:rPr>
        <w:t>Федерации»</w:t>
      </w:r>
      <w:r>
        <w:rPr>
          <w:rStyle w:val="blk"/>
          <w:rFonts w:ascii="Arial" w:hAnsi="Arial" w:cs="Arial"/>
          <w:color w:val="000000"/>
        </w:rPr>
        <w:t>,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(часть 6 изложена в редакции решения Совета депутатов от 23 марта 2020 года </w:t>
      </w:r>
      <w:hyperlink r:id="rId251" w:tgtFrame="_blank" w:history="1">
        <w:r>
          <w:rPr>
            <w:rStyle w:val="hyperlink"/>
            <w:rFonts w:ascii="Arial" w:hAnsi="Arial" w:cs="Arial"/>
            <w:color w:val="0000FF"/>
          </w:rPr>
          <w:t>№ 143</w:t>
        </w:r>
      </w:hyperlink>
      <w:r>
        <w:rPr>
          <w:rFonts w:ascii="Arial" w:hAnsi="Arial" w:cs="Arial"/>
          <w:color w:val="000000"/>
        </w:rPr>
        <w:t>)</w:t>
      </w:r>
    </w:p>
    <w:p w:rsidR="00A85041" w:rsidRDefault="00A85041" w:rsidP="00A85041">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252" w:tgtFrame="_blank" w:history="1">
        <w:r>
          <w:rPr>
            <w:rStyle w:val="hyperlink"/>
            <w:rFonts w:ascii="Arial" w:hAnsi="Arial" w:cs="Arial"/>
            <w:color w:val="0000FF"/>
          </w:rPr>
          <w:t>№ 273-ФЗ</w:t>
        </w:r>
      </w:hyperlink>
      <w:r>
        <w:rPr>
          <w:rFonts w:ascii="Arial" w:hAnsi="Arial" w:cs="Arial"/>
          <w:color w:val="000000"/>
        </w:rPr>
        <w:t> «О противодействии коррупции.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253"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47. Гарантии, предоставляемые муниципальному служащему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Муниципальному служащему Андреевского сельского поселения гарантируются: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условия работы, обеспечивающие исполнение им должностных обязанностей в соответствии с должностной инструкцией;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право на своевременное и в полном объеме получение денежного содержания;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медицинское обслуживание муниципального служащего Андреевского сельского поселения и членов его семьи, в том числе после выхода муниципального служащего Андреевского сельского поселения на пенсию;</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пенсионное обеспечение за выслугу лет и в связи с инвалидностью, а также пенсионное обеспечение членов семьи муниципального служащего Андреевского сельского поселения в случае его смерти, наступившей в связи с исполнением им должностных обязанностей;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обязательное государственное страхование на случай причинения вреда здоровью и имуществу муниципального служащего Андреевского сельского поселения в связи с исполнением им должностных обязанностей;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Андреевского сельского поселения муниципальной службы или после ее прекращения, но наступивших в связи с исполнением им должностных обязанностей;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защита муниципального служащего Андреевского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компенсация затрат на санаторно-курортное лечение.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2. При расторжении трудового договора с муниципальным служащим Андреевского сельского поселения в связи с ликвидацией органа местного самоуправления Андреевского сельского поселения, избирательной комиссии Андреевского сельского поселения либо сокращением штата работников органа местного самоуправления Андреевского сельского поселения, аппарата избирательной комиссии Андреевского сельского поселения муниципальному служащему Андреевского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Законами Республики Мордовия и настоящим Уставом муниципальным служащим Андреевского сельского поселения могут быть предоставлены дополнительные гарантии.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47.1. Подготовка кадров для муниципальной службы на договорной основе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25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В целях формирования высококвалифицированного кадрового состава муниципальной службы органы местного самоуправления Андреевского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255" w:tgtFrame="_blank" w:history="1">
        <w:r>
          <w:rPr>
            <w:rStyle w:val="hyperlink"/>
            <w:rFonts w:ascii="Arial" w:hAnsi="Arial" w:cs="Arial"/>
            <w:color w:val="0000FF"/>
          </w:rPr>
          <w:t>№ 25-ФЗ</w:t>
        </w:r>
      </w:hyperlink>
      <w:r>
        <w:rPr>
          <w:rFonts w:ascii="Arial" w:hAnsi="Arial" w:cs="Arial"/>
          <w:color w:val="000000"/>
        </w:rPr>
        <w:t> «О муниципальной службе в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Договор о целевом обучении с обязательством последующего прохождения муниципальной службы заключается между органом местного самоуправления Андреевского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Андреевского сельского поселения в течение установленного срока после окончания обучения.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Финансовое обеспечение расходов, предусмотренных договором о целевом обучении, осуществляется за счет средств бюджета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48. Оплата труда муниципального служащего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Оплата труда муниципального служащего Андреевского сельского поселения производится в виде денежного содержания, которое состоит из должностного оклада муниципального служащего Андреевского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Органы местного самоуправления Андреевского сельского поселения самостоятельно определяют размер и условия оплаты труда муниципальных служащих Андреевского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Андреевского сельского поселения в соответствии с законодательством Российской Федерации и законодательством Республики Мордовия.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2 изложена в ред. решения Совета депутатов от 24.06.2016 г. </w:t>
      </w:r>
      <w:hyperlink r:id="rId256"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48.1.Поступление на муниципальную службу</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(статья 48.1 введена решением Совета депутатов от 23.04.2014 г. </w:t>
      </w:r>
      <w:hyperlink r:id="rId257" w:tgtFrame="_blank" w:history="1">
        <w:r>
          <w:rPr>
            <w:rStyle w:val="hyperlink"/>
            <w:rFonts w:ascii="Arial" w:hAnsi="Arial" w:cs="Arial"/>
            <w:color w:val="0000FF"/>
          </w:rPr>
          <w:t>№ 80</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lastRenderedPageBreak/>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258" w:tgtFrame="_blank" w:history="1">
        <w:r>
          <w:rPr>
            <w:rStyle w:val="hyperlink"/>
            <w:rFonts w:ascii="Arial" w:hAnsi="Arial" w:cs="Arial"/>
            <w:color w:val="0000FF"/>
          </w:rPr>
          <w:t>«О муниципальной службе в Российской Федерации»</w:t>
        </w:r>
      </w:hyperlink>
      <w:r>
        <w:rPr>
          <w:rFonts w:ascii="Arial" w:hAnsi="Arial" w:cs="Arial"/>
          <w:color w:val="000000"/>
        </w:rPr>
        <w:t> для замещения должностей муниципальной службы, при отсутствии обстоятельств, указанных в статье 35 настоящего Устава в качестве ограничений, связанных с муниципальной службой.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При поступлении на муниципальную службу гражданин представляет:</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заявление с просьбой о поступлении на муниципальную службу и замещении должности муниципальной службы;</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собственноручно заполненную и подписанную анкету по форме, установленной Правительством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паспорт;</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4) трудовую книжку, за исключением случаев, когда трудовой договор (контракт) заключается впервые;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5) документ об образовании;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7) свидетельство о постановке физического лица на учет в налоговом органе по месту жительства на территории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8) документы воинского учета - для военнообязанных и лиц, подлежащих призыву на военную службу;</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9) заключение медицинского учреждения об отсутствии заболевания, препятствующего поступлению на муниципальную службу;</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10.1) сведения, предусмотренные статьей 15.1 Федерального закона </w:t>
      </w:r>
      <w:hyperlink r:id="rId259" w:tgtFrame="_blank" w:history="1">
        <w:r>
          <w:rPr>
            <w:rStyle w:val="hyperlink"/>
            <w:rFonts w:ascii="Arial" w:hAnsi="Arial" w:cs="Arial"/>
            <w:color w:val="0000FF"/>
          </w:rPr>
          <w:t>«О муниципальной службе в Российской Федерации»;</w:t>
        </w:r>
      </w:hyperlink>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(пункт 10.1 введен  решением Совета депутатов от 24 марта 2017 г. </w:t>
      </w:r>
      <w:hyperlink r:id="rId260" w:tgtFrame="_blank" w:history="1">
        <w:r>
          <w:rPr>
            <w:rStyle w:val="hyperlink"/>
            <w:rFonts w:ascii="Arial" w:hAnsi="Arial" w:cs="Arial"/>
            <w:color w:val="0000FF"/>
          </w:rPr>
          <w:t>№ 24</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261" w:tgtFrame="_blank" w:history="1">
        <w:r>
          <w:rPr>
            <w:rStyle w:val="hyperlink"/>
            <w:rFonts w:ascii="Arial" w:hAnsi="Arial" w:cs="Arial"/>
            <w:color w:val="0000FF"/>
          </w:rPr>
          <w:t>«О муниципальной службе в Российской Федерации»</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lastRenderedPageBreak/>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A85041" w:rsidRDefault="00A85041" w:rsidP="00A85041">
      <w:pPr>
        <w:pStyle w:val="consplusnormal"/>
        <w:spacing w:before="0" w:beforeAutospacing="0" w:after="0" w:afterAutospacing="0"/>
        <w:ind w:firstLine="709"/>
        <w:jc w:val="both"/>
        <w:rPr>
          <w:rFonts w:ascii="Arial" w:hAnsi="Arial" w:cs="Arial"/>
          <w:color w:val="000000"/>
          <w:sz w:val="20"/>
          <w:szCs w:val="20"/>
        </w:rPr>
      </w:pPr>
      <w:r>
        <w:rPr>
          <w:rFonts w:ascii="Arial" w:hAnsi="Arial" w:cs="Arial"/>
          <w:b/>
          <w:bCs/>
          <w:color w:val="000000"/>
        </w:rPr>
        <w:t>Статья 48.2. Отпуск муниципального служащего</w:t>
      </w:r>
    </w:p>
    <w:p w:rsidR="00A85041" w:rsidRDefault="00A85041" w:rsidP="00A85041">
      <w:pPr>
        <w:pStyle w:val="consplusnormal"/>
        <w:spacing w:before="0" w:beforeAutospacing="0" w:after="0" w:afterAutospacing="0"/>
        <w:ind w:firstLine="709"/>
        <w:jc w:val="both"/>
        <w:rPr>
          <w:rFonts w:ascii="Arial" w:hAnsi="Arial" w:cs="Arial"/>
          <w:color w:val="000000"/>
          <w:sz w:val="20"/>
          <w:szCs w:val="20"/>
        </w:rPr>
      </w:pPr>
      <w:r>
        <w:rPr>
          <w:rFonts w:ascii="Arial" w:hAnsi="Arial" w:cs="Arial"/>
          <w:color w:val="000000"/>
        </w:rPr>
        <w:t>(в редакции решения Совета депутатов от 11 марта 2019 г. </w:t>
      </w:r>
      <w:hyperlink r:id="rId262"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numPr>
          <w:ilvl w:val="0"/>
          <w:numId w:val="7"/>
        </w:numPr>
        <w:spacing w:after="0" w:line="240" w:lineRule="auto"/>
        <w:ind w:left="0" w:firstLine="709"/>
        <w:jc w:val="both"/>
        <w:rPr>
          <w:rFonts w:ascii="Arial" w:hAnsi="Arial" w:cs="Arial"/>
          <w:color w:val="000000"/>
          <w:sz w:val="24"/>
          <w:szCs w:val="24"/>
        </w:rPr>
      </w:pPr>
      <w:r>
        <w:rPr>
          <w:color w:val="000000"/>
          <w:sz w:val="14"/>
          <w:szCs w:val="14"/>
        </w:rPr>
        <w:t>              </w:t>
      </w:r>
      <w:r>
        <w:rPr>
          <w:rFonts w:ascii="Arial" w:hAnsi="Arial" w:cs="Arial"/>
          <w:color w:val="000000"/>
        </w:rPr>
        <w:t>Муниципальному служащему предоставляется ежегодный оплачиваемый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A85041" w:rsidRDefault="00A85041" w:rsidP="00A85041">
      <w:pPr>
        <w:numPr>
          <w:ilvl w:val="0"/>
          <w:numId w:val="7"/>
        </w:numPr>
        <w:spacing w:after="0" w:line="240" w:lineRule="auto"/>
        <w:ind w:left="0" w:firstLine="709"/>
        <w:jc w:val="both"/>
        <w:rPr>
          <w:rFonts w:ascii="Arial" w:hAnsi="Arial" w:cs="Arial"/>
          <w:color w:val="000000"/>
        </w:rPr>
      </w:pPr>
      <w:r>
        <w:rPr>
          <w:color w:val="000000"/>
          <w:sz w:val="14"/>
          <w:szCs w:val="14"/>
        </w:rPr>
        <w:t>              </w:t>
      </w:r>
      <w:r>
        <w:rPr>
          <w:rFonts w:ascii="Arial" w:hAnsi="Arial" w:cs="Arial"/>
          <w:color w:val="000000"/>
        </w:rPr>
        <w:t>Ежегодный оплачиваемый отпуск муниципального служащего состоит из основного оплачиваемого отпуска и дополнительных оплачиваемых отпусков.</w:t>
      </w:r>
    </w:p>
    <w:p w:rsidR="00A85041" w:rsidRDefault="00A85041" w:rsidP="00A85041">
      <w:pPr>
        <w:numPr>
          <w:ilvl w:val="0"/>
          <w:numId w:val="7"/>
        </w:numPr>
        <w:spacing w:after="0" w:line="240" w:lineRule="auto"/>
        <w:ind w:left="0" w:firstLine="709"/>
        <w:jc w:val="both"/>
        <w:rPr>
          <w:rFonts w:ascii="Arial" w:hAnsi="Arial" w:cs="Arial"/>
          <w:color w:val="000000"/>
        </w:rPr>
      </w:pPr>
      <w:r>
        <w:rPr>
          <w:color w:val="000000"/>
          <w:sz w:val="14"/>
          <w:szCs w:val="14"/>
        </w:rPr>
        <w:t>              </w:t>
      </w:r>
      <w:r>
        <w:rPr>
          <w:rFonts w:ascii="Arial" w:hAnsi="Arial" w:cs="Arial"/>
          <w:color w:val="000000"/>
        </w:rPr>
        <w:t>Ежегодный основной оплачиваемый отпуск предоставляется муниципальному служащему продолжительностью 30 календарных дней. Для муниципальных служащих, замещающих должности муниципальной службы отдельных групп должностей муниципальной службы, законами субъектов Российской Федерации может устанавливаться ежегодный основной оплачиваемый отпуск большей продолжительности.</w:t>
      </w:r>
    </w:p>
    <w:p w:rsidR="00A85041" w:rsidRDefault="00A85041" w:rsidP="00A85041">
      <w:pPr>
        <w:numPr>
          <w:ilvl w:val="0"/>
          <w:numId w:val="7"/>
        </w:numPr>
        <w:spacing w:after="0" w:line="240" w:lineRule="auto"/>
        <w:ind w:left="0" w:firstLine="709"/>
        <w:jc w:val="both"/>
        <w:rPr>
          <w:rFonts w:ascii="Arial" w:hAnsi="Arial" w:cs="Arial"/>
          <w:color w:val="000000"/>
        </w:rPr>
      </w:pPr>
      <w:r>
        <w:rPr>
          <w:color w:val="000000"/>
          <w:sz w:val="14"/>
          <w:szCs w:val="14"/>
        </w:rPr>
        <w:t>              </w:t>
      </w:r>
      <w:r>
        <w:rPr>
          <w:rFonts w:ascii="Arial" w:hAnsi="Arial" w:cs="Arial"/>
          <w:color w:val="000000"/>
        </w:rPr>
        <w:t>Ежегодные дополнительные оплачиваемые отпуска предоставляются муниципальному служащему за выслугу лет ( продолжительностью не более 10 календарных дней) , а также в случаях, предусмотренных федеральными законами Российской Федерации и законами Республики Мордовия.</w:t>
      </w:r>
    </w:p>
    <w:p w:rsidR="00A85041" w:rsidRDefault="00A85041" w:rsidP="00A85041">
      <w:pPr>
        <w:pStyle w:val="15"/>
        <w:spacing w:before="0" w:beforeAutospacing="0" w:after="0" w:afterAutospacing="0"/>
        <w:ind w:firstLine="709"/>
        <w:jc w:val="both"/>
        <w:rPr>
          <w:rFonts w:ascii="Arial" w:hAnsi="Arial" w:cs="Arial"/>
          <w:color w:val="000000"/>
        </w:rPr>
      </w:pPr>
      <w:bookmarkStart w:id="37" w:name="sub_801"/>
      <w:r>
        <w:rPr>
          <w:rFonts w:ascii="Arial" w:hAnsi="Arial" w:cs="Arial"/>
          <w:color w:val="000000"/>
        </w:rPr>
        <w:t>5. Сверх ежегодного основного оплачиваемого отпуска муниципальному служащему предоставляется дополнительный оплачиваемый отпуск за выслугу лет и за ненормированный служебный день.</w:t>
      </w:r>
      <w:bookmarkEnd w:id="37"/>
    </w:p>
    <w:p w:rsidR="00A85041" w:rsidRDefault="00A85041" w:rsidP="00A85041">
      <w:pPr>
        <w:pStyle w:val="15"/>
        <w:spacing w:before="0" w:beforeAutospacing="0" w:after="0" w:afterAutospacing="0"/>
        <w:ind w:firstLine="709"/>
        <w:jc w:val="both"/>
        <w:rPr>
          <w:rFonts w:ascii="Arial" w:hAnsi="Arial" w:cs="Arial"/>
          <w:color w:val="000000"/>
        </w:rPr>
      </w:pPr>
      <w:bookmarkStart w:id="38" w:name="sub_802"/>
      <w:r>
        <w:rPr>
          <w:rFonts w:ascii="Arial" w:hAnsi="Arial" w:cs="Arial"/>
          <w:color w:val="000000"/>
        </w:rPr>
        <w:t>6. Продолжительность ежегодного дополнительного оплачиваемого отпуска муниципальному служащему за выслугу лет исчисляется из расчета:</w:t>
      </w:r>
      <w:bookmarkEnd w:id="38"/>
    </w:p>
    <w:p w:rsidR="00A85041" w:rsidRDefault="00A85041" w:rsidP="00A85041">
      <w:pPr>
        <w:pStyle w:val="15"/>
        <w:spacing w:before="0" w:beforeAutospacing="0" w:after="0" w:afterAutospacing="0"/>
        <w:ind w:firstLine="709"/>
        <w:jc w:val="both"/>
        <w:rPr>
          <w:rFonts w:ascii="Arial" w:hAnsi="Arial" w:cs="Arial"/>
          <w:color w:val="000000"/>
        </w:rPr>
      </w:pPr>
      <w:r>
        <w:rPr>
          <w:rFonts w:ascii="Arial" w:hAnsi="Arial" w:cs="Arial"/>
          <w:color w:val="000000"/>
        </w:rPr>
        <w:t>1) при стаже муниципальной службы от 1 года до 5 лет - 1 календарный день;</w:t>
      </w:r>
    </w:p>
    <w:p w:rsidR="00A85041" w:rsidRDefault="00A85041" w:rsidP="00A85041">
      <w:pPr>
        <w:pStyle w:val="15"/>
        <w:spacing w:before="0" w:beforeAutospacing="0" w:after="0" w:afterAutospacing="0"/>
        <w:ind w:firstLine="709"/>
        <w:jc w:val="both"/>
        <w:rPr>
          <w:rFonts w:ascii="Arial" w:hAnsi="Arial" w:cs="Arial"/>
          <w:color w:val="000000"/>
        </w:rPr>
      </w:pPr>
      <w:r>
        <w:rPr>
          <w:rFonts w:ascii="Arial" w:hAnsi="Arial" w:cs="Arial"/>
          <w:color w:val="000000"/>
        </w:rPr>
        <w:t>2) при стаже муниципальной службы от 5 до 10 лет - 5 календарных дней;</w:t>
      </w:r>
    </w:p>
    <w:p w:rsidR="00A85041" w:rsidRDefault="00A85041" w:rsidP="00A85041">
      <w:pPr>
        <w:pStyle w:val="15"/>
        <w:spacing w:before="0" w:beforeAutospacing="0" w:after="0" w:afterAutospacing="0"/>
        <w:ind w:firstLine="709"/>
        <w:jc w:val="both"/>
        <w:rPr>
          <w:rFonts w:ascii="Arial" w:hAnsi="Arial" w:cs="Arial"/>
          <w:color w:val="000000"/>
        </w:rPr>
      </w:pPr>
      <w:r>
        <w:rPr>
          <w:rFonts w:ascii="Arial" w:hAnsi="Arial" w:cs="Arial"/>
          <w:color w:val="000000"/>
        </w:rPr>
        <w:t>3) при стаже муниципальной службы от 10 до 15 лет - 7 календарных дней;</w:t>
      </w:r>
    </w:p>
    <w:p w:rsidR="00A85041" w:rsidRDefault="00A85041" w:rsidP="00A85041">
      <w:pPr>
        <w:pStyle w:val="15"/>
        <w:spacing w:before="0" w:beforeAutospacing="0" w:after="0" w:afterAutospacing="0"/>
        <w:ind w:firstLine="709"/>
        <w:jc w:val="both"/>
        <w:rPr>
          <w:rFonts w:ascii="Arial" w:hAnsi="Arial" w:cs="Arial"/>
          <w:color w:val="000000"/>
        </w:rPr>
      </w:pPr>
      <w:r>
        <w:rPr>
          <w:rFonts w:ascii="Arial" w:hAnsi="Arial" w:cs="Arial"/>
          <w:color w:val="000000"/>
        </w:rPr>
        <w:t>4) при стаже муниципальной службы 15 лет и более - 10 календарных дней.</w:t>
      </w:r>
    </w:p>
    <w:p w:rsidR="00A85041" w:rsidRDefault="00A85041" w:rsidP="00A85041">
      <w:pPr>
        <w:pStyle w:val="15"/>
        <w:spacing w:before="0" w:beforeAutospacing="0" w:after="0" w:afterAutospacing="0"/>
        <w:ind w:firstLine="709"/>
        <w:jc w:val="both"/>
        <w:rPr>
          <w:rFonts w:ascii="Arial" w:hAnsi="Arial" w:cs="Arial"/>
          <w:color w:val="000000"/>
        </w:rPr>
      </w:pPr>
      <w:bookmarkStart w:id="39" w:name="sub_803"/>
      <w:r>
        <w:rPr>
          <w:rFonts w:ascii="Arial" w:hAnsi="Arial" w:cs="Arial"/>
          <w:color w:val="000000"/>
        </w:rPr>
        <w:t>7.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bookmarkEnd w:id="39"/>
    </w:p>
    <w:p w:rsidR="00A85041" w:rsidRDefault="00A85041" w:rsidP="00A85041">
      <w:pPr>
        <w:pStyle w:val="consplusnormal"/>
        <w:spacing w:before="0" w:beforeAutospacing="0" w:after="0" w:afterAutospacing="0"/>
        <w:ind w:firstLine="709"/>
        <w:jc w:val="both"/>
        <w:rPr>
          <w:rFonts w:ascii="Arial" w:hAnsi="Arial" w:cs="Arial"/>
          <w:color w:val="000000"/>
          <w:sz w:val="20"/>
          <w:szCs w:val="20"/>
        </w:rPr>
      </w:pPr>
      <w:r>
        <w:rPr>
          <w:rStyle w:val="blk"/>
          <w:rFonts w:ascii="Arial" w:hAnsi="Arial" w:cs="Arial"/>
          <w:color w:val="000000"/>
        </w:rPr>
        <w:t>8.Муниципальному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A85041" w:rsidRDefault="00A85041" w:rsidP="00A85041">
      <w:pPr>
        <w:numPr>
          <w:ilvl w:val="0"/>
          <w:numId w:val="8"/>
        </w:numPr>
        <w:spacing w:after="0" w:line="240" w:lineRule="auto"/>
        <w:ind w:left="0" w:firstLine="709"/>
        <w:jc w:val="both"/>
        <w:rPr>
          <w:rFonts w:ascii="Arial" w:hAnsi="Arial" w:cs="Arial"/>
          <w:color w:val="000000"/>
          <w:sz w:val="24"/>
          <w:szCs w:val="24"/>
        </w:rPr>
      </w:pPr>
      <w:r>
        <w:rPr>
          <w:color w:val="000000"/>
          <w:sz w:val="14"/>
          <w:szCs w:val="14"/>
        </w:rPr>
        <w:t>  </w:t>
      </w:r>
      <w:r>
        <w:rPr>
          <w:rFonts w:ascii="Arial" w:hAnsi="Arial" w:cs="Arial"/>
          <w:color w:val="000000"/>
        </w:rPr>
        <w:t>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A85041" w:rsidRDefault="00A85041" w:rsidP="00A85041">
      <w:pPr>
        <w:numPr>
          <w:ilvl w:val="0"/>
          <w:numId w:val="8"/>
        </w:numPr>
        <w:spacing w:after="0" w:line="240" w:lineRule="auto"/>
        <w:ind w:left="0" w:firstLine="709"/>
        <w:jc w:val="both"/>
        <w:rPr>
          <w:rFonts w:ascii="Arial" w:hAnsi="Arial" w:cs="Arial"/>
          <w:color w:val="000000"/>
        </w:rPr>
      </w:pPr>
      <w:r>
        <w:rPr>
          <w:rFonts w:ascii="Arial" w:hAnsi="Arial" w:cs="Arial"/>
          <w:color w:val="000000"/>
        </w:rPr>
        <w:t>Муниципальному служащему предоставляется отпуск без сохранения денежного содержания в случаях, предусмотренных федеральными законами.</w:t>
      </w:r>
    </w:p>
    <w:p w:rsidR="00A85041" w:rsidRDefault="00A85041" w:rsidP="00A85041">
      <w:pPr>
        <w:pStyle w:val="12"/>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48.3 Основания для расторжения трудового договора с муниципальным служащим</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48.3 введена решением Совета депутатов от 24.06.2016 г. </w:t>
      </w:r>
      <w:hyperlink r:id="rId263"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Помимо оснований для расторжения трудового договора, предусмотренных </w:t>
      </w:r>
      <w:hyperlink r:id="rId264" w:tgtFrame="_blank" w:history="1">
        <w:r>
          <w:rPr>
            <w:rStyle w:val="hyperlink"/>
            <w:rFonts w:ascii="Arial" w:hAnsi="Arial" w:cs="Arial"/>
            <w:color w:val="0000FF"/>
          </w:rPr>
          <w:t>Трудовым кодексом Российской Федерации</w:t>
        </w:r>
      </w:hyperlink>
      <w:r>
        <w:rPr>
          <w:rFonts w:ascii="Arial" w:hAnsi="Arial" w:cs="Arial"/>
          <w:color w:val="000000"/>
        </w:rPr>
        <w:t>, трудовой договор с муниципальным служащим может быть также расторгнут по инициативе представителя нанимателя (работодателя) в случае: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lastRenderedPageBreak/>
        <w:t>1) достижения предельного возраста, установленного для замещения должности муниципальной службы;</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265" w:tgtFrame="_blank" w:history="1">
        <w:r>
          <w:rPr>
            <w:rStyle w:val="hyperlink"/>
            <w:rFonts w:ascii="Arial" w:hAnsi="Arial" w:cs="Arial"/>
            <w:color w:val="0000FF"/>
          </w:rPr>
          <w:t>№ 25-ФЗ</w:t>
        </w:r>
      </w:hyperlink>
      <w:r>
        <w:rPr>
          <w:rFonts w:ascii="Arial" w:hAnsi="Arial" w:cs="Arial"/>
          <w:color w:val="000000"/>
        </w:rPr>
        <w:t> «О муниципальной службе в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4) применения административного наказания в виде дисквалификации.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w:t>
      </w:r>
    </w:p>
    <w:p w:rsidR="00A85041" w:rsidRDefault="00A85041" w:rsidP="00A85041">
      <w:pPr>
        <w:pStyle w:val="12"/>
        <w:spacing w:before="0" w:beforeAutospacing="0" w:after="0" w:afterAutospacing="0"/>
        <w:ind w:firstLine="567"/>
        <w:jc w:val="center"/>
        <w:rPr>
          <w:rFonts w:ascii="Arial" w:hAnsi="Arial" w:cs="Arial"/>
          <w:color w:val="000000"/>
        </w:rPr>
      </w:pPr>
      <w:r>
        <w:rPr>
          <w:rFonts w:ascii="Arial" w:hAnsi="Arial" w:cs="Arial"/>
          <w:b/>
          <w:bCs/>
          <w:color w:val="000000"/>
          <w:sz w:val="28"/>
          <w:szCs w:val="28"/>
        </w:rPr>
        <w:t>ГЛАВА 5. Муниципальные правовые акты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rPr>
        <w:t> </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49. Общие положения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По вопросам местного значения населением Андреевского сельского поселения непосредственно, органами местного самоуправления Андреевского сельского поселения и должностными лицами местного самоуправления Андреевского сельского поселения принимаются муниципальные правовые акты.</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Муниципальные правовые акты, принятые органами местного самоуправления Андреевского сельского поселения, подлежат обязательному исполнению на всей территории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За неисполнение муниципальных правовых актов Андреевского сельского поселения предусматривается ответственность в соответствии с федеральными законами и законами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Муниципальные правовые акты Андреевского сельского поселения не должны противоречить </w:t>
      </w:r>
      <w:hyperlink r:id="rId266" w:tgtFrame="_blank" w:history="1">
        <w:r>
          <w:rPr>
            <w:rStyle w:val="hyperlink"/>
            <w:rFonts w:ascii="Arial" w:hAnsi="Arial" w:cs="Arial"/>
            <w:color w:val="0000FF"/>
          </w:rPr>
          <w:t>Конституции Российской Федерации</w:t>
        </w:r>
      </w:hyperlink>
      <w:r>
        <w:rPr>
          <w:rFonts w:ascii="Arial" w:hAnsi="Arial" w:cs="Arial"/>
          <w:color w:val="000000"/>
        </w:rPr>
        <w:t>, федеральным конституционным законам, Федеральному закону </w:t>
      </w:r>
      <w:hyperlink r:id="rId267"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другим федеральным законам и иным нормативным правовым актам Российской Федерации, а также </w:t>
      </w:r>
      <w:hyperlink r:id="rId268" w:tgtFrame="_blank" w:history="1">
        <w:r>
          <w:rPr>
            <w:rStyle w:val="hyperlink"/>
            <w:rFonts w:ascii="Arial" w:hAnsi="Arial" w:cs="Arial"/>
            <w:color w:val="0000FF"/>
          </w:rPr>
          <w:t>Конституции Республики Мордовия</w:t>
        </w:r>
      </w:hyperlink>
      <w:r>
        <w:rPr>
          <w:rFonts w:ascii="Arial" w:hAnsi="Arial" w:cs="Arial"/>
          <w:color w:val="000000"/>
        </w:rPr>
        <w:t>, законам и иным нормативным правовым актам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4 введена решением Совета депутатов от 23.04.2014 г. </w:t>
      </w:r>
      <w:hyperlink r:id="rId269" w:tgtFrame="_blank" w:history="1">
        <w:r>
          <w:rPr>
            <w:rStyle w:val="hyperlink"/>
            <w:rFonts w:ascii="Arial" w:hAnsi="Arial" w:cs="Arial"/>
            <w:color w:val="0000FF"/>
          </w:rPr>
          <w:t>№ 80</w:t>
        </w:r>
      </w:hyperlink>
      <w:r>
        <w:rPr>
          <w:rFonts w:ascii="Arial" w:hAnsi="Arial" w:cs="Arial"/>
          <w:color w:val="000000"/>
        </w:rPr>
        <w:t>, в ред. решения Совета депутатов от 24.06.2016 г. </w:t>
      </w:r>
      <w:hyperlink r:id="rId270"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lastRenderedPageBreak/>
        <w:t>Статья 50. Система муниципальных правовых актов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В систему муниципальных правовых актов Андреевского сельского поселения входят:</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настоящий Устав, правовые акты, принятые на референдуме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решения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постановления и распоряжения Главы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приказы и распоряжения руководителей структурных подразделений администрации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распоряжения и приказы Председателя контрольно-счетной комиссии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(пункт 5 изложен в ред. решения Совета депутатов от 24.06.2016 г. </w:t>
      </w:r>
      <w:hyperlink r:id="rId271"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Настоящий Устав и оформленные в виде правовых актов решения, принятые на референдуме Андреевского сельского поселения, являются актами высшей юридической силы в системе муниципальных правовых актов Андреевского сельского поселения, имеют прямое действие и применяются на всей территории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Иные муниципальные правовые акты Андреевского сельского поселения не должны противоречить настоящему Уставу и правовым актам, принятым на референдуме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Андреевского сельского поселения, решение об удалении Главы муниципального образования в отставку, а также решения по вопросам организации деятельности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Глава Андреевского сельского поселения, в пределах своих полномочий, установленных настоящим Уставом и решениями Совета депутатов Андреевского сельского поселения, исполняющий полномочия Председателя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 Глава Андреевского сельского поселения издает постановления и распоряжения по иным вопросам, отнесенным к его компетенции уставом Андреевского сельского поселения в соответствии с Федеральным законом от 6 октября 2003 г. </w:t>
      </w:r>
      <w:hyperlink r:id="rId272" w:tgtFrame="_blank" w:history="1">
        <w:r>
          <w:rPr>
            <w:rStyle w:val="hyperlink"/>
            <w:rFonts w:ascii="Arial" w:hAnsi="Arial" w:cs="Arial"/>
            <w:color w:val="0000FF"/>
          </w:rPr>
          <w:t>№ 131-ФЗ</w:t>
        </w:r>
      </w:hyperlink>
      <w:r>
        <w:rPr>
          <w:rFonts w:ascii="Arial" w:hAnsi="Arial" w:cs="Arial"/>
          <w:color w:val="000000"/>
        </w:rPr>
        <w:t> «Об общих принципах организации местного самоуправления в Российской Федерации», другими федеральными законами.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4 изложена в ред. решения Совета депутатов от 24.06.2016 г. </w:t>
      </w:r>
      <w:hyperlink r:id="rId273"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Глава Андреевского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Андреевского сельского поселения, издает постановления администрации Андреевского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 а также распоряжения администрации Андреевского сельского поселения по вопросам организации работы администрации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Глава Андреевского сельского поселения издает постановления и распоряжения по иным вопросам, отнесенным к его компетенции настоящим уставом в соответствии с Федеральным законом от 6 октября 2003 года </w:t>
      </w:r>
      <w:hyperlink r:id="rId274" w:tgtFrame="_blank" w:history="1">
        <w:r>
          <w:rPr>
            <w:rStyle w:val="hyperlink"/>
            <w:rFonts w:ascii="Arial" w:hAnsi="Arial" w:cs="Arial"/>
            <w:color w:val="0000FF"/>
          </w:rPr>
          <w:t>№ 131-</w:t>
        </w:r>
        <w:r>
          <w:rPr>
            <w:rStyle w:val="hyperlink"/>
            <w:rFonts w:ascii="Arial" w:hAnsi="Arial" w:cs="Arial"/>
            <w:color w:val="0000FF"/>
          </w:rPr>
          <w:lastRenderedPageBreak/>
          <w:t>ФЗ</w:t>
        </w:r>
      </w:hyperlink>
      <w:r>
        <w:rPr>
          <w:rFonts w:ascii="Arial" w:hAnsi="Arial" w:cs="Arial"/>
          <w:color w:val="000000"/>
        </w:rPr>
        <w:t> «Об общих принципах организации местного самоуправления в Российской Федерации», другими федеральными законами.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Руководители структурных подразделений администрации Андреевского сельского поселения издают приказы и распоряжения по вопросам, отнесенным к их полномочиям.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Ревизионная комиссия Андреевского сельского поселения издает постановления и распоряжения по вопросам, отнесенным к ее компетенции в соответствии с настоящим Уставом и Положением о ревизионной комиссии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8 изложена в ред. решения Совета депутатов от 24.06.2016 г. </w:t>
      </w:r>
      <w:hyperlink r:id="rId275"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51. Устав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Устав Андреевского сельского поселения принимается Советом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Проект устава Андреевского сельского поселения, проект решения Совета депутатов Андреевского сельского поселения о внесении изменений и дополнений в Устав Андреевского сельского поселения не позднее чем за 30 дней до дня рассмотрения вопроса о принятии Устава Андреевского сельского поселения, внесении изменений и дополнений в Устав Андреевского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Андреевского сельского поселения порядка учета предложений по проекту указанного устава, решения Совета депутатов Андреевского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276" w:tgtFrame="_blank" w:history="1">
        <w:r>
          <w:rPr>
            <w:rStyle w:val="hyperlink"/>
            <w:rFonts w:ascii="Arial" w:hAnsi="Arial" w:cs="Arial"/>
            <w:color w:val="0000FF"/>
          </w:rPr>
          <w:t>Конституции Российской Федерации</w:t>
        </w:r>
      </w:hyperlink>
      <w:r>
        <w:rPr>
          <w:rFonts w:ascii="Arial" w:hAnsi="Arial" w:cs="Arial"/>
          <w:color w:val="000000"/>
        </w:rPr>
        <w:t>,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ред. решения Совета депутатов от 24 марта 2017 г. </w:t>
      </w:r>
      <w:hyperlink r:id="rId277" w:tgtFrame="_blank" w:history="1">
        <w:r>
          <w:rPr>
            <w:rStyle w:val="hyperlink"/>
            <w:rFonts w:ascii="Arial" w:hAnsi="Arial" w:cs="Arial"/>
            <w:color w:val="0000FF"/>
          </w:rPr>
          <w:t>№ 24</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принимается большинством в две трети голосов от установленной численности депутатов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Устав Андреевского сельского поселения, решение Совета депутатов о внесении изменений и дополнений в Устав Андреевского сельского поселения подлежат государственной регистрации в порядке, установленном федеральным законом.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Отказ в государственной регистрации Устава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а также нарушение установленных сроков государственной регистрации Устава Андреевского сельского поселения, решения Совета депутатов Андреевского сельского поселения о внесении в Устав Андреевского сельского поселения изменений и дополнений могут быть обжалованы гражданами и органами местного самоуправления Андреевского сельского поселения в судебном порядке.</w:t>
      </w:r>
    </w:p>
    <w:p w:rsidR="00A85041" w:rsidRDefault="00A85041" w:rsidP="00A85041">
      <w:pPr>
        <w:pStyle w:val="15"/>
        <w:spacing w:before="0" w:beforeAutospacing="0" w:after="0" w:afterAutospacing="0"/>
        <w:ind w:firstLine="709"/>
        <w:jc w:val="both"/>
        <w:rPr>
          <w:rFonts w:ascii="Arial" w:hAnsi="Arial" w:cs="Arial"/>
          <w:color w:val="000000"/>
        </w:rPr>
      </w:pPr>
      <w:r>
        <w:rPr>
          <w:rFonts w:ascii="Arial" w:hAnsi="Arial" w:cs="Arial"/>
          <w:color w:val="000000"/>
        </w:rPr>
        <w:t xml:space="preserve">6. Устав Андреевского сельского поселения, решение Совета депутатов Андреевского сельского поселения о внесении изменений и дополнений в Устав </w:t>
      </w:r>
      <w:r>
        <w:rPr>
          <w:rFonts w:ascii="Arial" w:hAnsi="Arial" w:cs="Arial"/>
          <w:color w:val="000000"/>
        </w:rPr>
        <w:lastRenderedPageBreak/>
        <w:t>Андреевского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Андреевского сельского поселения обязан опубликовать (обнародовать) зарегистрированные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Глава Андреевского сельского поселения в течение 10 дней со дня официального опубликования (обнародования) устава Андреевского сельского поселения (муниципального правового акта о внесении изменений в устав Андреевского сельского поселения) обязан направить в регистрирующий орган сведения об источнике и о дате официального опубликования (обнародования) устава Андреевского сельского поселения (муниципального правового акта о внесении изменений в устав Андреевского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Изменения и дополнения, внесенные в Устав Андреевского сельского поселения и изменяющие структуру органов местного самоуправления Андреевского сельского поселения, разграничение полномочий между органами местного самоуправления Андреевского сельского поселения (за исключением случаев приведения Устава Андреевского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Андреевского сельского поселения), вступают в силу после истечения срока полномочий Совета депутатов Андреевского сельского поселения, принявшего решение Совета депутатов Андреевского сельского поселения о внесении указанных изменений и дополнений в Устав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Изменения и дополнения, внесенные в Устав Андреевского сельского поселения и предусматривающие создание ревизионной комиссии Андреевского сельского поселения, вступают в силу в порядке, предусмотренном абзацем 1 части 6 настоящей статьи.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6 изложена в редакции решения Совета депутатов от 3 декабря 2020 г. </w:t>
      </w:r>
      <w:hyperlink r:id="rId278" w:tgtFrame="_blank" w:history="1">
        <w:r>
          <w:rPr>
            <w:rStyle w:val="hyperlink"/>
            <w:rFonts w:ascii="Arial" w:hAnsi="Arial" w:cs="Arial"/>
            <w:color w:val="0000FF"/>
          </w:rPr>
          <w:t>№ 169</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7. Глава Андреевского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279"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8. Изменения и дополнения в устав Андреевского сельского поселения вносятся муниципальным правовым актом, который может оформляться: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решением Совета депутатов Андреевского сельского поселения, подписанным его председателем и главой Андреевского сельского поселения либо единолично главой Андреевского сельского поселения, исполняющим полномочия председателя Совета депутатов Андреевского сельского поселения;  </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 xml:space="preserve">2) отдельным нормативным правовым актом, принятым Советом депутатов Андреевского сельского поселения и подписанным главой Андреевского сельского поселения. В этом случае на данном правовом акте проставляются реквизиты решения Совета депутатов Андреевского о сельского поселения о его принятии. Включение в такое решение Совета депутатов Андреевского сельского поселения </w:t>
      </w:r>
      <w:r>
        <w:rPr>
          <w:rFonts w:ascii="Arial" w:hAnsi="Arial" w:cs="Arial"/>
          <w:color w:val="000000"/>
        </w:rPr>
        <w:lastRenderedPageBreak/>
        <w:t>переходных  положений и (или) норм о вступлении в силу изменений и дополнений, вносимых в устав Андреевского сельского поселения, не допускается.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280"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9. Приведение устава Андреевского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Андреевского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Андреевского сельского поселения, учета предложений граждан по нему, периодичности заседаний Совета депутатов Андреевского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281"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Изложение устава Андреевского сельского поселения в новой редакции муниципальным правовым актом о внесении изменений и дополнений в устав Андреевского сельского поселения не допускается. В этом случае принимается новый устав Андреевского  сельского поселения, а ранее действующий устав Андреевского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282"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52. Решения, принятые путем прямого волеизъявления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Решение вопросов местного значения Андреевского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1 изложена в редакции решения Совета депутатов от 23 марта 2020 года </w:t>
      </w:r>
      <w:hyperlink r:id="rId283" w:tgtFrame="_blank" w:history="1">
        <w:r>
          <w:rPr>
            <w:rStyle w:val="hyperlink"/>
            <w:rFonts w:ascii="Arial" w:hAnsi="Arial" w:cs="Arial"/>
            <w:color w:val="0000FF"/>
          </w:rPr>
          <w:t>№ 143</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Если для реализации решения, принятого путем прямого волеизъявления населения Андреевского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Андреевского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2 изложена в редакции решения Совета депутатов от 23 марта 2020 года </w:t>
      </w:r>
      <w:hyperlink r:id="rId284" w:tgtFrame="_blank" w:history="1">
        <w:r>
          <w:rPr>
            <w:rStyle w:val="hyperlink"/>
            <w:rFonts w:ascii="Arial" w:hAnsi="Arial" w:cs="Arial"/>
            <w:color w:val="0000FF"/>
          </w:rPr>
          <w:t>№ 143</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Нарушение срока издания муниципального правового акта, необходимого для реализации решения, принятого путем прямого волеизъявления населения Андреевского сельского поселения, является основанием для отзыва Главы Андреевского сельского поселения или досрочного прекращения полномочий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lastRenderedPageBreak/>
        <w:t>Статья 52.1. Содержание правил благоустройства территории Андреевского сельского поселения .</w:t>
      </w:r>
    </w:p>
    <w:p w:rsidR="00A85041" w:rsidRDefault="00A85041" w:rsidP="00A85041">
      <w:pPr>
        <w:pStyle w:val="a3"/>
        <w:spacing w:before="0" w:beforeAutospacing="0" w:after="0" w:afterAutospacing="0"/>
        <w:ind w:firstLine="709"/>
        <w:jc w:val="both"/>
        <w:rPr>
          <w:rFonts w:ascii="Arial" w:hAnsi="Arial" w:cs="Arial"/>
          <w:color w:val="000000"/>
        </w:rPr>
      </w:pPr>
      <w:bookmarkStart w:id="40" w:name="dst794"/>
      <w:bookmarkEnd w:id="40"/>
      <w:r>
        <w:rPr>
          <w:rFonts w:ascii="Arial" w:hAnsi="Arial" w:cs="Arial"/>
          <w:color w:val="000000"/>
        </w:rPr>
        <w:t>(введена решением Совета депутатов от 11 марта 2019 г. </w:t>
      </w:r>
      <w:hyperlink r:id="rId285"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Правила благоустройства территории Андреевского сельского поселения утверждаются Советом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bookmarkStart w:id="41" w:name="dst795"/>
      <w:bookmarkEnd w:id="41"/>
      <w:r>
        <w:rPr>
          <w:rFonts w:ascii="Arial" w:hAnsi="Arial" w:cs="Arial"/>
          <w:color w:val="000000"/>
        </w:rPr>
        <w:t>2. Правила благоустройства территории Андреевского сельского поселения могут регулировать вопросы:</w:t>
      </w:r>
    </w:p>
    <w:p w:rsidR="00A85041" w:rsidRDefault="00A85041" w:rsidP="00A85041">
      <w:pPr>
        <w:pStyle w:val="a3"/>
        <w:spacing w:before="0" w:beforeAutospacing="0" w:after="0" w:afterAutospacing="0"/>
        <w:ind w:firstLine="709"/>
        <w:jc w:val="both"/>
        <w:rPr>
          <w:rFonts w:ascii="Arial" w:hAnsi="Arial" w:cs="Arial"/>
          <w:color w:val="000000"/>
        </w:rPr>
      </w:pPr>
      <w:bookmarkStart w:id="42" w:name="dst796"/>
      <w:bookmarkEnd w:id="42"/>
      <w:r>
        <w:rPr>
          <w:rFonts w:ascii="Arial" w:hAnsi="Arial" w:cs="Arial"/>
          <w:color w:val="000000"/>
        </w:rPr>
        <w:t>1) содержания территорий общего пользования и порядка пользования такими территориями;</w:t>
      </w:r>
    </w:p>
    <w:p w:rsidR="00A85041" w:rsidRDefault="00A85041" w:rsidP="00A85041">
      <w:pPr>
        <w:pStyle w:val="a3"/>
        <w:spacing w:before="0" w:beforeAutospacing="0" w:after="0" w:afterAutospacing="0"/>
        <w:ind w:firstLine="709"/>
        <w:jc w:val="both"/>
        <w:rPr>
          <w:rFonts w:ascii="Arial" w:hAnsi="Arial" w:cs="Arial"/>
          <w:color w:val="000000"/>
        </w:rPr>
      </w:pPr>
      <w:bookmarkStart w:id="43" w:name="dst797"/>
      <w:bookmarkEnd w:id="43"/>
      <w:r>
        <w:rPr>
          <w:rFonts w:ascii="Arial" w:hAnsi="Arial" w:cs="Arial"/>
          <w:color w:val="000000"/>
        </w:rPr>
        <w:t>2) внешнего вида фасадов и ограждающих конструкций зданий, строений, сооружений;</w:t>
      </w:r>
    </w:p>
    <w:p w:rsidR="00A85041" w:rsidRDefault="00A85041" w:rsidP="00A85041">
      <w:pPr>
        <w:pStyle w:val="a3"/>
        <w:spacing w:before="0" w:beforeAutospacing="0" w:after="0" w:afterAutospacing="0"/>
        <w:ind w:firstLine="709"/>
        <w:jc w:val="both"/>
        <w:rPr>
          <w:rFonts w:ascii="Arial" w:hAnsi="Arial" w:cs="Arial"/>
          <w:color w:val="000000"/>
        </w:rPr>
      </w:pPr>
      <w:bookmarkStart w:id="44" w:name="dst798"/>
      <w:bookmarkEnd w:id="44"/>
      <w:r>
        <w:rPr>
          <w:rFonts w:ascii="Arial" w:hAnsi="Arial" w:cs="Arial"/>
          <w:color w:val="000000"/>
        </w:rPr>
        <w:t>3) проектирования, размещения, содержания и восстановления элементов благоустройства, в том числе после проведения земляных работ;</w:t>
      </w:r>
    </w:p>
    <w:p w:rsidR="00A85041" w:rsidRDefault="00A85041" w:rsidP="00A85041">
      <w:pPr>
        <w:pStyle w:val="a3"/>
        <w:spacing w:before="0" w:beforeAutospacing="0" w:after="0" w:afterAutospacing="0"/>
        <w:ind w:firstLine="709"/>
        <w:jc w:val="both"/>
        <w:rPr>
          <w:rFonts w:ascii="Arial" w:hAnsi="Arial" w:cs="Arial"/>
          <w:color w:val="000000"/>
        </w:rPr>
      </w:pPr>
      <w:bookmarkStart w:id="45" w:name="dst799"/>
      <w:bookmarkEnd w:id="45"/>
      <w:r>
        <w:rPr>
          <w:rFonts w:ascii="Arial" w:hAnsi="Arial" w:cs="Arial"/>
          <w:color w:val="000000"/>
        </w:rPr>
        <w:t>4) организации освещения территории Андреевского сельского поселения, включая архитектурную подсветку зданий, строений, сооружений;</w:t>
      </w:r>
    </w:p>
    <w:p w:rsidR="00A85041" w:rsidRDefault="00A85041" w:rsidP="00A85041">
      <w:pPr>
        <w:pStyle w:val="a3"/>
        <w:spacing w:before="0" w:beforeAutospacing="0" w:after="0" w:afterAutospacing="0"/>
        <w:ind w:firstLine="709"/>
        <w:jc w:val="both"/>
        <w:rPr>
          <w:rFonts w:ascii="Arial" w:hAnsi="Arial" w:cs="Arial"/>
          <w:color w:val="000000"/>
        </w:rPr>
      </w:pPr>
      <w:bookmarkStart w:id="46" w:name="dst800"/>
      <w:bookmarkEnd w:id="46"/>
      <w:r>
        <w:rPr>
          <w:rFonts w:ascii="Arial" w:hAnsi="Arial" w:cs="Arial"/>
          <w:color w:val="000000"/>
        </w:rPr>
        <w:t>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A85041" w:rsidRDefault="00A85041" w:rsidP="00A85041">
      <w:pPr>
        <w:pStyle w:val="a3"/>
        <w:spacing w:before="0" w:beforeAutospacing="0" w:after="0" w:afterAutospacing="0"/>
        <w:ind w:firstLine="709"/>
        <w:jc w:val="both"/>
        <w:rPr>
          <w:rFonts w:ascii="Arial" w:hAnsi="Arial" w:cs="Arial"/>
          <w:color w:val="000000"/>
        </w:rPr>
      </w:pPr>
      <w:bookmarkStart w:id="47" w:name="dst801"/>
      <w:bookmarkEnd w:id="47"/>
      <w:r>
        <w:rPr>
          <w:rFonts w:ascii="Arial" w:hAnsi="Arial" w:cs="Arial"/>
          <w:color w:val="000000"/>
        </w:rPr>
        <w:t>6) размещения информации на территории Андреевского сельского поселения, в том числе установки указателей с наименованиями улиц и номерами домов, вывесок;</w:t>
      </w:r>
    </w:p>
    <w:p w:rsidR="00A85041" w:rsidRDefault="00A85041" w:rsidP="00A85041">
      <w:pPr>
        <w:pStyle w:val="a3"/>
        <w:spacing w:before="0" w:beforeAutospacing="0" w:after="0" w:afterAutospacing="0"/>
        <w:ind w:firstLine="709"/>
        <w:jc w:val="both"/>
        <w:rPr>
          <w:rFonts w:ascii="Arial" w:hAnsi="Arial" w:cs="Arial"/>
          <w:color w:val="000000"/>
        </w:rPr>
      </w:pPr>
      <w:bookmarkStart w:id="48" w:name="dst802"/>
      <w:bookmarkEnd w:id="48"/>
      <w:r>
        <w:rPr>
          <w:rFonts w:ascii="Arial" w:hAnsi="Arial" w:cs="Arial"/>
          <w:color w:val="000000"/>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A85041" w:rsidRDefault="00A85041" w:rsidP="00A85041">
      <w:pPr>
        <w:pStyle w:val="a3"/>
        <w:spacing w:before="0" w:beforeAutospacing="0" w:after="0" w:afterAutospacing="0"/>
        <w:ind w:firstLine="709"/>
        <w:jc w:val="both"/>
        <w:rPr>
          <w:rFonts w:ascii="Arial" w:hAnsi="Arial" w:cs="Arial"/>
          <w:color w:val="000000"/>
        </w:rPr>
      </w:pPr>
      <w:bookmarkStart w:id="49" w:name="dst803"/>
      <w:bookmarkEnd w:id="49"/>
      <w:r>
        <w:rPr>
          <w:rFonts w:ascii="Arial" w:hAnsi="Arial" w:cs="Arial"/>
          <w:color w:val="000000"/>
        </w:rPr>
        <w:t>8) организации пешеходных коммуникаций, в том числе тротуаров, аллей, дорожек, тропинок;</w:t>
      </w:r>
    </w:p>
    <w:p w:rsidR="00A85041" w:rsidRDefault="00A85041" w:rsidP="00A85041">
      <w:pPr>
        <w:pStyle w:val="a3"/>
        <w:spacing w:before="0" w:beforeAutospacing="0" w:after="0" w:afterAutospacing="0"/>
        <w:ind w:firstLine="709"/>
        <w:jc w:val="both"/>
        <w:rPr>
          <w:rFonts w:ascii="Arial" w:hAnsi="Arial" w:cs="Arial"/>
          <w:color w:val="000000"/>
        </w:rPr>
      </w:pPr>
      <w:bookmarkStart w:id="50" w:name="dst804"/>
      <w:bookmarkEnd w:id="50"/>
      <w:r>
        <w:rPr>
          <w:rFonts w:ascii="Arial" w:hAnsi="Arial" w:cs="Arial"/>
          <w:color w:val="000000"/>
        </w:rPr>
        <w:t>9) обустройства территории Андреевского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A85041" w:rsidRDefault="00A85041" w:rsidP="00A85041">
      <w:pPr>
        <w:pStyle w:val="a3"/>
        <w:spacing w:before="0" w:beforeAutospacing="0" w:after="0" w:afterAutospacing="0"/>
        <w:ind w:firstLine="709"/>
        <w:jc w:val="both"/>
        <w:rPr>
          <w:rFonts w:ascii="Arial" w:hAnsi="Arial" w:cs="Arial"/>
          <w:color w:val="000000"/>
        </w:rPr>
      </w:pPr>
      <w:bookmarkStart w:id="51" w:name="dst805"/>
      <w:bookmarkEnd w:id="51"/>
      <w:r>
        <w:rPr>
          <w:rFonts w:ascii="Arial" w:hAnsi="Arial" w:cs="Arial"/>
          <w:color w:val="000000"/>
        </w:rPr>
        <w:t>10) уборки территории Андреевского сельского поселения, в том числе в зимний период;</w:t>
      </w:r>
    </w:p>
    <w:p w:rsidR="00A85041" w:rsidRDefault="00A85041" w:rsidP="00A85041">
      <w:pPr>
        <w:pStyle w:val="a3"/>
        <w:spacing w:before="0" w:beforeAutospacing="0" w:after="0" w:afterAutospacing="0"/>
        <w:ind w:firstLine="709"/>
        <w:jc w:val="both"/>
        <w:rPr>
          <w:rFonts w:ascii="Arial" w:hAnsi="Arial" w:cs="Arial"/>
          <w:color w:val="000000"/>
        </w:rPr>
      </w:pPr>
      <w:bookmarkStart w:id="52" w:name="dst806"/>
      <w:bookmarkEnd w:id="52"/>
      <w:r>
        <w:rPr>
          <w:rFonts w:ascii="Arial" w:hAnsi="Arial" w:cs="Arial"/>
          <w:color w:val="000000"/>
        </w:rPr>
        <w:t>11) организации стоков ливневых вод;</w:t>
      </w:r>
    </w:p>
    <w:p w:rsidR="00A85041" w:rsidRDefault="00A85041" w:rsidP="00A85041">
      <w:pPr>
        <w:pStyle w:val="a3"/>
        <w:spacing w:before="0" w:beforeAutospacing="0" w:after="0" w:afterAutospacing="0"/>
        <w:ind w:firstLine="709"/>
        <w:jc w:val="both"/>
        <w:rPr>
          <w:rFonts w:ascii="Arial" w:hAnsi="Arial" w:cs="Arial"/>
          <w:color w:val="000000"/>
        </w:rPr>
      </w:pPr>
      <w:bookmarkStart w:id="53" w:name="dst807"/>
      <w:bookmarkEnd w:id="53"/>
      <w:r>
        <w:rPr>
          <w:rFonts w:ascii="Arial" w:hAnsi="Arial" w:cs="Arial"/>
          <w:color w:val="000000"/>
        </w:rPr>
        <w:t>12) порядка проведения земляных работ;</w:t>
      </w:r>
    </w:p>
    <w:p w:rsidR="00A85041" w:rsidRDefault="00A85041" w:rsidP="00A85041">
      <w:pPr>
        <w:pStyle w:val="a3"/>
        <w:spacing w:before="0" w:beforeAutospacing="0" w:after="0" w:afterAutospacing="0"/>
        <w:ind w:firstLine="709"/>
        <w:jc w:val="both"/>
        <w:rPr>
          <w:rFonts w:ascii="Arial" w:hAnsi="Arial" w:cs="Arial"/>
          <w:color w:val="000000"/>
        </w:rPr>
      </w:pPr>
      <w:bookmarkStart w:id="54" w:name="dst808"/>
      <w:bookmarkEnd w:id="54"/>
      <w:r>
        <w:rPr>
          <w:rFonts w:ascii="Arial" w:hAnsi="Arial" w:cs="Arial"/>
          <w:color w:val="000000"/>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A85041" w:rsidRDefault="00A85041" w:rsidP="00A85041">
      <w:pPr>
        <w:pStyle w:val="a3"/>
        <w:spacing w:before="0" w:beforeAutospacing="0" w:after="0" w:afterAutospacing="0"/>
        <w:ind w:firstLine="709"/>
        <w:jc w:val="both"/>
        <w:rPr>
          <w:rFonts w:ascii="Arial" w:hAnsi="Arial" w:cs="Arial"/>
          <w:color w:val="000000"/>
        </w:rPr>
      </w:pPr>
      <w:bookmarkStart w:id="55" w:name="dst809"/>
      <w:bookmarkEnd w:id="55"/>
      <w:r>
        <w:rPr>
          <w:rFonts w:ascii="Arial" w:hAnsi="Arial" w:cs="Arial"/>
          <w:color w:val="000000"/>
        </w:rPr>
        <w:t>14) определения границ прилегающих территорий в соответствии с порядком, установленным законом субъекта Российской Федерации;</w:t>
      </w:r>
    </w:p>
    <w:p w:rsidR="00A85041" w:rsidRDefault="00A85041" w:rsidP="00A85041">
      <w:pPr>
        <w:pStyle w:val="a3"/>
        <w:spacing w:before="0" w:beforeAutospacing="0" w:after="0" w:afterAutospacing="0"/>
        <w:ind w:firstLine="709"/>
        <w:jc w:val="both"/>
        <w:rPr>
          <w:rFonts w:ascii="Arial" w:hAnsi="Arial" w:cs="Arial"/>
          <w:color w:val="000000"/>
        </w:rPr>
      </w:pPr>
      <w:bookmarkStart w:id="56" w:name="dst810"/>
      <w:bookmarkEnd w:id="56"/>
      <w:r>
        <w:rPr>
          <w:rFonts w:ascii="Arial" w:hAnsi="Arial" w:cs="Arial"/>
          <w:color w:val="000000"/>
        </w:rPr>
        <w:t>15) праздничного оформления территории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bookmarkStart w:id="57" w:name="dst811"/>
      <w:bookmarkEnd w:id="57"/>
      <w:r>
        <w:rPr>
          <w:rFonts w:ascii="Arial" w:hAnsi="Arial" w:cs="Arial"/>
          <w:color w:val="000000"/>
        </w:rPr>
        <w:t>16) порядка участия граждан и организаций в реализации мероприятий по благоустройству территории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bookmarkStart w:id="58" w:name="dst812"/>
      <w:bookmarkEnd w:id="58"/>
      <w:r>
        <w:rPr>
          <w:rFonts w:ascii="Arial" w:hAnsi="Arial" w:cs="Arial"/>
          <w:color w:val="000000"/>
        </w:rPr>
        <w:t>17) осуществления контроля за соблюдением правил благоустройства территории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bookmarkStart w:id="59" w:name="dst813"/>
      <w:bookmarkEnd w:id="59"/>
      <w:r>
        <w:rPr>
          <w:rFonts w:ascii="Arial" w:hAnsi="Arial" w:cs="Arial"/>
          <w:color w:val="000000"/>
        </w:rPr>
        <w:t>3. В соответствии с Федеральным законом от 06 октября 2003 г. </w:t>
      </w:r>
      <w:hyperlink r:id="rId286" w:tgtFrame="_blank" w:history="1">
        <w:r>
          <w:rPr>
            <w:rStyle w:val="hyperlink"/>
            <w:rFonts w:ascii="Arial" w:hAnsi="Arial" w:cs="Arial"/>
            <w:color w:val="0000FF"/>
          </w:rPr>
          <w:t>№ 131-ФЗ «Об общих принципах организации местного самоуправления в Российской Федерации»</w:t>
        </w:r>
      </w:hyperlink>
      <w:r>
        <w:rPr>
          <w:rFonts w:ascii="Arial" w:hAnsi="Arial" w:cs="Arial"/>
          <w:color w:val="000000"/>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lastRenderedPageBreak/>
        <w:t>Статья 53. Решения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большинством голосов от установленной численности депутатов Совета депутатов Андреевского сельского поселения, если иное не установлено Федеральным законом </w:t>
      </w:r>
      <w:hyperlink r:id="rId287"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 решения, устанавливающие правила, обязательные для исполнения на территории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не менее двух третей голосов от установленной численности депутатов Совета депутатов Андреевского сельского поселения - решение об удалении Главы Андреевского сельского поселения в отставку;</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большинством голосов от числа депутатов, присутствующих на сессии Совета депутатов Андреевского сельского поселения, - решения по вопросам организации деятельности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Порядок принятия нормативных правовых актов Совета депутатов Андреевского сельского поселения определяется регламентом Совета депутатов Андреевского сельского поселения и положением о нормативно-правовых актах органов местного самоуправления и должностных лиц местного самоуправления Андреевского сельского поселения, которые утверждаются нормативными правовыми актами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Нормативные правовые акты Совета депутатов Андреевского сельского поселения, предусматривающие установление, изменение и отмену местных налогов и сборов, осуществление расходов из средств бюджета Андреевского сельского поселения, могут быть внесены на рассмотрение Совета депутатов Андреевского сельского поселения только по инициативе Главы администрации Андреевского сельского поселения или при наличии его заключения.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Нормативный правовой акт, принятый Советом депутатов Андреевского сельского поселения направляется Главе Андреевского сельского поселения для подписания и обнародования в течение 10 дней.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4 изложена в ред. решения Совета депутатов от 24.06.2016 г. </w:t>
      </w:r>
      <w:hyperlink r:id="rId288"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Глава Андреевского сельского поселения, имеет право отклонить решение, принятое Советом депутатов Андреевского сельского поселения. В этом случае указанное решение в течение 10 дней возвращается в Совет депутатов Андреевского сельского поселения с мотивированным обоснованием его отклонения либо с предложениями о внесении в него изменений и дополнений. Если Глава Андреевского сельского поселения отклонит решение, оно вновь рассматривается Советом депутатов Андреевского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Андреевского сельского поселения в течение семи дней и обнародованию.</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54. Подготовка муниципальных правовых актов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Проекты муниципальных правовых актов могут вноситься следующими субъектами правотворческой инициативы на территории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депутатами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Главой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3) инициативными группами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собранием граждан, конференцией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председателем избирательной комиссии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органами территориального общественного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председателем ревизионной комиссии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прокуратурой Большеигнатовского района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Андреевского сельского поселения, на рассмотрение которых вносятся указанные проекты.</w:t>
      </w:r>
    </w:p>
    <w:p w:rsidR="00A85041" w:rsidRDefault="00A85041" w:rsidP="00A85041">
      <w:pPr>
        <w:pStyle w:val="consplusnormal"/>
        <w:spacing w:before="0" w:beforeAutospacing="0" w:after="0" w:afterAutospacing="0"/>
        <w:ind w:firstLine="600"/>
        <w:jc w:val="both"/>
        <w:rPr>
          <w:rFonts w:ascii="Arial" w:hAnsi="Arial" w:cs="Arial"/>
          <w:color w:val="000000"/>
          <w:sz w:val="20"/>
          <w:szCs w:val="20"/>
        </w:rPr>
      </w:pPr>
      <w:r>
        <w:rPr>
          <w:rFonts w:ascii="Arial" w:hAnsi="Arial" w:cs="Arial"/>
          <w:color w:val="000000"/>
        </w:rPr>
        <w:t>3. Проекты муниципальных нормативных правовых актов Андреевского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Андреевского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проектов нормативных правовых актов Совета депутатов Андреевского сельского поселения, устанавливающих, изменяющих, приостанавливающих, отменяющих местные налоги и сборы;</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проектов нормативных правовых актов Совета депутатов Андреевского сельского поселения, регулирующих бюджетные правоотношения.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3 изложен в ред. решения Совета депутатов от 24 марта 2017 г. </w:t>
      </w:r>
      <w:hyperlink r:id="rId289" w:tgtFrame="_blank" w:history="1">
        <w:r>
          <w:rPr>
            <w:rStyle w:val="hyperlink"/>
            <w:rFonts w:ascii="Arial" w:hAnsi="Arial" w:cs="Arial"/>
            <w:color w:val="0000FF"/>
          </w:rPr>
          <w:t>№ 24</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Style w:val="blk"/>
          <w:rFonts w:ascii="Arial" w:hAnsi="Arial" w:cs="Arial"/>
          <w:color w:val="000000"/>
        </w:rPr>
        <w:t>3) проектов нормативных правовых актов, разработанных в целях</w:t>
      </w:r>
      <w:r>
        <w:rPr>
          <w:rFonts w:ascii="Arial" w:hAnsi="Arial" w:cs="Arial"/>
          <w:color w:val="000000"/>
        </w:rPr>
        <w:t> </w:t>
      </w:r>
      <w:r>
        <w:rPr>
          <w:rStyle w:val="blk"/>
          <w:rFonts w:ascii="Arial" w:hAnsi="Arial" w:cs="Arial"/>
          <w:color w:val="000000"/>
        </w:rPr>
        <w:t>ликвидации чрезвычайных ситуаций природного и техногенного характера на</w:t>
      </w:r>
      <w:r>
        <w:rPr>
          <w:rFonts w:ascii="Arial" w:hAnsi="Arial" w:cs="Arial"/>
          <w:color w:val="000000"/>
        </w:rPr>
        <w:t> </w:t>
      </w:r>
      <w:r>
        <w:rPr>
          <w:rStyle w:val="blk"/>
          <w:rFonts w:ascii="Arial" w:hAnsi="Arial" w:cs="Arial"/>
          <w:color w:val="000000"/>
        </w:rPr>
        <w:t>период действия режимов чрезвычайных ситуаций.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22272F"/>
          <w:shd w:val="clear" w:color="auto" w:fill="FFFFFF"/>
        </w:rPr>
        <w:t>(пункт 3 введен решением Совета депутатов от 3 декабря 2020 г. </w:t>
      </w:r>
      <w:hyperlink r:id="rId290" w:tgtFrame="_blank" w:history="1">
        <w:r>
          <w:rPr>
            <w:rStyle w:val="hyperlink"/>
            <w:rFonts w:ascii="Arial" w:hAnsi="Arial" w:cs="Arial"/>
            <w:color w:val="0000FF"/>
            <w:shd w:val="clear" w:color="auto" w:fill="FFFFFF"/>
          </w:rPr>
          <w:t>№ 169</w:t>
        </w:r>
      </w:hyperlink>
      <w:r>
        <w:rPr>
          <w:rFonts w:ascii="Arial" w:hAnsi="Arial" w:cs="Arial"/>
          <w:color w:val="22272F"/>
          <w:shd w:val="clear" w:color="auto" w:fill="FFFFFF"/>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55. Вступление в силу муниципальных правовых актов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Устав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правовые акты, принятые на референдуме Андреевского сельского поселения, решения Совета депутатов Андреевского сельского поселения, устанавливающие правила, обязательные для исполнения на территории сельского поселения, постановления администрации Андреевского сельского поселения по вопросам местного значения вступают в силу со дня их официального опубликования (обнародования).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291"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2. Правовые акты органов и должностных лиц местного самоуправления Андреевского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 редакции решения Совета депутатов от 11 марта 2019 г. </w:t>
      </w:r>
      <w:hyperlink r:id="rId292"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lastRenderedPageBreak/>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Андреевское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редакции решения Совета депутатов от 11 марта 2019 г. </w:t>
      </w:r>
      <w:hyperlink r:id="rId293"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Нормативные правовые акты Совета депутатов Андреевского сельского поселения о налогах и сборах вступают в силу в соответствии с </w:t>
      </w:r>
      <w:hyperlink r:id="rId294" w:tgtFrame="_blank" w:history="1">
        <w:r>
          <w:rPr>
            <w:rStyle w:val="hyperlink"/>
            <w:rFonts w:ascii="Arial" w:hAnsi="Arial" w:cs="Arial"/>
            <w:color w:val="0000FF"/>
          </w:rPr>
          <w:t>Налоговым кодексом Российской Федерации</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4.1. Правовые акты, принятые на сходе граждан, вступают в силу со дня их официального опубликования (обнародования).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4.1 введена решением Совета депутатов от 23 марта 2020 года </w:t>
      </w:r>
      <w:hyperlink r:id="rId295" w:tgtFrame="_blank" w:history="1">
        <w:r>
          <w:rPr>
            <w:rStyle w:val="hyperlink"/>
            <w:rFonts w:ascii="Arial" w:hAnsi="Arial" w:cs="Arial"/>
            <w:color w:val="0000FF"/>
          </w:rPr>
          <w:t>№ 143</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Официальным опубликованием муниципальных правовых актов Андреевского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«Вести».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Андреевского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качестве дополнительного источника официального опубликования Устава Андреевского сельского поселения, решений Совета депутатов Андреевского сельского поселения о внесении изменений и дополнений в Устав Андреевского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296" w:history="1">
        <w:r>
          <w:rPr>
            <w:rStyle w:val="hyperlink"/>
            <w:rFonts w:ascii="Arial" w:hAnsi="Arial" w:cs="Arial"/>
            <w:color w:val="0000FF"/>
          </w:rPr>
          <w:t>http://pravo-mi№just.ru,http://право-минюст.рф</w:t>
        </w:r>
      </w:hyperlink>
      <w:r>
        <w:rPr>
          <w:rFonts w:ascii="Arial" w:hAnsi="Arial" w:cs="Arial"/>
          <w:color w:val="000000"/>
        </w:rPr>
        <w:t>), регистрационный номер и дата его регистрации в качестве сетевого издания – Эл № ФС77-72471 от 05.03.2018.</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(абзац 3 введен решением Совета депутатов от 06.12.2019 г. </w:t>
      </w:r>
      <w:hyperlink r:id="rId297" w:tgtFrame="_blank" w:history="1">
        <w:r>
          <w:rPr>
            <w:rStyle w:val="hyperlink"/>
            <w:rFonts w:ascii="Arial" w:hAnsi="Arial" w:cs="Arial"/>
            <w:color w:val="0000FF"/>
          </w:rPr>
          <w:t>№ 131</w:t>
        </w:r>
      </w:hyperlink>
      <w:r>
        <w:rPr>
          <w:rFonts w:ascii="Arial" w:hAnsi="Arial" w:cs="Arial"/>
          <w:color w:val="000000"/>
        </w:rPr>
        <w:t>)</w:t>
      </w:r>
    </w:p>
    <w:p w:rsidR="00A85041" w:rsidRDefault="00A85041" w:rsidP="00A85041">
      <w:pPr>
        <w:pStyle w:val="a3"/>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298"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56. Отмена муниципальных правовых актов и приостановление их действия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Муниципальные правовые акты Андреевского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Андреевского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Андреевского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Признание по решению суда закона Республики Мордовия об установлении статуса Андреевского сельского поселения недействующим до вступления в силу нового закона Республики Мордовия об установлении статуса Андреевского сельского поселения не может являться основанием для признания в судебном порядке недействующими муниципальных правовых актов Андреевского сельского поселения, принятых до вступления решения суда в законную силу, или для отмены данных муниципальных правовых актов.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(часть 3 введена решением Совета депутатов от 23.04.2014 г. </w:t>
      </w:r>
      <w:hyperlink r:id="rId299" w:tgtFrame="_blank" w:history="1">
        <w:r>
          <w:rPr>
            <w:rStyle w:val="hyperlink"/>
            <w:rFonts w:ascii="Arial" w:hAnsi="Arial" w:cs="Arial"/>
            <w:color w:val="0000FF"/>
          </w:rPr>
          <w:t>№ 80</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w:t>
      </w:r>
    </w:p>
    <w:p w:rsidR="00A85041" w:rsidRDefault="00A85041" w:rsidP="00A85041">
      <w:pPr>
        <w:pStyle w:val="12"/>
        <w:spacing w:before="0" w:beforeAutospacing="0" w:after="0" w:afterAutospacing="0"/>
        <w:ind w:firstLine="567"/>
        <w:jc w:val="center"/>
        <w:rPr>
          <w:rFonts w:ascii="Arial" w:hAnsi="Arial" w:cs="Arial"/>
          <w:color w:val="000000"/>
        </w:rPr>
      </w:pPr>
      <w:r>
        <w:rPr>
          <w:rFonts w:ascii="Arial" w:hAnsi="Arial" w:cs="Arial"/>
          <w:b/>
          <w:bCs/>
          <w:color w:val="000000"/>
          <w:sz w:val="28"/>
          <w:szCs w:val="28"/>
        </w:rPr>
        <w:t>ГЛАВА 6. Экономическая основа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rPr>
        <w:t> </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57. Экономическая основа местного самоуправления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Экономическую основу местного самоуправления Андреевского сельского поселения составляют находящееся в собственности Андреевского сельского поселения имущество, средства бюджета Андреевского сельского поселения, а также имущественные права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lastRenderedPageBreak/>
        <w:t>Статья 58. Муниципальное имущество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 В собственности Андреевского сельского поселения может находится: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 имущество, предназначенное для организации охраны общественного порядка в границах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3) автомобильные дороги местного значения в границах населенных пунктов Андреевского сельского поселения, а также имущество, предназначенное для обслуживания таких автомобильных дорог;</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4) жилищный фонд социального использования для обеспечения малоимущих граждан, проживающих в Андреевском сельском поселении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5) пассажирский транспорт и другое имущество, предназначенные для транспортного обслуживания населения в границах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6) имущество, предназначенное для предупреждения и ликвидации последствий чрезвычайных ситуаций в границах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7) имущество, предназначенное для обеспечения первичных мер пожарной безопасности;</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8) имущество библиотек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9) имущество, предназначенное для организации досуга и обеспечения жителей Андреевского сельского поселения услугами организаций культуры;</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10) объекты культурного наследия (памятники истории и культуры) независимо от категории их историко-культурного значения в соответствии с законодательством Российской Федерации;</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11) имущество, предназначенное для развития на территории Андреевского сельского поселения физической культуры и массового спорта;</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12) имущество, предназначенное для организации благоустройства и озеленения территории Андреевского сельского поселения, в том числе для обустройства мест общего пользования и мест массового отдыха населения;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13) имущество, предназначенное для сбора и вывоза бытовых отходов и мусора;</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14) имущество, включая земельные участки, предназначенные для организации ритуальных услуг и содержания мест захоронения;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15) имущество, предназначенное для официального опубликования (обнародования) муниципальных правовых актов, иной официальной информации;</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16) земельные участки, отнесенные к муниципальной собственности Андреевского сельского поселения в соответствии с федеральными законами;</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17) пруды, обводненные карьеры на территории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18) имущество, предназначенное для создания, развития и обеспечения охраны лечебно-оздоровительных местностей и курортов местного значения на территории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lastRenderedPageBreak/>
        <w:t>19) имущество, предназначенное для организации защиты населения и территории Андреевского сельского поселения от чрезвычайных ситуаций природного и техногенного характера;</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20) имущество, предназначенное для обеспечения безопасности людей на водных объектах, охраны их жизни и здоровья;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21) имущество, предназначенное для развития малого и среднего предпринимательства в Андреевском сельском поселении, в том числе для формирования и развития инфраструктуры поддержки субъектов малого и среднего предпринимательства;</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22) имущество, предназначенное для оказания поддержки социально ориентированным некоммерческим организациям, осуществляющим деятельность на территории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 В собственности Андреевского сельского поселения может находиться иное имущество, необходимое для осуществления полномочий по решению вопросов местного значения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3. В собственности Андреевского сельского поселения также может находиться: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1)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w:t>
      </w:r>
      <w:hyperlink r:id="rId300"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депутатов Андреевского сельского поселения;</w:t>
      </w:r>
    </w:p>
    <w:p w:rsidR="00A85041" w:rsidRDefault="00A85041" w:rsidP="00A85041">
      <w:pPr>
        <w:pStyle w:val="text"/>
        <w:spacing w:before="0" w:beforeAutospacing="0" w:after="0" w:afterAutospacing="0"/>
        <w:ind w:firstLine="567"/>
        <w:jc w:val="both"/>
        <w:rPr>
          <w:rFonts w:ascii="Arial" w:hAnsi="Arial" w:cs="Arial"/>
          <w:color w:val="000000"/>
        </w:rPr>
      </w:pPr>
      <w:r>
        <w:rPr>
          <w:rFonts w:ascii="Arial" w:hAnsi="Arial" w:cs="Arial"/>
          <w:color w:val="000000"/>
        </w:rPr>
        <w:t>3)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A85041" w:rsidRDefault="00A85041" w:rsidP="00A85041">
      <w:pPr>
        <w:pStyle w:val="consplusnormal"/>
        <w:spacing w:before="0" w:beforeAutospacing="0" w:after="0" w:afterAutospacing="0"/>
        <w:ind w:firstLine="600"/>
        <w:jc w:val="both"/>
        <w:rPr>
          <w:rFonts w:ascii="Arial" w:hAnsi="Arial" w:cs="Arial"/>
          <w:color w:val="000000"/>
          <w:sz w:val="20"/>
          <w:szCs w:val="20"/>
        </w:rPr>
      </w:pPr>
      <w:r>
        <w:rPr>
          <w:rFonts w:ascii="Arial" w:hAnsi="Arial" w:cs="Arial"/>
          <w:color w:val="000000"/>
        </w:rPr>
        <w:t>4) имущество, предназначенное для решения вопросов местного значения в соответствии с частью 3 статьи 14 Федерального закона </w:t>
      </w:r>
      <w:hyperlink r:id="rId301"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02"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(пункт 4 введен решением Совета депутатов от 24.06.2016 г. </w:t>
      </w:r>
      <w:hyperlink r:id="rId303"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4. В случаях возникновения у Андреевского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4 введена решением Совета депутатов от 24.06.2016 г. </w:t>
      </w:r>
      <w:hyperlink r:id="rId304"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59. Владение, пользование и распоряжение муниципальным имуществом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Органы местного самоуправления Андреевского сельского поселения от имени Андреевского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305" w:tgtFrame="_blank" w:history="1">
        <w:r>
          <w:rPr>
            <w:rStyle w:val="hyperlink"/>
            <w:rFonts w:ascii="Arial" w:hAnsi="Arial" w:cs="Arial"/>
            <w:color w:val="0000FF"/>
          </w:rPr>
          <w:t>Конституцией Российской Федерации</w:t>
        </w:r>
      </w:hyperlink>
      <w:r>
        <w:rPr>
          <w:rFonts w:ascii="Arial" w:hAnsi="Arial" w:cs="Arial"/>
          <w:color w:val="000000"/>
        </w:rPr>
        <w:t xml:space="preserve">, федеральными законами и </w:t>
      </w:r>
      <w:r>
        <w:rPr>
          <w:rFonts w:ascii="Arial" w:hAnsi="Arial" w:cs="Arial"/>
          <w:color w:val="000000"/>
        </w:rPr>
        <w:lastRenderedPageBreak/>
        <w:t>принимаемыми в соответствии с ними нормативными правовыми актами органов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Органы местного самоуправления Андреевского сельского поселения вправе передавать имущество Андреевского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Порядок и условия приватизации имущества Андреевского сельского поселения определяются решениями Совета депутатов Андреевского сельского поселения в соответствии с федеральными законами.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Доходы от использования и приватизации имущества Андреевского сельского поселения поступают в бюджет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4. Органы местного самоуправления Андреевского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Решения о создании, реорганизации, ликвидации муниципальных предприятий принимаются администрацией Андреевского сельского поселения Большеигнатовского муниципального района Республики Мордовия</w:t>
      </w:r>
      <w:r>
        <w:rPr>
          <w:rFonts w:ascii="Arial" w:hAnsi="Arial" w:cs="Arial"/>
          <w:i/>
          <w:iCs/>
          <w:color w:val="000000"/>
        </w:rPr>
        <w:t> </w:t>
      </w:r>
      <w:r>
        <w:rPr>
          <w:rFonts w:ascii="Arial" w:hAnsi="Arial" w:cs="Arial"/>
          <w:color w:val="000000"/>
        </w:rPr>
        <w:t>в порядке, установленном представительным органом Андреевского сельского поселения Большеигнатовского муниципального района Республики Мордовия</w:t>
      </w:r>
      <w:r>
        <w:rPr>
          <w:rFonts w:ascii="Arial" w:hAnsi="Arial" w:cs="Arial"/>
          <w:i/>
          <w:iCs/>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Решения о создании, реорганизации, ликвидации муниципальных учреждений принимаются администрацией Андреевского сельского поселения Большеигнатовского муниципального района Республики Мордовия</w:t>
      </w:r>
      <w:r>
        <w:rPr>
          <w:rFonts w:ascii="Arial" w:hAnsi="Arial" w:cs="Arial"/>
          <w:i/>
          <w:iCs/>
          <w:color w:val="000000"/>
        </w:rPr>
        <w:t> </w:t>
      </w:r>
      <w:r>
        <w:rPr>
          <w:rFonts w:ascii="Arial" w:hAnsi="Arial" w:cs="Arial"/>
          <w:color w:val="000000"/>
        </w:rPr>
        <w:t>в порядке, установленном администрацией Андреевского сельского поселения Большеигнатовского муниципального района Республики Мордовия</w:t>
      </w:r>
      <w:r>
        <w:rPr>
          <w:rFonts w:ascii="Arial" w:hAnsi="Arial" w:cs="Arial"/>
          <w:i/>
          <w:iCs/>
          <w:color w:val="000000"/>
        </w:rPr>
        <w:t> .</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Администрация Андреевского сельского поселения Большеигнатовского муниципального района Республики Мордовия</w:t>
      </w:r>
      <w:r>
        <w:rPr>
          <w:rFonts w:ascii="Arial" w:hAnsi="Arial" w:cs="Arial"/>
          <w:i/>
          <w:iCs/>
          <w:color w:val="000000"/>
        </w:rPr>
        <w:t> </w:t>
      </w:r>
      <w:r>
        <w:rPr>
          <w:rFonts w:ascii="Arial" w:hAnsi="Arial" w:cs="Arial"/>
          <w:color w:val="000000"/>
        </w:rPr>
        <w:t>определяет цели, условия и порядок деятельности муниципальных предприятий и учреждений.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Функции и полномочия учредителя в отношении муниципальных учреждений и предприятий Андреевского сельского поселения Большеигнатовского муниципального района Республики Мордовия осуществляются администрацией Андреевского сельского поселения Большеигнатовского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Андреевского сельского поселения Большеигнатовского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lastRenderedPageBreak/>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(часть 4 изложена в ред. решения Совета депутатов от 24.12.2014 г. </w:t>
      </w:r>
      <w:hyperlink r:id="rId306" w:tgtFrame="_blank" w:history="1">
        <w:r>
          <w:rPr>
            <w:rStyle w:val="hyperlink"/>
            <w:rFonts w:ascii="Arial" w:hAnsi="Arial" w:cs="Arial"/>
            <w:color w:val="0000FF"/>
          </w:rPr>
          <w:t>№ 90</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Администрация Андреевского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60. Бюджет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Андреевское сельское поселение имеет собственный бюджет (местный бюджет), утверждаемый решением Совета депутатов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качестве составной части бюджета Андреевского сельского поселения могут быть предусмотрены сметы доходов и расходов отдельных населенных пунктов, входящих в состав Андреевского сельского поселения. Порядок разработки, утверждения и исполнения указанных смет определяется органами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Органы местного самоуправления Андреевского сельского поселения обеспечивают сбалансированность бюджета Андреевского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Андреевского сельского поселения, уровню и составу муниципального долга Андреевского сельского поселения, исполнению бюджетных и долговых обязательств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Формирование, утверждение, исполнение бюджета Андреевского сельского поселения и контроль за его исполнением осуществляются органами местного самоуправления Андреевского сельского поселения самостоятельно с соблюдением требований, установленных </w:t>
      </w:r>
      <w:hyperlink r:id="rId307" w:tgtFrame="_blank" w:history="1">
        <w:r>
          <w:rPr>
            <w:rStyle w:val="hyperlink"/>
            <w:rFonts w:ascii="Arial" w:hAnsi="Arial" w:cs="Arial"/>
            <w:color w:val="0000FF"/>
          </w:rPr>
          <w:t>Бюджетным кодексом Российской Федерации</w:t>
        </w:r>
      </w:hyperlink>
      <w:r>
        <w:rPr>
          <w:rFonts w:ascii="Arial" w:hAnsi="Arial" w:cs="Arial"/>
          <w:color w:val="000000"/>
        </w:rPr>
        <w:t> и Федеральным законом </w:t>
      </w:r>
      <w:hyperlink r:id="rId308"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r>
        <w:rPr>
          <w:rFonts w:ascii="Arial" w:hAnsi="Arial" w:cs="Arial"/>
          <w:color w:val="000000"/>
        </w:rPr>
        <w:t> а также принимаемыми в соответствии с ними законами Республики Мордовия.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Органы местного самоуправления Андреевского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В бюджете Андреевского сельского поселения раздельно предусматриваются доходы, направляемые на осуществление полномочий органов местного самоуправления Андреевского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Андреевского сельского поселения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6. Проект бюджета Андреевского сельского поселения,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Андреевского сельского поселения с </w:t>
      </w:r>
      <w:r>
        <w:rPr>
          <w:rFonts w:ascii="Arial" w:hAnsi="Arial" w:cs="Arial"/>
          <w:color w:val="000000"/>
        </w:rPr>
        <w:lastRenderedPageBreak/>
        <w:t>указанием фактических расходов на оплату их труда подлежат официальному опубликованию.</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ред. решения Совета депутатов от 24.06.2016 г. </w:t>
      </w:r>
      <w:hyperlink r:id="rId309"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Органы местного самоуправления Андреевского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60.1. Порядок формирования, утверждения и исполнения бюджета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60.1 введена решением Совета депутатов от 24.06.2016 г. </w:t>
      </w:r>
      <w:hyperlink r:id="rId310"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hd w:val="clear" w:color="auto" w:fill="FFFFFF"/>
        <w:spacing w:before="0" w:beforeAutospacing="0" w:after="0" w:afterAutospacing="0"/>
        <w:ind w:firstLine="600"/>
        <w:jc w:val="both"/>
        <w:rPr>
          <w:rFonts w:ascii="Arial" w:hAnsi="Arial" w:cs="Arial"/>
          <w:color w:val="000000"/>
        </w:rPr>
      </w:pPr>
      <w:r>
        <w:rPr>
          <w:rFonts w:ascii="Arial" w:hAnsi="Arial" w:cs="Arial"/>
          <w:color w:val="000000"/>
        </w:rPr>
        <w:t>1. Бюджет поселения разрабатывается и утверждается в форме решения Совета депутатов Андреевского сельского поселения.</w:t>
      </w:r>
    </w:p>
    <w:p w:rsidR="00A85041" w:rsidRDefault="00A85041" w:rsidP="00A85041">
      <w:pPr>
        <w:pStyle w:val="consplusnormal"/>
        <w:spacing w:before="0" w:beforeAutospacing="0" w:after="0" w:afterAutospacing="0"/>
        <w:ind w:firstLine="600"/>
        <w:jc w:val="both"/>
        <w:rPr>
          <w:rFonts w:ascii="Arial" w:hAnsi="Arial" w:cs="Arial"/>
          <w:color w:val="000000"/>
          <w:sz w:val="20"/>
          <w:szCs w:val="20"/>
        </w:rPr>
      </w:pPr>
      <w:r>
        <w:rPr>
          <w:rFonts w:ascii="Arial" w:hAnsi="Arial" w:cs="Arial"/>
          <w:color w:val="000000"/>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Проект местного бюджета составляется в порядке, установленном Администрацией Андреевского сельского поселения, в соответствии с </w:t>
      </w:r>
      <w:hyperlink r:id="rId311" w:tgtFrame="_blank" w:history="1">
        <w:r>
          <w:rPr>
            <w:rStyle w:val="hyperlink"/>
            <w:rFonts w:ascii="Arial" w:hAnsi="Arial" w:cs="Arial"/>
            <w:color w:val="0000FF"/>
          </w:rPr>
          <w:t>Бюджетным кодексом Российской Федерации</w:t>
        </w:r>
      </w:hyperlink>
      <w:r>
        <w:rPr>
          <w:rFonts w:ascii="Arial" w:hAnsi="Arial" w:cs="Arial"/>
          <w:color w:val="000000"/>
        </w:rPr>
        <w:t> и принимаемыми с соблюдением его требований решениями Совета депутатов Андреевского сельского поселения.</w:t>
      </w:r>
    </w:p>
    <w:p w:rsidR="00A85041" w:rsidRDefault="00A85041" w:rsidP="00A85041">
      <w:pPr>
        <w:pStyle w:val="consplusnormal"/>
        <w:spacing w:before="0" w:beforeAutospacing="0" w:after="0" w:afterAutospacing="0"/>
        <w:ind w:firstLine="600"/>
        <w:jc w:val="both"/>
        <w:rPr>
          <w:rFonts w:ascii="Arial" w:hAnsi="Arial" w:cs="Arial"/>
          <w:color w:val="000000"/>
          <w:sz w:val="20"/>
          <w:szCs w:val="20"/>
        </w:rPr>
      </w:pPr>
      <w:r>
        <w:rPr>
          <w:rFonts w:ascii="Arial" w:hAnsi="Arial" w:cs="Arial"/>
          <w:color w:val="000000"/>
        </w:rPr>
        <w:t>4. Администрация Андреевского сельского поселения вносит проект решения о бюджете поселения на рассмотрение в Совет депутатов Андреевского сельского поселения в сроки, установленные муниципальным правовым актом Совета депутатов Андреевского сельского поселения, но не позднее 15 ноября текущего года.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Одновременно с проектом бюджета в Совет депутатов представляются документы и материалы в соответствии со статьей 184.2 </w:t>
      </w:r>
      <w:hyperlink r:id="rId312" w:tgtFrame="_blank" w:history="1">
        <w:r>
          <w:rPr>
            <w:rStyle w:val="hyperlink"/>
            <w:rFonts w:ascii="Arial" w:hAnsi="Arial" w:cs="Arial"/>
            <w:color w:val="0000FF"/>
          </w:rPr>
          <w:t>Бюджетного кодекса</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5. Порядок рассмотрения проекта решения о бюджете и его утверждения определяется решением Совета депутатов Андреевского сельского поселения в соответствии с требованиями </w:t>
      </w:r>
      <w:hyperlink r:id="rId313" w:tgtFrame="_blank" w:history="1">
        <w:r>
          <w:rPr>
            <w:rStyle w:val="hyperlink"/>
            <w:rFonts w:ascii="Arial" w:hAnsi="Arial" w:cs="Arial"/>
            <w:color w:val="0000FF"/>
          </w:rPr>
          <w:t>Бюджетного кодекса</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Решение о бюджете Андреевского сельского поселения подлежит официальному опубликованию не позднее 10 дней после его подписания в установленном порядке.</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7. Исполнение бюджета Андреевского сельского поселения обеспечивается Администрацией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Исполнение бюджета Андреевского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Кассовое обслуживание исполнения бюджета Андреевского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314" w:tgtFrame="_blank" w:history="1">
        <w:r>
          <w:rPr>
            <w:rStyle w:val="hyperlink"/>
            <w:rFonts w:ascii="Arial" w:hAnsi="Arial" w:cs="Arial"/>
            <w:color w:val="0000FF"/>
          </w:rPr>
          <w:t>№ 107</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61. Расходы бюджета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Расходы бюджета Андреевского сельского поселения осуществляются в соответствии с </w:t>
      </w:r>
      <w:hyperlink r:id="rId315" w:tgtFrame="_blank" w:history="1">
        <w:r>
          <w:rPr>
            <w:rStyle w:val="hyperlink"/>
            <w:rFonts w:ascii="Arial" w:hAnsi="Arial" w:cs="Arial"/>
            <w:color w:val="0000FF"/>
          </w:rPr>
          <w:t>Бюджетным кодексом Российской Федерации</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Органы местного самоуправления Андреевского сельского поселения ведут реестры расходных обязательств Андреевского сельского поселения в соответствии с требованиями </w:t>
      </w:r>
      <w:hyperlink r:id="rId316" w:tgtFrame="_blank" w:history="1">
        <w:r>
          <w:rPr>
            <w:rStyle w:val="hyperlink"/>
            <w:rFonts w:ascii="Arial" w:hAnsi="Arial" w:cs="Arial"/>
            <w:color w:val="0000FF"/>
          </w:rPr>
          <w:t>Бюджетного кодекса Российской Федерации</w:t>
        </w:r>
      </w:hyperlink>
      <w:r>
        <w:rPr>
          <w:rFonts w:ascii="Arial" w:hAnsi="Arial" w:cs="Arial"/>
          <w:color w:val="000000"/>
        </w:rPr>
        <w:t> в порядке установленном администрацией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2. Совет депутатов Андреевского сельского поселения определяет размеры и условия оплаты труда Главы Андреевского сельского поселения, муниципальных служащих, работников муниципальных предприятий и </w:t>
      </w:r>
      <w:r>
        <w:rPr>
          <w:rFonts w:ascii="Arial" w:hAnsi="Arial" w:cs="Arial"/>
          <w:color w:val="000000"/>
        </w:rPr>
        <w:lastRenderedPageBreak/>
        <w:t>учреждений Андреевского сельского поселения, устанавливает муниципальные минимальные социальные стандарты и другие нормативы расходов бюджета Андреевского сельского поселения на решение вопросов местного значения.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Органы местного самоуправления Андреевского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Указанное право возникает у органов местного самоуправления Андреевского сельского поселения только при наличии собственных финансовых средств (за исключением субвенций, предоставляемых из федерального бюджета, бюджета Республики Мордовия).</w:t>
      </w:r>
    </w:p>
    <w:p w:rsidR="00A85041" w:rsidRDefault="00A85041" w:rsidP="00A85041">
      <w:pPr>
        <w:pStyle w:val="article"/>
        <w:spacing w:before="0" w:beforeAutospacing="0" w:after="0" w:afterAutospacing="0"/>
        <w:ind w:firstLine="600"/>
        <w:jc w:val="both"/>
        <w:rPr>
          <w:rFonts w:ascii="Arial" w:hAnsi="Arial" w:cs="Arial"/>
          <w:color w:val="000000"/>
          <w:sz w:val="26"/>
          <w:szCs w:val="26"/>
        </w:rPr>
      </w:pPr>
      <w:r>
        <w:rPr>
          <w:rFonts w:ascii="Arial" w:hAnsi="Arial" w:cs="Arial"/>
          <w:b/>
          <w:bCs/>
          <w:color w:val="000000"/>
          <w:sz w:val="26"/>
          <w:szCs w:val="26"/>
        </w:rPr>
        <w:t>Статья 61.1Порядок составления и рассмотрения проекта бюджета Андреевского сельского поселения, утверждения и исполнения бюджета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61.1 введена решением Совета депутатов от 24.06.2016 г. </w:t>
      </w:r>
      <w:hyperlink r:id="rId317"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hd w:val="clear" w:color="auto" w:fill="FFFFFF"/>
        <w:spacing w:before="0" w:beforeAutospacing="0" w:after="0" w:afterAutospacing="0"/>
        <w:ind w:firstLine="600"/>
        <w:jc w:val="both"/>
        <w:rPr>
          <w:rFonts w:ascii="Arial" w:hAnsi="Arial" w:cs="Arial"/>
          <w:color w:val="000000"/>
        </w:rPr>
      </w:pPr>
      <w:r>
        <w:rPr>
          <w:rFonts w:ascii="Arial" w:hAnsi="Arial" w:cs="Arial"/>
          <w:color w:val="000000"/>
        </w:rPr>
        <w:t>1. Бюджет Андреевского сельского поселения разрабатывается и утверждается в форме решения Совета депутатов Андреевского сельского поселения.</w:t>
      </w:r>
    </w:p>
    <w:p w:rsidR="00A85041" w:rsidRDefault="00A85041" w:rsidP="00A85041">
      <w:pPr>
        <w:pStyle w:val="a3"/>
        <w:shd w:val="clear" w:color="auto" w:fill="FFFFFF"/>
        <w:spacing w:before="0" w:beforeAutospacing="0" w:after="0" w:afterAutospacing="0"/>
        <w:ind w:firstLine="600"/>
        <w:jc w:val="both"/>
        <w:rPr>
          <w:rFonts w:ascii="Arial" w:hAnsi="Arial" w:cs="Arial"/>
          <w:color w:val="000000"/>
        </w:rPr>
      </w:pPr>
      <w:r>
        <w:rPr>
          <w:rFonts w:ascii="Arial" w:hAnsi="Arial" w:cs="Arial"/>
          <w:color w:val="000000"/>
        </w:rPr>
        <w:t>2. Проект бюджета Андреевского сельского поселения составляется в порядке, установленном администрацией Андреевского сельского поселения, в соответствии с </w:t>
      </w:r>
      <w:hyperlink r:id="rId318" w:tgtFrame="_blank" w:history="1">
        <w:r>
          <w:rPr>
            <w:rStyle w:val="hyperlink"/>
            <w:rFonts w:ascii="Arial" w:hAnsi="Arial" w:cs="Arial"/>
            <w:color w:val="0000FF"/>
          </w:rPr>
          <w:t>Бюджетным кодексом Российской Федерации</w:t>
        </w:r>
      </w:hyperlink>
      <w:r>
        <w:rPr>
          <w:rFonts w:ascii="Arial" w:hAnsi="Arial" w:cs="Arial"/>
          <w:color w:val="000000"/>
        </w:rPr>
        <w:t> и принимаемыми с соблюдением его требований решениями Совета депутатов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Проект бюджета Андреевского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случае, если проект местного бюджета составляется и утверждается на очередной финансовый год, администрация Андреевского сельского поселения разрабатывает и утверждает среднесрочный финансовый план Андреевского сельского поселения.</w:t>
      </w:r>
    </w:p>
    <w:p w:rsidR="00A85041" w:rsidRDefault="00A85041" w:rsidP="00A85041">
      <w:pPr>
        <w:pStyle w:val="a3"/>
        <w:shd w:val="clear" w:color="auto" w:fill="FFFFFF"/>
        <w:spacing w:before="0" w:beforeAutospacing="0" w:after="0" w:afterAutospacing="0"/>
        <w:ind w:firstLine="600"/>
        <w:jc w:val="both"/>
        <w:rPr>
          <w:rFonts w:ascii="Arial" w:hAnsi="Arial" w:cs="Arial"/>
          <w:color w:val="000000"/>
        </w:rPr>
      </w:pPr>
      <w:r>
        <w:rPr>
          <w:rFonts w:ascii="Arial" w:hAnsi="Arial" w:cs="Arial"/>
          <w:color w:val="000000"/>
        </w:rPr>
        <w:t>4. Администрация Андреевского сельского поселения вносит проект решения о местном бюджете на рассмотрение в Совет депутатов Андреевского сельского поселения в сроки, установленные муниципальным правовым актом Совета депутатов Андреевского сельского поселения, но не позднее 15 ноября текущего года.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Одновременно с проектом бюджета в Совет депутатов представляются документы и материалы в соответствии со статьей 184.2 </w:t>
      </w:r>
      <w:hyperlink r:id="rId319" w:tgtFrame="_blank" w:history="1">
        <w:r>
          <w:rPr>
            <w:rStyle w:val="hyperlink"/>
            <w:rFonts w:ascii="Arial" w:hAnsi="Arial" w:cs="Arial"/>
            <w:color w:val="0000FF"/>
          </w:rPr>
          <w:t>Бюджетного кодекса Российской Федерации</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5. Порядок рассмотрения проекта решения о бюджете и его утверждения определяется решением Совета депутатов Андреевского сельского поселения в соответствии с требованиями </w:t>
      </w:r>
      <w:hyperlink r:id="rId320" w:tgtFrame="_blank" w:history="1">
        <w:r>
          <w:rPr>
            <w:rStyle w:val="hyperlink"/>
            <w:rFonts w:ascii="Arial" w:hAnsi="Arial" w:cs="Arial"/>
            <w:color w:val="0000FF"/>
          </w:rPr>
          <w:t>Бюджетного кодекса Российской Федерации</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Порядок рассмотрения проекта решения о бюджете и его утверждения, определенный муниципальным правовым актом Совета депутатов Андреевского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321" w:tgtFrame="_blank" w:history="1">
        <w:r>
          <w:rPr>
            <w:rStyle w:val="hyperlink"/>
            <w:rFonts w:ascii="Arial" w:hAnsi="Arial" w:cs="Arial"/>
            <w:color w:val="0000FF"/>
          </w:rPr>
          <w:t>Бюджетного кодекса Российской Федерации</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lastRenderedPageBreak/>
        <w:t>6. Решение о бюджете Андреевского сельского поселения подлежит официальному опубликованию не позднее 10 дней после его подписания в установленном порядке.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7. Исполнение бюджета Андреевского сельского поселения обеспечивается администрацией Андреевского сельского поселения</w:t>
      </w:r>
      <w:r>
        <w:rPr>
          <w:rFonts w:ascii="Arial" w:hAnsi="Arial" w:cs="Arial"/>
          <w:b/>
          <w:bCs/>
          <w:color w:val="000000"/>
        </w:rPr>
        <w:t>.</w:t>
      </w:r>
    </w:p>
    <w:p w:rsidR="00A85041" w:rsidRDefault="00A85041" w:rsidP="00A85041">
      <w:pPr>
        <w:pStyle w:val="a3"/>
        <w:shd w:val="clear" w:color="auto" w:fill="FFFFFF"/>
        <w:spacing w:before="0" w:beforeAutospacing="0" w:after="0" w:afterAutospacing="0"/>
        <w:ind w:firstLine="600"/>
        <w:jc w:val="both"/>
        <w:rPr>
          <w:rFonts w:ascii="Arial" w:hAnsi="Arial" w:cs="Arial"/>
          <w:color w:val="000000"/>
        </w:rPr>
      </w:pPr>
      <w:r>
        <w:rPr>
          <w:rFonts w:ascii="Arial" w:hAnsi="Arial" w:cs="Arial"/>
          <w:color w:val="000000"/>
        </w:rPr>
        <w:t>Исполнение бюджета Андреевского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Кассовое обслуживание исполнения бюджета Андреевского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62. Закупки для обеспечения муниципальных нужд</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(статья 62 изложена в ред. решения Совета депутатов от 23.04.2014 г. </w:t>
      </w:r>
      <w:hyperlink r:id="rId322" w:tgtFrame="_blank" w:history="1">
        <w:r>
          <w:rPr>
            <w:rStyle w:val="hyperlink"/>
            <w:rFonts w:ascii="Arial" w:hAnsi="Arial" w:cs="Arial"/>
            <w:color w:val="0000FF"/>
          </w:rPr>
          <w:t>№ 80</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Закупки товаров, работ, услуг для обеспечения муниципальных нужд осуществляются за счет средств местного бюджета.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63. Доходы бюджета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К собственным доходам бюджета Андреевского сельского поселения в соответствии с федеральным законодательством относятся: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средства самообложения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доходы от местных налогов и сборов;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доходы от региональных налогов и сборов;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доходы от федеральных налогов и сборов;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w:t>
      </w:r>
      <w:hyperlink r:id="rId323" w:tgtFrame="_blank" w:history="1">
        <w:r>
          <w:rPr>
            <w:rStyle w:val="hyperlink"/>
            <w:rFonts w:ascii="Arial" w:hAnsi="Arial" w:cs="Arial"/>
            <w:color w:val="0000FF"/>
          </w:rPr>
          <w:t>№ 131-ФЗ</w:t>
        </w:r>
      </w:hyperlink>
      <w:r>
        <w:rPr>
          <w:rFonts w:ascii="Arial" w:hAnsi="Arial" w:cs="Arial"/>
          <w:color w:val="000000"/>
        </w:rPr>
        <w:t> </w:t>
      </w:r>
      <w:hyperlink r:id="rId324" w:history="1">
        <w:r>
          <w:rPr>
            <w:rStyle w:val="hyperlink"/>
            <w:rFonts w:ascii="Arial" w:hAnsi="Arial" w:cs="Arial"/>
            <w:color w:val="000000"/>
          </w:rPr>
          <w:t>«Об общих принципах организации местного самоуправления в Российской Федерации»</w:t>
        </w:r>
      </w:hyperlink>
      <w:r>
        <w:rPr>
          <w:rFonts w:ascii="Arial" w:hAnsi="Arial" w:cs="Arial"/>
          <w:color w:val="000000"/>
        </w:rPr>
        <w:t>, и другие безвозмездные поступления;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6) доходы от имущества, находящегося в муниципальной собственности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7) часть прибыли муниципальных предприятий Андреевского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Андреевского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8) штрафы, установление которых в соответствии с федеральным законом отнесено к компетенции органов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9) добровольные пожертвования;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10) иные поступления в соответствии с федеральными законами, законами Республики Мордовия и решениями органов местного самоуправления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2. В доходы бюджета Андреевского сельского поселения зачисляются субвенции, предоставляемые на осуществление органами местного самоуправления Андреевского сельского поселения отдельных государственных полномочий, переданных им федеральными законами и законами Республики </w:t>
      </w:r>
      <w:r>
        <w:rPr>
          <w:rFonts w:ascii="Arial" w:hAnsi="Arial" w:cs="Arial"/>
          <w:color w:val="000000"/>
        </w:rPr>
        <w:lastRenderedPageBreak/>
        <w:t>Мордовия, в соответствии со статьей 63 Федерального закона </w:t>
      </w:r>
      <w:hyperlink r:id="rId325"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63.1. Средства самообложения граждан</w:t>
      </w:r>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(введена решением Совета депутатов от 11 марта 2019 г. </w:t>
      </w:r>
      <w:hyperlink r:id="rId326" w:tgtFrame="_blank" w:history="1">
        <w:r>
          <w:rPr>
            <w:rStyle w:val="hyperlink"/>
            <w:rFonts w:ascii="Arial" w:hAnsi="Arial" w:cs="Arial"/>
            <w:color w:val="0000FF"/>
          </w:rPr>
          <w:t>№ 107</w:t>
        </w:r>
      </w:hyperlink>
      <w:r>
        <w:rPr>
          <w:rStyle w:val="hyperlink"/>
          <w:rFonts w:ascii="Arial" w:hAnsi="Arial" w:cs="Arial"/>
          <w:color w:val="0000FF"/>
        </w:rPr>
        <w:t>,</w:t>
      </w:r>
      <w:r>
        <w:rPr>
          <w:rFonts w:ascii="Arial" w:hAnsi="Arial" w:cs="Arial"/>
          <w:color w:val="000000"/>
        </w:rPr>
        <w:t> изложена в редакции </w:t>
      </w:r>
      <w:r>
        <w:rPr>
          <w:rFonts w:ascii="Arial" w:hAnsi="Arial" w:cs="Arial"/>
          <w:color w:val="22272F"/>
          <w:shd w:val="clear" w:color="auto" w:fill="FFFFFF"/>
        </w:rPr>
        <w:t>решения Совета депутатов от 3 декабря 2020 г. </w:t>
      </w:r>
      <w:hyperlink r:id="rId327" w:tgtFrame="_blank" w:history="1">
        <w:r>
          <w:rPr>
            <w:rStyle w:val="hyperlink"/>
            <w:rFonts w:ascii="Arial" w:hAnsi="Arial" w:cs="Arial"/>
            <w:color w:val="0000FF"/>
            <w:shd w:val="clear" w:color="auto" w:fill="FFFFFF"/>
          </w:rPr>
          <w:t>№ 169</w:t>
        </w:r>
      </w:hyperlink>
      <w:r>
        <w:rPr>
          <w:rFonts w:ascii="Arial" w:hAnsi="Arial" w:cs="Arial"/>
          <w:color w:val="22272F"/>
          <w:shd w:val="clear" w:color="auto" w:fill="FFFFFF"/>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Статья 63.1 Средства самообложения граждан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Андреевского сельского поселения Большеигнатовского муниципального района (населенного пункта (либо части его территории), входящего в состав поселения) за исключением отдельных категорий граждан, численность которых не может превышать 30 процентов от общего числа жителей Андреевского сельского поселения (населенного пункта (либо части его территории), входящего в состав поселения) и для которых размер платежей может быть уменьшен.</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Вопросы введения и использования указанных в части 1 настоящей статьи разовых платежей граждан решаются на местном референдуме, а случаях, предусмотренных пунктами 4.1 и 4.3 части 1 статьи 25.1 Федерального закона от 6 октября 2003 г. </w:t>
      </w:r>
      <w:hyperlink r:id="rId328" w:tgtFrame="_blank" w:history="1">
        <w:r>
          <w:rPr>
            <w:rStyle w:val="hyperlink"/>
            <w:rFonts w:ascii="Arial" w:hAnsi="Arial" w:cs="Arial"/>
            <w:color w:val="0000FF"/>
          </w:rPr>
          <w:t>№ 131-ФЗ «Об общих принципах организации местного самоуправления в Российской Федерации»</w:t>
        </w:r>
      </w:hyperlink>
      <w:r>
        <w:rPr>
          <w:rFonts w:ascii="Arial" w:hAnsi="Arial" w:cs="Arial"/>
          <w:color w:val="000000"/>
        </w:rPr>
        <w:t>, на сходе граждан.</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b/>
          <w:bCs/>
          <w:color w:val="000000"/>
        </w:rPr>
        <w:t>Статья 63.2. Финансовое и иное обеспечение реализации инициативных проектов</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(статья 63.2 введена решением Совета депутатов от 26.04.2021 </w:t>
      </w:r>
      <w:hyperlink r:id="rId329"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1. Источником финансового обеспечения реализации инициативных проектов, предусмотренных статьей 13.1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lastRenderedPageBreak/>
        <w:t>Статья 64. Муниципальные заимствования и муниципальные гарантии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Андреевское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330" w:tgtFrame="_blank" w:history="1">
        <w:r>
          <w:rPr>
            <w:rStyle w:val="hyperlink"/>
            <w:rFonts w:ascii="Arial" w:hAnsi="Arial" w:cs="Arial"/>
            <w:color w:val="0000FF"/>
          </w:rPr>
          <w:t>Бюджетным кодексом Российской Федерации</w:t>
        </w:r>
      </w:hyperlink>
      <w:r>
        <w:rPr>
          <w:rFonts w:ascii="Arial" w:hAnsi="Arial" w:cs="Arial"/>
          <w:color w:val="000000"/>
        </w:rPr>
        <w:t> и настоящим Уставом.</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От имени Андреевского сельского поселения право осуществления муниципальных внутренних заимствований в соответствии с </w:t>
      </w:r>
      <w:hyperlink r:id="rId331" w:tgtFrame="_blank" w:history="1">
        <w:r>
          <w:rPr>
            <w:rStyle w:val="hyperlink"/>
            <w:rFonts w:ascii="Arial" w:hAnsi="Arial" w:cs="Arial"/>
            <w:color w:val="0000FF"/>
          </w:rPr>
          <w:t>Бюджетным кодексом Российской Федерации</w:t>
        </w:r>
      </w:hyperlink>
      <w:r>
        <w:rPr>
          <w:rFonts w:ascii="Arial" w:hAnsi="Arial" w:cs="Arial"/>
          <w:color w:val="000000"/>
        </w:rPr>
        <w:t> принадлежит администрации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3. От имени Андреевского сельского поселения муниципальные гарантии предоставляются администрацией Андреевского сельского поселения в пределах общей суммы предоставляемых гарантий, указанной в решении Совета депутатов Андреевского сельского поселения о бюджете на очередной финансовый год (очередной финансовый год и плановый период), в соответствии с требованиями </w:t>
      </w:r>
      <w:hyperlink r:id="rId332" w:tgtFrame="_blank" w:history="1">
        <w:r>
          <w:rPr>
            <w:rStyle w:val="hyperlink"/>
            <w:rFonts w:ascii="Arial" w:hAnsi="Arial" w:cs="Arial"/>
            <w:color w:val="0000FF"/>
          </w:rPr>
          <w:t>Бюджетного кодекса Российской Федерации</w:t>
        </w:r>
      </w:hyperlink>
      <w:r>
        <w:rPr>
          <w:rFonts w:ascii="Arial" w:hAnsi="Arial" w:cs="Arial"/>
          <w:color w:val="000000"/>
        </w:rPr>
        <w:t> и в порядке, установленном муниципальными правовыми актами.</w:t>
      </w:r>
    </w:p>
    <w:p w:rsidR="00A85041" w:rsidRDefault="00A85041" w:rsidP="00A85041">
      <w:pPr>
        <w:pStyle w:val="consplusnormal"/>
        <w:spacing w:before="0" w:beforeAutospacing="0" w:after="0" w:afterAutospacing="0"/>
        <w:ind w:firstLine="600"/>
        <w:jc w:val="both"/>
        <w:rPr>
          <w:rFonts w:ascii="Arial" w:hAnsi="Arial" w:cs="Arial"/>
          <w:color w:val="000000"/>
          <w:sz w:val="20"/>
          <w:szCs w:val="20"/>
        </w:rPr>
      </w:pPr>
      <w:r>
        <w:rPr>
          <w:rFonts w:ascii="Arial" w:hAnsi="Arial" w:cs="Arial"/>
          <w:color w:val="000000"/>
        </w:rPr>
        <w:t>4.Представление и исполнение муниципальной гарантии подлежит отражению в муниципальной долговой книге.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Финансовый орган Андреевского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(часть 4 введена решением Совета депутатов от 24.06.2016 г. </w:t>
      </w:r>
      <w:hyperlink r:id="rId333"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65. Исполнение бюджета Андреевского сельского поселения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Исполнение бюджета Андреевского сельского поселения осуществляется администрацией Андреевского сельского поселения в соответствии с </w:t>
      </w:r>
      <w:hyperlink r:id="rId334" w:tgtFrame="_blank" w:history="1">
        <w:r>
          <w:rPr>
            <w:rStyle w:val="hyperlink"/>
            <w:rFonts w:ascii="Arial" w:hAnsi="Arial" w:cs="Arial"/>
            <w:color w:val="0000FF"/>
          </w:rPr>
          <w:t>Бюджетным кодексом Российской Федерации</w:t>
        </w:r>
      </w:hyperlink>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Кассовое обслуживание исполнения бюджета Андреевского сельского поселения осуществляется в порядке, установленном </w:t>
      </w:r>
      <w:hyperlink r:id="rId335" w:tgtFrame="_blank" w:history="1">
        <w:r>
          <w:rPr>
            <w:rStyle w:val="hyperlink"/>
            <w:rFonts w:ascii="Arial" w:hAnsi="Arial" w:cs="Arial"/>
            <w:color w:val="0000FF"/>
          </w:rPr>
          <w:t>Бюджетным кодексом Российской Федерации</w:t>
        </w:r>
      </w:hyperlink>
      <w:r>
        <w:rPr>
          <w:rFonts w:ascii="Arial" w:hAnsi="Arial" w:cs="Arial"/>
          <w:color w:val="000000"/>
        </w:rPr>
        <w:t>.</w:t>
      </w:r>
    </w:p>
    <w:p w:rsidR="00A85041" w:rsidRDefault="00A85041" w:rsidP="00A85041">
      <w:pPr>
        <w:pStyle w:val="consnonformat"/>
        <w:shd w:val="clear" w:color="auto" w:fill="FFFFFF"/>
        <w:spacing w:before="0" w:beforeAutospacing="0" w:after="0" w:afterAutospacing="0"/>
        <w:ind w:firstLine="600"/>
        <w:jc w:val="both"/>
        <w:rPr>
          <w:color w:val="000000"/>
        </w:rPr>
      </w:pPr>
      <w:r>
        <w:rPr>
          <w:rFonts w:ascii="Arial" w:hAnsi="Arial" w:cs="Arial"/>
          <w:b/>
          <w:bCs/>
          <w:color w:val="000000"/>
          <w:sz w:val="26"/>
          <w:szCs w:val="26"/>
        </w:rPr>
        <w:t>Статья 66. Порядок контроля за исполнением бюджета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66 изложена в ред. решения Совета депутатов от 24.06.2016 г. </w:t>
      </w:r>
      <w:hyperlink r:id="rId336"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Муниципальный финансовый контроль подразделяется на внешний и внутренний, предварительный и последующий.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Андреевского сельского поселения.</w:t>
      </w:r>
    </w:p>
    <w:p w:rsidR="00A85041" w:rsidRDefault="00A85041" w:rsidP="00A85041">
      <w:pPr>
        <w:pStyle w:val="a3"/>
        <w:spacing w:before="0" w:beforeAutospacing="0" w:after="0" w:afterAutospacing="0"/>
        <w:ind w:firstLine="709"/>
        <w:jc w:val="both"/>
        <w:rPr>
          <w:rFonts w:ascii="Arial" w:hAnsi="Arial" w:cs="Arial"/>
          <w:color w:val="000000"/>
        </w:rPr>
      </w:pPr>
      <w:r>
        <w:rPr>
          <w:rFonts w:ascii="Arial" w:hAnsi="Arial" w:cs="Arial"/>
          <w:color w:val="000000"/>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 xml:space="preserve">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w:t>
      </w:r>
      <w:r>
        <w:rPr>
          <w:rFonts w:ascii="Arial" w:hAnsi="Arial" w:cs="Arial"/>
          <w:color w:val="000000"/>
        </w:rPr>
        <w:lastRenderedPageBreak/>
        <w:t>предусмотренных федеральными стандартами внутреннего муниципального финансового контроля.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3 изложена в редакции решения Совета депутатов от 26.04.2021 </w:t>
      </w:r>
      <w:hyperlink r:id="rId337" w:tgtFrame="_blank" w:history="1">
        <w:r>
          <w:rPr>
            <w:rStyle w:val="hyperlink"/>
            <w:rFonts w:ascii="Arial" w:hAnsi="Arial" w:cs="Arial"/>
            <w:color w:val="0000FF"/>
          </w:rPr>
          <w:t>№ 182</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66.1. Представление, рассмотрение и утверждение годового отчета об исполнении бюджета </w:t>
      </w:r>
      <w:r>
        <w:rPr>
          <w:rFonts w:ascii="Arial" w:hAnsi="Arial" w:cs="Arial"/>
          <w:b/>
          <w:bCs/>
          <w:color w:val="000000"/>
          <w:spacing w:val="-1"/>
          <w:sz w:val="26"/>
          <w:szCs w:val="26"/>
        </w:rPr>
        <w:t>Андреевского</w:t>
      </w:r>
      <w:r>
        <w:rPr>
          <w:rFonts w:ascii="Arial" w:hAnsi="Arial" w:cs="Arial"/>
          <w:b/>
          <w:bCs/>
          <w:color w:val="000000"/>
          <w:sz w:val="26"/>
          <w:szCs w:val="26"/>
        </w:rPr>
        <w:t> сельского поселения Советом депутатов </w:t>
      </w:r>
      <w:r>
        <w:rPr>
          <w:rFonts w:ascii="Arial" w:hAnsi="Arial" w:cs="Arial"/>
          <w:b/>
          <w:bCs/>
          <w:color w:val="000000"/>
          <w:spacing w:val="-1"/>
          <w:sz w:val="26"/>
          <w:szCs w:val="26"/>
        </w:rPr>
        <w:t>Андреевского</w:t>
      </w:r>
      <w:r>
        <w:rPr>
          <w:rFonts w:ascii="Arial" w:hAnsi="Arial" w:cs="Arial"/>
          <w:b/>
          <w:bCs/>
          <w:color w:val="000000"/>
          <w:sz w:val="26"/>
          <w:szCs w:val="26"/>
        </w:rPr>
        <w:t>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66.1 введена решением Совета депутатов от 24.06.2016 г. </w:t>
      </w:r>
      <w:hyperlink r:id="rId338"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Порядок представления, рассмотрения и утверждения годового отчета об исполнении бюджета </w:t>
      </w:r>
      <w:r>
        <w:rPr>
          <w:rFonts w:ascii="Arial" w:hAnsi="Arial" w:cs="Arial"/>
          <w:color w:val="000000"/>
          <w:spacing w:val="-1"/>
        </w:rPr>
        <w:t>Андреевского</w:t>
      </w:r>
      <w:r>
        <w:rPr>
          <w:rFonts w:ascii="Arial" w:hAnsi="Arial" w:cs="Arial"/>
          <w:color w:val="000000"/>
        </w:rPr>
        <w:t> сельского поселения устанавливается Советом депутатов </w:t>
      </w:r>
      <w:r>
        <w:rPr>
          <w:rFonts w:ascii="Arial" w:hAnsi="Arial" w:cs="Arial"/>
          <w:color w:val="000000"/>
          <w:spacing w:val="-1"/>
        </w:rPr>
        <w:t>Андреевского</w:t>
      </w:r>
      <w:r>
        <w:rPr>
          <w:rFonts w:ascii="Arial" w:hAnsi="Arial" w:cs="Arial"/>
          <w:color w:val="000000"/>
        </w:rPr>
        <w:t> сельского поселения в соответствии с положениями </w:t>
      </w:r>
      <w:hyperlink r:id="rId339" w:tgtFrame="_blank" w:history="1">
        <w:r>
          <w:rPr>
            <w:rStyle w:val="hyperlink"/>
            <w:rFonts w:ascii="Arial" w:hAnsi="Arial" w:cs="Arial"/>
            <w:color w:val="0000FF"/>
          </w:rPr>
          <w:t>Бюджетного кодекса Российской Федерации.</w:t>
        </w:r>
      </w:hyperlink>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Одновременно с годовым отчетом об исполнении бюджета </w:t>
      </w:r>
      <w:r>
        <w:rPr>
          <w:rFonts w:ascii="Arial" w:hAnsi="Arial" w:cs="Arial"/>
          <w:color w:val="000000"/>
          <w:spacing w:val="-1"/>
        </w:rPr>
        <w:t>Андреевского</w:t>
      </w:r>
      <w:r>
        <w:rPr>
          <w:rFonts w:ascii="Arial" w:hAnsi="Arial" w:cs="Arial"/>
          <w:color w:val="000000"/>
        </w:rPr>
        <w:t> сельского поселения представляются проект решения Совета депутатов </w:t>
      </w:r>
      <w:r>
        <w:rPr>
          <w:rFonts w:ascii="Arial" w:hAnsi="Arial" w:cs="Arial"/>
          <w:color w:val="000000"/>
          <w:spacing w:val="-1"/>
        </w:rPr>
        <w:t>Андреевского</w:t>
      </w:r>
      <w:r>
        <w:rPr>
          <w:rFonts w:ascii="Arial" w:hAnsi="Arial" w:cs="Arial"/>
          <w:color w:val="000000"/>
        </w:rPr>
        <w:t>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По результатам рассмотрения годового отчета об исполнении бюджета </w:t>
      </w:r>
      <w:r>
        <w:rPr>
          <w:rFonts w:ascii="Arial" w:hAnsi="Arial" w:cs="Arial"/>
          <w:color w:val="000000"/>
          <w:spacing w:val="-1"/>
        </w:rPr>
        <w:t>Андреевского</w:t>
      </w:r>
      <w:r>
        <w:rPr>
          <w:rFonts w:ascii="Arial" w:hAnsi="Arial" w:cs="Arial"/>
          <w:color w:val="000000"/>
        </w:rPr>
        <w:t> сельского поселения Совет депутатов </w:t>
      </w:r>
      <w:r>
        <w:rPr>
          <w:rFonts w:ascii="Arial" w:hAnsi="Arial" w:cs="Arial"/>
          <w:color w:val="000000"/>
          <w:spacing w:val="-1"/>
        </w:rPr>
        <w:t>Андреевского</w:t>
      </w:r>
      <w:r>
        <w:rPr>
          <w:rFonts w:ascii="Arial" w:hAnsi="Arial" w:cs="Arial"/>
          <w:color w:val="000000"/>
        </w:rPr>
        <w:t> сельского поселения принимает решение об утверждении либо отклонении решения об исполнении местного бюджета.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В случае отклонения Советом депутатов </w:t>
      </w:r>
      <w:r>
        <w:rPr>
          <w:rFonts w:ascii="Arial" w:hAnsi="Arial" w:cs="Arial"/>
          <w:color w:val="000000"/>
          <w:spacing w:val="-1"/>
        </w:rPr>
        <w:t>Андреевского</w:t>
      </w:r>
      <w:r>
        <w:rPr>
          <w:rFonts w:ascii="Arial" w:hAnsi="Arial" w:cs="Arial"/>
          <w:color w:val="000000"/>
        </w:rPr>
        <w:t>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4. Годовой отчет об исполнении бюджета </w:t>
      </w:r>
      <w:r>
        <w:rPr>
          <w:rFonts w:ascii="Arial" w:hAnsi="Arial" w:cs="Arial"/>
          <w:color w:val="000000"/>
          <w:spacing w:val="-1"/>
        </w:rPr>
        <w:t>Андреевского</w:t>
      </w:r>
      <w:r>
        <w:rPr>
          <w:rFonts w:ascii="Arial" w:hAnsi="Arial" w:cs="Arial"/>
          <w:color w:val="000000"/>
        </w:rPr>
        <w:t> сельского поселения представляется в Совет депутатов </w:t>
      </w:r>
      <w:r>
        <w:rPr>
          <w:rFonts w:ascii="Arial" w:hAnsi="Arial" w:cs="Arial"/>
          <w:color w:val="000000"/>
          <w:spacing w:val="-1"/>
        </w:rPr>
        <w:t>Андреевского</w:t>
      </w:r>
      <w:r>
        <w:rPr>
          <w:rFonts w:ascii="Arial" w:hAnsi="Arial" w:cs="Arial"/>
          <w:color w:val="000000"/>
        </w:rPr>
        <w:t> сельского поселения не позднее 1 мая текущего года.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66.2. Субсидии, иные межбюджетные трансферты, предоставляемые из местных бюджетов</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66.2 введена решением Совета депутатов от 24.06.2016 г. </w:t>
      </w:r>
      <w:hyperlink r:id="rId340"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bookmarkStart w:id="60" w:name="sub_6502"/>
      <w:r>
        <w:rPr>
          <w:rFonts w:ascii="Arial" w:hAnsi="Arial" w:cs="Arial"/>
          <w:color w:val="000000"/>
        </w:rPr>
        <w:t>1.Органы местного самоуправления </w:t>
      </w:r>
      <w:r>
        <w:rPr>
          <w:rFonts w:ascii="Arial" w:hAnsi="Arial" w:cs="Arial"/>
          <w:color w:val="000000"/>
          <w:spacing w:val="-1"/>
        </w:rPr>
        <w:t>Андреевского</w:t>
      </w:r>
      <w:r>
        <w:rPr>
          <w:rFonts w:ascii="Arial" w:hAnsi="Arial" w:cs="Arial"/>
          <w:color w:val="000000"/>
        </w:rPr>
        <w:t> сельского поселения имеют право перечислять в бюджет Большеигнатовского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w:t>
      </w:r>
      <w:bookmarkEnd w:id="60"/>
      <w:r>
        <w:rPr>
          <w:rFonts w:ascii="Arial" w:hAnsi="Arial" w:cs="Arial"/>
          <w:color w:val="000000"/>
        </w:rPr>
        <w:fldChar w:fldCharType="begin"/>
      </w:r>
      <w:r>
        <w:rPr>
          <w:rFonts w:ascii="Arial" w:hAnsi="Arial" w:cs="Arial"/>
          <w:color w:val="000000"/>
        </w:rPr>
        <w:instrText xml:space="preserve"> HYPERLINK "http://pravo-search.minjust.ru:8080/bigs/showDocument.html?id=96E20C02-1B12-465A-B64C-24AA92270007" \t "_blank" </w:instrText>
      </w:r>
      <w:r>
        <w:rPr>
          <w:rFonts w:ascii="Arial" w:hAnsi="Arial" w:cs="Arial"/>
          <w:color w:val="000000"/>
        </w:rPr>
        <w:fldChar w:fldCharType="separate"/>
      </w:r>
      <w:r>
        <w:rPr>
          <w:rStyle w:val="hyperlink"/>
          <w:rFonts w:ascii="Arial" w:hAnsi="Arial" w:cs="Arial"/>
          <w:color w:val="0000FF"/>
        </w:rPr>
        <w:t>№ 131-ФЗ</w:t>
      </w:r>
      <w:r>
        <w:rPr>
          <w:rFonts w:ascii="Arial" w:hAnsi="Arial" w:cs="Arial"/>
          <w:color w:val="000000"/>
        </w:rPr>
        <w:fldChar w:fldCharType="end"/>
      </w:r>
      <w:r>
        <w:rPr>
          <w:rFonts w:ascii="Arial" w:hAnsi="Arial" w:cs="Arial"/>
          <w:color w:val="000000"/>
        </w:rPr>
        <w:t>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41" w:tgtFrame="_blank" w:history="1">
        <w:r>
          <w:rPr>
            <w:rStyle w:val="hyperlink"/>
            <w:rFonts w:ascii="Arial" w:hAnsi="Arial" w:cs="Arial"/>
            <w:color w:val="0000FF"/>
          </w:rPr>
          <w:t>Бюджетного кодекса Российской Федерации</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bookmarkStart w:id="61" w:name="sub_6503"/>
      <w:r>
        <w:rPr>
          <w:rFonts w:ascii="Arial" w:hAnsi="Arial" w:cs="Arial"/>
          <w:color w:val="000000"/>
        </w:rPr>
        <w:t>2. Бюджету </w:t>
      </w:r>
      <w:r>
        <w:rPr>
          <w:rFonts w:ascii="Arial" w:hAnsi="Arial" w:cs="Arial"/>
          <w:color w:val="000000"/>
          <w:spacing w:val="-1"/>
        </w:rPr>
        <w:t>Андреевского</w:t>
      </w:r>
      <w:r>
        <w:rPr>
          <w:rFonts w:ascii="Arial" w:hAnsi="Arial" w:cs="Arial"/>
          <w:color w:val="000000"/>
        </w:rPr>
        <w:t> сельского поселения могут быть предоставлены иные межбюджетные трансферты из бюджета Большеигнатовского муниципального района в соответствии с требованиями </w:t>
      </w:r>
      <w:bookmarkEnd w:id="61"/>
      <w:r>
        <w:rPr>
          <w:rFonts w:ascii="Arial" w:hAnsi="Arial" w:cs="Arial"/>
          <w:color w:val="000000"/>
        </w:rPr>
        <w:fldChar w:fldCharType="begin"/>
      </w:r>
      <w:r>
        <w:rPr>
          <w:rFonts w:ascii="Arial" w:hAnsi="Arial" w:cs="Arial"/>
          <w:color w:val="000000"/>
        </w:rPr>
        <w:instrText xml:space="preserve"> HYPERLINK "http://pravo-search.minjust.ru:8080/bigs/showDocument.html?id=8F21B21C-A408-42C4-B9FE-A939B863C84A" \t "_blank" </w:instrText>
      </w:r>
      <w:r>
        <w:rPr>
          <w:rFonts w:ascii="Arial" w:hAnsi="Arial" w:cs="Arial"/>
          <w:color w:val="000000"/>
        </w:rPr>
        <w:fldChar w:fldCharType="separate"/>
      </w:r>
      <w:r>
        <w:rPr>
          <w:rStyle w:val="hyperlink"/>
          <w:rFonts w:ascii="Arial" w:hAnsi="Arial" w:cs="Arial"/>
          <w:color w:val="0000FF"/>
        </w:rPr>
        <w:t>Бюджетного кодекса Российской Федерации</w:t>
      </w:r>
      <w:r>
        <w:rPr>
          <w:rFonts w:ascii="Arial" w:hAnsi="Arial" w:cs="Arial"/>
          <w:color w:val="000000"/>
        </w:rPr>
        <w:fldChar w:fldCharType="end"/>
      </w:r>
      <w:r>
        <w:rPr>
          <w:rFonts w:ascii="Arial" w:hAnsi="Arial" w:cs="Arial"/>
          <w:color w:val="000000"/>
        </w:rPr>
        <w:t>.</w:t>
      </w:r>
    </w:p>
    <w:p w:rsidR="00A85041" w:rsidRDefault="00A85041" w:rsidP="00A85041">
      <w:pPr>
        <w:pStyle w:val="12"/>
        <w:spacing w:before="0" w:beforeAutospacing="0" w:after="0" w:afterAutospacing="0"/>
        <w:ind w:firstLine="567"/>
        <w:jc w:val="both"/>
        <w:rPr>
          <w:rFonts w:ascii="Arial" w:hAnsi="Arial" w:cs="Arial"/>
          <w:color w:val="000000"/>
        </w:rPr>
      </w:pPr>
      <w:bookmarkStart w:id="62" w:name="sub_6504"/>
      <w:r>
        <w:rPr>
          <w:rFonts w:ascii="Arial" w:hAnsi="Arial" w:cs="Arial"/>
          <w:color w:val="000000"/>
        </w:rPr>
        <w:t>3. Бюджету Большеигнатовского муниципального района могут быть предоставлены иные межбюджетные трансферты из бюджета поселения </w:t>
      </w:r>
      <w:r>
        <w:rPr>
          <w:rFonts w:ascii="Arial" w:hAnsi="Arial" w:cs="Arial"/>
          <w:color w:val="000000"/>
          <w:spacing w:val="-1"/>
        </w:rPr>
        <w:t>Андреевского</w:t>
      </w:r>
      <w:r>
        <w:rPr>
          <w:rFonts w:ascii="Arial" w:hAnsi="Arial" w:cs="Arial"/>
          <w:color w:val="000000"/>
        </w:rPr>
        <w:t> сельского поселения в соответствии с требованиями </w:t>
      </w:r>
      <w:bookmarkEnd w:id="62"/>
      <w:r>
        <w:rPr>
          <w:rFonts w:ascii="Arial" w:hAnsi="Arial" w:cs="Arial"/>
          <w:color w:val="000000"/>
        </w:rPr>
        <w:fldChar w:fldCharType="begin"/>
      </w:r>
      <w:r>
        <w:rPr>
          <w:rFonts w:ascii="Arial" w:hAnsi="Arial" w:cs="Arial"/>
          <w:color w:val="000000"/>
        </w:rPr>
        <w:instrText xml:space="preserve"> HYPERLINK "http://pravo-search.minjust.ru:8080/bigs/showDocument.html?id=8F21B21C-A408-42C4-B9FE-A939B863C84A" \t "_blank" </w:instrText>
      </w:r>
      <w:r>
        <w:rPr>
          <w:rFonts w:ascii="Arial" w:hAnsi="Arial" w:cs="Arial"/>
          <w:color w:val="000000"/>
        </w:rPr>
        <w:fldChar w:fldCharType="separate"/>
      </w:r>
      <w:r>
        <w:rPr>
          <w:rStyle w:val="hyperlink"/>
          <w:rFonts w:ascii="Arial" w:hAnsi="Arial" w:cs="Arial"/>
          <w:color w:val="0000FF"/>
        </w:rPr>
        <w:t>Бюджетного кодекса Российской Федерации</w:t>
      </w:r>
      <w:r>
        <w:rPr>
          <w:rFonts w:ascii="Arial" w:hAnsi="Arial" w:cs="Arial"/>
          <w:color w:val="000000"/>
        </w:rPr>
        <w:fldChar w:fldCharType="end"/>
      </w:r>
      <w:r>
        <w:rPr>
          <w:rFonts w:ascii="Arial" w:hAnsi="Arial" w:cs="Arial"/>
          <w:color w:val="000000"/>
        </w:rPr>
        <w:t>.</w:t>
      </w:r>
    </w:p>
    <w:p w:rsidR="00A85041" w:rsidRDefault="00A85041" w:rsidP="00A85041">
      <w:pPr>
        <w:pStyle w:val="12"/>
        <w:spacing w:before="0" w:beforeAutospacing="0" w:after="0" w:afterAutospacing="0"/>
        <w:ind w:firstLine="567"/>
        <w:jc w:val="center"/>
        <w:rPr>
          <w:rFonts w:ascii="Arial" w:hAnsi="Arial" w:cs="Arial"/>
          <w:color w:val="000000"/>
        </w:rPr>
      </w:pPr>
      <w:r>
        <w:rPr>
          <w:rFonts w:ascii="Arial" w:hAnsi="Arial" w:cs="Arial"/>
          <w:b/>
          <w:bCs/>
          <w:color w:val="000000"/>
          <w:sz w:val="28"/>
          <w:szCs w:val="28"/>
        </w:rPr>
        <w:t>ГЛАВА 7. Заключительные положения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rPr>
        <w:t> </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lastRenderedPageBreak/>
        <w:t>Статья 67. Участие Андреевского сельского поселения в межмуниципальном сотрудничестве</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Киржеманское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Андреевского сельского поселения. В этих же целях органы местного самоуправления Андреевского сельского поселения могут заключать договоры и соглашения.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Органы местного самоуправления могут выступать соучредителями межмуниципального печатного средства массовой информации.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68. Ответственность органов местного самоуправления и должностных лиц местного самоуправления Андреевского сельского поселения, осуществление ими контрольных функций</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Органы местного самоуправления и должностные лица местного самоуправления Андреевского сельского поселения несут ответственность перед населением Андреевского сельского поселения, государством, физическими и юридическими лицами в соответствии с федеральными законами.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2. Органы местного самоуправления и должностные лица местного самоуправления Андреевского сельского поселения,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Андреевского сельского поселения настоящему Уставу и принятым в соответствии с ним решениям Совета депутатов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68.1 Ответственность органов местного самоуправления Андреевского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68.1 введена решением Совета депутатов от 24.06.2016 г. </w:t>
      </w:r>
      <w:hyperlink r:id="rId342"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Основания наступления ответственности органов местного самоуправления Андреевского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Федеральным законом </w:t>
      </w:r>
      <w:hyperlink r:id="rId343"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Население Андреевского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Федеральным законом </w:t>
      </w:r>
      <w:hyperlink r:id="rId344" w:tgtFrame="_blank" w:history="1">
        <w:r>
          <w:rPr>
            <w:rStyle w:val="hyperlink"/>
            <w:rFonts w:ascii="Arial" w:hAnsi="Arial" w:cs="Arial"/>
            <w:color w:val="0000FF"/>
          </w:rPr>
          <w:t>«Об общих принципах организации местного самоуправления в Российской Федерации»</w:t>
        </w:r>
      </w:hyperlink>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68.2 Ответственность органов местного самоуправления Андреевского сельского поселения и должностных лиц местного самоуправления перед государством</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68.2 введена решением Совета депутатов от 24.06.2016 г. </w:t>
      </w:r>
      <w:hyperlink r:id="rId345"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 xml:space="preserve">1.Ответственность органов местного самоуправления Андреевского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w:t>
      </w:r>
      <w:r>
        <w:rPr>
          <w:rFonts w:ascii="Arial" w:hAnsi="Arial" w:cs="Arial"/>
          <w:color w:val="000000"/>
        </w:rPr>
        <w:lastRenderedPageBreak/>
        <w:t>нарушения ими </w:t>
      </w:r>
      <w:hyperlink r:id="rId346" w:tgtFrame="_blank" w:history="1">
        <w:r>
          <w:rPr>
            <w:rStyle w:val="hyperlink"/>
            <w:rFonts w:ascii="Arial" w:hAnsi="Arial" w:cs="Arial"/>
            <w:color w:val="0000FF"/>
          </w:rPr>
          <w:t>Конституции Российской Федерации</w:t>
        </w:r>
      </w:hyperlink>
      <w:r>
        <w:rPr>
          <w:rFonts w:ascii="Arial" w:hAnsi="Arial" w:cs="Arial"/>
          <w:color w:val="000000"/>
        </w:rPr>
        <w:t>, федеральных конституционных законов, федеральных законов, </w:t>
      </w:r>
      <w:hyperlink r:id="rId347" w:tgtFrame="_blank" w:history="1">
        <w:r>
          <w:rPr>
            <w:rStyle w:val="hyperlink"/>
            <w:rFonts w:ascii="Arial" w:hAnsi="Arial" w:cs="Arial"/>
            <w:color w:val="0000FF"/>
          </w:rPr>
          <w:t>Конституции Республики Мордовия</w:t>
        </w:r>
      </w:hyperlink>
      <w:r>
        <w:rPr>
          <w:rFonts w:ascii="Arial" w:hAnsi="Arial" w:cs="Arial"/>
          <w:color w:val="000000"/>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68.3 Ответственность Совета депутатов Андреевского сельского поселения перед государством</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68.3 введена решением Совета депутатов от 24.06.2016 г. </w:t>
      </w:r>
      <w:hyperlink r:id="rId348"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В случае, если соответствующим судом установлено, что Советом депутатов Андреевского сельского поселения принят нормативный правовой акт, противоречащий </w:t>
      </w:r>
      <w:hyperlink r:id="rId349" w:tgtFrame="_blank" w:history="1">
        <w:r>
          <w:rPr>
            <w:rStyle w:val="hyperlink"/>
            <w:rFonts w:ascii="Arial" w:hAnsi="Arial" w:cs="Arial"/>
            <w:color w:val="0000FF"/>
          </w:rPr>
          <w:t>Конституции Российской Федерации</w:t>
        </w:r>
      </w:hyperlink>
      <w:r>
        <w:rPr>
          <w:rFonts w:ascii="Arial" w:hAnsi="Arial" w:cs="Arial"/>
          <w:color w:val="000000"/>
        </w:rPr>
        <w:t>, федеральным конституционным законам, федеральным законам, </w:t>
      </w:r>
      <w:hyperlink r:id="rId350" w:tgtFrame="_blank" w:history="1">
        <w:r>
          <w:rPr>
            <w:rStyle w:val="hyperlink"/>
            <w:rFonts w:ascii="Arial" w:hAnsi="Arial" w:cs="Arial"/>
            <w:color w:val="0000FF"/>
          </w:rPr>
          <w:t>Конституции Республики Мордовия</w:t>
        </w:r>
      </w:hyperlink>
      <w:r>
        <w:rPr>
          <w:rFonts w:ascii="Arial" w:hAnsi="Arial" w:cs="Arial"/>
          <w:color w:val="000000"/>
        </w:rPr>
        <w:t>, законам Республики Мордовия, настоящему Уставу Андреевского сельского поселения, а Совет депутатов Андреевского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Полномочия Совета депутатов Андреевского сельского поселения прекращаются со дня вступления в силу закона субъекта Российской Федерации о его роспуске.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В случае, если соответствующим судом установлено, что избранный в правомочном составе Совет депутатов Андреевского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4. В случае, если соответствующим судом установлено, что вновь избранный в правомочном составе представительный орган Андреевского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Андреевского сельского поселения.</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5. Закон субъекта Российской Федерации о роспуске представительного органа Андреевского сельского поселения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lastRenderedPageBreak/>
        <w:t>6. Депутаты Совета депутатов Андреевского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Андреевского сельского поселения правомочного заседания в течение трех месяцев подряд.</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(часть введена решением Совета депутатов от 11 марта 2019 г. </w:t>
      </w:r>
      <w:hyperlink r:id="rId351" w:tgtFrame="_blank" w:history="1">
        <w:r>
          <w:rPr>
            <w:rStyle w:val="hyperlink"/>
            <w:rFonts w:ascii="Arial" w:hAnsi="Arial" w:cs="Arial"/>
            <w:color w:val="000000"/>
          </w:rPr>
          <w:t>№ 107</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b/>
          <w:bCs/>
          <w:color w:val="000000"/>
          <w:sz w:val="26"/>
          <w:szCs w:val="26"/>
        </w:rPr>
        <w:t>Статья 68.4 Ответственность Главы муниципального образования перед государством</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(статья 68.4 введена решением Совета депутатов от 24.06.2016 г. </w:t>
      </w:r>
      <w:hyperlink r:id="rId352" w:tgtFrame="_blank" w:history="1">
        <w:r>
          <w:rPr>
            <w:rStyle w:val="hyperlink"/>
            <w:rFonts w:ascii="Arial" w:hAnsi="Arial" w:cs="Arial"/>
            <w:color w:val="0000FF"/>
          </w:rPr>
          <w:t>№ 145</w:t>
        </w:r>
      </w:hyperlink>
      <w:r>
        <w:rPr>
          <w:rFonts w:ascii="Arial" w:hAnsi="Arial" w:cs="Arial"/>
          <w:color w:val="000000"/>
        </w:rPr>
        <w:t>)</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Глава Республики Мордовия издает правовой акт об отрешении от должности Главы муниципального образования в случае:</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1) издания указанным должностным лицом местного самоуправления нормативного правового акта, противоречащего </w:t>
      </w:r>
      <w:hyperlink r:id="rId353" w:tgtFrame="_blank" w:history="1">
        <w:r>
          <w:rPr>
            <w:rStyle w:val="hyperlink"/>
            <w:rFonts w:ascii="Arial" w:hAnsi="Arial" w:cs="Arial"/>
            <w:color w:val="0000FF"/>
          </w:rPr>
          <w:t>Конституции Российской Федерации</w:t>
        </w:r>
      </w:hyperlink>
      <w:r>
        <w:rPr>
          <w:rFonts w:ascii="Arial" w:hAnsi="Arial" w:cs="Arial"/>
          <w:color w:val="000000"/>
        </w:rPr>
        <w:t>, федеральным конституционным законам, федеральным законам, </w:t>
      </w:r>
      <w:hyperlink r:id="rId354" w:tgtFrame="_blank" w:history="1">
        <w:r>
          <w:rPr>
            <w:rStyle w:val="hyperlink"/>
            <w:rFonts w:ascii="Arial" w:hAnsi="Arial" w:cs="Arial"/>
            <w:color w:val="0000FF"/>
          </w:rPr>
          <w:t>Конституции Республики Мордовия</w:t>
        </w:r>
      </w:hyperlink>
      <w:r>
        <w:rPr>
          <w:rFonts w:ascii="Arial" w:hAnsi="Arial" w:cs="Arial"/>
          <w:color w:val="000000"/>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субъекта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2. Срок, в течение которого Глава Республики Мордовия издает правовой акт об отрешении от должности Главы муниципального образования,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A85041" w:rsidRDefault="00A85041" w:rsidP="00A85041">
      <w:pPr>
        <w:pStyle w:val="a3"/>
        <w:spacing w:before="0" w:beforeAutospacing="0" w:after="0" w:afterAutospacing="0"/>
        <w:ind w:firstLine="600"/>
        <w:jc w:val="both"/>
        <w:rPr>
          <w:rFonts w:ascii="Arial" w:hAnsi="Arial" w:cs="Arial"/>
          <w:color w:val="000000"/>
        </w:rPr>
      </w:pPr>
      <w:r>
        <w:rPr>
          <w:rFonts w:ascii="Arial" w:hAnsi="Arial" w:cs="Arial"/>
          <w:color w:val="000000"/>
        </w:rPr>
        <w:t>3. Глава муниципального образования,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Суд должен рассмотреть жалобу и принять решение не позднее чем через 10 дней со дня ее подачи.</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b/>
          <w:bCs/>
          <w:color w:val="000000"/>
          <w:sz w:val="26"/>
          <w:szCs w:val="26"/>
        </w:rPr>
        <w:t>Статья 69. Вступление в силу настоящего Устава</w:t>
      </w:r>
    </w:p>
    <w:p w:rsidR="00A85041" w:rsidRDefault="00A85041" w:rsidP="00A85041">
      <w:pPr>
        <w:pStyle w:val="12"/>
        <w:spacing w:before="0" w:beforeAutospacing="0" w:after="0" w:afterAutospacing="0"/>
        <w:ind w:firstLine="567"/>
        <w:jc w:val="both"/>
        <w:rPr>
          <w:rFonts w:ascii="Arial" w:hAnsi="Arial" w:cs="Arial"/>
          <w:color w:val="000000"/>
        </w:rPr>
      </w:pPr>
      <w:r>
        <w:rPr>
          <w:rFonts w:ascii="Arial" w:hAnsi="Arial" w:cs="Arial"/>
          <w:color w:val="000000"/>
        </w:rPr>
        <w:t>1. Настоящий Устав вступает в силу после его государственной регистрации со дня его официального опубликования.</w:t>
      </w:r>
    </w:p>
    <w:p w:rsidR="00A85041" w:rsidRDefault="00A85041" w:rsidP="00A85041">
      <w:pPr>
        <w:pStyle w:val="a3"/>
        <w:spacing w:before="0" w:beforeAutospacing="0" w:after="0" w:afterAutospacing="0"/>
        <w:ind w:firstLine="567"/>
        <w:jc w:val="both"/>
        <w:rPr>
          <w:rFonts w:ascii="Arial" w:hAnsi="Arial" w:cs="Arial"/>
          <w:color w:val="000000"/>
        </w:rPr>
      </w:pPr>
      <w:r>
        <w:rPr>
          <w:rFonts w:ascii="Arial" w:hAnsi="Arial" w:cs="Arial"/>
          <w:color w:val="000000"/>
        </w:rPr>
        <w:t>2. Признать утратившим силу Устав Андреевского сельского поселения Большеигнатовского муниципального района Республики Мордовия, принятый решением Совета депутатов Андреевского сельского поселения от 27 января 2006 года </w:t>
      </w:r>
      <w:hyperlink r:id="rId355" w:tgtFrame="_blank" w:history="1">
        <w:r>
          <w:rPr>
            <w:rStyle w:val="hyperlink"/>
            <w:rFonts w:ascii="Arial" w:hAnsi="Arial" w:cs="Arial"/>
            <w:color w:val="0000FF"/>
          </w:rPr>
          <w:t>№ 48</w:t>
        </w:r>
      </w:hyperlink>
      <w:r>
        <w:rPr>
          <w:rFonts w:ascii="Arial" w:hAnsi="Arial" w:cs="Arial"/>
          <w:color w:val="000000"/>
        </w:rPr>
        <w:t> (с изменениями от 26 апреля 2007 г. </w:t>
      </w:r>
      <w:hyperlink r:id="rId356" w:tgtFrame="_blank" w:history="1">
        <w:r>
          <w:rPr>
            <w:rStyle w:val="hyperlink"/>
            <w:rFonts w:ascii="Arial" w:hAnsi="Arial" w:cs="Arial"/>
            <w:color w:val="0000FF"/>
          </w:rPr>
          <w:t>№ 96</w:t>
        </w:r>
      </w:hyperlink>
      <w:r>
        <w:rPr>
          <w:rFonts w:ascii="Arial" w:hAnsi="Arial" w:cs="Arial"/>
          <w:color w:val="000000"/>
        </w:rPr>
        <w:t> , от 23 мая 2008г. </w:t>
      </w:r>
      <w:hyperlink r:id="rId357" w:tgtFrame="_blank" w:history="1">
        <w:r>
          <w:rPr>
            <w:rStyle w:val="hyperlink"/>
            <w:rFonts w:ascii="Arial" w:hAnsi="Arial" w:cs="Arial"/>
            <w:color w:val="0000FF"/>
          </w:rPr>
          <w:t>№ 20</w:t>
        </w:r>
      </w:hyperlink>
      <w:r>
        <w:rPr>
          <w:rFonts w:ascii="Arial" w:hAnsi="Arial" w:cs="Arial"/>
          <w:color w:val="000000"/>
        </w:rPr>
        <w:t>, от 5 октября 2009г. </w:t>
      </w:r>
      <w:hyperlink r:id="rId358" w:tgtFrame="_blank" w:history="1">
        <w:r>
          <w:rPr>
            <w:rStyle w:val="hyperlink"/>
            <w:rFonts w:ascii="Arial" w:hAnsi="Arial" w:cs="Arial"/>
            <w:color w:val="0000FF"/>
          </w:rPr>
          <w:t>№ 76</w:t>
        </w:r>
      </w:hyperlink>
      <w:r>
        <w:rPr>
          <w:rFonts w:ascii="Arial" w:hAnsi="Arial" w:cs="Arial"/>
          <w:color w:val="000000"/>
        </w:rPr>
        <w:t> , от 02 августа 2010г. </w:t>
      </w:r>
      <w:hyperlink r:id="rId359" w:tgtFrame="_blank" w:history="1">
        <w:r>
          <w:rPr>
            <w:rStyle w:val="hyperlink"/>
            <w:rFonts w:ascii="Arial" w:hAnsi="Arial" w:cs="Arial"/>
            <w:color w:val="0000FF"/>
          </w:rPr>
          <w:t>№ 105</w:t>
        </w:r>
      </w:hyperlink>
      <w:r>
        <w:rPr>
          <w:rFonts w:ascii="Arial" w:hAnsi="Arial" w:cs="Arial"/>
          <w:color w:val="000000"/>
        </w:rPr>
        <w:t>, от 13 сентября 2011г. </w:t>
      </w:r>
      <w:hyperlink r:id="rId360" w:tgtFrame="_blank" w:history="1">
        <w:r>
          <w:rPr>
            <w:rStyle w:val="hyperlink"/>
            <w:rFonts w:ascii="Arial" w:hAnsi="Arial" w:cs="Arial"/>
            <w:color w:val="0000FF"/>
          </w:rPr>
          <w:t>№ 169</w:t>
        </w:r>
      </w:hyperlink>
      <w:r>
        <w:rPr>
          <w:rFonts w:ascii="Arial" w:hAnsi="Arial" w:cs="Arial"/>
          <w:color w:val="000000"/>
        </w:rPr>
        <w:t>, от 20 июля 2012г. № 24) со дня вступления в силу настоящего Устава.</w:t>
      </w:r>
    </w:p>
    <w:p w:rsidR="00674C91" w:rsidRPr="00A85041" w:rsidRDefault="00674C91" w:rsidP="00A85041"/>
    <w:sectPr w:rsidR="00674C91" w:rsidRPr="00A85041" w:rsidSect="00674C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520D"/>
    <w:multiLevelType w:val="multilevel"/>
    <w:tmpl w:val="00E0E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373232"/>
    <w:multiLevelType w:val="multilevel"/>
    <w:tmpl w:val="EA1E3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AA6114"/>
    <w:multiLevelType w:val="multilevel"/>
    <w:tmpl w:val="EF16CCF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9B497D"/>
    <w:multiLevelType w:val="multilevel"/>
    <w:tmpl w:val="28965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215201"/>
    <w:multiLevelType w:val="multilevel"/>
    <w:tmpl w:val="93B2B5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AC33E4E"/>
    <w:multiLevelType w:val="multilevel"/>
    <w:tmpl w:val="E334D52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97244C"/>
    <w:multiLevelType w:val="multilevel"/>
    <w:tmpl w:val="459E15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B8C7EA2"/>
    <w:multiLevelType w:val="multilevel"/>
    <w:tmpl w:val="10282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0"/>
  </w:num>
  <w:num w:numId="4">
    <w:abstractNumId w:val="4"/>
  </w:num>
  <w:num w:numId="5">
    <w:abstractNumId w:val="3"/>
  </w:num>
  <w:num w:numId="6">
    <w:abstractNumId w:val="6"/>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D6FBA"/>
    <w:rsid w:val="00154A71"/>
    <w:rsid w:val="002D1616"/>
    <w:rsid w:val="004E537A"/>
    <w:rsid w:val="00674C91"/>
    <w:rsid w:val="00794A8A"/>
    <w:rsid w:val="008B6A01"/>
    <w:rsid w:val="00946FC7"/>
    <w:rsid w:val="00987734"/>
    <w:rsid w:val="009B4B7C"/>
    <w:rsid w:val="00A85041"/>
    <w:rsid w:val="00AA7E44"/>
    <w:rsid w:val="00AB50C8"/>
    <w:rsid w:val="00AD167D"/>
    <w:rsid w:val="00AF0735"/>
    <w:rsid w:val="00D77C95"/>
    <w:rsid w:val="00D81351"/>
    <w:rsid w:val="00DD6FBA"/>
    <w:rsid w:val="00EC5FDD"/>
    <w:rsid w:val="00FB5A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C91"/>
  </w:style>
  <w:style w:type="paragraph" w:styleId="1">
    <w:name w:val="heading 1"/>
    <w:basedOn w:val="a"/>
    <w:link w:val="10"/>
    <w:uiPriority w:val="9"/>
    <w:qFormat/>
    <w:rsid w:val="00DD6F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6FBA"/>
    <w:rPr>
      <w:rFonts w:ascii="Times New Roman" w:eastAsia="Times New Roman" w:hAnsi="Times New Roman" w:cs="Times New Roman"/>
      <w:b/>
      <w:bCs/>
      <w:kern w:val="36"/>
      <w:sz w:val="48"/>
      <w:szCs w:val="48"/>
      <w:lang w:eastAsia="ru-RU"/>
    </w:rPr>
  </w:style>
  <w:style w:type="paragraph" w:customStyle="1" w:styleId="11">
    <w:name w:val="Название объекта1"/>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D6FBA"/>
    <w:rPr>
      <w:color w:val="0000FF"/>
      <w:u w:val="single"/>
    </w:rPr>
  </w:style>
  <w:style w:type="character" w:styleId="a5">
    <w:name w:val="FollowedHyperlink"/>
    <w:basedOn w:val="a0"/>
    <w:uiPriority w:val="99"/>
    <w:semiHidden/>
    <w:unhideWhenUsed/>
    <w:rsid w:val="00DD6FBA"/>
    <w:rPr>
      <w:color w:val="800080"/>
      <w:u w:val="single"/>
    </w:rPr>
  </w:style>
  <w:style w:type="character" w:customStyle="1" w:styleId="hyperlink">
    <w:name w:val="hyperlink"/>
    <w:basedOn w:val="a0"/>
    <w:rsid w:val="00DD6FBA"/>
  </w:style>
  <w:style w:type="paragraph" w:customStyle="1" w:styleId="text">
    <w:name w:val="text"/>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12"/>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6">
    <w:name w:val="a6"/>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a7"/>
    <w:basedOn w:val="a0"/>
    <w:rsid w:val="00DD6FBA"/>
  </w:style>
  <w:style w:type="paragraph" w:customStyle="1" w:styleId="15">
    <w:name w:val="15"/>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DD6FBA"/>
  </w:style>
  <w:style w:type="paragraph" w:customStyle="1" w:styleId="consnonformat">
    <w:name w:val="consnonformat"/>
    <w:basedOn w:val="a"/>
    <w:rsid w:val="00DD6F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Название объекта2"/>
    <w:basedOn w:val="a"/>
    <w:rsid w:val="00AD16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AD16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
    <w:name w:val="Название объекта3"/>
    <w:basedOn w:val="a"/>
    <w:rsid w:val="009B4B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tmlpreformatted">
    <w:name w:val="htmlpreformatted"/>
    <w:basedOn w:val="a"/>
    <w:rsid w:val="009B4B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8">
    <w:name w:val="a8"/>
    <w:basedOn w:val="a"/>
    <w:rsid w:val="009B4B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2">
    <w:name w:val="22"/>
    <w:basedOn w:val="a"/>
    <w:rsid w:val="009B4B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ption">
    <w:name w:val="caption"/>
    <w:basedOn w:val="a"/>
    <w:rsid w:val="00A8504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93627706">
      <w:bodyDiv w:val="1"/>
      <w:marLeft w:val="0"/>
      <w:marRight w:val="0"/>
      <w:marTop w:val="0"/>
      <w:marBottom w:val="0"/>
      <w:divBdr>
        <w:top w:val="none" w:sz="0" w:space="0" w:color="auto"/>
        <w:left w:val="none" w:sz="0" w:space="0" w:color="auto"/>
        <w:bottom w:val="none" w:sz="0" w:space="0" w:color="auto"/>
        <w:right w:val="none" w:sz="0" w:space="0" w:color="auto"/>
      </w:divBdr>
    </w:div>
    <w:div w:id="843857950">
      <w:bodyDiv w:val="1"/>
      <w:marLeft w:val="0"/>
      <w:marRight w:val="0"/>
      <w:marTop w:val="0"/>
      <w:marBottom w:val="0"/>
      <w:divBdr>
        <w:top w:val="none" w:sz="0" w:space="0" w:color="auto"/>
        <w:left w:val="none" w:sz="0" w:space="0" w:color="auto"/>
        <w:bottom w:val="none" w:sz="0" w:space="0" w:color="auto"/>
        <w:right w:val="none" w:sz="0" w:space="0" w:color="auto"/>
      </w:divBdr>
    </w:div>
    <w:div w:id="1114981548">
      <w:bodyDiv w:val="1"/>
      <w:marLeft w:val="0"/>
      <w:marRight w:val="0"/>
      <w:marTop w:val="0"/>
      <w:marBottom w:val="0"/>
      <w:divBdr>
        <w:top w:val="none" w:sz="0" w:space="0" w:color="auto"/>
        <w:left w:val="none" w:sz="0" w:space="0" w:color="auto"/>
        <w:bottom w:val="none" w:sz="0" w:space="0" w:color="auto"/>
        <w:right w:val="none" w:sz="0" w:space="0" w:color="auto"/>
      </w:divBdr>
    </w:div>
    <w:div w:id="162249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9AA48369-618A-4BB4-B4B8-AE15F2B7EBF6" TargetMode="External"/><Relationship Id="rId299" Type="http://schemas.openxmlformats.org/officeDocument/2006/relationships/hyperlink" Target="http://pravo-search.minjust.ru:8080/bigs/showDocument.html?id=5A251C57-F7A3-469B-85BF-512CDB26AD56" TargetMode="External"/><Relationship Id="rId303" Type="http://schemas.openxmlformats.org/officeDocument/2006/relationships/hyperlink" Target="http://pravo-search.minjust.ru:8080/bigs/showDocument.html?id=ADF658ED-DED6-432B-A2C0-F008B44B065F" TargetMode="External"/><Relationship Id="rId21" Type="http://schemas.openxmlformats.org/officeDocument/2006/relationships/hyperlink" Target="http://pravo-search.minjust.ru:8080/bigs/showDocument.html?id=FE99544B-6151-47DB-9146-36E7431B65A0" TargetMode="External"/><Relationship Id="rId42" Type="http://schemas.openxmlformats.org/officeDocument/2006/relationships/hyperlink" Target="http://pravo-search.minjust.ru:8080/bigs/showDocument.html?id=ADF658ED-DED6-432B-A2C0-F008B44B065F" TargetMode="External"/><Relationship Id="rId63" Type="http://schemas.openxmlformats.org/officeDocument/2006/relationships/hyperlink" Target="http://pravo-search.minjust.ru:8080/bigs/showDocument.html?id=FE99544B-6151-47DB-9146-36E7431B65A0" TargetMode="External"/><Relationship Id="rId84" Type="http://schemas.openxmlformats.org/officeDocument/2006/relationships/hyperlink" Target="http://pravo-search.minjust.ru:8080/bigs/showDocument.html?id=96E20C02-1B12-465A-B64C-24AA92270007" TargetMode="External"/><Relationship Id="rId138" Type="http://schemas.openxmlformats.org/officeDocument/2006/relationships/hyperlink" Target="http://pravo-search.minjust.ru:8080/bigs/showDocument.html?id=ADF658ED-DED6-432B-A2C0-F008B44B065F" TargetMode="External"/><Relationship Id="rId159" Type="http://schemas.openxmlformats.org/officeDocument/2006/relationships/hyperlink" Target="http://pravo-search.minjust.ru:8080/bigs/showDocument.html?id=AB1C201B-A551-42A4-A670-23C4C1A5B589" TargetMode="External"/><Relationship Id="rId324" Type="http://schemas.openxmlformats.org/officeDocument/2006/relationships/hyperlink" Target="http://zakon.scli.ru/ru/legal_texts/list_statutes/extended/printable.php?do4=document&amp;id4=96e20c02-1b12-465a-b64c-24aa92270007" TargetMode="External"/><Relationship Id="rId345" Type="http://schemas.openxmlformats.org/officeDocument/2006/relationships/hyperlink" Target="http://pravo-search.minjust.ru:8080/bigs/showDocument.html?id=ADF658ED-DED6-432B-A2C0-F008B44B065F" TargetMode="External"/><Relationship Id="rId170" Type="http://schemas.openxmlformats.org/officeDocument/2006/relationships/hyperlink" Target="http://pravo-search.minjust.ru:8080/bigs/showDocument.html?id=96E20C02-1B12-465A-B64C-24AA92270007" TargetMode="External"/><Relationship Id="rId191" Type="http://schemas.openxmlformats.org/officeDocument/2006/relationships/hyperlink" Target="http://pravo-search.minjust.ru:8080/bigs/showDocument.html?id=FE99544B-6151-47DB-9146-36E7431B65A0" TargetMode="External"/><Relationship Id="rId205" Type="http://schemas.openxmlformats.org/officeDocument/2006/relationships/hyperlink" Target="http://pravo-search.minjust.ru:8080/bigs/showDocument.html?id=6785A26F-52A6-439E-A2E4-93801511E564" TargetMode="External"/><Relationship Id="rId226" Type="http://schemas.openxmlformats.org/officeDocument/2006/relationships/hyperlink" Target="http://pravo-search.minjust.ru:8080/bigs/showDocument.html?id=AB1C201B-A551-42A4-A670-23C4C1A5B589" TargetMode="External"/><Relationship Id="rId247" Type="http://schemas.openxmlformats.org/officeDocument/2006/relationships/hyperlink" Target="http://pravo-search.minjust.ru:8080/bigs/showDocument.html?id=BBF89570-6239-4CFB-BDBA-5B454C14E321" TargetMode="External"/><Relationship Id="rId107" Type="http://schemas.openxmlformats.org/officeDocument/2006/relationships/hyperlink" Target="http://pravo-search.minjust.ru:8080/bigs/showDocument.html?id=FE99544B-6151-47DB-9146-36E7431B65A0" TargetMode="External"/><Relationship Id="rId268" Type="http://schemas.openxmlformats.org/officeDocument/2006/relationships/hyperlink" Target="http://pravo-search.minjust.ru:8080/bigs/showDocument.html?id=401A4058-EBD0-4AE1-8231-1072A34EB79F" TargetMode="External"/><Relationship Id="rId289" Type="http://schemas.openxmlformats.org/officeDocument/2006/relationships/hyperlink" Target="http://pravo-search.minjust.ru:8080/bigs/showDocument.html?id=8CC4E674-2E39-4714-9336-C9D7704844A0" TargetMode="External"/><Relationship Id="rId11" Type="http://schemas.openxmlformats.org/officeDocument/2006/relationships/hyperlink" Target="http://pravo-search.minjust.ru:8080/bigs/showDocument.html?id=B9100B8B-C653-4848-BE58-27B7507F016B" TargetMode="External"/><Relationship Id="rId32" Type="http://schemas.openxmlformats.org/officeDocument/2006/relationships/hyperlink" Target="http://pravo-search.minjust.ru:8080/bigs/showDocument.html?id=524497EE-939B-46DF-83F5-03E4DB7C55E1" TargetMode="External"/><Relationship Id="rId53" Type="http://schemas.openxmlformats.org/officeDocument/2006/relationships/hyperlink" Target="http://pravo-search.minjust.ru:8080/bigs/showDocument.html?id=96E20C02-1B12-465A-B64C-24AA92270007" TargetMode="External"/><Relationship Id="rId74" Type="http://schemas.openxmlformats.org/officeDocument/2006/relationships/hyperlink" Target="http://pravo-search.minjust.ru:8080/bigs/showDocument.html?id=00DE615E-094B-46A7-A3B4-BF08534DC31B" TargetMode="External"/><Relationship Id="rId128" Type="http://schemas.openxmlformats.org/officeDocument/2006/relationships/hyperlink" Target="http://pravo-search.minjust.ru:8080/bigs/showDocument.html?id=ADF658ED-DED6-432B-A2C0-F008B44B065F" TargetMode="External"/><Relationship Id="rId149" Type="http://schemas.openxmlformats.org/officeDocument/2006/relationships/hyperlink" Target="http://pravo-search.minjust.ru:8080/bigs/showDocument.html?id=98BB8F81-011C-4DFF-9673-EFE0713E9585" TargetMode="External"/><Relationship Id="rId314" Type="http://schemas.openxmlformats.org/officeDocument/2006/relationships/hyperlink" Target="http://pravo-search.minjust.ru:8080/bigs/showDocument.html?id=FE99544B-6151-47DB-9146-36E7431B65A0" TargetMode="External"/><Relationship Id="rId335" Type="http://schemas.openxmlformats.org/officeDocument/2006/relationships/hyperlink" Target="http://pravo-search.minjust.ru:8080/bigs/showDocument.html?id=8F21B21C-A408-42C4-B9FE-A939B863C84A" TargetMode="External"/><Relationship Id="rId356" Type="http://schemas.openxmlformats.org/officeDocument/2006/relationships/hyperlink" Target="http://pravo-search.minjust.ru:8080/bigs/showDocument.html?id=881A9298-3DDF-4CDC-B012-721BC3CA244B" TargetMode="External"/><Relationship Id="rId5" Type="http://schemas.openxmlformats.org/officeDocument/2006/relationships/hyperlink" Target="http://pravo-search.minjust.ru:8080/bigs/showDocument.html?id=5A251C57-F7A3-469B-85BF-512CDB26AD56" TargetMode="External"/><Relationship Id="rId95" Type="http://schemas.openxmlformats.org/officeDocument/2006/relationships/hyperlink" Target="http://pravo-search.minjust.ru:8080/bigs/showDocument.html?id=FE99544B-6151-47DB-9146-36E7431B65A0" TargetMode="External"/><Relationship Id="rId160" Type="http://schemas.openxmlformats.org/officeDocument/2006/relationships/hyperlink" Target="http://pravo-search.minjust.ru:8080/bigs/showDocument.html?id=B9100B8B-C653-4848-BE58-27B7507F016B" TargetMode="External"/><Relationship Id="rId181" Type="http://schemas.openxmlformats.org/officeDocument/2006/relationships/hyperlink" Target="http://pravo-search.minjust.ru/bigs/showDocument.html?id=9AA48369-618A-4BB4-B4B8-AE15F2B7EBF6" TargetMode="External"/><Relationship Id="rId216" Type="http://schemas.openxmlformats.org/officeDocument/2006/relationships/hyperlink" Target="http://pravo-search.minjust.ru:8080/bigs/showDocument.html?id=401A4058-EBD0-4AE1-8231-1072A34EB79F" TargetMode="External"/><Relationship Id="rId237" Type="http://schemas.openxmlformats.org/officeDocument/2006/relationships/hyperlink" Target="http://pravo-search.minjust.ru:8080/bigs/showDocument.html?id=B9100B8B-C653-4848-BE58-27B7507F016B" TargetMode="External"/><Relationship Id="rId258" Type="http://schemas.openxmlformats.org/officeDocument/2006/relationships/hyperlink" Target="http://pravo-search.minjust.ru:8080/bigs/showDocument.html?id=BBF89570-6239-4CFB-BDBA-5B454C14E321" TargetMode="External"/><Relationship Id="rId279" Type="http://schemas.openxmlformats.org/officeDocument/2006/relationships/hyperlink" Target="http://pravo-search.minjust.ru:8080/bigs/showDocument.html?id=FE99544B-6151-47DB-9146-36E7431B65A0" TargetMode="External"/><Relationship Id="rId22" Type="http://schemas.openxmlformats.org/officeDocument/2006/relationships/hyperlink" Target="http://pravo-search.minjust.ru:8080/bigs/showDocument.html?id=7B6B0A17-05E5-4159-82D2-B8CD94D1D3F5" TargetMode="External"/><Relationship Id="rId43" Type="http://schemas.openxmlformats.org/officeDocument/2006/relationships/hyperlink" Target="http://pravo-search.minjust.ru:8080/bigs/showDocument.html?id=FE99544B-6151-47DB-9146-36E7431B65A0" TargetMode="External"/><Relationship Id="rId64" Type="http://schemas.openxmlformats.org/officeDocument/2006/relationships/hyperlink" Target="http://pravo-search.minjust.ru:8080/bigs/showDocument.html?id=00DE615E-094B-46A7-A3B4-BF08534DC31B" TargetMode="External"/><Relationship Id="rId118" Type="http://schemas.openxmlformats.org/officeDocument/2006/relationships/hyperlink" Target="http://pravo-search.minjust.ru:8080/bigs/showDocument.html?id=EB042C48-DE0E-4DBE-8305-4D48DDDB63A2" TargetMode="External"/><Relationship Id="rId139" Type="http://schemas.openxmlformats.org/officeDocument/2006/relationships/hyperlink" Target="http://pravo-search.minjust.ru:8080/bigs/showDocument.html?id=96E20C02-1B12-465A-B64C-24AA92270007" TargetMode="External"/><Relationship Id="rId290" Type="http://schemas.openxmlformats.org/officeDocument/2006/relationships/hyperlink" Target="http://pravo-search.minjust.ru:8080/bigs/showDocument.html?id=AB1C201B-A551-42A4-A670-23C4C1A5B589" TargetMode="External"/><Relationship Id="rId304" Type="http://schemas.openxmlformats.org/officeDocument/2006/relationships/hyperlink" Target="http://pravo-search.minjust.ru:8080/bigs/showDocument.html?id=ADF658ED-DED6-432B-A2C0-F008B44B065F" TargetMode="External"/><Relationship Id="rId325" Type="http://schemas.openxmlformats.org/officeDocument/2006/relationships/hyperlink" Target="http://pravo-search.minjust.ru:8080/bigs/showDocument.html?id=96E20C02-1B12-465A-B64C-24AA92270007" TargetMode="External"/><Relationship Id="rId346" Type="http://schemas.openxmlformats.org/officeDocument/2006/relationships/hyperlink" Target="http://pravo-search.minjust.ru:8080/bigs/showDocument.html?id=15D4560C-D530-4955-BF7E-F734337AE80B" TargetMode="External"/><Relationship Id="rId85" Type="http://schemas.openxmlformats.org/officeDocument/2006/relationships/hyperlink" Target="http://pravo-search.minjust.ru:8080/bigs/showDocument.html?id=15D4560C-D530-4955-BF7E-F734337AE80B" TargetMode="External"/><Relationship Id="rId150" Type="http://schemas.openxmlformats.org/officeDocument/2006/relationships/hyperlink" Target="http://pravo-search.minjust.ru:8080/bigs/showDocument.html?id=96E20C02-1B12-465A-B64C-24AA92270007" TargetMode="External"/><Relationship Id="rId171" Type="http://schemas.openxmlformats.org/officeDocument/2006/relationships/hyperlink" Target="http://pravo-search.minjust.ru:8080/bigs/showDocument.html?id=FE99544B-6151-47DB-9146-36E7431B65A0" TargetMode="External"/><Relationship Id="rId192" Type="http://schemas.openxmlformats.org/officeDocument/2006/relationships/hyperlink" Target="http://pravo-search.minjust.ru:8080/bigs/showDocument.html?id=657E8284-BC2A-4A2A-B081-84E5E12B557E" TargetMode="External"/><Relationship Id="rId206" Type="http://schemas.openxmlformats.org/officeDocument/2006/relationships/hyperlink" Target="http://zakon.scli.ru/ru/legal_texts/list_statutes/extended/printable.php?do4=document&amp;id4=6785a26f-52a6-439e-a2e4-93801511e564" TargetMode="External"/><Relationship Id="rId227" Type="http://schemas.openxmlformats.org/officeDocument/2006/relationships/hyperlink" Target="http://pravo-search.minjust.ru:8080/bigs/showDocument.html?id=BBF89570-6239-4CFB-BDBA-5B454C14E321" TargetMode="External"/><Relationship Id="rId248" Type="http://schemas.openxmlformats.org/officeDocument/2006/relationships/hyperlink" Target="http://pravo-search.minjust.ru:8080/bigs/showDocument.html?id=BBF89570-6239-4CFB-BDBA-5B454C14E321" TargetMode="External"/><Relationship Id="rId269" Type="http://schemas.openxmlformats.org/officeDocument/2006/relationships/hyperlink" Target="http://pravo-search.minjust.ru:8080/bigs/showDocument.html?id=5A251C57-F7A3-469B-85BF-512CDB26AD56" TargetMode="External"/><Relationship Id="rId12" Type="http://schemas.openxmlformats.org/officeDocument/2006/relationships/hyperlink" Target="http://pravo-search.minjust.ru:8080/bigs/showDocument.html?id=AB1C201B-A551-42A4-A670-23C4C1A5B589" TargetMode="External"/><Relationship Id="rId33" Type="http://schemas.openxmlformats.org/officeDocument/2006/relationships/hyperlink" Target="http://pravo-search.minjust.ru:8080/bigs/showDocument.html?id=8CC4E674-2E39-4714-9336-C9D7704844A0" TargetMode="External"/><Relationship Id="rId108" Type="http://schemas.openxmlformats.org/officeDocument/2006/relationships/hyperlink" Target="file:///C:\Users\Romanova_EA\AppData\Local\Temp\7288\zakon.scli.ru" TargetMode="External"/><Relationship Id="rId129" Type="http://schemas.openxmlformats.org/officeDocument/2006/relationships/hyperlink" Target="http://pravo-search.minjust.ru:8080/bigs/showDocument.html?id=FB4E7FA2-B337-4C6A-A04E-A790199D87E9" TargetMode="External"/><Relationship Id="rId280" Type="http://schemas.openxmlformats.org/officeDocument/2006/relationships/hyperlink" Target="http://pravo-search.minjust.ru:8080/bigs/showDocument.html?id=FE99544B-6151-47DB-9146-36E7431B65A0" TargetMode="External"/><Relationship Id="rId315" Type="http://schemas.openxmlformats.org/officeDocument/2006/relationships/hyperlink" Target="http://pravo-search.minjust.ru:8080/bigs/showDocument.html?id=8F21B21C-A408-42C4-B9FE-A939B863C84A" TargetMode="External"/><Relationship Id="rId336" Type="http://schemas.openxmlformats.org/officeDocument/2006/relationships/hyperlink" Target="http://pravo-search.minjust.ru:8080/bigs/showDocument.html?id=ADF658ED-DED6-432B-A2C0-F008B44B065F" TargetMode="External"/><Relationship Id="rId357" Type="http://schemas.openxmlformats.org/officeDocument/2006/relationships/hyperlink" Target="http://pravo-search.minjust.ru:8080/bigs/showDocument.html?id=94836DD1-6CEE-4A1A-A91F-195D7C6D58DD" TargetMode="External"/><Relationship Id="rId54" Type="http://schemas.openxmlformats.org/officeDocument/2006/relationships/hyperlink" Target="http://pravo-search.minjust.ru:8080/bigs/showDocument.html?id=FE99544B-6151-47DB-9146-36E7431B65A0" TargetMode="External"/><Relationship Id="rId75" Type="http://schemas.openxmlformats.org/officeDocument/2006/relationships/hyperlink" Target="http://pravo-search.minjust.ru:8080/bigs/showDocument.html?id=FE99544B-6151-47DB-9146-36E7431B65A0" TargetMode="External"/><Relationship Id="rId96" Type="http://schemas.openxmlformats.org/officeDocument/2006/relationships/hyperlink" Target="http://pravo-search.minjust.ru:8080/bigs/showDocument.html?id=FE99544B-6151-47DB-9146-36E7431B65A0" TargetMode="External"/><Relationship Id="rId140" Type="http://schemas.openxmlformats.org/officeDocument/2006/relationships/hyperlink" Target="http://pravo-search.minjust.ru:8080/bigs/showDocument.html?id=ADF658ED-DED6-432B-A2C0-F008B44B065F" TargetMode="External"/><Relationship Id="rId161" Type="http://schemas.openxmlformats.org/officeDocument/2006/relationships/hyperlink" Target="http://pravo-search.minjust.ru:8080/bigs/showDocument.html?id=FE99544B-6151-47DB-9146-36E7431B65A0" TargetMode="External"/><Relationship Id="rId182" Type="http://schemas.openxmlformats.org/officeDocument/2006/relationships/hyperlink" Target="http://pravo-search.minjust.ru:8080/bigs/showDocument.html?id=23BFA9AF-B847-4F54-8403-F2E327C4305A" TargetMode="External"/><Relationship Id="rId217" Type="http://schemas.openxmlformats.org/officeDocument/2006/relationships/hyperlink" Target="http://pravo-search.minjust.ru:8080/bigs/showDocument.html?id=5A251C57-F7A3-469B-85BF-512CDB26AD56" TargetMode="External"/><Relationship Id="rId6" Type="http://schemas.openxmlformats.org/officeDocument/2006/relationships/hyperlink" Target="http://pravo-search.minjust.ru:8080/bigs/showDocument.html?id=7B6B0A17-05E5-4159-82D2-B8CD94D1D3F5" TargetMode="External"/><Relationship Id="rId238" Type="http://schemas.openxmlformats.org/officeDocument/2006/relationships/hyperlink" Target="http://pravo-search.minjust.ru:8080/bigs/showDocument.html?id=B9100B8B-C653-4848-BE58-27B7507F016B" TargetMode="External"/><Relationship Id="rId259" Type="http://schemas.openxmlformats.org/officeDocument/2006/relationships/hyperlink" Target="http://pravo-search.minjust.ru:8080/bigs/showDocument.html?id=BBF89570-6239-4CFB-BDBA-5B454C14E321" TargetMode="External"/><Relationship Id="rId23" Type="http://schemas.openxmlformats.org/officeDocument/2006/relationships/hyperlink" Target="http://pravo-search.minjust.ru:8080/bigs/showDocument.html?id=FB4E7FA2-B337-4C6A-A04E-A790199D87E9" TargetMode="External"/><Relationship Id="rId119" Type="http://schemas.openxmlformats.org/officeDocument/2006/relationships/hyperlink" Target="http://pravo-search.minjust.ru:8080/bigs/showDocument.html?id=FE99544B-6151-47DB-9146-36E7431B65A0" TargetMode="External"/><Relationship Id="rId270" Type="http://schemas.openxmlformats.org/officeDocument/2006/relationships/hyperlink" Target="http://pravo-search.minjust.ru:8080/bigs/showDocument.html?id=ADF658ED-DED6-432B-A2C0-F008B44B065F" TargetMode="External"/><Relationship Id="rId291" Type="http://schemas.openxmlformats.org/officeDocument/2006/relationships/hyperlink" Target="http://pravo-search.minjust.ru:8080/bigs/showDocument.html?id=FE99544B-6151-47DB-9146-36E7431B65A0" TargetMode="External"/><Relationship Id="rId305" Type="http://schemas.openxmlformats.org/officeDocument/2006/relationships/hyperlink" Target="http://pravo-search.minjust.ru:8080/bigs/showDocument.html?id=15D4560C-D530-4955-BF7E-F734337AE80B" TargetMode="External"/><Relationship Id="rId326" Type="http://schemas.openxmlformats.org/officeDocument/2006/relationships/hyperlink" Target="http://pravo-search.minjust.ru:8080/bigs/showDocument.html?id=FE99544B-6151-47DB-9146-36E7431B65A0" TargetMode="External"/><Relationship Id="rId347" Type="http://schemas.openxmlformats.org/officeDocument/2006/relationships/hyperlink" Target="http://pravo-search.minjust.ru:8080/bigs/showDocument.html?id=401A4058-EBD0-4AE1-8231-1072A34EB79F" TargetMode="External"/><Relationship Id="rId44" Type="http://schemas.openxmlformats.org/officeDocument/2006/relationships/hyperlink" Target="http://pravo-search.minjust.ru:8080/bigs/showDocument.html?id=6785A26F-52A6-439E-A2E4-93801511E564" TargetMode="External"/><Relationship Id="rId65" Type="http://schemas.openxmlformats.org/officeDocument/2006/relationships/hyperlink" Target="http://pravo-search.minjust.ru:8080/bigs/showDocument.html?id=00DE615E-094B-46A7-A3B4-BF08534DC31B" TargetMode="External"/><Relationship Id="rId86" Type="http://schemas.openxmlformats.org/officeDocument/2006/relationships/hyperlink" Target="http://pravo-search.minjust.ru:8080/bigs/showDocument.html?id=96E20C02-1B12-465A-B64C-24AA92270007" TargetMode="External"/><Relationship Id="rId130" Type="http://schemas.openxmlformats.org/officeDocument/2006/relationships/hyperlink" Target="http://pravo-search.minjust.ru:8080/bigs/showDocument.html?id=ADF658ED-DED6-432B-A2C0-F008B44B065F" TargetMode="External"/><Relationship Id="rId151" Type="http://schemas.openxmlformats.org/officeDocument/2006/relationships/hyperlink" Target="http://pravo-search.minjust.ru:8080/bigs/showDocument.html?id=9AA48369-618A-4BB4-B4B8-AE15F2B7EBF6" TargetMode="External"/><Relationship Id="rId172" Type="http://schemas.openxmlformats.org/officeDocument/2006/relationships/hyperlink" Target="http://pravo-search.minjust.ru:8080/bigs/showDocument.html?id=ADF658ED-DED6-432B-A2C0-F008B44B065F" TargetMode="External"/><Relationship Id="rId193" Type="http://schemas.openxmlformats.org/officeDocument/2006/relationships/hyperlink" Target="http://pravo-search.minjust.ru:8080/bigs/showDocument.html?id=FE99544B-6151-47DB-9146-36E7431B65A0" TargetMode="External"/><Relationship Id="rId207" Type="http://schemas.openxmlformats.org/officeDocument/2006/relationships/hyperlink" Target="http://pravo-search.minjust.ru:8080/bigs/showDocument.html?id=ADF658ED-DED6-432B-A2C0-F008B44B065F" TargetMode="External"/><Relationship Id="rId228" Type="http://schemas.openxmlformats.org/officeDocument/2006/relationships/hyperlink" Target="http://pravo-search.minjust.ru:8080/bigs/showDocument.html?id=9AA48369-618A-4BB4-B4B8-AE15F2B7EBF6" TargetMode="External"/><Relationship Id="rId249" Type="http://schemas.openxmlformats.org/officeDocument/2006/relationships/hyperlink" Target="http://pravo-search.minjust.ru:8080/bigs/showDocument.html?id=BBF89570-6239-4CFB-BDBA-5B454C14E321" TargetMode="External"/><Relationship Id="rId13" Type="http://schemas.openxmlformats.org/officeDocument/2006/relationships/hyperlink" Target="http://pravo-search.minjust.ru:8080/bigs/showDocument.html?id=00DE615E-094B-46A7-A3B4-BF08534DC31B" TargetMode="External"/><Relationship Id="rId109" Type="http://schemas.openxmlformats.org/officeDocument/2006/relationships/hyperlink" Target="http://pravo-search.minjust.ru:8080/bigs/showDocument.html?id=FE99544B-6151-47DB-9146-36E7431B65A0" TargetMode="External"/><Relationship Id="rId260" Type="http://schemas.openxmlformats.org/officeDocument/2006/relationships/hyperlink" Target="http://pravo-search.minjust.ru:8080/bigs/showDocument.html?id=8CC4E674-2E39-4714-9336-C9D7704844A0" TargetMode="External"/><Relationship Id="rId281" Type="http://schemas.openxmlformats.org/officeDocument/2006/relationships/hyperlink" Target="http://pravo-search.minjust.ru:8080/bigs/showDocument.html?id=FE99544B-6151-47DB-9146-36E7431B65A0" TargetMode="External"/><Relationship Id="rId316" Type="http://schemas.openxmlformats.org/officeDocument/2006/relationships/hyperlink" Target="http://pravo-search.minjust.ru:8080/bigs/showDocument.html?id=8F21B21C-A408-42C4-B9FE-A939B863C84A" TargetMode="External"/><Relationship Id="rId337" Type="http://schemas.openxmlformats.org/officeDocument/2006/relationships/hyperlink" Target="http://pravo-search.minjust.ru:8080/bigs/showDocument.html?id=00DE615E-094B-46A7-A3B4-BF08534DC31B" TargetMode="External"/><Relationship Id="rId34" Type="http://schemas.openxmlformats.org/officeDocument/2006/relationships/hyperlink" Target="http://pravo-search.minjust.ru:8080/bigs/showDocument.html?id=FE99544B-6151-47DB-9146-36E7431B65A0" TargetMode="External"/><Relationship Id="rId55"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00DE615E-094B-46A7-A3B4-BF08534DC31B" TargetMode="External"/><Relationship Id="rId97" Type="http://schemas.openxmlformats.org/officeDocument/2006/relationships/hyperlink" Target="http://pravo-search.minjust.ru:8080/bigs/showDocument.html?id=FE99544B-6151-47DB-9146-36E7431B65A0" TargetMode="External"/><Relationship Id="rId120" Type="http://schemas.openxmlformats.org/officeDocument/2006/relationships/hyperlink" Target="http://pravo-search.minjust.ru:8080/bigs/showDocument.html?id=FB4E7FA2-B337-4C6A-A04E-A790199D87E9" TargetMode="External"/><Relationship Id="rId141" Type="http://schemas.openxmlformats.org/officeDocument/2006/relationships/hyperlink" Target="http://pravo-search.minjust.ru:8080/bigs/showDocument.html?id=FE99544B-6151-47DB-9146-36E7431B65A0" TargetMode="External"/><Relationship Id="rId358" Type="http://schemas.openxmlformats.org/officeDocument/2006/relationships/hyperlink" Target="http://pravo-search.minjust.ru:8080/bigs/showDocument.html?id=20ED2F2E-E4AC-4551-B657-119D2F960E69" TargetMode="External"/><Relationship Id="rId7" Type="http://schemas.openxmlformats.org/officeDocument/2006/relationships/hyperlink" Target="http://pravo-search.minjust.ru:8080/bigs/showDocument.html?id=ADF658ED-DED6-432B-A2C0-F008B44B065F" TargetMode="External"/><Relationship Id="rId162" Type="http://schemas.openxmlformats.org/officeDocument/2006/relationships/hyperlink" Target="http://pravo-search.minjust.ru:8080/bigs/showDocument.html?id=60E08DD3-A113-4C2C-BF2A-D7CDCD7938DE" TargetMode="External"/><Relationship Id="rId183" Type="http://schemas.openxmlformats.org/officeDocument/2006/relationships/hyperlink" Target="http://pravo-search.minjust.ru:8080/bigs/showDocument.html?id=EB042C48-DE0E-4DBE-8305-4D48DDDB63A2" TargetMode="External"/><Relationship Id="rId218" Type="http://schemas.openxmlformats.org/officeDocument/2006/relationships/hyperlink" Target="http://pravo-search.minjust.ru:8080/bigs/showDocument.html?id=ADF658ED-DED6-432B-A2C0-F008B44B065F" TargetMode="External"/><Relationship Id="rId239" Type="http://schemas.openxmlformats.org/officeDocument/2006/relationships/hyperlink" Target="http://pravo-search.minjust.ru:8080/bigs/showDocument.html?id=EA4730E2-0388-4AEE-BD89-0CBC2C54574B" TargetMode="External"/><Relationship Id="rId250" Type="http://schemas.openxmlformats.org/officeDocument/2006/relationships/hyperlink" Target="http://pravo-search.minjust.ru:8080/bigs/showDocument.html?id=BBF89570-6239-4CFB-BDBA-5B454C14E321" TargetMode="External"/><Relationship Id="rId271" Type="http://schemas.openxmlformats.org/officeDocument/2006/relationships/hyperlink" Target="http://pravo-search.minjust.ru:8080/bigs/showDocument.html?id=ADF658ED-DED6-432B-A2C0-F008B44B065F" TargetMode="External"/><Relationship Id="rId292" Type="http://schemas.openxmlformats.org/officeDocument/2006/relationships/hyperlink" Target="http://pravo-search.minjust.ru:8080/bigs/showDocument.html?id=FE99544B-6151-47DB-9146-36E7431B65A0" TargetMode="External"/><Relationship Id="rId306" Type="http://schemas.openxmlformats.org/officeDocument/2006/relationships/hyperlink" Target="http://pravo-search.minjust.ru:8080/bigs/showDocument.html?id=7B6B0A17-05E5-4159-82D2-B8CD94D1D3F5" TargetMode="External"/><Relationship Id="rId24" Type="http://schemas.openxmlformats.org/officeDocument/2006/relationships/hyperlink" Target="http://pravo-search.minjust.ru:8080/bigs/showDocument.html?id=96E20C02-1B12-465A-B64C-24AA92270007" TargetMode="External"/><Relationship Id="rId45" Type="http://schemas.openxmlformats.org/officeDocument/2006/relationships/hyperlink" Target="http://pravo-search.minjust.ru:8080/bigs/showDocument.html?id=6785A26F-52A6-439E-A2E4-93801511E564" TargetMode="External"/><Relationship Id="rId66" Type="http://schemas.openxmlformats.org/officeDocument/2006/relationships/hyperlink" Target="http://pravo-search.minjust.ru:8080/bigs/showDocument.html?id=FE99544B-6151-47DB-9146-36E7431B65A0" TargetMode="External"/><Relationship Id="rId87" Type="http://schemas.openxmlformats.org/officeDocument/2006/relationships/hyperlink" Target="http://pravo-search.minjust.ru:8080/bigs/showDocument.html?id=401A4058-EBD0-4AE1-8231-1072A34EB79F" TargetMode="External"/><Relationship Id="rId110" Type="http://schemas.openxmlformats.org/officeDocument/2006/relationships/hyperlink" Target="http://pravo-search.minjust.ru:8080/bigs/showDocument.html?id=96E20C02-1B12-465A-B64C-24AA92270007" TargetMode="External"/><Relationship Id="rId131" Type="http://schemas.openxmlformats.org/officeDocument/2006/relationships/hyperlink" Target="http://pravo-search.minjust.ru:8080/bigs/showDocument.html?id=96E20C02-1B12-465A-B64C-24AA92270007" TargetMode="External"/><Relationship Id="rId327" Type="http://schemas.openxmlformats.org/officeDocument/2006/relationships/hyperlink" Target="http://pravo-search.minjust.ru:8080/bigs/showDocument.html?id=AB1C201B-A551-42A4-A670-23C4C1A5B589" TargetMode="External"/><Relationship Id="rId348" Type="http://schemas.openxmlformats.org/officeDocument/2006/relationships/hyperlink" Target="http://pravo-search.minjust.ru:8080/bigs/showDocument.html?id=ADF658ED-DED6-432B-A2C0-F008B44B065F" TargetMode="External"/><Relationship Id="rId152" Type="http://schemas.openxmlformats.org/officeDocument/2006/relationships/hyperlink" Target="http://pravo-search.minjust.ru:8080/bigs/showDocument.html?id=23BFA9AF-B847-4F54-8403-F2E327C4305A" TargetMode="External"/><Relationship Id="rId173" Type="http://schemas.openxmlformats.org/officeDocument/2006/relationships/hyperlink" Target="http://pravo-search.minjust.ru:8080/bigs/showDocument.html?id=FE99544B-6151-47DB-9146-36E7431B65A0" TargetMode="External"/><Relationship Id="rId194" Type="http://schemas.openxmlformats.org/officeDocument/2006/relationships/hyperlink" Target="http://pravo-search.minjust.ru:8080/bigs/showDocument.html?id=FE99544B-6151-47DB-9146-36E7431B65A0" TargetMode="External"/><Relationship Id="rId208" Type="http://schemas.openxmlformats.org/officeDocument/2006/relationships/hyperlink" Target="http://pravo-search.minjust.ru:8080/bigs/showDocument.html?id=96E20C02-1B12-465A-B64C-24AA92270007" TargetMode="External"/><Relationship Id="rId229" Type="http://schemas.openxmlformats.org/officeDocument/2006/relationships/hyperlink" Target="http://pravo-search.minjust.ru:8080/bigs/showDocument.html?id=FE99544B-6151-47DB-9146-36E7431B65A0" TargetMode="External"/><Relationship Id="rId240" Type="http://schemas.openxmlformats.org/officeDocument/2006/relationships/hyperlink" Target="http://pravo-search.minjust.ru:8080/bigs/showDocument.html?id=8CC4E674-2E39-4714-9336-C9D7704844A0" TargetMode="External"/><Relationship Id="rId261" Type="http://schemas.openxmlformats.org/officeDocument/2006/relationships/hyperlink" Target="http://pravo-search.minjust.ru:8080/bigs/showDocument.html?id=BBF89570-6239-4CFB-BDBA-5B454C14E321" TargetMode="External"/><Relationship Id="rId14" Type="http://schemas.openxmlformats.org/officeDocument/2006/relationships/hyperlink" Target="http://pravo-search.minjust.ru:8080/bigs/showDocument.html?id=15D4560C-D530-4955-BF7E-F734337AE80B" TargetMode="External"/><Relationship Id="rId35" Type="http://schemas.openxmlformats.org/officeDocument/2006/relationships/hyperlink" Target="http://pravo-search.minjust.ru:8080/bigs/showDocument.html?id=FE99544B-6151-47DB-9146-36E7431B65A0" TargetMode="External"/><Relationship Id="rId56" Type="http://schemas.openxmlformats.org/officeDocument/2006/relationships/hyperlink" Target="http://pravo-search.minjust.ru:8080/bigs/showDocument.html?id=FE99544B-6151-47DB-9146-36E7431B65A0" TargetMode="External"/><Relationship Id="rId77" Type="http://schemas.openxmlformats.org/officeDocument/2006/relationships/hyperlink" Target="http://pravo-search.minjust.ru:8080/bigs/showDocument.html?id=00DE615E-094B-46A7-A3B4-BF08534DC31B" TargetMode="External"/><Relationship Id="rId100" Type="http://schemas.openxmlformats.org/officeDocument/2006/relationships/hyperlink" Target="http://pravo-search.minjust.ru:8080/bigs/showDocument.html?id=FE99544B-6151-47DB-9146-36E7431B65A0" TargetMode="External"/><Relationship Id="rId282" Type="http://schemas.openxmlformats.org/officeDocument/2006/relationships/hyperlink" Target="http://pravo-search.minjust.ru:8080/bigs/showDocument.html?id=FE99544B-6151-47DB-9146-36E7431B65A0" TargetMode="External"/><Relationship Id="rId317" Type="http://schemas.openxmlformats.org/officeDocument/2006/relationships/hyperlink" Target="http://pravo-search.minjust.ru:8080/bigs/showDocument.html?id=ADF658ED-DED6-432B-A2C0-F008B44B065F" TargetMode="External"/><Relationship Id="rId338" Type="http://schemas.openxmlformats.org/officeDocument/2006/relationships/hyperlink" Target="http://pravo-search.minjust.ru:8080/bigs/showDocument.html?id=ADF658ED-DED6-432B-A2C0-F008B44B065F" TargetMode="External"/><Relationship Id="rId359" Type="http://schemas.openxmlformats.org/officeDocument/2006/relationships/hyperlink" Target="http://pravo-search.minjust.ru:8080/bigs/showDocument.html?id=F8181782-F505-452E-870A-0233DABAE056" TargetMode="External"/><Relationship Id="rId8" Type="http://schemas.openxmlformats.org/officeDocument/2006/relationships/hyperlink" Target="http://pravo-search.minjust.ru:8080/bigs/showDocument.html?id=8CC4E674-2E39-4714-9336-C9D7704844A0" TargetMode="External"/><Relationship Id="rId98" Type="http://schemas.openxmlformats.org/officeDocument/2006/relationships/hyperlink" Target="http://pravo-search.minjust.ru:8080/bigs/showDocument.html?id=401A4058-EBD0-4AE1-8231-1072A34EB79F" TargetMode="External"/><Relationship Id="rId121" Type="http://schemas.openxmlformats.org/officeDocument/2006/relationships/hyperlink" Target="http://pravo-search.minjust.ru:8080/bigs/showDocument.html?id=FB4E7FA2-B337-4C6A-A04E-A790199D87E9" TargetMode="External"/><Relationship Id="rId142" Type="http://schemas.openxmlformats.org/officeDocument/2006/relationships/hyperlink" Target="http://pravo-search.minjust.ru:8080/bigs/showDocument.html?id=FE99544B-6151-47DB-9146-36E7431B65A0" TargetMode="External"/><Relationship Id="rId163" Type="http://schemas.openxmlformats.org/officeDocument/2006/relationships/hyperlink" Target="http://pravo-search.minjust.ru:8080/bigs/showDocument.html?id=60E08DD3-A113-4C2C-BF2A-D7CDCD7938DE" TargetMode="External"/><Relationship Id="rId184" Type="http://schemas.openxmlformats.org/officeDocument/2006/relationships/hyperlink" Target="http://pravo-search.minjust.ru:8080/bigs/showDocument.html?id=FE99544B-6151-47DB-9146-36E7431B65A0" TargetMode="External"/><Relationship Id="rId219" Type="http://schemas.openxmlformats.org/officeDocument/2006/relationships/hyperlink" Target="http://pravo-search.minjust.ru:8080/bigs/showDocument.html?id=5A251C57-F7A3-469B-85BF-512CDB26AD56" TargetMode="External"/><Relationship Id="rId230" Type="http://schemas.openxmlformats.org/officeDocument/2006/relationships/hyperlink" Target="http://pravo-search.minjust.ru:8080/bigs/showDocument.html?id=AB1C201B-A551-42A4-A670-23C4C1A5B589" TargetMode="External"/><Relationship Id="rId251" Type="http://schemas.openxmlformats.org/officeDocument/2006/relationships/hyperlink" Target="http://pravo-search.minjust.ru:8080/bigs/showDocument.html?id=B9100B8B-C653-4848-BE58-27B7507F016B" TargetMode="External"/><Relationship Id="rId25" Type="http://schemas.openxmlformats.org/officeDocument/2006/relationships/hyperlink" Target="http://pravo-search.minjust.ru:8080/bigs/showDocument.html?id=FE99544B-6151-47DB-9146-36E7431B65A0" TargetMode="External"/><Relationship Id="rId46" Type="http://schemas.openxmlformats.org/officeDocument/2006/relationships/hyperlink" Target="http://pravo-search.minjust.ru:8080/bigs/showDocument.html?id=FFFCFE74-808C-4492-B79B-B7817B65BA51" TargetMode="External"/><Relationship Id="rId67" Type="http://schemas.openxmlformats.org/officeDocument/2006/relationships/hyperlink" Target="http://pravo-search.minjust.ru:8080/bigs/showDocument.html?id=00DE615E-094B-46A7-A3B4-BF08534DC31B" TargetMode="External"/><Relationship Id="rId272" Type="http://schemas.openxmlformats.org/officeDocument/2006/relationships/hyperlink" Target="http://pravo-search.minjust.ru:8080/bigs/showDocument.html?id=96E20C02-1B12-465A-B64C-24AA92270007" TargetMode="External"/><Relationship Id="rId293" Type="http://schemas.openxmlformats.org/officeDocument/2006/relationships/hyperlink" Target="http://pravo-search.minjust.ru:8080/bigs/showDocument.html?id=FE99544B-6151-47DB-9146-36E7431B65A0" TargetMode="External"/><Relationship Id="rId307" Type="http://schemas.openxmlformats.org/officeDocument/2006/relationships/hyperlink" Target="http://pravo-search.minjust.ru:8080/bigs/showDocument.html?id=8F21B21C-A408-42C4-B9FE-A939B863C84A" TargetMode="External"/><Relationship Id="rId328" Type="http://schemas.openxmlformats.org/officeDocument/2006/relationships/hyperlink" Target="http://pravo-search.minjust.ru:8080/bigs/showDocument.html?id=96E20C02-1B12-465A-B64C-24AA92270007" TargetMode="External"/><Relationship Id="rId349" Type="http://schemas.openxmlformats.org/officeDocument/2006/relationships/hyperlink" Target="http://pravo-search.minjust.ru:8080/bigs/showDocument.html?id=15D4560C-D530-4955-BF7E-F734337AE80B" TargetMode="External"/><Relationship Id="rId88" Type="http://schemas.openxmlformats.org/officeDocument/2006/relationships/hyperlink" Target="http://pravo-search.minjust.ru:8080/bigs/showDocument.html?id=96E20C02-1B12-465A-B64C-24AA92270007" TargetMode="External"/><Relationship Id="rId111" Type="http://schemas.openxmlformats.org/officeDocument/2006/relationships/hyperlink" Target="http://zakon.scli.ru/ru/legal_texts/list_statutes/extended/printable.php?do4=document&amp;id4=96e20c02-1b12-465a-b64c-24aa92270007" TargetMode="External"/><Relationship Id="rId132" Type="http://schemas.openxmlformats.org/officeDocument/2006/relationships/hyperlink" Target="http://pravo-search.minjust.ru:8080/bigs/showDocument.html?id=96E20C02-1B12-465A-B64C-24AA92270007" TargetMode="External"/><Relationship Id="rId153" Type="http://schemas.openxmlformats.org/officeDocument/2006/relationships/hyperlink" Target="http://pravo-search.minjust.ru:8080/bigs/showDocument.html?id=EB042C48-DE0E-4DBE-8305-4D48DDDB63A2" TargetMode="External"/><Relationship Id="rId174" Type="http://schemas.openxmlformats.org/officeDocument/2006/relationships/hyperlink" Target="http://pravo-search.minjust.ru:8080/bigs/showDocument.html?id=FE99544B-6151-47DB-9146-36E7431B65A0" TargetMode="External"/><Relationship Id="rId195" Type="http://schemas.openxmlformats.org/officeDocument/2006/relationships/hyperlink" Target="http://pravo-search.minjust.ru:8080/bigs/showDocument.html?id=FE99544B-6151-47DB-9146-36E7431B65A0" TargetMode="External"/><Relationship Id="rId209" Type="http://schemas.openxmlformats.org/officeDocument/2006/relationships/hyperlink" Target="http://pravo-search.minjust.ru:8080/bigs/showDocument.html?id=EA4730E2-0388-4AEE-BD89-0CBC2C54574B" TargetMode="External"/><Relationship Id="rId360" Type="http://schemas.openxmlformats.org/officeDocument/2006/relationships/hyperlink" Target="http://pravo-search.minjust.ru:8080/bigs/showDocument.html?id=DCC44C95-7E23-4C5D-8115-43C7F32CB76D" TargetMode="External"/><Relationship Id="rId220" Type="http://schemas.openxmlformats.org/officeDocument/2006/relationships/hyperlink" Target="http://pravo-search.minjust.ru:8080/bigs/showDocument.html?id=FE99544B-6151-47DB-9146-36E7431B65A0" TargetMode="External"/><Relationship Id="rId241" Type="http://schemas.openxmlformats.org/officeDocument/2006/relationships/hyperlink" Target="http://pravo-search.minjust.ru:8080/bigs/showDocument.html?id=BBF89570-6239-4CFB-BDBA-5B454C14E321" TargetMode="External"/><Relationship Id="rId15" Type="http://schemas.openxmlformats.org/officeDocument/2006/relationships/hyperlink" Target="http://pravo-search.minjust.ru:8080/bigs/showDocument.html?id=FE99544B-6151-47DB-9146-36E7431B65A0" TargetMode="External"/><Relationship Id="rId36" Type="http://schemas.openxmlformats.org/officeDocument/2006/relationships/hyperlink" Target="http://pravo-search.minjust.ru:8080/bigs/showDocument.html?id=AB1C201B-A551-42A4-A670-23C4C1A5B589" TargetMode="External"/><Relationship Id="rId57" Type="http://schemas.openxmlformats.org/officeDocument/2006/relationships/hyperlink" Target="http://pravo-search.minjust.ru:8080/bigs/showDocument.html?id=96E20C02-1B12-465A-B64C-24AA92270007" TargetMode="External"/><Relationship Id="rId106" Type="http://schemas.openxmlformats.org/officeDocument/2006/relationships/hyperlink" Target="file:///C:\Users\Romanova_EA\AppData\Local\Temp\7288\zakon.scli.ru" TargetMode="External"/><Relationship Id="rId127" Type="http://schemas.openxmlformats.org/officeDocument/2006/relationships/hyperlink" Target="http://pravo-search.minjust.ru:8080/bigs/showDocument.html?id=96E20C02-1B12-465A-B64C-24AA92270007" TargetMode="External"/><Relationship Id="rId262" Type="http://schemas.openxmlformats.org/officeDocument/2006/relationships/hyperlink" Target="http://pravo-search.minjust.ru:8080/bigs/showDocument.html?id=FE99544B-6151-47DB-9146-36E7431B65A0" TargetMode="External"/><Relationship Id="rId283" Type="http://schemas.openxmlformats.org/officeDocument/2006/relationships/hyperlink" Target="http://pravo-search.minjust.ru:8080/bigs/showDocument.html?id=B9100B8B-C653-4848-BE58-27B7507F016B" TargetMode="External"/><Relationship Id="rId313" Type="http://schemas.openxmlformats.org/officeDocument/2006/relationships/hyperlink" Target="http://pravo-search.minjust.ru:8080/bigs/showDocument.html?id=8F21B21C-A408-42C4-B9FE-A939B863C84A" TargetMode="External"/><Relationship Id="rId318" Type="http://schemas.openxmlformats.org/officeDocument/2006/relationships/hyperlink" Target="http://pravo-search.minjust.ru:8080/bigs/showDocument.html?id=8F21B21C-A408-42C4-B9FE-A939B863C84A" TargetMode="External"/><Relationship Id="rId339" Type="http://schemas.openxmlformats.org/officeDocument/2006/relationships/hyperlink" Target="http://pravo-search.minjust.ru:8080/bigs/showDocument.html?id=8F21B21C-A408-42C4-B9FE-A939B863C84A" TargetMode="External"/><Relationship Id="rId10" Type="http://schemas.openxmlformats.org/officeDocument/2006/relationships/hyperlink" Target="http://pravo-search.minjust.ru:8080/bigs/showDocument.html?id=FB4E7FA2-B337-4C6A-A04E-A790199D87E9" TargetMode="External"/><Relationship Id="rId31" Type="http://schemas.openxmlformats.org/officeDocument/2006/relationships/hyperlink" Target="http://pravo-search.minjust.ru:8080/bigs/showDocument.html?id=FE99544B-6151-47DB-9146-36E7431B65A0" TargetMode="External"/><Relationship Id="rId52" Type="http://schemas.openxmlformats.org/officeDocument/2006/relationships/hyperlink" Target="http://pravo-search.minjust.ru:8080/bigs/showDocument.html?id=96E20C02-1B12-465A-B64C-24AA92270007" TargetMode="External"/><Relationship Id="rId73" Type="http://schemas.openxmlformats.org/officeDocument/2006/relationships/hyperlink" Target="http://pravo-search.minjust.ru:8080/bigs/showDocument.html?id=00DE615E-094B-46A7-A3B4-BF08534DC31B" TargetMode="External"/><Relationship Id="rId78" Type="http://schemas.openxmlformats.org/officeDocument/2006/relationships/hyperlink" Target="http://pravo-search.minjust.ru:8080/bigs/showDocument.html?id=ADF658ED-DED6-432B-A2C0-F008B44B065F" TargetMode="External"/><Relationship Id="rId94" Type="http://schemas.openxmlformats.org/officeDocument/2006/relationships/hyperlink" Target="http://pravo-search.minjust.ru:8080/bigs/showDocument.html?id=FE99544B-6151-47DB-9146-36E7431B65A0" TargetMode="External"/><Relationship Id="rId99" Type="http://schemas.openxmlformats.org/officeDocument/2006/relationships/hyperlink" Target="http://pravo-search.minjust.ru:8080/bigs/showDocument.html?id=ADF658ED-DED6-432B-A2C0-F008B44B065F" TargetMode="External"/><Relationship Id="rId101" Type="http://schemas.openxmlformats.org/officeDocument/2006/relationships/hyperlink" Target="http://pravo-search.minjust.ru:8080/bigs/showDocument.html?id=FE99544B-6151-47DB-9146-36E7431B65A0" TargetMode="External"/><Relationship Id="rId122" Type="http://schemas.openxmlformats.org/officeDocument/2006/relationships/hyperlink" Target="http://pravo-search.minjust.ru:8080/bigs/showDocument.html?id=FE99544B-6151-47DB-9146-36E7431B65A0" TargetMode="External"/><Relationship Id="rId143" Type="http://schemas.openxmlformats.org/officeDocument/2006/relationships/hyperlink" Target="http://pravo-search.minjust.ru:8080/bigs/showDocument.html?id=9AA48369-618A-4BB4-B4B8-AE15F2B7EBF6" TargetMode="External"/><Relationship Id="rId148" Type="http://schemas.openxmlformats.org/officeDocument/2006/relationships/hyperlink" Target="http://pravo-search.minjust.ru:8080/bigs/showDocument.html?id=FB4E7FA2-B337-4C6A-A04E-A790199D87E9" TargetMode="External"/><Relationship Id="rId164" Type="http://schemas.openxmlformats.org/officeDocument/2006/relationships/hyperlink" Target="http://pravo-search.minjust.ru:8080/bigs/showDocument.html?id=00DE615E-094B-46A7-A3B4-BF08534DC31B" TargetMode="External"/><Relationship Id="rId169" Type="http://schemas.openxmlformats.org/officeDocument/2006/relationships/hyperlink" Target="http://pravo-search.minjust.ru:8080/bigs/showDocument.html?id=96E20C02-1B12-465A-B64C-24AA92270007" TargetMode="External"/><Relationship Id="rId185" Type="http://schemas.openxmlformats.org/officeDocument/2006/relationships/hyperlink" Target="http://pravo-search.minjust.ru:8080/bigs/showDocument.html?id=5A251C57-F7A3-469B-85BF-512CDB26AD56" TargetMode="External"/><Relationship Id="rId334" Type="http://schemas.openxmlformats.org/officeDocument/2006/relationships/hyperlink" Target="http://pravo-search.minjust.ru:8080/bigs/showDocument.html?id=8F21B21C-A408-42C4-B9FE-A939B863C84A" TargetMode="External"/><Relationship Id="rId350" Type="http://schemas.openxmlformats.org/officeDocument/2006/relationships/hyperlink" Target="http://pravo-search.minjust.ru:8080/bigs/showDocument.html?id=401A4058-EBD0-4AE1-8231-1072A34EB79F" TargetMode="External"/><Relationship Id="rId355" Type="http://schemas.openxmlformats.org/officeDocument/2006/relationships/hyperlink" Target="http://pravo-search.minjust.ru:8080/bigs/showDocument.html?id=6F405C80-27A4-4DE8-A09E-EDEE84BE1EA9"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FE99544B-6151-47DB-9146-36E7431B65A0" TargetMode="External"/><Relationship Id="rId180" Type="http://schemas.openxmlformats.org/officeDocument/2006/relationships/hyperlink" Target="http://pravo-search.minjust.ru:8080/bigs/showDocument.html?id=96E20C02-1B12-465A-B64C-24AA92270007" TargetMode="External"/><Relationship Id="rId210" Type="http://schemas.openxmlformats.org/officeDocument/2006/relationships/hyperlink" Target="http://pravo-search.minjust.ru:8080/bigs/showDocument.html?id=FE99544B-6151-47DB-9146-36E7431B65A0" TargetMode="External"/><Relationship Id="rId215" Type="http://schemas.openxmlformats.org/officeDocument/2006/relationships/hyperlink" Target="http://pravo-search.minjust.ru:8080/bigs/showDocument.html?id=15D4560C-D530-4955-BF7E-F734337AE80B" TargetMode="External"/><Relationship Id="rId236" Type="http://schemas.openxmlformats.org/officeDocument/2006/relationships/hyperlink" Target="http://pravo-search.minjust.ru:8080/bigs/showDocument.html?id=ADF658ED-DED6-432B-A2C0-F008B44B065F" TargetMode="External"/><Relationship Id="rId257" Type="http://schemas.openxmlformats.org/officeDocument/2006/relationships/hyperlink" Target="http://pravo-search.minjust.ru:8080/bigs/showDocument.html?id=5A251C57-F7A3-469B-85BF-512CDB26AD56" TargetMode="External"/><Relationship Id="rId278" Type="http://schemas.openxmlformats.org/officeDocument/2006/relationships/hyperlink" Target="http://pravo-search.minjust.ru:8080/bigs/showDocument.html?id=AB1C201B-A551-42A4-A670-23C4C1A5B589" TargetMode="External"/><Relationship Id="rId26" Type="http://schemas.openxmlformats.org/officeDocument/2006/relationships/hyperlink" Target="http://pravo-search.minjust.ru:8080/bigs/showDocument.html?id=FE99544B-6151-47DB-9146-36E7431B65A0" TargetMode="External"/><Relationship Id="rId231" Type="http://schemas.openxmlformats.org/officeDocument/2006/relationships/hyperlink" Target="http://pravo-search.minjust.ru:8080/bigs/showDocument.html?id=5A251C57-F7A3-469B-85BF-512CDB26AD56" TargetMode="External"/><Relationship Id="rId252" Type="http://schemas.openxmlformats.org/officeDocument/2006/relationships/hyperlink" Target="http://pravo-search.minjust.ru:8080/bigs/showDocument.html?id=9AA48369-618A-4BB4-B4B8-AE15F2B7EBF6" TargetMode="External"/><Relationship Id="rId273" Type="http://schemas.openxmlformats.org/officeDocument/2006/relationships/hyperlink" Target="http://pravo-search.minjust.ru:8080/bigs/showDocument.html?id=ADF658ED-DED6-432B-A2C0-F008B44B065F" TargetMode="External"/><Relationship Id="rId294" Type="http://schemas.openxmlformats.org/officeDocument/2006/relationships/hyperlink" Target="http://pravo-search.minjust.ru:8080/bigs/showDocument.html?id=F7DE1846-3C6A-47AB-B440-B8E4CEA90C68" TargetMode="External"/><Relationship Id="rId308" Type="http://schemas.openxmlformats.org/officeDocument/2006/relationships/hyperlink" Target="http://pravo-search.minjust.ru:8080/bigs/showDocument.html?id=96E20C02-1B12-465A-B64C-24AA92270007" TargetMode="External"/><Relationship Id="rId329" Type="http://schemas.openxmlformats.org/officeDocument/2006/relationships/hyperlink" Target="http://pravo-search.minjust.ru:8080/bigs/showDocument.html?id=00DE615E-094B-46A7-A3B4-BF08534DC31B" TargetMode="External"/><Relationship Id="rId47" Type="http://schemas.openxmlformats.org/officeDocument/2006/relationships/hyperlink" Target="http://pravo-search.minjust.ru:8080/bigs/showDocument.html?id=15D4560C-D530-4955-BF7E-F734337AE80B" TargetMode="External"/><Relationship Id="rId68" Type="http://schemas.openxmlformats.org/officeDocument/2006/relationships/hyperlink" Target="http://pravo-search.minjust.ru:8080/bigs/showDocument.html?id=96E20C02-1B12-465A-B64C-24AA92270007" TargetMode="External"/><Relationship Id="rId89" Type="http://schemas.openxmlformats.org/officeDocument/2006/relationships/hyperlink" Target="http://pravo-search.minjust.ru:8080/bigs/showDocument.html?id=00DE615E-094B-46A7-A3B4-BF08534DC31B" TargetMode="External"/><Relationship Id="rId112" Type="http://schemas.openxmlformats.org/officeDocument/2006/relationships/hyperlink" Target="http://pravo-search.minjust.ru:8080/bigs/showDocument.html?id=ADF658ED-DED6-432B-A2C0-F008B44B065F" TargetMode="External"/><Relationship Id="rId133" Type="http://schemas.openxmlformats.org/officeDocument/2006/relationships/hyperlink" Target="http://pravo-search.minjust.ru:8080/bigs/showDocument.html?id=FE99544B-6151-47DB-9146-36E7431B65A0" TargetMode="External"/><Relationship Id="rId154" Type="http://schemas.openxmlformats.org/officeDocument/2006/relationships/hyperlink" Target="http://pravo-search.minjust.ru:8080/bigs/showDocument.html?id=96E20C02-1B12-465A-B64C-24AA92270007" TargetMode="External"/><Relationship Id="rId175" Type="http://schemas.openxmlformats.org/officeDocument/2006/relationships/hyperlink" Target="http://pravo-search.minjust.ru:8080/bigs/showDocument.html?id=ADF658ED-DED6-432B-A2C0-F008B44B065F" TargetMode="External"/><Relationship Id="rId340" Type="http://schemas.openxmlformats.org/officeDocument/2006/relationships/hyperlink" Target="http://pravo-search.minjust.ru:8080/bigs/showDocument.html?id=ADF658ED-DED6-432B-A2C0-F008B44B065F" TargetMode="External"/><Relationship Id="rId361" Type="http://schemas.openxmlformats.org/officeDocument/2006/relationships/fontTable" Target="fontTable.xml"/><Relationship Id="rId196" Type="http://schemas.openxmlformats.org/officeDocument/2006/relationships/hyperlink" Target="http://pravo-search.minjust.ru:8080/bigs/showDocument.html?id=FE99544B-6151-47DB-9146-36E7431B65A0" TargetMode="External"/><Relationship Id="rId200" Type="http://schemas.openxmlformats.org/officeDocument/2006/relationships/hyperlink" Target="http://pravo-search.minjust.ru:8080/bigs/showDocument.html?id=ADF658ED-DED6-432B-A2C0-F008B44B065F" TargetMode="External"/><Relationship Id="rId16" Type="http://schemas.openxmlformats.org/officeDocument/2006/relationships/hyperlink" Target="http://pravo-search.minjust.ru:8080/bigs/showDocument.html?id=E3164AFF-0533-4FF1-BD6D-6EB8EA36103D" TargetMode="External"/><Relationship Id="rId221" Type="http://schemas.openxmlformats.org/officeDocument/2006/relationships/hyperlink" Target="http://pravo-search.minjust.ru:8080/bigs/showDocument.html?id=BBF89570-6239-4CFB-BDBA-5B454C14E321" TargetMode="External"/><Relationship Id="rId242" Type="http://schemas.openxmlformats.org/officeDocument/2006/relationships/hyperlink" Target="http://pravo-search.minjust.ru:8080/bigs/showDocument.html?id=B9100B8B-C653-4848-BE58-27B7507F016B" TargetMode="External"/><Relationship Id="rId263" Type="http://schemas.openxmlformats.org/officeDocument/2006/relationships/hyperlink" Target="http://pravo-search.minjust.ru:8080/bigs/showDocument.html?id=ADF658ED-DED6-432B-A2C0-F008B44B065F" TargetMode="External"/><Relationship Id="rId284" Type="http://schemas.openxmlformats.org/officeDocument/2006/relationships/hyperlink" Target="http://pravo-search.minjust.ru:8080/bigs/showDocument.html?id=B9100B8B-C653-4848-BE58-27B7507F016B" TargetMode="External"/><Relationship Id="rId319" Type="http://schemas.openxmlformats.org/officeDocument/2006/relationships/hyperlink" Target="http://pravo-search.minjust.ru:8080/bigs/showDocument.html?id=8F21B21C-A408-42C4-B9FE-A939B863C84A" TargetMode="External"/><Relationship Id="rId37" Type="http://schemas.openxmlformats.org/officeDocument/2006/relationships/hyperlink" Target="http://pravo-search.minjust.ru:8080/bigs/showDocument.html?id=00DE615E-094B-46A7-A3B4-BF08534DC31B" TargetMode="External"/><Relationship Id="rId58" Type="http://schemas.openxmlformats.org/officeDocument/2006/relationships/hyperlink" Target="http://pravo-search.minjust.ru:8080/bigs/showDocument.html?id=AB1C201B-A551-42A4-A670-23C4C1A5B589" TargetMode="External"/><Relationship Id="rId79" Type="http://schemas.openxmlformats.org/officeDocument/2006/relationships/hyperlink" Target="http://pravo-search.minjust.ru:8080/bigs/showDocument.html?id=00DE615E-094B-46A7-A3B4-BF08534DC31B" TargetMode="External"/><Relationship Id="rId102" Type="http://schemas.openxmlformats.org/officeDocument/2006/relationships/hyperlink" Target="http://pravo-search.minjust.ru:8080/bigs/showDocument.html?id=ADF658ED-DED6-432B-A2C0-F008B44B065F" TargetMode="External"/><Relationship Id="rId123" Type="http://schemas.openxmlformats.org/officeDocument/2006/relationships/hyperlink" Target="http://pravo-search.minjust.ru:8080/bigs/showDocument.html?id=9AA48369-618A-4BB4-B4B8-AE15F2B7EBF6" TargetMode="External"/><Relationship Id="rId144" Type="http://schemas.openxmlformats.org/officeDocument/2006/relationships/hyperlink" Target="http://pravo-search.minjust.ru:8080/bigs/showDocument.html?id=9AA48369-618A-4BB4-B4B8-AE15F2B7EBF6" TargetMode="External"/><Relationship Id="rId330" Type="http://schemas.openxmlformats.org/officeDocument/2006/relationships/hyperlink" Target="http://pravo-search.minjust.ru:8080/bigs/showDocument.html?id=8F21B21C-A408-42C4-B9FE-A939B863C84A" TargetMode="External"/><Relationship Id="rId90" Type="http://schemas.openxmlformats.org/officeDocument/2006/relationships/hyperlink" Target="http://pravo-search.minjust.ru:8080/bigs/showDocument.html?id=FE99544B-6151-47DB-9146-36E7431B65A0" TargetMode="External"/><Relationship Id="rId165" Type="http://schemas.openxmlformats.org/officeDocument/2006/relationships/hyperlink" Target="http://pravo-search.minjust.ru:8080/bigs/showDocument.html?id=D95E9D97-242C-4376-B31E-42C49119D75E" TargetMode="External"/><Relationship Id="rId186" Type="http://schemas.openxmlformats.org/officeDocument/2006/relationships/hyperlink" Target="http://pravo-search.minjust.ru:8080/bigs/showDocument.html?id=96E20C02-1B12-465A-B64C-24AA92270007" TargetMode="External"/><Relationship Id="rId351" Type="http://schemas.openxmlformats.org/officeDocument/2006/relationships/hyperlink" Target="http://pravo-search.minjust.ru:8080/bigs/showDocument.html?id=FE99544B-6151-47DB-9146-36E7431B65A0" TargetMode="External"/><Relationship Id="rId211" Type="http://schemas.openxmlformats.org/officeDocument/2006/relationships/hyperlink" Target="http://pravo-search.minjust.ru:8080/bigs/showDocument.html?id=ADF658ED-DED6-432B-A2C0-F008B44B065F" TargetMode="External"/><Relationship Id="rId232" Type="http://schemas.openxmlformats.org/officeDocument/2006/relationships/hyperlink" Target="http://pravo-search.minjust.ru:8080/bigs/showDocument.html?id=9AA48369-618A-4BB4-B4B8-AE15F2B7EBF6" TargetMode="External"/><Relationship Id="rId253" Type="http://schemas.openxmlformats.org/officeDocument/2006/relationships/hyperlink" Target="http://pravo-search.minjust.ru:8080/bigs/showDocument.html?id=FE99544B-6151-47DB-9146-36E7431B65A0" TargetMode="External"/><Relationship Id="rId274" Type="http://schemas.openxmlformats.org/officeDocument/2006/relationships/hyperlink" Target="http://pravo-search.minjust.ru:8080/bigs/showDocument.html?id=96E20C02-1B12-465A-B64C-24AA92270007" TargetMode="External"/><Relationship Id="rId295" Type="http://schemas.openxmlformats.org/officeDocument/2006/relationships/hyperlink" Target="http://pravo-search.minjust.ru:8080/bigs/showDocument.html?id=B9100B8B-C653-4848-BE58-27B7507F016B" TargetMode="External"/><Relationship Id="rId309" Type="http://schemas.openxmlformats.org/officeDocument/2006/relationships/hyperlink" Target="http://pravo-search.minjust.ru:8080/bigs/showDocument.html?id=ADF658ED-DED6-432B-A2C0-F008B44B065F" TargetMode="External"/><Relationship Id="rId27" Type="http://schemas.openxmlformats.org/officeDocument/2006/relationships/hyperlink" Target="http://pravo-search.minjust.ru:8080/bigs/showDocument.html?id=E999DCF9-926B-4FA1-9B51-8FD631C66B00" TargetMode="External"/><Relationship Id="rId48" Type="http://schemas.openxmlformats.org/officeDocument/2006/relationships/hyperlink" Target="http://pravo-search.minjust.ru:8080/bigs/showDocument.html?id=401A4058-EBD0-4AE1-8231-1072A34EB79F" TargetMode="External"/><Relationship Id="rId69" Type="http://schemas.openxmlformats.org/officeDocument/2006/relationships/hyperlink" Target="http://pravo-search.minjust.ru:8080/bigs/showDocument.html?id=FE99544B-6151-47DB-9146-36E7431B65A0" TargetMode="External"/><Relationship Id="rId113" Type="http://schemas.openxmlformats.org/officeDocument/2006/relationships/hyperlink" Target="http://pravo-search.minjust.ru:8080/bigs/showDocument.html?id=B9100B8B-C653-4848-BE58-27B7507F016B" TargetMode="External"/><Relationship Id="rId134" Type="http://schemas.openxmlformats.org/officeDocument/2006/relationships/hyperlink" Target="http://pravo-search.minjust.ru:8080/bigs/showDocument.html?id=6785A26F-52A6-439E-A2E4-93801511E564" TargetMode="External"/><Relationship Id="rId320" Type="http://schemas.openxmlformats.org/officeDocument/2006/relationships/hyperlink" Target="http://pravo-search.minjust.ru:8080/bigs/showDocument.html?id=8F21B21C-A408-42C4-B9FE-A939B863C84A" TargetMode="External"/><Relationship Id="rId80" Type="http://schemas.openxmlformats.org/officeDocument/2006/relationships/hyperlink" Target="http://pravo-search.minjust.ru:8080/bigs/showDocument.html?id=00DE615E-094B-46A7-A3B4-BF08534DC31B" TargetMode="External"/><Relationship Id="rId155" Type="http://schemas.openxmlformats.org/officeDocument/2006/relationships/hyperlink" Target="http://pravo-search.minjust.ru:8080/bigs/showDocument.html?id=98BB8F81-011C-4DFF-9673-EFE0713E9585" TargetMode="External"/><Relationship Id="rId176" Type="http://schemas.openxmlformats.org/officeDocument/2006/relationships/hyperlink" Target="http://pravo-search.minjust.ru:8080/bigs/showDocument.html?id=FB4E7FA2-B337-4C6A-A04E-A790199D87E9" TargetMode="External"/><Relationship Id="rId197" Type="http://schemas.openxmlformats.org/officeDocument/2006/relationships/hyperlink" Target="http://pravo-search.minjust.ru:8080/bigs/showDocument.html?id=FE99544B-6151-47DB-9146-36E7431B65A0" TargetMode="External"/><Relationship Id="rId341" Type="http://schemas.openxmlformats.org/officeDocument/2006/relationships/hyperlink" Target="http://pravo-search.minjust.ru:8080/bigs/showDocument.html?id=8F21B21C-A408-42C4-B9FE-A939B863C84A" TargetMode="External"/><Relationship Id="rId362" Type="http://schemas.openxmlformats.org/officeDocument/2006/relationships/theme" Target="theme/theme1.xml"/><Relationship Id="rId201" Type="http://schemas.openxmlformats.org/officeDocument/2006/relationships/hyperlink" Target="http://zakon.scli.ru/" TargetMode="External"/><Relationship Id="rId222" Type="http://schemas.openxmlformats.org/officeDocument/2006/relationships/hyperlink" Target="http://pravo-search.minjust.ru:8080/bigs/showDocument.html?id=BBF89570-6239-4CFB-BDBA-5B454C14E321" TargetMode="External"/><Relationship Id="rId243" Type="http://schemas.openxmlformats.org/officeDocument/2006/relationships/hyperlink" Target="http://pravo-search.minjust.ru:8080/bigs/showDocument.html?id=BBF89570-6239-4CFB-BDBA-5B454C14E321" TargetMode="External"/><Relationship Id="rId264" Type="http://schemas.openxmlformats.org/officeDocument/2006/relationships/hyperlink" Target="http://pravo-search.minjust.ru:8080/bigs/showDocument.html?id=B11798FF-43B9-49DB-B06C-4223F9D555E2" TargetMode="External"/><Relationship Id="rId285" Type="http://schemas.openxmlformats.org/officeDocument/2006/relationships/hyperlink" Target="http://pravo-search.minjust.ru:8080/bigs/showDocument.html?id=FE99544B-6151-47DB-9146-36E7431B65A0" TargetMode="External"/><Relationship Id="rId17" Type="http://schemas.openxmlformats.org/officeDocument/2006/relationships/hyperlink" Target="http://zakon.scli.ru/" TargetMode="External"/><Relationship Id="rId38" Type="http://schemas.openxmlformats.org/officeDocument/2006/relationships/hyperlink" Target="http://pravo-search.minjust.ru:8080/bigs/showDocument.html?id=96E20C02-1B12-465A-B64C-24AA92270007" TargetMode="External"/><Relationship Id="rId59" Type="http://schemas.openxmlformats.org/officeDocument/2006/relationships/hyperlink" Target="http://pravo-search.minjust.ru:8080/bigs/showDocument.html?id=AB1C201B-A551-42A4-A670-23C4C1A5B589" TargetMode="External"/><Relationship Id="rId103" Type="http://schemas.openxmlformats.org/officeDocument/2006/relationships/hyperlink" Target="http://pravo-search.minjust.ru:8080/bigs/showDocument.html?id=AB1C201B-A551-42A4-A670-23C4C1A5B589" TargetMode="External"/><Relationship Id="rId124" Type="http://schemas.openxmlformats.org/officeDocument/2006/relationships/hyperlink" Target="http://pravo-search.minjust.ru:8080/bigs/showDocument.html?id=9AA48369-618A-4BB4-B4B8-AE15F2B7EBF6" TargetMode="External"/><Relationship Id="rId310" Type="http://schemas.openxmlformats.org/officeDocument/2006/relationships/hyperlink" Target="http://pravo-search.minjust.ru:8080/bigs/showDocument.html?id=ADF658ED-DED6-432B-A2C0-F008B44B065F" TargetMode="External"/><Relationship Id="rId70" Type="http://schemas.openxmlformats.org/officeDocument/2006/relationships/hyperlink" Target="http://pravo-search.minjust.ru:8080/bigs/showDocument.html?id=15D4560C-D530-4955-BF7E-F734337AE80B" TargetMode="External"/><Relationship Id="rId91" Type="http://schemas.openxmlformats.org/officeDocument/2006/relationships/hyperlink" Target="http://pravo-search.minjust.ru:8080/bigs/showDocument.html?id=FE99544B-6151-47DB-9146-36E7431B65A0" TargetMode="External"/><Relationship Id="rId145" Type="http://schemas.openxmlformats.org/officeDocument/2006/relationships/hyperlink" Target="http://pravo-search.minjust.ru:8080/bigs/showDocument.html?id=23BFA9AF-B847-4F54-8403-F2E327C4305A" TargetMode="External"/><Relationship Id="rId166" Type="http://schemas.openxmlformats.org/officeDocument/2006/relationships/hyperlink" Target="http://pravo-search.minjust.ru:8080/bigs/showDocument.html?id=96E20C02-1B12-465A-B64C-24AA92270007" TargetMode="External"/><Relationship Id="rId187" Type="http://schemas.openxmlformats.org/officeDocument/2006/relationships/hyperlink" Target="http://pravo-search.minjust.ru:8080/bigs/showDocument.html?id=ADF658ED-DED6-432B-A2C0-F008B44B065F" TargetMode="External"/><Relationship Id="rId331" Type="http://schemas.openxmlformats.org/officeDocument/2006/relationships/hyperlink" Target="http://pravo-search.minjust.ru:8080/bigs/showDocument.html?id=8F21B21C-A408-42C4-B9FE-A939B863C84A" TargetMode="External"/><Relationship Id="rId352" Type="http://schemas.openxmlformats.org/officeDocument/2006/relationships/hyperlink" Target="http://pravo-search.minjust.ru:8080/bigs/showDocument.html?id=ADF658ED-DED6-432B-A2C0-F008B44B065F" TargetMode="External"/><Relationship Id="rId1" Type="http://schemas.openxmlformats.org/officeDocument/2006/relationships/numbering" Target="numbering.xml"/><Relationship Id="rId212" Type="http://schemas.openxmlformats.org/officeDocument/2006/relationships/hyperlink" Target="http://pravo-search.minjust.ru:8080/bigs/showDocument.html?id=ADF658ED-DED6-432B-A2C0-F008B44B065F" TargetMode="External"/><Relationship Id="rId233" Type="http://schemas.openxmlformats.org/officeDocument/2006/relationships/hyperlink" Target="http://pravo-search.minjust.ru:8080/bigs/showDocument.html?id=23BFA9AF-B847-4F54-8403-F2E327C4305A" TargetMode="External"/><Relationship Id="rId254" Type="http://schemas.openxmlformats.org/officeDocument/2006/relationships/hyperlink" Target="http://pravo-search.minjust.ru:8080/bigs/showDocument.html?id=FE99544B-6151-47DB-9146-36E7431B65A0" TargetMode="External"/><Relationship Id="rId28" Type="http://schemas.openxmlformats.org/officeDocument/2006/relationships/hyperlink" Target="http://pravo-search.minjust.ru:8080/bigs/showDocument.html?id=FE99544B-6151-47DB-9146-36E7431B65A0" TargetMode="External"/><Relationship Id="rId49" Type="http://schemas.openxmlformats.org/officeDocument/2006/relationships/hyperlink" Target="http://pravo-search.minjust.ru:8080/bigs/showDocument.html?id=FEC711C0-4FFE-416D-8696-5608538EE52C" TargetMode="External"/><Relationship Id="rId114" Type="http://schemas.openxmlformats.org/officeDocument/2006/relationships/hyperlink" Target="http://pravo-search.minjust.ru:8080/bigs/showDocument.html?id=FE99544B-6151-47DB-9146-36E7431B65A0" TargetMode="External"/><Relationship Id="rId275" Type="http://schemas.openxmlformats.org/officeDocument/2006/relationships/hyperlink" Target="http://pravo-search.minjust.ru:8080/bigs/showDocument.html?id=ADF658ED-DED6-432B-A2C0-F008B44B065F" TargetMode="External"/><Relationship Id="rId296" Type="http://schemas.openxmlformats.org/officeDocument/2006/relationships/hyperlink" Target="file:///C:\Users\Romanova_EA\AppData\Local\Temp\7288\zakon.scli.ru" TargetMode="External"/><Relationship Id="rId300" Type="http://schemas.openxmlformats.org/officeDocument/2006/relationships/hyperlink" Target="http://pravo-search.minjust.ru:8080/bigs/showDocument.html?id=96E20C02-1B12-465A-B64C-24AA92270007" TargetMode="External"/><Relationship Id="rId60" Type="http://schemas.openxmlformats.org/officeDocument/2006/relationships/hyperlink" Target="http://pravo-search.minjust.ru:8080/bigs/showDocument.html?id=FB4E7FA2-B337-4C6A-A04E-A790199D87E9" TargetMode="External"/><Relationship Id="rId81" Type="http://schemas.openxmlformats.org/officeDocument/2006/relationships/hyperlink" Target="http://pravo-search.minjust.ru:8080/bigs/showDocument.html?id=00DE615E-094B-46A7-A3B4-BF08534DC31B" TargetMode="External"/><Relationship Id="rId135" Type="http://schemas.openxmlformats.org/officeDocument/2006/relationships/hyperlink" Target="http://pravo-search.minjust.ru:8080/bigs/showDocument.html?id=FE99544B-6151-47DB-9146-36E7431B65A0" TargetMode="External"/><Relationship Id="rId156" Type="http://schemas.openxmlformats.org/officeDocument/2006/relationships/hyperlink" Target="file:///C:\Users\Romanova_EA\AppData\Local\Temp\7288\zakon.scli.ru" TargetMode="External"/><Relationship Id="rId177" Type="http://schemas.openxmlformats.org/officeDocument/2006/relationships/hyperlink" Target="http://pravo-search.minjust.ru:8080/bigs/showDocument.html?id=8CC4E674-2E39-4714-9336-C9D7704844A0" TargetMode="External"/><Relationship Id="rId198" Type="http://schemas.openxmlformats.org/officeDocument/2006/relationships/hyperlink" Target="http://pravo-search.minjust.ru:8080/bigs/showDocument.html?id=AB8CD4C4-8D82-444E-83C5-FF5157A65F85" TargetMode="External"/><Relationship Id="rId321" Type="http://schemas.openxmlformats.org/officeDocument/2006/relationships/hyperlink" Target="http://pravo-search.minjust.ru:8080/bigs/showDocument.html?id=8F21B21C-A408-42C4-B9FE-A939B863C84A" TargetMode="External"/><Relationship Id="rId342" Type="http://schemas.openxmlformats.org/officeDocument/2006/relationships/hyperlink" Target="http://pravo-search.minjust.ru:8080/bigs/showDocument.html?id=ADF658ED-DED6-432B-A2C0-F008B44B065F" TargetMode="External"/><Relationship Id="rId202" Type="http://schemas.openxmlformats.org/officeDocument/2006/relationships/hyperlink" Target="http://pravo-search.minjust.ru:8080/bigs/showDocument.html?id=6785A26F-52A6-439E-A2E4-93801511E564" TargetMode="External"/><Relationship Id="rId223" Type="http://schemas.openxmlformats.org/officeDocument/2006/relationships/hyperlink" Target="http://pravo-search.minjust.ru:8080/bigs/showDocument.html?id=8CC4E674-2E39-4714-9336-C9D7704844A0" TargetMode="External"/><Relationship Id="rId244" Type="http://schemas.openxmlformats.org/officeDocument/2006/relationships/hyperlink" Target="http://pravo-search.minjust.ru:8080/bigs/showDocument.html?id=9AA48369-618A-4BB4-B4B8-AE15F2B7EBF6" TargetMode="External"/><Relationship Id="rId18" Type="http://schemas.openxmlformats.org/officeDocument/2006/relationships/hyperlink" Target="http://pravo-search.minjust.ru:8080/bigs/showDocument.html?id=15D4560C-D530-4955-BF7E-F734337AE80B" TargetMode="External"/><Relationship Id="rId39" Type="http://schemas.openxmlformats.org/officeDocument/2006/relationships/hyperlink" Target="http://pravo-search.minjust.ru:8080/bigs/showDocument.html?id=FE99544B-6151-47DB-9146-36E7431B65A0" TargetMode="External"/><Relationship Id="rId265" Type="http://schemas.openxmlformats.org/officeDocument/2006/relationships/hyperlink" Target="http://pravo-search.minjust.ru:8080/bigs/showDocument.html?id=BBF89570-6239-4CFB-BDBA-5B454C14E321" TargetMode="External"/><Relationship Id="rId286" Type="http://schemas.openxmlformats.org/officeDocument/2006/relationships/hyperlink" Target="http://pravo-search.minjust.ru:8080/bigs/showDocument.html?id=96E20C02-1B12-465A-B64C-24AA92270007" TargetMode="External"/><Relationship Id="rId50" Type="http://schemas.openxmlformats.org/officeDocument/2006/relationships/hyperlink" Target="http://pravo-search.minjust.ru:8080/bigs/showDocument.html?id=96E20C02-1B12-465A-B64C-24AA92270007" TargetMode="External"/><Relationship Id="rId104" Type="http://schemas.openxmlformats.org/officeDocument/2006/relationships/hyperlink" Target="http://pravo-search.minjust.ru:8080/bigs/showDocument.html?id=FE99544B-6151-47DB-9146-36E7431B65A0" TargetMode="External"/><Relationship Id="rId125" Type="http://schemas.openxmlformats.org/officeDocument/2006/relationships/hyperlink" Target="http://pravo-search.minjust.ru:8080/bigs/showDocument.html?id=23BFA9AF-B847-4F54-8403-F2E327C4305A" TargetMode="External"/><Relationship Id="rId146" Type="http://schemas.openxmlformats.org/officeDocument/2006/relationships/hyperlink" Target="http://pravo-search.minjust.ru:8080/bigs/showDocument.html?id=EB042C48-DE0E-4DBE-8305-4D48DDDB63A2" TargetMode="External"/><Relationship Id="rId167" Type="http://schemas.openxmlformats.org/officeDocument/2006/relationships/hyperlink" Target="http://pravo-search.minjust.ru:8080/bigs/showDocument.html?id=00DE615E-094B-46A7-A3B4-BF08534DC31B" TargetMode="External"/><Relationship Id="rId188" Type="http://schemas.openxmlformats.org/officeDocument/2006/relationships/hyperlink" Target="http://pravo-search.minjust.ru:8080/bigs/showDocument.html?id=FE99544B-6151-47DB-9146-36E7431B65A0" TargetMode="External"/><Relationship Id="rId311" Type="http://schemas.openxmlformats.org/officeDocument/2006/relationships/hyperlink" Target="http://pravo-search.minjust.ru:8080/bigs/showDocument.html?id=8F21B21C-A408-42C4-B9FE-A939B863C84A" TargetMode="External"/><Relationship Id="rId332" Type="http://schemas.openxmlformats.org/officeDocument/2006/relationships/hyperlink" Target="http://pravo-search.minjust.ru:8080/bigs/showDocument.html?id=8F21B21C-A408-42C4-B9FE-A939B863C84A" TargetMode="External"/><Relationship Id="rId353" Type="http://schemas.openxmlformats.org/officeDocument/2006/relationships/hyperlink" Target="http://pravo-search.minjust.ru:8080/bigs/showDocument.html?id=15D4560C-D530-4955-BF7E-F734337AE80B" TargetMode="External"/><Relationship Id="rId71" Type="http://schemas.openxmlformats.org/officeDocument/2006/relationships/hyperlink" Target="http://pravo-search.minjust.ru:8080/bigs/showDocument.html?id=401A4058-EBD0-4AE1-8231-1072A34EB79F" TargetMode="External"/><Relationship Id="rId92" Type="http://schemas.openxmlformats.org/officeDocument/2006/relationships/hyperlink" Target="http://pravo-search.minjust.ru:8080/bigs/showDocument.html?id=FE99544B-6151-47DB-9146-36E7431B65A0" TargetMode="External"/><Relationship Id="rId213" Type="http://schemas.openxmlformats.org/officeDocument/2006/relationships/hyperlink" Target="http://pravo-search.minjust.ru:8080/bigs/showDocument.html?id=BBF89570-6239-4CFB-BDBA-5B454C14E321" TargetMode="External"/><Relationship Id="rId234" Type="http://schemas.openxmlformats.org/officeDocument/2006/relationships/hyperlink" Target="http://pravo-search.minjust.ru:8080/bigs/showDocument.html?id=9AA48369-618A-4BB4-B4B8-AE15F2B7EBF6" TargetMode="External"/><Relationship Id="rId2" Type="http://schemas.openxmlformats.org/officeDocument/2006/relationships/styles" Target="styles.xml"/><Relationship Id="rId29" Type="http://schemas.openxmlformats.org/officeDocument/2006/relationships/hyperlink" Target="http://pravo-search.minjust.ru:8080/bigs/showDocument.html?id=FE99544B-6151-47DB-9146-36E7431B65A0" TargetMode="External"/><Relationship Id="rId255" Type="http://schemas.openxmlformats.org/officeDocument/2006/relationships/hyperlink" Target="http://pravo-search.minjust.ru:8080/bigs/showDocument.html?id=BBF89570-6239-4CFB-BDBA-5B454C14E321" TargetMode="External"/><Relationship Id="rId276" Type="http://schemas.openxmlformats.org/officeDocument/2006/relationships/hyperlink" Target="http://pravo-search.minjust.ru:8080/bigs/showDocument.html?id=15D4560C-D530-4955-BF7E-F734337AE80B" TargetMode="External"/><Relationship Id="rId297" Type="http://schemas.openxmlformats.org/officeDocument/2006/relationships/hyperlink" Target="http://pravo-search.minjust.ru:8080/bigs/showDocument.html?id=FB4E7FA2-B337-4C6A-A04E-A790199D87E9" TargetMode="External"/><Relationship Id="rId40" Type="http://schemas.openxmlformats.org/officeDocument/2006/relationships/hyperlink" Target="http://pravo-search.minjust.ru:8080/bigs/showDocument.html?id=FE99544B-6151-47DB-9146-36E7431B65A0" TargetMode="External"/><Relationship Id="rId115" Type="http://schemas.openxmlformats.org/officeDocument/2006/relationships/hyperlink" Target="http://pravo-search.minjust.ru:8080/bigs/showDocument.html?id=FB4E7FA2-B337-4C6A-A04E-A790199D87E9" TargetMode="External"/><Relationship Id="rId136" Type="http://schemas.openxmlformats.org/officeDocument/2006/relationships/hyperlink" Target="http://pravo-search.minjust.ru:8080/bigs/showDocument.html?id=96E20C02-1B12-465A-B64C-24AA92270007" TargetMode="External"/><Relationship Id="rId157" Type="http://schemas.openxmlformats.org/officeDocument/2006/relationships/hyperlink" Target="http://pravo-search.minjust.ru:8080/bigs/showDocument.html?id=23BFA9AF-B847-4F54-8403-F2E327C4305A" TargetMode="External"/><Relationship Id="rId178" Type="http://schemas.openxmlformats.org/officeDocument/2006/relationships/hyperlink" Target="http://pravo-search.minjust.ru:8080/bigs/showDocument.html?id=96E20C02-1B12-465A-B64C-24AA92270007" TargetMode="External"/><Relationship Id="rId301" Type="http://schemas.openxmlformats.org/officeDocument/2006/relationships/hyperlink" Target="http://pravo-search.minjust.ru:8080/bigs/showDocument.html?id=96E20C02-1B12-465A-B64C-24AA92270007" TargetMode="External"/><Relationship Id="rId322" Type="http://schemas.openxmlformats.org/officeDocument/2006/relationships/hyperlink" Target="http://pravo-search.minjust.ru:8080/bigs/showDocument.html?id=5A251C57-F7A3-469B-85BF-512CDB26AD56" TargetMode="External"/><Relationship Id="rId343" Type="http://schemas.openxmlformats.org/officeDocument/2006/relationships/hyperlink" Target="http://pravo-search.minjust.ru:8080/bigs/showDocument.html?id=96E20C02-1B12-465A-B64C-24AA92270007" TargetMode="External"/><Relationship Id="rId61" Type="http://schemas.openxmlformats.org/officeDocument/2006/relationships/hyperlink" Target="http://pravo-search.minjust.ru:8080/bigs/showDocument.html?id=AB1C201B-A551-42A4-A670-23C4C1A5B589" TargetMode="External"/><Relationship Id="rId82" Type="http://schemas.openxmlformats.org/officeDocument/2006/relationships/hyperlink" Target="http://pravo-search.minjust.ru:8080/bigs/showDocument.html?id=4F48675C-2DC2-4B7B-8F43-C7D17AB9072F" TargetMode="External"/><Relationship Id="rId199" Type="http://schemas.openxmlformats.org/officeDocument/2006/relationships/hyperlink" Target="http://pravo-search.minjust.ru:8080/bigs/showDocument.html?id=96E20C02-1B12-465A-B64C-24AA92270007" TargetMode="External"/><Relationship Id="rId203" Type="http://schemas.openxmlformats.org/officeDocument/2006/relationships/hyperlink" Target="http://pravo-search.minjust.ru:8080/bigs/showDocument.html?id=6785A26F-52A6-439E-A2E4-93801511E564" TargetMode="External"/><Relationship Id="rId19" Type="http://schemas.openxmlformats.org/officeDocument/2006/relationships/hyperlink" Target="http://pravo-search.minjust.ru:8080/bigs/showDocument.html?id=FE99544B-6151-47DB-9146-36E7431B65A0" TargetMode="External"/><Relationship Id="rId224" Type="http://schemas.openxmlformats.org/officeDocument/2006/relationships/hyperlink" Target="http://pravo-search.minjust.ru:8080/bigs/showDocument.html?id=FE99544B-6151-47DB-9146-36E7431B65A0" TargetMode="External"/><Relationship Id="rId245" Type="http://schemas.openxmlformats.org/officeDocument/2006/relationships/hyperlink" Target="http://pravo-search.minjust.ru:8080/bigs/showDocument.html?id=BBF89570-6239-4CFB-BDBA-5B454C14E321" TargetMode="External"/><Relationship Id="rId266" Type="http://schemas.openxmlformats.org/officeDocument/2006/relationships/hyperlink" Target="http://pravo-search.minjust.ru:8080/bigs/showDocument.html?id=15D4560C-D530-4955-BF7E-F734337AE80B" TargetMode="External"/><Relationship Id="rId287" Type="http://schemas.openxmlformats.org/officeDocument/2006/relationships/hyperlink" Target="http://pravo-search.minjust.ru:8080/bigs/showDocument.html?id=96E20C02-1B12-465A-B64C-24AA92270007" TargetMode="External"/><Relationship Id="rId30" Type="http://schemas.openxmlformats.org/officeDocument/2006/relationships/hyperlink" Target="http://pravo-search.minjust.ru:8080/bigs/showDocument.html?id=ADF658ED-DED6-432B-A2C0-F008B44B065F" TargetMode="External"/><Relationship Id="rId105" Type="http://schemas.openxmlformats.org/officeDocument/2006/relationships/hyperlink" Target="http://pravo-search.minjust.ru:8080/bigs/showDocument.html?id=FE99544B-6151-47DB-9146-36E7431B65A0" TargetMode="External"/><Relationship Id="rId126" Type="http://schemas.openxmlformats.org/officeDocument/2006/relationships/hyperlink" Target="http://pravo-search.minjust.ru:8080/bigs/showDocument.html?id=EB042C48-DE0E-4DBE-8305-4D48DDDB63A2" TargetMode="External"/><Relationship Id="rId147" Type="http://schemas.openxmlformats.org/officeDocument/2006/relationships/hyperlink" Target="http://pravo-search.minjust.ru:8080/bigs/showDocument.html?id=96E20C02-1B12-465A-B64C-24AA92270007" TargetMode="External"/><Relationship Id="rId168" Type="http://schemas.openxmlformats.org/officeDocument/2006/relationships/hyperlink" Target="http://pravo-search.minjust.ru:8080/bigs/showDocument.html?id=96E20C02-1B12-465A-B64C-24AA92270007" TargetMode="External"/><Relationship Id="rId312" Type="http://schemas.openxmlformats.org/officeDocument/2006/relationships/hyperlink" Target="http://pravo-search.minjust.ru:8080/bigs/showDocument.html?id=8F21B21C-A408-42C4-B9FE-A939B863C84A" TargetMode="External"/><Relationship Id="rId333" Type="http://schemas.openxmlformats.org/officeDocument/2006/relationships/hyperlink" Target="http://pravo-search.minjust.ru:8080/bigs/showDocument.html?id=ADF658ED-DED6-432B-A2C0-F008B44B065F" TargetMode="External"/><Relationship Id="rId354" Type="http://schemas.openxmlformats.org/officeDocument/2006/relationships/hyperlink" Target="http://pravo-search.minjust.ru:8080/bigs/showDocument.html?id=401A4058-EBD0-4AE1-8231-1072A34EB79F" TargetMode="External"/><Relationship Id="rId51" Type="http://schemas.openxmlformats.org/officeDocument/2006/relationships/hyperlink" Target="http://pravo-search.minjust.ru:8080/bigs/showDocument.html?id=FEC711C0-4FFE-416D-8696-5608538EE52C"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ADF658ED-DED6-432B-A2C0-F008B44B065F" TargetMode="External"/><Relationship Id="rId189" Type="http://schemas.openxmlformats.org/officeDocument/2006/relationships/hyperlink" Target="http://pravo-search.minjust.ru:8080/bigs/showDocument.html?id=FE99544B-6151-47DB-9146-36E7431B65A0" TargetMode="External"/><Relationship Id="rId3" Type="http://schemas.openxmlformats.org/officeDocument/2006/relationships/settings" Target="settings.xml"/><Relationship Id="rId214" Type="http://schemas.openxmlformats.org/officeDocument/2006/relationships/hyperlink" Target="http://zakon.scli.ru/ru/legal_texts/list_statutes/extended/printable.php?do4=document&amp;id4=bbf89570-6239-4cfb-bdba-5b454c14e321" TargetMode="External"/><Relationship Id="rId235" Type="http://schemas.openxmlformats.org/officeDocument/2006/relationships/hyperlink" Target="http://pravo-search.minjust.ru:8080/bigs/showDocument.html?id=FE99544B-6151-47DB-9146-36E7431B65A0" TargetMode="External"/><Relationship Id="rId256" Type="http://schemas.openxmlformats.org/officeDocument/2006/relationships/hyperlink" Target="http://pravo-search.minjust.ru:8080/bigs/showDocument.html?id=ADF658ED-DED6-432B-A2C0-F008B44B065F" TargetMode="External"/><Relationship Id="rId277" Type="http://schemas.openxmlformats.org/officeDocument/2006/relationships/hyperlink" Target="http://pravo-search.minjust.ru:8080/bigs/showDocument.html?id=8CC4E674-2E39-4714-9336-C9D7704844A0" TargetMode="External"/><Relationship Id="rId298" Type="http://schemas.openxmlformats.org/officeDocument/2006/relationships/hyperlink" Target="http://pravo-search.minjust.ru:8080/bigs/showDocument.html?id=FE99544B-6151-47DB-9146-36E7431B65A0" TargetMode="External"/><Relationship Id="rId116" Type="http://schemas.openxmlformats.org/officeDocument/2006/relationships/hyperlink" Target="http://pravo-search.minjust.ru:8080/bigs/showDocument.html?id=96E20C02-1B12-465A-B64C-24AA92270007" TargetMode="External"/><Relationship Id="rId137" Type="http://schemas.openxmlformats.org/officeDocument/2006/relationships/hyperlink" Target="http://pravo-search.minjust.ru:8080/bigs/showDocument.html?id=96E20C02-1B12-465A-B64C-24AA92270007" TargetMode="External"/><Relationship Id="rId158" Type="http://schemas.openxmlformats.org/officeDocument/2006/relationships/hyperlink" Target="http://pravo-search.minjust.ru:8080/bigs/showDocument.html?id=98BB8F81-011C-4DFF-9673-EFE0713E9585" TargetMode="External"/><Relationship Id="rId302" Type="http://schemas.openxmlformats.org/officeDocument/2006/relationships/hyperlink" Target="http://pravo-search.minjust.ru:8080/bigs/showDocument.html?id=96E20C02-1B12-465A-B64C-24AA92270007" TargetMode="External"/><Relationship Id="rId323" Type="http://schemas.openxmlformats.org/officeDocument/2006/relationships/hyperlink" Target="http://pravo-search.minjust.ru:8080/bigs/showDocument.html?id=96E20C02-1B12-465A-B64C-24AA92270007" TargetMode="External"/><Relationship Id="rId344" Type="http://schemas.openxmlformats.org/officeDocument/2006/relationships/hyperlink" Target="http://pravo-search.minjust.ru:8080/bigs/showDocument.html?id=96E20C02-1B12-465A-B64C-24AA92270007" TargetMode="External"/><Relationship Id="rId20" Type="http://schemas.openxmlformats.org/officeDocument/2006/relationships/hyperlink" Target="http://pravo-search.minjust.ru:8080/bigs/showDocument.html?id=ADF658ED-DED6-432B-A2C0-F008B44B065F" TargetMode="External"/><Relationship Id="rId41" Type="http://schemas.openxmlformats.org/officeDocument/2006/relationships/hyperlink" Target="http://pravo-search.minjust.ru:8080/bigs/showDocument.html?id=657E8284-BC2A-4A2A-B081-84E5E12B557E" TargetMode="External"/><Relationship Id="rId62" Type="http://schemas.openxmlformats.org/officeDocument/2006/relationships/hyperlink" Target="http://pravo-search.minjust.ru:8080/bigs/showDocument.html?id=96E20C02-1B12-465A-B64C-24AA92270007" TargetMode="External"/><Relationship Id="rId83" Type="http://schemas.openxmlformats.org/officeDocument/2006/relationships/hyperlink" Target="http://zakon.scli.ru/ru/legal_texts/list_statutes/extended/printable.php?do4=document&amp;id4=4f48675c-2dc2-4b7b-8f43-c7d17ab9072f" TargetMode="External"/><Relationship Id="rId179" Type="http://schemas.openxmlformats.org/officeDocument/2006/relationships/hyperlink" Target="http://pravo-search.minjust.ru:8080/bigs/showDocument.html?id=96E20C02-1B12-465A-B64C-24AA92270007" TargetMode="External"/><Relationship Id="rId190" Type="http://schemas.openxmlformats.org/officeDocument/2006/relationships/hyperlink" Target="http://pravo-search.minjust.ru:8080/bigs/showDocument.html?id=FE99544B-6151-47DB-9146-36E7431B65A0" TargetMode="External"/><Relationship Id="rId204" Type="http://schemas.openxmlformats.org/officeDocument/2006/relationships/hyperlink" Target="http://zakon.scli.ru/ru/legal_texts/list_statutes/extended/printable.php?do4=document&amp;id4=6785a26f-52a6-439e-a2e4-93801511e564" TargetMode="External"/><Relationship Id="rId225" Type="http://schemas.openxmlformats.org/officeDocument/2006/relationships/hyperlink" Target="http://pravo-search.minjust.ru:8080/bigs/showDocument.html?id=5A251C57-F7A3-469B-85BF-512CDB26AD56" TargetMode="External"/><Relationship Id="rId246" Type="http://schemas.openxmlformats.org/officeDocument/2006/relationships/hyperlink" Target="http://pravo-search.minjust.ru:8080/bigs/showDocument.html?id=BBF89570-6239-4CFB-BDBA-5B454C14E321" TargetMode="External"/><Relationship Id="rId267" Type="http://schemas.openxmlformats.org/officeDocument/2006/relationships/hyperlink" Target="http://pravo-search.minjust.ru:8080/bigs/showDocument.html?id=96E20C02-1B12-465A-B64C-24AA92270007" TargetMode="External"/><Relationship Id="rId288" Type="http://schemas.openxmlformats.org/officeDocument/2006/relationships/hyperlink" Target="http://pravo-search.minjust.ru:8080/bigs/showDocument.html?id=ADF658ED-DED6-432B-A2C0-F008B44B065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92</Pages>
  <Words>50296</Words>
  <Characters>286688</Characters>
  <Application>Microsoft Office Word</Application>
  <DocSecurity>0</DocSecurity>
  <Lines>2389</Lines>
  <Paragraphs>672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Работа</dc:creator>
  <cp:lastModifiedBy>Работа</cp:lastModifiedBy>
  <cp:revision>10</cp:revision>
  <dcterms:created xsi:type="dcterms:W3CDTF">2019-12-05T07:20:00Z</dcterms:created>
  <dcterms:modified xsi:type="dcterms:W3CDTF">2022-02-18T11:46:00Z</dcterms:modified>
</cp:coreProperties>
</file>