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0E9" w:rsidRDefault="00F530E9" w:rsidP="009F7791">
      <w:pPr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Администрация Киржеманского сельского поселения</w:t>
      </w:r>
    </w:p>
    <w:p w:rsidR="00F530E9" w:rsidRDefault="00F530E9" w:rsidP="009F7791">
      <w:pPr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Большеигнатовского муниципального района</w:t>
      </w:r>
    </w:p>
    <w:p w:rsidR="00F530E9" w:rsidRDefault="00F530E9" w:rsidP="009F7791">
      <w:pPr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Республики Мордовия</w:t>
      </w:r>
    </w:p>
    <w:p w:rsidR="00F530E9" w:rsidRDefault="00F530E9" w:rsidP="009F7791">
      <w:pPr>
        <w:autoSpaceDE w:val="0"/>
        <w:autoSpaceDN w:val="0"/>
        <w:adjustRightInd w:val="0"/>
        <w:rPr>
          <w:sz w:val="28"/>
          <w:szCs w:val="28"/>
        </w:rPr>
      </w:pPr>
    </w:p>
    <w:p w:rsidR="00F530E9" w:rsidRDefault="00F530E9" w:rsidP="009F7791">
      <w:pPr>
        <w:tabs>
          <w:tab w:val="left" w:pos="2505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F530E9" w:rsidRDefault="00F530E9" w:rsidP="009F7791">
      <w:pPr>
        <w:tabs>
          <w:tab w:val="left" w:pos="2505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F530E9" w:rsidRDefault="00F530E9" w:rsidP="009F7791">
      <w:pPr>
        <w:autoSpaceDE w:val="0"/>
        <w:autoSpaceDN w:val="0"/>
        <w:adjustRightInd w:val="0"/>
        <w:rPr>
          <w:sz w:val="28"/>
          <w:szCs w:val="28"/>
        </w:rPr>
      </w:pPr>
    </w:p>
    <w:p w:rsidR="00F530E9" w:rsidRDefault="00F530E9" w:rsidP="00BC5A45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15.02.2022</w:t>
      </w:r>
      <w:r w:rsidRPr="000601D4">
        <w:rPr>
          <w:sz w:val="28"/>
          <w:szCs w:val="28"/>
        </w:rPr>
        <w:t xml:space="preserve"> г</w:t>
      </w:r>
      <w:r>
        <w:rPr>
          <w:sz w:val="28"/>
          <w:szCs w:val="28"/>
        </w:rPr>
        <w:t>.</w:t>
      </w:r>
      <w:r w:rsidRPr="000601D4">
        <w:rPr>
          <w:sz w:val="28"/>
          <w:szCs w:val="28"/>
        </w:rPr>
        <w:t xml:space="preserve">  </w:t>
      </w:r>
      <w:r>
        <w:rPr>
          <w:sz w:val="28"/>
          <w:szCs w:val="28"/>
        </w:rPr>
        <w:t>№ 4</w:t>
      </w:r>
    </w:p>
    <w:p w:rsidR="00F530E9" w:rsidRDefault="00F530E9" w:rsidP="009F7791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F530E9" w:rsidRDefault="00F530E9" w:rsidP="009F779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35478C">
        <w:rPr>
          <w:sz w:val="28"/>
          <w:szCs w:val="28"/>
        </w:rPr>
        <w:t>Об утверждении состава</w:t>
      </w:r>
      <w:r>
        <w:rPr>
          <w:b/>
          <w:bCs/>
          <w:sz w:val="28"/>
          <w:szCs w:val="28"/>
        </w:rPr>
        <w:t xml:space="preserve">  </w:t>
      </w:r>
      <w:r>
        <w:rPr>
          <w:sz w:val="28"/>
          <w:szCs w:val="28"/>
        </w:rPr>
        <w:t>К</w:t>
      </w:r>
      <w:r w:rsidRPr="00E9237C">
        <w:rPr>
          <w:sz w:val="28"/>
          <w:szCs w:val="28"/>
        </w:rPr>
        <w:t xml:space="preserve">омиссии </w:t>
      </w:r>
      <w:r>
        <w:rPr>
          <w:sz w:val="28"/>
          <w:szCs w:val="28"/>
        </w:rPr>
        <w:t xml:space="preserve">и Положения </w:t>
      </w:r>
      <w:r w:rsidRPr="00293887">
        <w:rPr>
          <w:sz w:val="28"/>
          <w:szCs w:val="28"/>
        </w:rPr>
        <w:t xml:space="preserve">по осуществлению закупок </w:t>
      </w:r>
      <w:r>
        <w:rPr>
          <w:sz w:val="28"/>
          <w:szCs w:val="28"/>
        </w:rPr>
        <w:t xml:space="preserve"> </w:t>
      </w:r>
      <w:r w:rsidRPr="006C5742">
        <w:rPr>
          <w:sz w:val="28"/>
          <w:szCs w:val="28"/>
        </w:rPr>
        <w:t xml:space="preserve">товаров, работ, услуг для муниципальных </w:t>
      </w:r>
      <w:r w:rsidRPr="00BB591A">
        <w:rPr>
          <w:sz w:val="28"/>
          <w:szCs w:val="28"/>
        </w:rPr>
        <w:t xml:space="preserve">нужд Администрации  </w:t>
      </w:r>
      <w:r>
        <w:rPr>
          <w:sz w:val="28"/>
          <w:szCs w:val="28"/>
        </w:rPr>
        <w:t>Киржеманского</w:t>
      </w:r>
      <w:r w:rsidRPr="00BB591A">
        <w:rPr>
          <w:sz w:val="28"/>
          <w:szCs w:val="28"/>
        </w:rPr>
        <w:t xml:space="preserve"> сельского поселения  Большеигнатовского муниципального района Республики Мордовия</w:t>
      </w:r>
    </w:p>
    <w:p w:rsidR="00F530E9" w:rsidRDefault="00F530E9" w:rsidP="009F7791">
      <w:pPr>
        <w:autoSpaceDE w:val="0"/>
        <w:autoSpaceDN w:val="0"/>
        <w:adjustRightInd w:val="0"/>
        <w:ind w:firstLine="540"/>
        <w:jc w:val="center"/>
        <w:rPr>
          <w:b/>
          <w:bCs/>
          <w:sz w:val="28"/>
          <w:szCs w:val="28"/>
        </w:rPr>
      </w:pPr>
    </w:p>
    <w:p w:rsidR="00F530E9" w:rsidRDefault="00F530E9" w:rsidP="009F779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Во исполнение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администрация Киржеманского сельского поселения Большеигнатовского муниципального района </w:t>
      </w: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F530E9" w:rsidRDefault="00F530E9" w:rsidP="009F7791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F530E9" w:rsidRDefault="00F530E9" w:rsidP="009F7791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 Утвердить  комиссию по </w:t>
      </w:r>
      <w:r>
        <w:rPr>
          <w:sz w:val="28"/>
          <w:szCs w:val="28"/>
          <w:lang w:eastAsia="en-US"/>
        </w:rPr>
        <w:t>осуществлению закупок</w:t>
      </w:r>
      <w:r>
        <w:rPr>
          <w:sz w:val="28"/>
          <w:szCs w:val="28"/>
        </w:rPr>
        <w:t xml:space="preserve"> товаров, работ, услуг для муниципальных нужд администрации Киржеманского сельского поселения Большеигнатовского муниципального района Республики Мордовия (далее – Комиссия) в следующем составе:</w:t>
      </w:r>
    </w:p>
    <w:p w:rsidR="00F530E9" w:rsidRPr="00171337" w:rsidRDefault="00F530E9" w:rsidP="009F7791">
      <w:pPr>
        <w:pStyle w:val="BodyText"/>
        <w:spacing w:after="0" w:line="360" w:lineRule="exact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- </w:t>
      </w:r>
      <w:r>
        <w:rPr>
          <w:color w:val="000000"/>
          <w:sz w:val="28"/>
          <w:szCs w:val="28"/>
        </w:rPr>
        <w:t>Козырев Николай Александрович</w:t>
      </w:r>
      <w:r w:rsidRPr="00171337">
        <w:rPr>
          <w:color w:val="000000"/>
          <w:sz w:val="28"/>
          <w:szCs w:val="28"/>
        </w:rPr>
        <w:t xml:space="preserve"> –  глава </w:t>
      </w:r>
      <w:r>
        <w:rPr>
          <w:color w:val="000000"/>
          <w:sz w:val="28"/>
          <w:szCs w:val="28"/>
        </w:rPr>
        <w:t>Киржеманского</w:t>
      </w:r>
      <w:r w:rsidRPr="00171337">
        <w:rPr>
          <w:color w:val="000000"/>
          <w:sz w:val="28"/>
          <w:szCs w:val="28"/>
        </w:rPr>
        <w:t xml:space="preserve">  сельского поселения Большеигнатовского муниципального района, председатель Комиссии;</w:t>
      </w:r>
    </w:p>
    <w:p w:rsidR="00F530E9" w:rsidRPr="00171337" w:rsidRDefault="00F530E9" w:rsidP="009F7791">
      <w:pPr>
        <w:pStyle w:val="BodyText"/>
        <w:spacing w:after="0" w:line="360" w:lineRule="exact"/>
        <w:jc w:val="both"/>
        <w:rPr>
          <w:color w:val="000000"/>
          <w:sz w:val="28"/>
          <w:szCs w:val="28"/>
        </w:rPr>
      </w:pPr>
      <w:r w:rsidRPr="00171337">
        <w:rPr>
          <w:color w:val="000000"/>
          <w:sz w:val="28"/>
          <w:szCs w:val="28"/>
        </w:rPr>
        <w:t xml:space="preserve">     Члены Комиссии:</w:t>
      </w:r>
    </w:p>
    <w:p w:rsidR="00F530E9" w:rsidRPr="00171337" w:rsidRDefault="00F530E9" w:rsidP="009F7791">
      <w:pPr>
        <w:pStyle w:val="BodyText"/>
        <w:spacing w:after="0" w:line="360" w:lineRule="exact"/>
        <w:jc w:val="both"/>
        <w:rPr>
          <w:color w:val="000000"/>
          <w:sz w:val="28"/>
          <w:szCs w:val="28"/>
        </w:rPr>
      </w:pPr>
      <w:r w:rsidRPr="00171337">
        <w:rPr>
          <w:color w:val="000000"/>
          <w:sz w:val="28"/>
          <w:szCs w:val="28"/>
        </w:rPr>
        <w:t xml:space="preserve">    - </w:t>
      </w:r>
      <w:r>
        <w:rPr>
          <w:color w:val="000000"/>
          <w:sz w:val="28"/>
          <w:szCs w:val="28"/>
        </w:rPr>
        <w:t>Жаркова Татьяна Викторовна</w:t>
      </w:r>
      <w:r w:rsidRPr="004B3D0F">
        <w:rPr>
          <w:color w:val="000000"/>
          <w:sz w:val="28"/>
          <w:szCs w:val="28"/>
        </w:rPr>
        <w:t xml:space="preserve"> – </w:t>
      </w:r>
      <w:r w:rsidRPr="00171337">
        <w:rPr>
          <w:color w:val="000000"/>
          <w:sz w:val="28"/>
          <w:szCs w:val="28"/>
        </w:rPr>
        <w:t xml:space="preserve">заместитель главы </w:t>
      </w:r>
      <w:r>
        <w:rPr>
          <w:color w:val="000000"/>
          <w:sz w:val="28"/>
          <w:szCs w:val="28"/>
        </w:rPr>
        <w:t>Киржеманского</w:t>
      </w:r>
      <w:r w:rsidRPr="00171337">
        <w:rPr>
          <w:color w:val="000000"/>
          <w:sz w:val="28"/>
          <w:szCs w:val="28"/>
        </w:rPr>
        <w:t xml:space="preserve">  сельского поселения Большеигнатовского муниципального района;</w:t>
      </w:r>
    </w:p>
    <w:p w:rsidR="00F530E9" w:rsidRPr="00171337" w:rsidRDefault="00F530E9" w:rsidP="009F7791">
      <w:pPr>
        <w:pStyle w:val="BodyText"/>
        <w:spacing w:after="0" w:line="360" w:lineRule="exact"/>
        <w:jc w:val="both"/>
        <w:rPr>
          <w:color w:val="000000"/>
          <w:sz w:val="28"/>
          <w:szCs w:val="28"/>
        </w:rPr>
      </w:pPr>
      <w:r w:rsidRPr="00171337">
        <w:rPr>
          <w:color w:val="000000"/>
          <w:sz w:val="28"/>
          <w:szCs w:val="28"/>
        </w:rPr>
        <w:t xml:space="preserve">     - </w:t>
      </w:r>
      <w:r>
        <w:rPr>
          <w:color w:val="000000"/>
          <w:sz w:val="28"/>
          <w:szCs w:val="28"/>
        </w:rPr>
        <w:t>Старушенкова Ольга Николаевна</w:t>
      </w:r>
      <w:r w:rsidRPr="00171337">
        <w:rPr>
          <w:color w:val="000000"/>
          <w:sz w:val="28"/>
          <w:szCs w:val="28"/>
        </w:rPr>
        <w:t xml:space="preserve"> – заместитель главы </w:t>
      </w:r>
      <w:r>
        <w:rPr>
          <w:color w:val="000000"/>
          <w:sz w:val="28"/>
          <w:szCs w:val="28"/>
        </w:rPr>
        <w:t>Киржеманского</w:t>
      </w:r>
      <w:r w:rsidRPr="00171337">
        <w:rPr>
          <w:color w:val="000000"/>
          <w:sz w:val="28"/>
          <w:szCs w:val="28"/>
        </w:rPr>
        <w:t xml:space="preserve">  сельского поселения Большеигнатовского муниципального района.       </w:t>
      </w:r>
    </w:p>
    <w:p w:rsidR="00F530E9" w:rsidRPr="00171337" w:rsidRDefault="00F530E9" w:rsidP="009F7791">
      <w:pPr>
        <w:pStyle w:val="BodyText"/>
        <w:spacing w:after="0" w:line="360" w:lineRule="exac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171337">
        <w:rPr>
          <w:color w:val="000000"/>
          <w:sz w:val="28"/>
          <w:szCs w:val="28"/>
        </w:rPr>
        <w:t xml:space="preserve">Обязанности секретаря Комиссии возложить на </w:t>
      </w:r>
      <w:r>
        <w:rPr>
          <w:color w:val="000000"/>
          <w:sz w:val="28"/>
          <w:szCs w:val="28"/>
        </w:rPr>
        <w:t>Старушенкову Ольгу Николаевну</w:t>
      </w:r>
      <w:r w:rsidRPr="00171337">
        <w:rPr>
          <w:color w:val="000000"/>
          <w:sz w:val="28"/>
          <w:szCs w:val="28"/>
        </w:rPr>
        <w:t>.</w:t>
      </w:r>
    </w:p>
    <w:p w:rsidR="00F530E9" w:rsidRDefault="00F530E9" w:rsidP="009F7791">
      <w:pPr>
        <w:pStyle w:val="BodyText"/>
        <w:spacing w:after="0" w:line="360" w:lineRule="exac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171337">
        <w:rPr>
          <w:color w:val="000000"/>
          <w:sz w:val="28"/>
          <w:szCs w:val="28"/>
        </w:rPr>
        <w:t xml:space="preserve">. Утвердить Положение о комиссии по </w:t>
      </w:r>
      <w:r w:rsidRPr="00171337">
        <w:rPr>
          <w:color w:val="000000"/>
          <w:sz w:val="28"/>
          <w:szCs w:val="28"/>
          <w:lang w:eastAsia="en-US"/>
        </w:rPr>
        <w:t>осуществлению закупок</w:t>
      </w:r>
      <w:r w:rsidRPr="00171337">
        <w:rPr>
          <w:color w:val="000000"/>
          <w:sz w:val="28"/>
          <w:szCs w:val="28"/>
        </w:rPr>
        <w:t xml:space="preserve"> товаров, работ, услуг для муниципальных нужд администрации </w:t>
      </w:r>
      <w:r>
        <w:rPr>
          <w:color w:val="000000"/>
          <w:sz w:val="28"/>
          <w:szCs w:val="28"/>
        </w:rPr>
        <w:t xml:space="preserve">Киржеманского </w:t>
      </w:r>
      <w:r w:rsidRPr="00171337">
        <w:rPr>
          <w:color w:val="000000"/>
          <w:sz w:val="28"/>
          <w:szCs w:val="28"/>
        </w:rPr>
        <w:t>сельского поселения Большеигнатовского муниципального района Республики Мордовия (прилагается).</w:t>
      </w:r>
    </w:p>
    <w:p w:rsidR="00F530E9" w:rsidRDefault="00F530E9" w:rsidP="009F7791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Признать утратившим силу:</w:t>
      </w:r>
    </w:p>
    <w:p w:rsidR="00F530E9" w:rsidRDefault="00F530E9" w:rsidP="009F7791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  постановление администрации Киржеманского</w:t>
      </w:r>
      <w:r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 от 08.04.2020г. №14 «Об утверждении состава  К</w:t>
      </w:r>
      <w:r w:rsidRPr="004B3D0F">
        <w:rPr>
          <w:sz w:val="28"/>
          <w:szCs w:val="28"/>
        </w:rPr>
        <w:t>отировочной комиссии</w:t>
      </w:r>
      <w:r>
        <w:rPr>
          <w:sz w:val="28"/>
          <w:szCs w:val="28"/>
        </w:rPr>
        <w:t xml:space="preserve"> </w:t>
      </w:r>
      <w:r w:rsidRPr="004B3D0F">
        <w:rPr>
          <w:sz w:val="28"/>
          <w:szCs w:val="28"/>
        </w:rPr>
        <w:t xml:space="preserve">по осуществлению закупок товаров, работ, услуг для муниципальных нужд администрации </w:t>
      </w:r>
      <w:r>
        <w:rPr>
          <w:sz w:val="28"/>
          <w:szCs w:val="28"/>
        </w:rPr>
        <w:t>Киржеманского</w:t>
      </w:r>
      <w:r w:rsidRPr="004B3D0F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>
        <w:rPr>
          <w:sz w:val="28"/>
          <w:szCs w:val="28"/>
        </w:rPr>
        <w:t>»;</w:t>
      </w:r>
    </w:p>
    <w:p w:rsidR="00F530E9" w:rsidRDefault="00F530E9" w:rsidP="009F7791">
      <w:pPr>
        <w:pStyle w:val="BodyText"/>
        <w:spacing w:after="0" w:line="360" w:lineRule="exact"/>
        <w:jc w:val="both"/>
        <w:rPr>
          <w:sz w:val="28"/>
          <w:szCs w:val="28"/>
        </w:rPr>
      </w:pPr>
      <w:r w:rsidRPr="00171337">
        <w:rPr>
          <w:color w:val="000000"/>
          <w:sz w:val="28"/>
          <w:szCs w:val="28"/>
        </w:rPr>
        <w:t xml:space="preserve">     4. Настоящее постановление вступает в силу со дня его официального опубликования</w:t>
      </w:r>
      <w:r>
        <w:rPr>
          <w:color w:val="000000"/>
          <w:sz w:val="28"/>
          <w:szCs w:val="28"/>
        </w:rPr>
        <w:t>.</w:t>
      </w:r>
    </w:p>
    <w:p w:rsidR="00F530E9" w:rsidRDefault="00F530E9" w:rsidP="009F7791">
      <w:pPr>
        <w:pStyle w:val="ListParagraph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F530E9" w:rsidRDefault="00F530E9" w:rsidP="009F7791">
      <w:pPr>
        <w:pStyle w:val="ListParagraph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F530E9" w:rsidRDefault="00F530E9" w:rsidP="00BC5A45">
      <w:pPr>
        <w:tabs>
          <w:tab w:val="left" w:pos="8505"/>
        </w:tabs>
        <w:jc w:val="right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Киржеманского </w:t>
      </w:r>
      <w:r>
        <w:rPr>
          <w:kern w:val="2"/>
          <w:sz w:val="28"/>
          <w:szCs w:val="28"/>
        </w:rPr>
        <w:t xml:space="preserve">сельского поселения                                                                           Н.А.Козырев      </w:t>
      </w:r>
    </w:p>
    <w:p w:rsidR="00F530E9" w:rsidRDefault="00F530E9" w:rsidP="009F7791">
      <w:pPr>
        <w:tabs>
          <w:tab w:val="left" w:pos="8505"/>
        </w:tabs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                                     </w:t>
      </w:r>
    </w:p>
    <w:p w:rsidR="00F530E9" w:rsidRDefault="00F530E9" w:rsidP="009F7791">
      <w:pPr>
        <w:pStyle w:val="Title"/>
        <w:spacing w:before="0" w:after="0"/>
        <w:ind w:left="0" w:right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</w:t>
      </w:r>
    </w:p>
    <w:p w:rsidR="00F530E9" w:rsidRDefault="00F530E9" w:rsidP="009F7791">
      <w:pPr>
        <w:pStyle w:val="Title"/>
        <w:spacing w:before="0" w:after="0"/>
        <w:ind w:left="0" w:right="0"/>
        <w:jc w:val="right"/>
        <w:rPr>
          <w:sz w:val="28"/>
          <w:szCs w:val="28"/>
        </w:rPr>
      </w:pPr>
    </w:p>
    <w:p w:rsidR="00F530E9" w:rsidRDefault="00F530E9" w:rsidP="009F7791">
      <w:pPr>
        <w:pStyle w:val="Title"/>
        <w:spacing w:before="0" w:after="0"/>
        <w:ind w:left="0" w:right="0"/>
        <w:jc w:val="right"/>
        <w:rPr>
          <w:sz w:val="28"/>
          <w:szCs w:val="28"/>
        </w:rPr>
      </w:pPr>
    </w:p>
    <w:p w:rsidR="00F530E9" w:rsidRDefault="00F530E9" w:rsidP="009F7791">
      <w:pPr>
        <w:pStyle w:val="Title"/>
        <w:spacing w:before="0" w:after="0"/>
        <w:ind w:left="0" w:right="0"/>
        <w:jc w:val="right"/>
        <w:rPr>
          <w:sz w:val="28"/>
          <w:szCs w:val="28"/>
        </w:rPr>
      </w:pPr>
    </w:p>
    <w:p w:rsidR="00F530E9" w:rsidRDefault="00F530E9" w:rsidP="009F7791">
      <w:pPr>
        <w:pStyle w:val="Title"/>
        <w:spacing w:before="0" w:after="0"/>
        <w:ind w:left="0" w:right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Утверждено</w:t>
      </w:r>
    </w:p>
    <w:p w:rsidR="00F530E9" w:rsidRDefault="00F530E9" w:rsidP="009F7791">
      <w:pPr>
        <w:pStyle w:val="Title"/>
        <w:spacing w:before="0" w:after="0"/>
        <w:ind w:left="0" w:right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постановлением администрации</w:t>
      </w:r>
    </w:p>
    <w:p w:rsidR="00F530E9" w:rsidRDefault="00F530E9" w:rsidP="009F7791">
      <w:pPr>
        <w:pStyle w:val="Title"/>
        <w:spacing w:before="0" w:after="0"/>
        <w:ind w:left="0" w:right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Киржеманского сельского поселения   </w:t>
      </w:r>
    </w:p>
    <w:p w:rsidR="00F530E9" w:rsidRDefault="00F530E9" w:rsidP="009F7791">
      <w:pPr>
        <w:pStyle w:val="Title"/>
        <w:spacing w:before="0" w:after="0"/>
        <w:ind w:left="0" w:right="0"/>
        <w:jc w:val="right"/>
        <w:rPr>
          <w:sz w:val="28"/>
          <w:szCs w:val="28"/>
        </w:rPr>
      </w:pPr>
      <w:r>
        <w:rPr>
          <w:sz w:val="28"/>
          <w:szCs w:val="28"/>
        </w:rPr>
        <w:t>Большеигнатовского муниципального района</w:t>
      </w:r>
    </w:p>
    <w:p w:rsidR="00F530E9" w:rsidRPr="00BC5A45" w:rsidRDefault="00F530E9" w:rsidP="00BC5A45">
      <w:pPr>
        <w:pStyle w:val="Title"/>
        <w:spacing w:before="0" w:after="0"/>
        <w:ind w:left="0" w:right="0"/>
        <w:jc w:val="right"/>
        <w:rPr>
          <w:sz w:val="28"/>
          <w:szCs w:val="28"/>
        </w:rPr>
      </w:pPr>
      <w:r>
        <w:t xml:space="preserve">  </w:t>
      </w:r>
      <w:r w:rsidRPr="00BC5A45">
        <w:rPr>
          <w:sz w:val="28"/>
          <w:szCs w:val="28"/>
        </w:rPr>
        <w:t>от 11.02.2022 г. №4</w:t>
      </w:r>
    </w:p>
    <w:p w:rsidR="00F530E9" w:rsidRPr="00463692" w:rsidRDefault="00F530E9" w:rsidP="009F7791">
      <w:pPr>
        <w:jc w:val="both"/>
        <w:rPr>
          <w:sz w:val="28"/>
          <w:szCs w:val="28"/>
        </w:rPr>
      </w:pPr>
    </w:p>
    <w:p w:rsidR="00F530E9" w:rsidRPr="0040114C" w:rsidRDefault="00F530E9" w:rsidP="009F7791">
      <w:pPr>
        <w:pStyle w:val="Title"/>
        <w:spacing w:before="0" w:after="0" w:line="276" w:lineRule="auto"/>
        <w:ind w:left="0" w:right="0"/>
        <w:jc w:val="center"/>
        <w:rPr>
          <w:sz w:val="28"/>
          <w:szCs w:val="28"/>
        </w:rPr>
      </w:pPr>
      <w:r>
        <w:rPr>
          <w:sz w:val="28"/>
          <w:szCs w:val="28"/>
        </w:rPr>
        <w:t>ПОЛОЖЕНИЕ</w:t>
      </w:r>
    </w:p>
    <w:p w:rsidR="00F530E9" w:rsidRPr="006B67C8" w:rsidRDefault="00F530E9" w:rsidP="009F7791">
      <w:pPr>
        <w:pStyle w:val="Title"/>
        <w:spacing w:before="0" w:line="276" w:lineRule="auto"/>
        <w:ind w:left="0" w:right="0"/>
        <w:jc w:val="center"/>
        <w:rPr>
          <w:sz w:val="28"/>
          <w:szCs w:val="28"/>
        </w:rPr>
      </w:pPr>
      <w:r>
        <w:rPr>
          <w:sz w:val="28"/>
          <w:szCs w:val="28"/>
        </w:rPr>
        <w:t>о К</w:t>
      </w:r>
      <w:r w:rsidRPr="00E9237C">
        <w:rPr>
          <w:sz w:val="28"/>
          <w:szCs w:val="28"/>
        </w:rPr>
        <w:t xml:space="preserve">омиссии </w:t>
      </w:r>
      <w:r w:rsidRPr="00293887">
        <w:rPr>
          <w:sz w:val="28"/>
          <w:szCs w:val="28"/>
        </w:rPr>
        <w:t xml:space="preserve">по осуществлению закупок </w:t>
      </w:r>
      <w:r>
        <w:rPr>
          <w:sz w:val="28"/>
          <w:szCs w:val="28"/>
        </w:rPr>
        <w:t xml:space="preserve"> </w:t>
      </w:r>
      <w:r w:rsidRPr="006C5742">
        <w:rPr>
          <w:sz w:val="28"/>
          <w:szCs w:val="28"/>
        </w:rPr>
        <w:t xml:space="preserve">товаров, работ, услуг для муниципальных </w:t>
      </w:r>
      <w:r w:rsidRPr="00BB591A">
        <w:rPr>
          <w:sz w:val="28"/>
          <w:szCs w:val="28"/>
        </w:rPr>
        <w:t xml:space="preserve">нужд Администрации  </w:t>
      </w:r>
      <w:r>
        <w:rPr>
          <w:sz w:val="28"/>
          <w:szCs w:val="28"/>
        </w:rPr>
        <w:t>Киржеманского</w:t>
      </w:r>
      <w:r w:rsidRPr="00BB591A">
        <w:rPr>
          <w:sz w:val="28"/>
          <w:szCs w:val="28"/>
        </w:rPr>
        <w:t xml:space="preserve"> сельского поселения  Большеигнатовского муниципального района Республики Мордовия</w:t>
      </w:r>
    </w:p>
    <w:p w:rsidR="00F530E9" w:rsidRPr="000127A0" w:rsidRDefault="00F530E9" w:rsidP="009F7791">
      <w:pPr>
        <w:spacing w:line="276" w:lineRule="auto"/>
        <w:jc w:val="center"/>
        <w:rPr>
          <w:color w:val="000000"/>
          <w:sz w:val="28"/>
          <w:szCs w:val="28"/>
        </w:rPr>
      </w:pPr>
      <w:bookmarkStart w:id="0" w:name="_Toc123129489"/>
      <w:r w:rsidRPr="000127A0">
        <w:rPr>
          <w:color w:val="000000"/>
          <w:sz w:val="28"/>
          <w:szCs w:val="28"/>
        </w:rPr>
        <w:t>Раздел 1. Общие положения</w:t>
      </w:r>
    </w:p>
    <w:p w:rsidR="00F530E9" w:rsidRPr="006B67C8" w:rsidRDefault="00F530E9" w:rsidP="009F7791">
      <w:pPr>
        <w:spacing w:line="276" w:lineRule="auto"/>
        <w:jc w:val="center"/>
        <w:rPr>
          <w:color w:val="000000"/>
          <w:sz w:val="28"/>
          <w:szCs w:val="28"/>
        </w:rPr>
      </w:pPr>
    </w:p>
    <w:p w:rsidR="00F530E9" w:rsidRDefault="00F530E9" w:rsidP="009F7791">
      <w:pPr>
        <w:pStyle w:val="Title"/>
        <w:spacing w:before="0" w:line="276" w:lineRule="auto"/>
        <w:ind w:left="0" w:right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 w:rsidRPr="006B67C8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Настоящее положение о К</w:t>
      </w:r>
      <w:r w:rsidRPr="00C071C1">
        <w:rPr>
          <w:sz w:val="28"/>
          <w:szCs w:val="28"/>
        </w:rPr>
        <w:t xml:space="preserve">омиссии по осуществлению закупок </w:t>
      </w:r>
      <w:r w:rsidRPr="006C5742">
        <w:rPr>
          <w:sz w:val="28"/>
          <w:szCs w:val="28"/>
        </w:rPr>
        <w:t xml:space="preserve">товаров, работ, услуг для муниципальных </w:t>
      </w:r>
      <w:r>
        <w:rPr>
          <w:sz w:val="28"/>
          <w:szCs w:val="28"/>
        </w:rPr>
        <w:t xml:space="preserve">нужд Администрации Киржеманского сельского поселения </w:t>
      </w:r>
      <w:r w:rsidRPr="006C5742">
        <w:rPr>
          <w:sz w:val="28"/>
          <w:szCs w:val="28"/>
        </w:rPr>
        <w:t xml:space="preserve"> Большеигнатовского муниципального </w:t>
      </w:r>
      <w:r w:rsidRPr="006B67C8">
        <w:rPr>
          <w:sz w:val="28"/>
          <w:szCs w:val="28"/>
        </w:rPr>
        <w:t>района Республики Мордовия</w:t>
      </w:r>
      <w:r>
        <w:rPr>
          <w:sz w:val="28"/>
          <w:szCs w:val="28"/>
        </w:rPr>
        <w:t xml:space="preserve"> </w:t>
      </w:r>
      <w:r w:rsidRPr="00C071C1">
        <w:rPr>
          <w:sz w:val="28"/>
          <w:szCs w:val="28"/>
        </w:rPr>
        <w:t xml:space="preserve">(далее - Положение) разработано в соответствии с требованиями </w:t>
      </w:r>
      <w:hyperlink r:id="rId6" w:history="1">
        <w:r w:rsidRPr="00C071C1">
          <w:rPr>
            <w:rStyle w:val="a"/>
            <w:sz w:val="28"/>
            <w:szCs w:val="28"/>
          </w:rPr>
          <w:t>Федерального закона</w:t>
        </w:r>
      </w:hyperlink>
      <w:r w:rsidRPr="00C071C1">
        <w:rPr>
          <w:sz w:val="28"/>
          <w:szCs w:val="28"/>
        </w:rPr>
        <w:t xml:space="preserve"> от 5 апреля 2013 г. N 44-ФЗ "О контрактной системе в сфере закупок товаров, работ, услуг для обеспечения государственных и муниципальных нужд" и определяет понятие, цели создания, ф</w:t>
      </w:r>
      <w:r>
        <w:rPr>
          <w:sz w:val="28"/>
          <w:szCs w:val="28"/>
        </w:rPr>
        <w:t>ункции, состав и порядок работы К</w:t>
      </w:r>
      <w:r w:rsidRPr="00C071C1">
        <w:rPr>
          <w:sz w:val="28"/>
          <w:szCs w:val="28"/>
        </w:rPr>
        <w:t xml:space="preserve">омиссии по осуществлению закупок </w:t>
      </w:r>
      <w:r w:rsidRPr="006C5742">
        <w:rPr>
          <w:sz w:val="28"/>
          <w:szCs w:val="28"/>
        </w:rPr>
        <w:t xml:space="preserve">товаров, работ, услуг для муниципальных </w:t>
      </w:r>
      <w:r>
        <w:rPr>
          <w:sz w:val="28"/>
          <w:szCs w:val="28"/>
        </w:rPr>
        <w:t xml:space="preserve">нужд Администрации </w:t>
      </w:r>
      <w:r w:rsidRPr="006C574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Киржеманского сельского поселения </w:t>
      </w:r>
      <w:r w:rsidRPr="006C5742">
        <w:rPr>
          <w:sz w:val="28"/>
          <w:szCs w:val="28"/>
        </w:rPr>
        <w:t xml:space="preserve">Большеигнатовского муниципального </w:t>
      </w:r>
      <w:r w:rsidRPr="006B67C8">
        <w:rPr>
          <w:sz w:val="28"/>
          <w:szCs w:val="28"/>
        </w:rPr>
        <w:t>района Республики Мордовия</w:t>
      </w:r>
      <w:r w:rsidRPr="00C071C1">
        <w:rPr>
          <w:sz w:val="28"/>
          <w:szCs w:val="28"/>
        </w:rPr>
        <w:t xml:space="preserve"> (д</w:t>
      </w:r>
      <w:r>
        <w:rPr>
          <w:sz w:val="28"/>
          <w:szCs w:val="28"/>
        </w:rPr>
        <w:t xml:space="preserve">алее – Комиссия). </w:t>
      </w:r>
    </w:p>
    <w:p w:rsidR="00F530E9" w:rsidRPr="00000176" w:rsidRDefault="00F530E9" w:rsidP="009F7791">
      <w:pPr>
        <w:pStyle w:val="Title"/>
        <w:spacing w:before="0" w:line="276" w:lineRule="auto"/>
        <w:ind w:left="0" w:right="0"/>
        <w:jc w:val="both"/>
        <w:rPr>
          <w:sz w:val="28"/>
          <w:szCs w:val="28"/>
        </w:rPr>
      </w:pPr>
      <w:r w:rsidRPr="00F47E87">
        <w:rPr>
          <w:color w:val="000000"/>
          <w:sz w:val="28"/>
          <w:szCs w:val="28"/>
        </w:rPr>
        <w:t>2.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</w:t>
      </w:r>
      <w:r w:rsidRPr="006B67C8">
        <w:rPr>
          <w:color w:val="000000"/>
          <w:sz w:val="28"/>
          <w:szCs w:val="28"/>
        </w:rPr>
        <w:t xml:space="preserve">омиссия в процессе своей деятельности руководствуется Конституцией Российской Федерации, Бюджетным кодексом Российской Федерации, Гражданским кодексом Российской Федерации, 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Федеральным законом </w:t>
      </w:r>
      <w:r w:rsidRPr="00C071C1">
        <w:rPr>
          <w:sz w:val="28"/>
          <w:szCs w:val="28"/>
        </w:rPr>
        <w:t>от 5 апреля 2013 г. N 44-ФЗ "О контрактной системе в сфере закупок товаров, работ, услуг для обеспечения государственных и муниципальных нужд"</w:t>
      </w:r>
      <w:r>
        <w:rPr>
          <w:sz w:val="28"/>
          <w:szCs w:val="28"/>
        </w:rPr>
        <w:t xml:space="preserve"> (далее – Федеральный закон)</w:t>
      </w:r>
      <w:r>
        <w:rPr>
          <w:color w:val="000000"/>
          <w:sz w:val="28"/>
          <w:szCs w:val="28"/>
        </w:rPr>
        <w:t>,  Федеральным з</w:t>
      </w:r>
      <w:r w:rsidRPr="006B67C8">
        <w:rPr>
          <w:color w:val="000000"/>
          <w:sz w:val="28"/>
          <w:szCs w:val="28"/>
        </w:rPr>
        <w:t xml:space="preserve">аконом от 26.07.2006 № 135-ФЗ «О защите конкуренции» (далее – Закон о защите конкуренции), иными действующими нормативными правовыми актами Российской Федерации, </w:t>
      </w:r>
      <w:r>
        <w:rPr>
          <w:color w:val="000000"/>
          <w:sz w:val="28"/>
          <w:szCs w:val="28"/>
        </w:rPr>
        <w:t>а также настоящим Положением.</w:t>
      </w:r>
    </w:p>
    <w:p w:rsidR="00F530E9" w:rsidRPr="00000176" w:rsidRDefault="00F530E9" w:rsidP="009F7791">
      <w:pPr>
        <w:jc w:val="center"/>
        <w:rPr>
          <w:color w:val="000000"/>
          <w:sz w:val="28"/>
          <w:szCs w:val="28"/>
        </w:rPr>
      </w:pPr>
      <w:r w:rsidRPr="00000176">
        <w:rPr>
          <w:color w:val="000000"/>
          <w:sz w:val="28"/>
          <w:szCs w:val="28"/>
        </w:rPr>
        <w:t>Раздел 2. Цели соз</w:t>
      </w:r>
      <w:r>
        <w:rPr>
          <w:color w:val="000000"/>
          <w:sz w:val="28"/>
          <w:szCs w:val="28"/>
        </w:rPr>
        <w:t>дания и принципы работы К</w:t>
      </w:r>
      <w:r w:rsidRPr="00000176">
        <w:rPr>
          <w:color w:val="000000"/>
          <w:sz w:val="28"/>
          <w:szCs w:val="28"/>
        </w:rPr>
        <w:t>омиссии</w:t>
      </w:r>
    </w:p>
    <w:p w:rsidR="00F530E9" w:rsidRPr="006B67C8" w:rsidRDefault="00F530E9" w:rsidP="009F7791">
      <w:pPr>
        <w:jc w:val="center"/>
        <w:rPr>
          <w:color w:val="000000"/>
          <w:sz w:val="28"/>
          <w:szCs w:val="28"/>
        </w:rPr>
      </w:pPr>
    </w:p>
    <w:p w:rsidR="00F530E9" w:rsidRPr="00AC2D32" w:rsidRDefault="00F530E9" w:rsidP="009F779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3. К</w:t>
      </w:r>
      <w:r w:rsidRPr="00AC2D32">
        <w:rPr>
          <w:sz w:val="28"/>
          <w:szCs w:val="28"/>
        </w:rPr>
        <w:t>омиссия создается в целях:</w:t>
      </w:r>
    </w:p>
    <w:p w:rsidR="00F530E9" w:rsidRPr="001211E2" w:rsidRDefault="00F530E9" w:rsidP="009F7791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1)</w:t>
      </w:r>
      <w:r w:rsidRPr="00AC2D32">
        <w:rPr>
          <w:sz w:val="28"/>
          <w:szCs w:val="28"/>
        </w:rPr>
        <w:t xml:space="preserve"> Подведения итогов и определения победителей </w:t>
      </w:r>
      <w:r>
        <w:rPr>
          <w:sz w:val="28"/>
          <w:szCs w:val="28"/>
        </w:rPr>
        <w:t xml:space="preserve">электронного конкурса, электронного аукциона, </w:t>
      </w:r>
      <w:r>
        <w:rPr>
          <w:color w:val="000000"/>
          <w:sz w:val="28"/>
          <w:szCs w:val="28"/>
        </w:rPr>
        <w:t>электронного</w:t>
      </w:r>
      <w:r w:rsidRPr="006B67C8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 xml:space="preserve">запроса котировок </w:t>
      </w:r>
      <w:r w:rsidRPr="00AC2D32">
        <w:rPr>
          <w:sz w:val="28"/>
          <w:szCs w:val="28"/>
        </w:rPr>
        <w:t xml:space="preserve">на право заключения </w:t>
      </w:r>
      <w:r w:rsidRPr="00AC2D32">
        <w:rPr>
          <w:rStyle w:val="a0"/>
          <w:b w:val="0"/>
          <w:bCs w:val="0"/>
          <w:sz w:val="28"/>
          <w:szCs w:val="28"/>
        </w:rPr>
        <w:t>муниципальных</w:t>
      </w:r>
      <w:r w:rsidRPr="00AC2D32">
        <w:rPr>
          <w:sz w:val="28"/>
          <w:szCs w:val="28"/>
        </w:rPr>
        <w:t xml:space="preserve"> контрактов на поставки товаров, выполнение работ, оказание услуг для нужд</w:t>
      </w:r>
      <w:r>
        <w:rPr>
          <w:sz w:val="28"/>
          <w:szCs w:val="28"/>
        </w:rPr>
        <w:t xml:space="preserve"> Администрации Киржеманского сельского поселения  Большеигнатовского муниципального района (далее – Заказчик)</w:t>
      </w:r>
      <w:r w:rsidRPr="00AC2D32">
        <w:rPr>
          <w:sz w:val="28"/>
          <w:szCs w:val="28"/>
        </w:rPr>
        <w:t>.</w:t>
      </w:r>
    </w:p>
    <w:p w:rsidR="00F530E9" w:rsidRPr="001211E2" w:rsidRDefault="00F530E9" w:rsidP="009F779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>
        <w:rPr>
          <w:color w:val="000000"/>
          <w:sz w:val="28"/>
          <w:szCs w:val="28"/>
        </w:rPr>
        <w:t>В своей деятельности К</w:t>
      </w:r>
      <w:r w:rsidRPr="006B67C8">
        <w:rPr>
          <w:color w:val="000000"/>
          <w:sz w:val="28"/>
          <w:szCs w:val="28"/>
        </w:rPr>
        <w:t>омиссия руководствуется следующими принципами</w:t>
      </w:r>
      <w:r>
        <w:rPr>
          <w:color w:val="000000"/>
          <w:sz w:val="28"/>
          <w:szCs w:val="28"/>
        </w:rPr>
        <w:t>:</w:t>
      </w:r>
    </w:p>
    <w:p w:rsidR="00F530E9" w:rsidRPr="006B67C8" w:rsidRDefault="00F530E9" w:rsidP="009F7791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1)</w:t>
      </w:r>
      <w:r w:rsidRPr="006B67C8">
        <w:rPr>
          <w:color w:val="000000"/>
          <w:sz w:val="28"/>
          <w:szCs w:val="28"/>
        </w:rPr>
        <w:t xml:space="preserve"> Эффективность и экономичность использования выделенных средств бюджета и внебюджетных источников финансирования.</w:t>
      </w:r>
    </w:p>
    <w:p w:rsidR="00F530E9" w:rsidRPr="006B67C8" w:rsidRDefault="00F530E9" w:rsidP="009F7791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2)</w:t>
      </w:r>
      <w:r w:rsidRPr="006B67C8">
        <w:rPr>
          <w:color w:val="000000"/>
          <w:sz w:val="28"/>
          <w:szCs w:val="28"/>
        </w:rPr>
        <w:t xml:space="preserve"> Публичность, гласность, открытость и прозрачность процедуры определения поставщиков (подрядчиков, исполнителей).</w:t>
      </w:r>
    </w:p>
    <w:p w:rsidR="00F530E9" w:rsidRPr="00A35C21" w:rsidRDefault="00F530E9" w:rsidP="009F7791">
      <w:pPr>
        <w:spacing w:line="276" w:lineRule="auto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3) </w:t>
      </w:r>
      <w:r w:rsidRPr="006B67C8">
        <w:rPr>
          <w:color w:val="000000"/>
          <w:sz w:val="28"/>
          <w:szCs w:val="28"/>
        </w:rPr>
        <w:t xml:space="preserve">Обеспечение добросовестной конкуренции, недопущение дискриминации, введения ограничений или преимуществ </w:t>
      </w:r>
      <w:r>
        <w:rPr>
          <w:color w:val="000000"/>
          <w:sz w:val="28"/>
          <w:szCs w:val="28"/>
        </w:rPr>
        <w:t xml:space="preserve"> </w:t>
      </w:r>
      <w:r w:rsidRPr="006B67C8">
        <w:rPr>
          <w:color w:val="000000"/>
          <w:sz w:val="28"/>
          <w:szCs w:val="28"/>
        </w:rPr>
        <w:t>для отдельных участников закупки, за исключением случаев, если такие преимущества установлены действующим</w:t>
      </w:r>
      <w:r w:rsidRPr="00A35C21">
        <w:rPr>
          <w:color w:val="000000"/>
        </w:rPr>
        <w:t xml:space="preserve"> </w:t>
      </w:r>
      <w:r w:rsidRPr="0027692D">
        <w:rPr>
          <w:color w:val="000000"/>
          <w:sz w:val="28"/>
          <w:szCs w:val="28"/>
        </w:rPr>
        <w:t>законодательством РФ.</w:t>
      </w:r>
    </w:p>
    <w:p w:rsidR="00F530E9" w:rsidRPr="001211E2" w:rsidRDefault="00F530E9" w:rsidP="009F7791">
      <w:pPr>
        <w:spacing w:line="276" w:lineRule="auto"/>
        <w:jc w:val="both"/>
        <w:rPr>
          <w:color w:val="000000"/>
          <w:sz w:val="28"/>
          <w:szCs w:val="28"/>
        </w:rPr>
      </w:pPr>
      <w:r w:rsidRPr="001211E2">
        <w:rPr>
          <w:color w:val="000000"/>
          <w:sz w:val="28"/>
          <w:szCs w:val="28"/>
        </w:rPr>
        <w:t>4) Устранение возможностей злоупотребления и коррупции при определении поставщиков (подрядчиков, исполнителей).</w:t>
      </w:r>
    </w:p>
    <w:p w:rsidR="00F530E9" w:rsidRDefault="00F530E9" w:rsidP="009F7791">
      <w:pPr>
        <w:spacing w:line="276" w:lineRule="auto"/>
        <w:jc w:val="both"/>
        <w:rPr>
          <w:color w:val="000000"/>
          <w:sz w:val="28"/>
          <w:szCs w:val="28"/>
        </w:rPr>
      </w:pPr>
      <w:r w:rsidRPr="001211E2">
        <w:rPr>
          <w:color w:val="000000"/>
          <w:sz w:val="28"/>
          <w:szCs w:val="28"/>
        </w:rPr>
        <w:t>5) Недопущение разглашения сведений, ставших известными в ходе проведения процедур определения поставщиков (подрядчиков, исполнителей), в случаях, установленных действующим законодательством.</w:t>
      </w:r>
    </w:p>
    <w:p w:rsidR="00F530E9" w:rsidRPr="001211E2" w:rsidRDefault="00F530E9" w:rsidP="009F7791">
      <w:pPr>
        <w:spacing w:line="276" w:lineRule="auto"/>
        <w:jc w:val="both"/>
        <w:rPr>
          <w:color w:val="000000"/>
          <w:sz w:val="28"/>
          <w:szCs w:val="28"/>
        </w:rPr>
      </w:pPr>
    </w:p>
    <w:p w:rsidR="00F530E9" w:rsidRPr="00000176" w:rsidRDefault="00F530E9" w:rsidP="009F7791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3. Функции К</w:t>
      </w:r>
      <w:r w:rsidRPr="00000176">
        <w:rPr>
          <w:color w:val="000000"/>
          <w:sz w:val="28"/>
          <w:szCs w:val="28"/>
        </w:rPr>
        <w:t>омиссии</w:t>
      </w:r>
    </w:p>
    <w:p w:rsidR="00F530E9" w:rsidRPr="00A35C21" w:rsidRDefault="00F530E9" w:rsidP="009F7791">
      <w:pPr>
        <w:jc w:val="both"/>
        <w:rPr>
          <w:color w:val="000000"/>
        </w:rPr>
      </w:pPr>
    </w:p>
    <w:p w:rsidR="00F530E9" w:rsidRPr="0099680C" w:rsidRDefault="00F530E9" w:rsidP="009F7791">
      <w:pPr>
        <w:spacing w:line="276" w:lineRule="auto"/>
        <w:jc w:val="both"/>
        <w:rPr>
          <w:color w:val="000000"/>
          <w:sz w:val="28"/>
          <w:szCs w:val="28"/>
        </w:rPr>
      </w:pPr>
      <w:r w:rsidRPr="0099680C">
        <w:rPr>
          <w:color w:val="000000"/>
          <w:sz w:val="28"/>
          <w:szCs w:val="28"/>
        </w:rPr>
        <w:t>5.  При осуществлении процедуры определения поставщика (подрядчика, исполнителя) путем проведения электронного конкурса в обязан</w:t>
      </w:r>
      <w:r>
        <w:rPr>
          <w:color w:val="000000"/>
          <w:sz w:val="28"/>
          <w:szCs w:val="28"/>
        </w:rPr>
        <w:t>ности К</w:t>
      </w:r>
      <w:r w:rsidRPr="0099680C">
        <w:rPr>
          <w:color w:val="000000"/>
          <w:sz w:val="28"/>
          <w:szCs w:val="28"/>
        </w:rPr>
        <w:t>омиссии входит следующее:</w:t>
      </w:r>
    </w:p>
    <w:p w:rsidR="00F530E9" w:rsidRPr="0099680C" w:rsidRDefault="00F530E9" w:rsidP="009F7791">
      <w:pPr>
        <w:spacing w:line="276" w:lineRule="auto"/>
        <w:jc w:val="both"/>
        <w:rPr>
          <w:color w:val="000000"/>
          <w:sz w:val="28"/>
          <w:szCs w:val="28"/>
        </w:rPr>
      </w:pPr>
      <w:r w:rsidRPr="0099680C">
        <w:rPr>
          <w:color w:val="000000"/>
          <w:sz w:val="28"/>
          <w:szCs w:val="28"/>
        </w:rPr>
        <w:t xml:space="preserve">1) Не позднее двух рабочих дней со дня, следующего за датой окончания срока подачи заявок на участие в закупке, но не позднее даты окончания срока рассмотрения и оценки первых частей заявок на участие в закупке, установленной в извещении </w:t>
      </w:r>
      <w:r>
        <w:rPr>
          <w:color w:val="000000"/>
          <w:sz w:val="28"/>
          <w:szCs w:val="28"/>
        </w:rPr>
        <w:t>об осуществлении закупки члены  К</w:t>
      </w:r>
      <w:r w:rsidRPr="0099680C">
        <w:rPr>
          <w:color w:val="000000"/>
          <w:sz w:val="28"/>
          <w:szCs w:val="28"/>
        </w:rPr>
        <w:t>омиссии:</w:t>
      </w:r>
    </w:p>
    <w:p w:rsidR="00F530E9" w:rsidRPr="0099680C" w:rsidRDefault="00F530E9" w:rsidP="009F7791">
      <w:pPr>
        <w:spacing w:before="100" w:beforeAutospacing="1" w:after="100" w:afterAutospacing="1" w:line="276" w:lineRule="auto"/>
        <w:ind w:right="1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99680C">
        <w:rPr>
          <w:color w:val="000000"/>
          <w:sz w:val="28"/>
          <w:szCs w:val="28"/>
        </w:rPr>
        <w:t xml:space="preserve">рассматривают первые части заявок на участие в закупке, направленные оператором </w:t>
      </w:r>
      <w:r>
        <w:rPr>
          <w:color w:val="000000"/>
          <w:sz w:val="28"/>
          <w:szCs w:val="28"/>
        </w:rPr>
        <w:t>электронной площадки, и принимаю</w:t>
      </w:r>
      <w:r w:rsidRPr="0099680C">
        <w:rPr>
          <w:color w:val="000000"/>
          <w:sz w:val="28"/>
          <w:szCs w:val="28"/>
        </w:rPr>
        <w:t>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закупке;</w:t>
      </w:r>
    </w:p>
    <w:p w:rsidR="00F530E9" w:rsidRPr="0099680C" w:rsidRDefault="00F530E9" w:rsidP="009F7791">
      <w:pPr>
        <w:spacing w:before="100" w:beforeAutospacing="1" w:after="100" w:afterAutospacing="1" w:line="276" w:lineRule="auto"/>
        <w:ind w:right="1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99680C">
        <w:rPr>
          <w:color w:val="000000"/>
          <w:sz w:val="28"/>
          <w:szCs w:val="28"/>
        </w:rPr>
        <w:t xml:space="preserve">осуществляют оценку первых частей заявок на участие в закупке, в отношении которых принято решение о признании соответствующими извещению об осуществлении закупки, по критериям, предусмотренным пунктами 2 и 3 </w:t>
      </w:r>
      <w:r>
        <w:rPr>
          <w:color w:val="000000"/>
          <w:sz w:val="28"/>
          <w:szCs w:val="28"/>
        </w:rPr>
        <w:t xml:space="preserve">части 1 статьи 32 Федерального закона </w:t>
      </w:r>
      <w:r w:rsidRPr="0099680C">
        <w:rPr>
          <w:color w:val="000000"/>
          <w:sz w:val="28"/>
          <w:szCs w:val="28"/>
        </w:rPr>
        <w:t xml:space="preserve"> (если такие критерии установлены извещением об осуществлении закупки);</w:t>
      </w:r>
    </w:p>
    <w:p w:rsidR="00F530E9" w:rsidRDefault="00F530E9" w:rsidP="009F7791">
      <w:pPr>
        <w:spacing w:before="100" w:beforeAutospacing="1" w:after="100" w:afterAutospacing="1" w:line="276" w:lineRule="auto"/>
        <w:ind w:right="1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99680C">
        <w:rPr>
          <w:color w:val="000000"/>
          <w:sz w:val="28"/>
          <w:szCs w:val="28"/>
        </w:rPr>
        <w:t xml:space="preserve">подписывают протокол рассмотрения и оценки первых частей заявок на участие в закупке усиленными электронными подписями. </w:t>
      </w:r>
      <w:r>
        <w:rPr>
          <w:color w:val="000000"/>
          <w:sz w:val="28"/>
          <w:szCs w:val="28"/>
        </w:rPr>
        <w:t>Протокол формирует З</w:t>
      </w:r>
      <w:r w:rsidRPr="0099680C">
        <w:rPr>
          <w:color w:val="000000"/>
          <w:sz w:val="28"/>
          <w:szCs w:val="28"/>
        </w:rPr>
        <w:t>аказчик с использованием электронной площадки.</w:t>
      </w:r>
    </w:p>
    <w:p w:rsidR="00F530E9" w:rsidRDefault="00F530E9" w:rsidP="009F7791">
      <w:pPr>
        <w:spacing w:before="100" w:beforeAutospacing="1" w:after="100" w:afterAutospacing="1" w:line="276" w:lineRule="auto"/>
        <w:ind w:right="1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B23A04">
        <w:rPr>
          <w:color w:val="000000"/>
          <w:sz w:val="28"/>
          <w:szCs w:val="28"/>
        </w:rPr>
        <w:t>) Не позднее двух рабочих дней со дня, следующего за днем получения вторых частей заявок на участие в закупке, информации и документов от оператора электронной площадки,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 </w:t>
      </w:r>
      <w:r>
        <w:rPr>
          <w:color w:val="000000"/>
          <w:sz w:val="28"/>
          <w:szCs w:val="28"/>
        </w:rPr>
        <w:t>члены К</w:t>
      </w:r>
      <w:r w:rsidRPr="00B23A04">
        <w:rPr>
          <w:color w:val="000000"/>
          <w:sz w:val="28"/>
          <w:szCs w:val="28"/>
        </w:rPr>
        <w:t>омиссии по осуществлению закупок:</w:t>
      </w:r>
    </w:p>
    <w:p w:rsidR="00F530E9" w:rsidRDefault="00F530E9" w:rsidP="009F7791">
      <w:pPr>
        <w:spacing w:before="100" w:beforeAutospacing="1" w:after="100" w:afterAutospacing="1" w:line="276" w:lineRule="auto"/>
        <w:ind w:right="1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B23A04">
        <w:rPr>
          <w:color w:val="000000"/>
          <w:sz w:val="28"/>
          <w:szCs w:val="28"/>
        </w:rPr>
        <w:t>рассматривают вторые части заявок на участие в закупке, а также информацию и документы, направленные оператором электронной площадки, 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 w:rsidR="00F530E9" w:rsidRDefault="00F530E9" w:rsidP="009F7791">
      <w:pPr>
        <w:spacing w:before="100" w:beforeAutospacing="1" w:after="100" w:afterAutospacing="1" w:line="276" w:lineRule="auto"/>
        <w:ind w:right="1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B23A04">
        <w:rPr>
          <w:color w:val="000000"/>
          <w:sz w:val="28"/>
          <w:szCs w:val="28"/>
        </w:rPr>
        <w:t>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</w:t>
      </w:r>
      <w:r>
        <w:rPr>
          <w:color w:val="000000"/>
          <w:sz w:val="28"/>
          <w:szCs w:val="28"/>
        </w:rPr>
        <w:t>му пунктом 4 части 1 статьи 32 Федерального закона</w:t>
      </w:r>
      <w:r w:rsidRPr="00B23A04">
        <w:rPr>
          <w:color w:val="000000"/>
          <w:sz w:val="28"/>
          <w:szCs w:val="28"/>
        </w:rPr>
        <w:t xml:space="preserve"> (если такой критерий установлен извещ</w:t>
      </w:r>
      <w:r>
        <w:rPr>
          <w:color w:val="000000"/>
          <w:sz w:val="28"/>
          <w:szCs w:val="28"/>
        </w:rPr>
        <w:t>ением об осуществлении закупки);</w:t>
      </w:r>
    </w:p>
    <w:p w:rsidR="00F530E9" w:rsidRPr="00B23A04" w:rsidRDefault="00F530E9" w:rsidP="009F7791">
      <w:pPr>
        <w:spacing w:before="100" w:beforeAutospacing="1" w:after="100" w:afterAutospacing="1" w:line="276" w:lineRule="auto"/>
        <w:ind w:right="1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B23A04">
        <w:rPr>
          <w:color w:val="000000"/>
          <w:sz w:val="28"/>
          <w:szCs w:val="28"/>
        </w:rPr>
        <w:t>подписывают протокол рассмотрения и оценки вторых частей заявок на участие в закупке усиленными электронными подписями.</w:t>
      </w:r>
      <w:r>
        <w:rPr>
          <w:color w:val="000000"/>
          <w:sz w:val="28"/>
          <w:szCs w:val="28"/>
        </w:rPr>
        <w:t> Протокол формирует З</w:t>
      </w:r>
      <w:r w:rsidRPr="00B23A04">
        <w:rPr>
          <w:color w:val="000000"/>
          <w:sz w:val="28"/>
          <w:szCs w:val="28"/>
        </w:rPr>
        <w:t>аказчик с использованием электронной площадки.</w:t>
      </w:r>
    </w:p>
    <w:p w:rsidR="00F530E9" w:rsidRDefault="00F530E9" w:rsidP="009F7791">
      <w:pPr>
        <w:spacing w:line="276" w:lineRule="auto"/>
        <w:jc w:val="both"/>
        <w:rPr>
          <w:color w:val="000000"/>
          <w:sz w:val="28"/>
          <w:szCs w:val="28"/>
        </w:rPr>
      </w:pPr>
      <w:r w:rsidRPr="00665039">
        <w:rPr>
          <w:color w:val="000000"/>
          <w:sz w:val="28"/>
          <w:szCs w:val="28"/>
        </w:rPr>
        <w:t>3) Не позднее одного рабочего дня со дня, следующего за днем получения информации и документов в соответствии с пунктом 1 части 14 н</w:t>
      </w:r>
      <w:r>
        <w:rPr>
          <w:color w:val="000000"/>
          <w:sz w:val="28"/>
          <w:szCs w:val="28"/>
        </w:rPr>
        <w:t>астоящей статьи 48 Федерального закона, члены К</w:t>
      </w:r>
      <w:r w:rsidRPr="00665039">
        <w:rPr>
          <w:color w:val="000000"/>
          <w:sz w:val="28"/>
          <w:szCs w:val="28"/>
        </w:rPr>
        <w:t>омиссии по осуществлению закупок:</w:t>
      </w:r>
    </w:p>
    <w:p w:rsidR="00F530E9" w:rsidRPr="00665039" w:rsidRDefault="00F530E9" w:rsidP="009F7791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665039">
        <w:rPr>
          <w:color w:val="000000"/>
          <w:sz w:val="28"/>
          <w:szCs w:val="28"/>
        </w:rPr>
        <w:t xml:space="preserve">осуществляют оценку ценовых предложений по критерию, предусмотренному пунктом 1 </w:t>
      </w:r>
      <w:r>
        <w:rPr>
          <w:color w:val="000000"/>
          <w:sz w:val="28"/>
          <w:szCs w:val="28"/>
        </w:rPr>
        <w:t>части 1 статьи 32 Федерального закона</w:t>
      </w:r>
      <w:r w:rsidRPr="00665039">
        <w:rPr>
          <w:color w:val="000000"/>
          <w:sz w:val="28"/>
          <w:szCs w:val="28"/>
        </w:rPr>
        <w:t>;</w:t>
      </w:r>
    </w:p>
    <w:p w:rsidR="00F530E9" w:rsidRDefault="00F530E9" w:rsidP="009F7791">
      <w:pPr>
        <w:spacing w:before="100" w:beforeAutospacing="1" w:after="100" w:afterAutospacing="1" w:line="276" w:lineRule="auto"/>
        <w:ind w:right="1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665039">
        <w:rPr>
          <w:color w:val="000000"/>
          <w:sz w:val="28"/>
          <w:szCs w:val="28"/>
        </w:rPr>
        <w:t xml:space="preserve">на основании результатов оценки первых и вторых частей заявок на участие в закупке, содержащихся в протоколах, предусмотренных </w:t>
      </w:r>
      <w:r>
        <w:rPr>
          <w:color w:val="000000"/>
          <w:sz w:val="28"/>
          <w:szCs w:val="28"/>
        </w:rPr>
        <w:t>подпунктами 1, 2  пункта 5 раздела 3  Положения</w:t>
      </w:r>
      <w:r w:rsidRPr="00665039">
        <w:rPr>
          <w:color w:val="000000"/>
          <w:sz w:val="28"/>
          <w:szCs w:val="28"/>
        </w:rPr>
        <w:t xml:space="preserve">, а также оценки ценовых предложений по критерию, предусмотренному пунктом 1 </w:t>
      </w:r>
      <w:r>
        <w:rPr>
          <w:color w:val="000000"/>
          <w:sz w:val="28"/>
          <w:szCs w:val="28"/>
        </w:rPr>
        <w:t>части 1 статьи 32 Федерального закона</w:t>
      </w:r>
      <w:r w:rsidRPr="00665039">
        <w:rPr>
          <w:color w:val="000000"/>
          <w:sz w:val="28"/>
          <w:szCs w:val="28"/>
        </w:rPr>
        <w:t>, присваивают каждой заявке на участие в закупке, первая и вторая части которой признаны соответствующими извещению об осуществлении закупки, порядковый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актов, принятых в соответст</w:t>
      </w:r>
      <w:r>
        <w:rPr>
          <w:color w:val="000000"/>
          <w:sz w:val="28"/>
          <w:szCs w:val="28"/>
        </w:rPr>
        <w:t>вии со статьей 14 Федерального закона</w:t>
      </w:r>
      <w:r w:rsidRPr="00665039">
        <w:rPr>
          <w:color w:val="000000"/>
          <w:sz w:val="28"/>
          <w:szCs w:val="28"/>
        </w:rPr>
        <w:t>. Заявке на участие в закупке победителя определения поставщика (подрядчика, исполнителя) присваивается первый номер. В случае если в нескольких заявках на участие в закупке содержатся одинаковые условия исполнения контракта, меньший порядковый номер присваивается заявке на участие в закупке, которая поступила ранее других заявок на участие в закупке, содержащих такие же условия;</w:t>
      </w:r>
    </w:p>
    <w:p w:rsidR="00F530E9" w:rsidRPr="00665039" w:rsidRDefault="00F530E9" w:rsidP="009F7791">
      <w:pPr>
        <w:spacing w:before="100" w:beforeAutospacing="1" w:after="100" w:afterAutospacing="1" w:line="276" w:lineRule="auto"/>
        <w:ind w:right="1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665039">
        <w:rPr>
          <w:color w:val="000000"/>
          <w:sz w:val="28"/>
          <w:szCs w:val="28"/>
        </w:rPr>
        <w:t>подписывают протокол подведения итогов</w:t>
      </w:r>
      <w:r w:rsidRPr="00665039">
        <w:rPr>
          <w:color w:val="7030A0"/>
          <w:sz w:val="28"/>
          <w:szCs w:val="28"/>
        </w:rPr>
        <w:t xml:space="preserve"> </w:t>
      </w:r>
      <w:r w:rsidRPr="00665039">
        <w:rPr>
          <w:color w:val="000000"/>
          <w:sz w:val="28"/>
          <w:szCs w:val="28"/>
        </w:rPr>
        <w:t xml:space="preserve">определения поставщика (подрядчика, исполнителя) усиленными электронными подписями. </w:t>
      </w:r>
      <w:r>
        <w:rPr>
          <w:color w:val="000000"/>
          <w:sz w:val="28"/>
          <w:szCs w:val="28"/>
        </w:rPr>
        <w:t>Протокол формирует З</w:t>
      </w:r>
      <w:r w:rsidRPr="00665039">
        <w:rPr>
          <w:color w:val="000000"/>
          <w:sz w:val="28"/>
          <w:szCs w:val="28"/>
        </w:rPr>
        <w:t>аказчик с использованием электронной площадки.</w:t>
      </w:r>
    </w:p>
    <w:p w:rsidR="00F530E9" w:rsidRPr="00665039" w:rsidRDefault="00F530E9" w:rsidP="009F7791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4)</w:t>
      </w:r>
      <w:r w:rsidRPr="00665039">
        <w:rPr>
          <w:color w:val="000000"/>
          <w:sz w:val="28"/>
          <w:szCs w:val="28"/>
        </w:rPr>
        <w:t xml:space="preserve"> При осуществлении процедуры определения поставщика (подрядчика, исполнителя) путем проведения электронного конкурса </w:t>
      </w:r>
      <w:r>
        <w:rPr>
          <w:color w:val="000000"/>
          <w:sz w:val="28"/>
          <w:szCs w:val="28"/>
        </w:rPr>
        <w:t>К</w:t>
      </w:r>
      <w:r w:rsidRPr="00665039">
        <w:rPr>
          <w:color w:val="000000"/>
          <w:sz w:val="28"/>
          <w:szCs w:val="28"/>
        </w:rPr>
        <w:t>омиссия также выполняет иные действи</w:t>
      </w:r>
      <w:r>
        <w:rPr>
          <w:color w:val="000000"/>
          <w:sz w:val="28"/>
          <w:szCs w:val="28"/>
        </w:rPr>
        <w:t>я в соответствии с положениями Федерального закона</w:t>
      </w:r>
      <w:r w:rsidRPr="00665039">
        <w:rPr>
          <w:color w:val="000000"/>
          <w:sz w:val="28"/>
          <w:szCs w:val="28"/>
        </w:rPr>
        <w:t>.</w:t>
      </w:r>
    </w:p>
    <w:p w:rsidR="00F530E9" w:rsidRDefault="00F530E9" w:rsidP="009F7791">
      <w:pPr>
        <w:spacing w:line="276" w:lineRule="auto"/>
        <w:jc w:val="both"/>
        <w:rPr>
          <w:color w:val="000000"/>
          <w:sz w:val="28"/>
          <w:szCs w:val="28"/>
        </w:rPr>
      </w:pPr>
      <w:r w:rsidRPr="00AB78E4">
        <w:rPr>
          <w:color w:val="000000"/>
          <w:sz w:val="28"/>
          <w:szCs w:val="28"/>
        </w:rPr>
        <w:t>6.  При осуществлении процедуры определения поставщика (подрядчика, исполнителя) путем проведения элект</w:t>
      </w:r>
      <w:r>
        <w:rPr>
          <w:color w:val="000000"/>
          <w:sz w:val="28"/>
          <w:szCs w:val="28"/>
        </w:rPr>
        <w:t>ронного аукциона в обязанности Комиссии входит следующее:</w:t>
      </w:r>
    </w:p>
    <w:p w:rsidR="00F530E9" w:rsidRPr="00AB78E4" w:rsidRDefault="00F530E9" w:rsidP="009F7791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1) </w:t>
      </w:r>
      <w:r w:rsidRPr="00AB78E4">
        <w:rPr>
          <w:color w:val="000000"/>
          <w:sz w:val="28"/>
          <w:szCs w:val="28"/>
        </w:rPr>
        <w:t> 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 </w:t>
      </w:r>
      <w:r>
        <w:rPr>
          <w:color w:val="000000"/>
          <w:sz w:val="28"/>
          <w:szCs w:val="28"/>
        </w:rPr>
        <w:t>члены К</w:t>
      </w:r>
      <w:r w:rsidRPr="00AB78E4">
        <w:rPr>
          <w:color w:val="000000"/>
          <w:sz w:val="28"/>
          <w:szCs w:val="28"/>
        </w:rPr>
        <w:t>омиссии по осуществлению закупок:</w:t>
      </w:r>
    </w:p>
    <w:p w:rsidR="00F530E9" w:rsidRPr="00AB78E4" w:rsidRDefault="00F530E9" w:rsidP="009F7791">
      <w:pPr>
        <w:spacing w:before="100" w:beforeAutospacing="1" w:after="100" w:afterAutospacing="1" w:line="276" w:lineRule="auto"/>
        <w:ind w:right="1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AB78E4">
        <w:rPr>
          <w:color w:val="000000"/>
          <w:sz w:val="28"/>
          <w:szCs w:val="28"/>
        </w:rPr>
        <w:t>рассматривают заявки на участие в закупке, информацию и документы, направленные оператором электронной площадки, 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</w:t>
      </w:r>
      <w:r>
        <w:rPr>
          <w:color w:val="000000"/>
          <w:sz w:val="28"/>
          <w:szCs w:val="28"/>
        </w:rPr>
        <w:t>унктами 1–8 части 12 статьи 48 Федерального Закона</w:t>
      </w:r>
      <w:r w:rsidRPr="00AB78E4">
        <w:rPr>
          <w:color w:val="000000"/>
          <w:sz w:val="28"/>
          <w:szCs w:val="28"/>
        </w:rPr>
        <w:t>;</w:t>
      </w:r>
    </w:p>
    <w:p w:rsidR="00F530E9" w:rsidRPr="00AB78E4" w:rsidRDefault="00F530E9" w:rsidP="009F7791">
      <w:pPr>
        <w:spacing w:before="100" w:beforeAutospacing="1" w:after="100" w:afterAutospacing="1" w:line="276" w:lineRule="auto"/>
        <w:ind w:right="1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AB78E4">
        <w:rPr>
          <w:color w:val="000000"/>
          <w:sz w:val="28"/>
          <w:szCs w:val="28"/>
        </w:rPr>
        <w:t>на основании информации, содержащейся в протоколе подачи ценовых предложений, а также результатов рассмотрения заявок 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</w:t>
      </w:r>
      <w:r>
        <w:rPr>
          <w:color w:val="000000"/>
          <w:sz w:val="28"/>
          <w:szCs w:val="28"/>
        </w:rPr>
        <w:t>дусмотренного п. 9 ч. 3 ст. 49 Федерального закона</w:t>
      </w:r>
      <w:r w:rsidRPr="00AB78E4">
        <w:rPr>
          <w:color w:val="000000"/>
          <w:sz w:val="28"/>
          <w:szCs w:val="28"/>
        </w:rPr>
        <w:t>, при котором порядковые номера заявкам участников закупки, подавших ценовые предложения после подачи ценового предложения, предусмотренного абз. 1 п. 9 ч. 3 ст. </w:t>
      </w:r>
      <w:r>
        <w:rPr>
          <w:color w:val="000000"/>
          <w:sz w:val="28"/>
          <w:szCs w:val="28"/>
        </w:rPr>
        <w:t>49 Федерального закона</w:t>
      </w:r>
      <w:r w:rsidRPr="00AB78E4">
        <w:rPr>
          <w:color w:val="000000"/>
          <w:sz w:val="28"/>
          <w:szCs w:val="28"/>
        </w:rPr>
        <w:t>, присваиваются в порядке убывания размера ценового предложения участника закупки), и с учетом положений нормативных правовых актов, приняты</w:t>
      </w:r>
      <w:r>
        <w:rPr>
          <w:color w:val="000000"/>
          <w:sz w:val="28"/>
          <w:szCs w:val="28"/>
        </w:rPr>
        <w:t>х в соответствии со статьей 14 Федерального закона</w:t>
      </w:r>
      <w:r w:rsidRPr="00AB78E4">
        <w:rPr>
          <w:color w:val="000000"/>
          <w:sz w:val="28"/>
          <w:szCs w:val="28"/>
        </w:rPr>
        <w:t>. Заявке на участие в закупке победителя определения поставщика (подрядчика, исполнителя) присваивается первый номер;</w:t>
      </w:r>
    </w:p>
    <w:p w:rsidR="00F530E9" w:rsidRDefault="00F530E9" w:rsidP="009F7791">
      <w:pPr>
        <w:spacing w:before="100" w:beforeAutospacing="1" w:after="100" w:afterAutospacing="1" w:line="276" w:lineRule="auto"/>
        <w:ind w:right="1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AB78E4">
        <w:rPr>
          <w:color w:val="000000"/>
          <w:sz w:val="28"/>
          <w:szCs w:val="28"/>
        </w:rPr>
        <w:t xml:space="preserve">подписывают протокол подведения итогов определения поставщика (подрядчика, исполнителя) усиленными электронными подписями. </w:t>
      </w:r>
      <w:r>
        <w:rPr>
          <w:color w:val="000000"/>
          <w:sz w:val="28"/>
          <w:szCs w:val="28"/>
        </w:rPr>
        <w:t>Протокол формирует З</w:t>
      </w:r>
      <w:r w:rsidRPr="00AB78E4">
        <w:rPr>
          <w:color w:val="000000"/>
          <w:sz w:val="28"/>
          <w:szCs w:val="28"/>
        </w:rPr>
        <w:t>аказчик с использованием электронной площадки.</w:t>
      </w:r>
    </w:p>
    <w:p w:rsidR="00F530E9" w:rsidRDefault="00F530E9" w:rsidP="009F7791">
      <w:pPr>
        <w:spacing w:before="100" w:beforeAutospacing="1" w:after="100" w:afterAutospacing="1" w:line="276" w:lineRule="auto"/>
        <w:ind w:right="1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2) </w:t>
      </w:r>
      <w:r w:rsidRPr="00AB78E4">
        <w:rPr>
          <w:color w:val="000000"/>
          <w:sz w:val="28"/>
          <w:szCs w:val="28"/>
        </w:rPr>
        <w:t>При осуществлении процедуры определения поставщика (подрядчика, исполнителя) путем пр</w:t>
      </w:r>
      <w:r>
        <w:rPr>
          <w:color w:val="000000"/>
          <w:sz w:val="28"/>
          <w:szCs w:val="28"/>
        </w:rPr>
        <w:t>оведения электронного аукциона К</w:t>
      </w:r>
      <w:r w:rsidRPr="00AB78E4">
        <w:rPr>
          <w:color w:val="000000"/>
          <w:sz w:val="28"/>
          <w:szCs w:val="28"/>
        </w:rPr>
        <w:t>омиссия также выполняет иные действия в </w:t>
      </w:r>
      <w:r>
        <w:rPr>
          <w:color w:val="000000"/>
          <w:sz w:val="28"/>
          <w:szCs w:val="28"/>
        </w:rPr>
        <w:t>соответствии с положениями Федерального з</w:t>
      </w:r>
      <w:r w:rsidRPr="00AB78E4">
        <w:rPr>
          <w:color w:val="000000"/>
          <w:sz w:val="28"/>
          <w:szCs w:val="28"/>
        </w:rPr>
        <w:t>акона.</w:t>
      </w:r>
    </w:p>
    <w:p w:rsidR="00F530E9" w:rsidRDefault="00F530E9" w:rsidP="009F7791">
      <w:pPr>
        <w:spacing w:before="100" w:beforeAutospacing="1" w:after="100" w:afterAutospacing="1" w:line="276" w:lineRule="auto"/>
        <w:ind w:right="180"/>
        <w:jc w:val="both"/>
        <w:rPr>
          <w:color w:val="000000"/>
          <w:sz w:val="28"/>
          <w:szCs w:val="28"/>
        </w:rPr>
      </w:pPr>
      <w:r w:rsidRPr="00DC34C3">
        <w:rPr>
          <w:color w:val="000000"/>
          <w:sz w:val="28"/>
          <w:szCs w:val="28"/>
        </w:rPr>
        <w:t>7. При осуществлении процедуры определения поставщика (подрядчика, исполнителя) путем электронно</w:t>
      </w:r>
      <w:r>
        <w:rPr>
          <w:color w:val="000000"/>
          <w:sz w:val="28"/>
          <w:szCs w:val="28"/>
        </w:rPr>
        <w:t>го запроса котировок в функции Комиссии входит следующее:</w:t>
      </w:r>
    </w:p>
    <w:p w:rsidR="00F530E9" w:rsidRDefault="00F530E9" w:rsidP="009F7791">
      <w:pPr>
        <w:spacing w:before="100" w:beforeAutospacing="1" w:after="100" w:afterAutospacing="1" w:line="276" w:lineRule="auto"/>
        <w:ind w:right="1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1)  </w:t>
      </w:r>
      <w:r w:rsidRPr="00DC34C3">
        <w:rPr>
          <w:color w:val="000000"/>
          <w:sz w:val="28"/>
          <w:szCs w:val="28"/>
        </w:rPr>
        <w:t>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</w:t>
      </w:r>
      <w:r>
        <w:rPr>
          <w:color w:val="000000"/>
          <w:sz w:val="28"/>
          <w:szCs w:val="28"/>
        </w:rPr>
        <w:t>б осуществлении закупки, члены К</w:t>
      </w:r>
      <w:r w:rsidRPr="00DC34C3">
        <w:rPr>
          <w:color w:val="000000"/>
          <w:sz w:val="28"/>
          <w:szCs w:val="28"/>
        </w:rPr>
        <w:t>омиссии по осуществлению закупок:</w:t>
      </w:r>
    </w:p>
    <w:p w:rsidR="00F530E9" w:rsidRDefault="00F530E9" w:rsidP="009F7791">
      <w:pPr>
        <w:spacing w:before="100" w:beforeAutospacing="1" w:after="100" w:afterAutospacing="1" w:line="276" w:lineRule="auto"/>
        <w:ind w:right="1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DC34C3">
        <w:rPr>
          <w:color w:val="000000"/>
          <w:sz w:val="28"/>
          <w:szCs w:val="28"/>
        </w:rPr>
        <w:t>рассматривают заявки на участие в закупке, информацию и документы, направленные оператором электронной площадки,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1–8 част</w:t>
      </w:r>
      <w:r>
        <w:rPr>
          <w:color w:val="000000"/>
          <w:sz w:val="28"/>
          <w:szCs w:val="28"/>
        </w:rPr>
        <w:t>и 12 статьи 48 Федерального закона</w:t>
      </w:r>
      <w:r w:rsidRPr="00DC34C3">
        <w:rPr>
          <w:color w:val="000000"/>
          <w:sz w:val="28"/>
          <w:szCs w:val="28"/>
        </w:rPr>
        <w:t>;</w:t>
      </w:r>
    </w:p>
    <w:p w:rsidR="00F530E9" w:rsidRDefault="00F530E9" w:rsidP="009F7791">
      <w:pPr>
        <w:spacing w:before="100" w:beforeAutospacing="1" w:after="100" w:afterAutospacing="1" w:line="276" w:lineRule="auto"/>
        <w:ind w:right="1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DC34C3">
        <w:rPr>
          <w:color w:val="000000"/>
          <w:sz w:val="28"/>
          <w:szCs w:val="28"/>
        </w:rPr>
        <w:t>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цены контракта, суммы цен единиц товара, работы, услуги (в случае, предусмо</w:t>
      </w:r>
      <w:r>
        <w:rPr>
          <w:color w:val="000000"/>
          <w:sz w:val="28"/>
          <w:szCs w:val="28"/>
        </w:rPr>
        <w:t>тренном ч. 24 ст. 22 Федерального закона</w:t>
      </w:r>
      <w:r w:rsidRPr="00DC34C3">
        <w:rPr>
          <w:color w:val="000000"/>
          <w:sz w:val="28"/>
          <w:szCs w:val="28"/>
        </w:rPr>
        <w:t>), предложенных участником закупки, подавшим такую заявку, с учетом положений нормативных правовых актов, приняты</w:t>
      </w:r>
      <w:r>
        <w:rPr>
          <w:color w:val="000000"/>
          <w:sz w:val="28"/>
          <w:szCs w:val="28"/>
        </w:rPr>
        <w:t>х в соответствии со статьей 14 Федерального з</w:t>
      </w:r>
      <w:r w:rsidRPr="00DC34C3">
        <w:rPr>
          <w:color w:val="000000"/>
          <w:sz w:val="28"/>
          <w:szCs w:val="28"/>
        </w:rPr>
        <w:t xml:space="preserve">акона. Заявке на участие в закупке победителя определения поставщика (подрядчика, исполнителя) присваивается первый номер. В случае если в нескольких заявках на участие в закупке содержатся одинаковые предложения, предусмотренные пунктом 3 или 4 </w:t>
      </w:r>
      <w:r>
        <w:rPr>
          <w:color w:val="000000"/>
          <w:sz w:val="28"/>
          <w:szCs w:val="28"/>
        </w:rPr>
        <w:t>части 1 статьи 43 Федерального закона</w:t>
      </w:r>
      <w:r w:rsidRPr="00DC34C3">
        <w:rPr>
          <w:color w:val="000000"/>
          <w:sz w:val="28"/>
          <w:szCs w:val="28"/>
        </w:rPr>
        <w:t>, меньший порядковый номер присваивается заявке на участие в закупке, которая поступила ранее других таких заявок;</w:t>
      </w:r>
    </w:p>
    <w:p w:rsidR="00F530E9" w:rsidRDefault="00F530E9" w:rsidP="009F7791">
      <w:pPr>
        <w:spacing w:before="100" w:beforeAutospacing="1" w:after="100" w:afterAutospacing="1" w:line="276" w:lineRule="auto"/>
        <w:ind w:right="1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DC34C3">
        <w:rPr>
          <w:color w:val="000000"/>
          <w:sz w:val="28"/>
          <w:szCs w:val="28"/>
        </w:rPr>
        <w:t>подписывают протокол подведения итогов определения поставщика (подрядчика, исполнителя).</w:t>
      </w:r>
      <w:r>
        <w:rPr>
          <w:color w:val="000000"/>
          <w:sz w:val="28"/>
          <w:szCs w:val="28"/>
        </w:rPr>
        <w:t> Протокол формирует З</w:t>
      </w:r>
      <w:r w:rsidRPr="00DC34C3">
        <w:rPr>
          <w:color w:val="000000"/>
          <w:sz w:val="28"/>
          <w:szCs w:val="28"/>
        </w:rPr>
        <w:t>аказчик с использованием электронной площадки. </w:t>
      </w:r>
    </w:p>
    <w:p w:rsidR="00F530E9" w:rsidRPr="00DF75DF" w:rsidRDefault="00F530E9" w:rsidP="009F7791">
      <w:pPr>
        <w:spacing w:before="100" w:beforeAutospacing="1" w:after="100" w:afterAutospacing="1" w:line="276" w:lineRule="auto"/>
        <w:ind w:right="180"/>
        <w:jc w:val="both"/>
        <w:rPr>
          <w:color w:val="22272F"/>
          <w:sz w:val="23"/>
          <w:szCs w:val="23"/>
          <w:shd w:val="clear" w:color="auto" w:fill="FFFFFF"/>
        </w:rPr>
      </w:pPr>
      <w:r w:rsidRPr="00973E77">
        <w:rPr>
          <w:color w:val="000000"/>
          <w:sz w:val="28"/>
          <w:szCs w:val="28"/>
        </w:rPr>
        <w:t xml:space="preserve">2) При осуществлении процедуры определения поставщика (подрядчика, исполнителя) путем проведения </w:t>
      </w:r>
      <w:r>
        <w:rPr>
          <w:color w:val="000000"/>
          <w:sz w:val="28"/>
          <w:szCs w:val="28"/>
        </w:rPr>
        <w:t>электронного запроса котировок К</w:t>
      </w:r>
      <w:r w:rsidRPr="00973E77">
        <w:rPr>
          <w:color w:val="000000"/>
          <w:sz w:val="28"/>
          <w:szCs w:val="28"/>
        </w:rPr>
        <w:t>омиссия также выполняет иные действия в соответст</w:t>
      </w:r>
      <w:r>
        <w:rPr>
          <w:color w:val="000000"/>
          <w:sz w:val="28"/>
          <w:szCs w:val="28"/>
        </w:rPr>
        <w:t xml:space="preserve">вии с положениями </w:t>
      </w:r>
      <w:r w:rsidRPr="00DF75DF">
        <w:rPr>
          <w:color w:val="000000"/>
          <w:sz w:val="28"/>
          <w:szCs w:val="28"/>
        </w:rPr>
        <w:t>Федерального закона.</w:t>
      </w:r>
      <w:r w:rsidRPr="00DF75DF">
        <w:rPr>
          <w:color w:val="22272F"/>
          <w:sz w:val="23"/>
          <w:szCs w:val="23"/>
          <w:shd w:val="clear" w:color="auto" w:fill="FFFFFF"/>
        </w:rPr>
        <w:t xml:space="preserve"> </w:t>
      </w:r>
    </w:p>
    <w:p w:rsidR="00F530E9" w:rsidRPr="00973E77" w:rsidRDefault="00F530E9" w:rsidP="009F7791">
      <w:pPr>
        <w:spacing w:before="100" w:beforeAutospacing="1" w:after="100" w:afterAutospacing="1" w:line="276" w:lineRule="auto"/>
        <w:ind w:right="180"/>
        <w:jc w:val="both"/>
        <w:rPr>
          <w:color w:val="000000"/>
          <w:sz w:val="28"/>
          <w:szCs w:val="28"/>
        </w:rPr>
      </w:pPr>
      <w:r w:rsidRPr="00DF75DF">
        <w:rPr>
          <w:color w:val="22272F"/>
          <w:sz w:val="28"/>
          <w:szCs w:val="28"/>
          <w:shd w:val="clear" w:color="auto" w:fill="FFFFFF"/>
        </w:rPr>
        <w:t>8.  Комиссия проверяет соответствие участников закупок требованиям, указанным в  части 1 и </w:t>
      </w:r>
      <w:hyperlink r:id="rId7" w:anchor="/document/70353464/entry/310011" w:history="1">
        <w:r w:rsidRPr="00BC5A45">
          <w:rPr>
            <w:rStyle w:val="Hyperlink"/>
            <w:color w:val="auto"/>
            <w:sz w:val="28"/>
            <w:szCs w:val="28"/>
            <w:u w:val="none"/>
            <w:shd w:val="clear" w:color="auto" w:fill="FFFFFF"/>
          </w:rPr>
          <w:t>части 1.1</w:t>
        </w:r>
      </w:hyperlink>
      <w:r w:rsidRPr="00BC5A45">
        <w:rPr>
          <w:sz w:val="28"/>
          <w:szCs w:val="28"/>
          <w:shd w:val="clear" w:color="auto" w:fill="FFFFFF"/>
        </w:rPr>
        <w:t> (при наличии такого требования) статьи 31 Федерального закона, требованиям, предусмотренным </w:t>
      </w:r>
      <w:hyperlink r:id="rId8" w:anchor="/document/70353464/entry/3120" w:history="1">
        <w:r w:rsidRPr="00BC5A45">
          <w:rPr>
            <w:rStyle w:val="Hyperlink"/>
            <w:color w:val="auto"/>
            <w:sz w:val="28"/>
            <w:szCs w:val="28"/>
            <w:shd w:val="clear" w:color="auto" w:fill="FFFFFF"/>
          </w:rPr>
          <w:t>частями 2</w:t>
        </w:r>
      </w:hyperlink>
      <w:r w:rsidRPr="00BC5A45">
        <w:rPr>
          <w:sz w:val="28"/>
          <w:szCs w:val="28"/>
          <w:shd w:val="clear" w:color="auto" w:fill="FFFFFF"/>
        </w:rPr>
        <w:t> и </w:t>
      </w:r>
      <w:hyperlink r:id="rId9" w:anchor="/document/70353464/entry/990272" w:history="1">
        <w:r w:rsidRPr="00BC5A45">
          <w:rPr>
            <w:rStyle w:val="Hyperlink"/>
            <w:color w:val="auto"/>
            <w:sz w:val="28"/>
            <w:szCs w:val="28"/>
            <w:shd w:val="clear" w:color="auto" w:fill="FFFFFF"/>
          </w:rPr>
          <w:t>2.1</w:t>
        </w:r>
      </w:hyperlink>
      <w:r w:rsidRPr="00BC5A45">
        <w:rPr>
          <w:sz w:val="28"/>
          <w:szCs w:val="28"/>
          <w:shd w:val="clear" w:color="auto" w:fill="FFFFFF"/>
        </w:rPr>
        <w:t> статьи 31 Федерального закона (при осуществлении закупок, в отношении участников которых в соответствии с частями 2 и 2.1 статьи 31 Федерального закона установлены дополнительные требования). Комиссия вправе проверять соответствие участников закупок требованиям, указанным в </w:t>
      </w:r>
      <w:hyperlink r:id="rId10" w:anchor="/document/70353464/entry/3113" w:history="1">
        <w:r w:rsidRPr="00BC5A45">
          <w:rPr>
            <w:rStyle w:val="Hyperlink"/>
            <w:color w:val="auto"/>
            <w:sz w:val="28"/>
            <w:szCs w:val="28"/>
            <w:u w:val="none"/>
            <w:shd w:val="clear" w:color="auto" w:fill="FFFFFF"/>
          </w:rPr>
          <w:t>пунктах 3 - 5</w:t>
        </w:r>
      </w:hyperlink>
      <w:r w:rsidRPr="00BC5A45">
        <w:rPr>
          <w:sz w:val="28"/>
          <w:szCs w:val="28"/>
          <w:shd w:val="clear" w:color="auto" w:fill="FFFFFF"/>
        </w:rPr>
        <w:t>, </w:t>
      </w:r>
      <w:hyperlink r:id="rId11" w:anchor="/document/70353464/entry/3117" w:history="1">
        <w:r w:rsidRPr="00BC5A45">
          <w:rPr>
            <w:rStyle w:val="Hyperlink"/>
            <w:color w:val="auto"/>
            <w:sz w:val="28"/>
            <w:szCs w:val="28"/>
            <w:u w:val="none"/>
            <w:shd w:val="clear" w:color="auto" w:fill="FFFFFF"/>
          </w:rPr>
          <w:t>7</w:t>
        </w:r>
      </w:hyperlink>
      <w:r w:rsidRPr="00BC5A45">
        <w:rPr>
          <w:sz w:val="28"/>
          <w:szCs w:val="28"/>
          <w:shd w:val="clear" w:color="auto" w:fill="FFFFFF"/>
        </w:rPr>
        <w:t>, </w:t>
      </w:r>
      <w:hyperlink r:id="rId12" w:anchor="/document/70353464/entry/3118" w:history="1">
        <w:r w:rsidRPr="00BC5A45">
          <w:rPr>
            <w:rStyle w:val="Hyperlink"/>
            <w:color w:val="auto"/>
            <w:sz w:val="28"/>
            <w:szCs w:val="28"/>
            <w:u w:val="none"/>
            <w:shd w:val="clear" w:color="auto" w:fill="FFFFFF"/>
          </w:rPr>
          <w:t>8</w:t>
        </w:r>
      </w:hyperlink>
      <w:r w:rsidRPr="00BC5A45">
        <w:rPr>
          <w:sz w:val="28"/>
          <w:szCs w:val="28"/>
          <w:shd w:val="clear" w:color="auto" w:fill="FFFFFF"/>
        </w:rPr>
        <w:t>, </w:t>
      </w:r>
      <w:hyperlink r:id="rId13" w:anchor="/document/70353464/entry/3119" w:history="1">
        <w:r w:rsidRPr="00BC5A45">
          <w:rPr>
            <w:rStyle w:val="Hyperlink"/>
            <w:color w:val="auto"/>
            <w:sz w:val="28"/>
            <w:szCs w:val="28"/>
            <w:u w:val="none"/>
            <w:shd w:val="clear" w:color="auto" w:fill="FFFFFF"/>
          </w:rPr>
          <w:t>9</w:t>
        </w:r>
      </w:hyperlink>
      <w:r w:rsidRPr="00BC5A45">
        <w:rPr>
          <w:sz w:val="28"/>
          <w:szCs w:val="28"/>
          <w:shd w:val="clear" w:color="auto" w:fill="FFFFFF"/>
        </w:rPr>
        <w:t>, </w:t>
      </w:r>
      <w:hyperlink r:id="rId14" w:anchor="/document/70353464/entry/311011" w:history="1">
        <w:r w:rsidRPr="00BC5A45">
          <w:rPr>
            <w:rStyle w:val="Hyperlink"/>
            <w:color w:val="auto"/>
            <w:sz w:val="28"/>
            <w:szCs w:val="28"/>
            <w:u w:val="none"/>
            <w:shd w:val="clear" w:color="auto" w:fill="FFFFFF"/>
          </w:rPr>
          <w:t>11 части 1</w:t>
        </w:r>
      </w:hyperlink>
      <w:r w:rsidRPr="00DF75DF">
        <w:rPr>
          <w:color w:val="22272F"/>
          <w:sz w:val="28"/>
          <w:szCs w:val="28"/>
          <w:shd w:val="clear" w:color="auto" w:fill="FFFFFF"/>
        </w:rPr>
        <w:t>статьи 31 Федерального закона, а также требованию, указанному в пункте 10 части 1 статьи 31 Федерального закона. Комиссия не вправе возлагать на участников закупок обязанность подтверждать соответствие указанным требованиям, за исключением случаев, если указанные требования установлены Правительством Российской Федерации в соответствии с частями 2 и 2.1 статьи 31 Федерального закона.</w:t>
      </w:r>
    </w:p>
    <w:p w:rsidR="00F530E9" w:rsidRPr="00000176" w:rsidRDefault="00F530E9" w:rsidP="009F7791">
      <w:pPr>
        <w:pStyle w:val="NormalWeb"/>
        <w:shd w:val="clear" w:color="auto" w:fill="FFFFFF"/>
        <w:spacing w:before="0" w:beforeAutospacing="0" w:after="360" w:afterAutospacing="0" w:line="360" w:lineRule="atLeast"/>
        <w:jc w:val="center"/>
        <w:rPr>
          <w:color w:val="141412"/>
          <w:sz w:val="28"/>
          <w:szCs w:val="28"/>
        </w:rPr>
      </w:pPr>
      <w:r w:rsidRPr="00000176">
        <w:rPr>
          <w:color w:val="141412"/>
          <w:sz w:val="28"/>
          <w:szCs w:val="28"/>
        </w:rPr>
        <w:t>Раздел 4</w:t>
      </w:r>
      <w:r>
        <w:rPr>
          <w:color w:val="141412"/>
          <w:sz w:val="28"/>
          <w:szCs w:val="28"/>
        </w:rPr>
        <w:t>. Принципы формирования К</w:t>
      </w:r>
      <w:r w:rsidRPr="00000176">
        <w:rPr>
          <w:color w:val="141412"/>
          <w:sz w:val="28"/>
          <w:szCs w:val="28"/>
        </w:rPr>
        <w:t>омиссии</w:t>
      </w:r>
    </w:p>
    <w:p w:rsidR="00F530E9" w:rsidRPr="005C7637" w:rsidRDefault="00F530E9" w:rsidP="009F7791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color w:val="141412"/>
          <w:sz w:val="28"/>
          <w:szCs w:val="28"/>
        </w:rPr>
      </w:pPr>
      <w:r>
        <w:rPr>
          <w:color w:val="141412"/>
          <w:sz w:val="28"/>
          <w:szCs w:val="28"/>
        </w:rPr>
        <w:t>9.  К</w:t>
      </w:r>
      <w:r w:rsidRPr="005C7637">
        <w:rPr>
          <w:color w:val="141412"/>
          <w:sz w:val="28"/>
          <w:szCs w:val="28"/>
        </w:rPr>
        <w:t>омиссия является коллегиальным органом, действующ</w:t>
      </w:r>
      <w:r>
        <w:rPr>
          <w:color w:val="141412"/>
          <w:sz w:val="28"/>
          <w:szCs w:val="28"/>
        </w:rPr>
        <w:t>им на постоянной основе. Комиссия создается постановлением Администрации  Киржеманского сельскогго поселения Большеигнатовского</w:t>
      </w:r>
      <w:r w:rsidRPr="005C7637">
        <w:rPr>
          <w:color w:val="141412"/>
          <w:sz w:val="28"/>
          <w:szCs w:val="28"/>
        </w:rPr>
        <w:t xml:space="preserve"> муниципального района как органом местного самоуправления, уполномоченным на осуществление функций по осуществлению закупок товаров, работ, услуг для муниципальных нужд.</w:t>
      </w:r>
    </w:p>
    <w:p w:rsidR="00F530E9" w:rsidRPr="005C7637" w:rsidRDefault="00F530E9" w:rsidP="009F7791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color w:val="141412"/>
          <w:sz w:val="28"/>
          <w:szCs w:val="28"/>
        </w:rPr>
      </w:pPr>
      <w:r>
        <w:rPr>
          <w:color w:val="141412"/>
          <w:sz w:val="28"/>
          <w:szCs w:val="28"/>
        </w:rPr>
        <w:t>10. Персональный состав К</w:t>
      </w:r>
      <w:r w:rsidRPr="005C7637">
        <w:rPr>
          <w:color w:val="141412"/>
          <w:sz w:val="28"/>
          <w:szCs w:val="28"/>
        </w:rPr>
        <w:t>ом</w:t>
      </w:r>
      <w:r>
        <w:rPr>
          <w:color w:val="141412"/>
          <w:sz w:val="28"/>
          <w:szCs w:val="28"/>
        </w:rPr>
        <w:t>иссии утверждается постановлением Администрации Киржеманского сельского поселения Большеигнатовского</w:t>
      </w:r>
      <w:r w:rsidRPr="005C7637">
        <w:rPr>
          <w:color w:val="141412"/>
          <w:sz w:val="28"/>
          <w:szCs w:val="28"/>
        </w:rPr>
        <w:t xml:space="preserve"> муниципального района</w:t>
      </w:r>
      <w:r>
        <w:rPr>
          <w:color w:val="141412"/>
          <w:sz w:val="28"/>
          <w:szCs w:val="28"/>
        </w:rPr>
        <w:t xml:space="preserve"> Республики Мордовия.</w:t>
      </w:r>
    </w:p>
    <w:p w:rsidR="00F530E9" w:rsidRDefault="00F530E9" w:rsidP="009F7791">
      <w:pPr>
        <w:spacing w:line="276" w:lineRule="auto"/>
        <w:jc w:val="both"/>
        <w:rPr>
          <w:color w:val="141412"/>
          <w:sz w:val="28"/>
          <w:szCs w:val="28"/>
        </w:rPr>
      </w:pPr>
      <w:r>
        <w:rPr>
          <w:color w:val="141412"/>
          <w:sz w:val="28"/>
          <w:szCs w:val="28"/>
        </w:rPr>
        <w:t>11. Число членов К</w:t>
      </w:r>
      <w:r w:rsidRPr="00140830">
        <w:rPr>
          <w:color w:val="141412"/>
          <w:sz w:val="28"/>
          <w:szCs w:val="28"/>
        </w:rPr>
        <w:t xml:space="preserve">омиссии </w:t>
      </w:r>
      <w:r>
        <w:rPr>
          <w:color w:val="141412"/>
          <w:sz w:val="28"/>
          <w:szCs w:val="28"/>
        </w:rPr>
        <w:t>составляет три</w:t>
      </w:r>
      <w:r w:rsidRPr="00842639">
        <w:rPr>
          <w:color w:val="141412"/>
          <w:sz w:val="28"/>
          <w:szCs w:val="28"/>
        </w:rPr>
        <w:t xml:space="preserve"> человек</w:t>
      </w:r>
      <w:r>
        <w:rPr>
          <w:color w:val="141412"/>
          <w:sz w:val="28"/>
          <w:szCs w:val="28"/>
        </w:rPr>
        <w:t>а.</w:t>
      </w:r>
    </w:p>
    <w:p w:rsidR="00F530E9" w:rsidRPr="0009314B" w:rsidRDefault="00F530E9" w:rsidP="009F779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12.</w:t>
      </w:r>
      <w:r>
        <w:rPr>
          <w:color w:val="141412"/>
          <w:sz w:val="28"/>
          <w:szCs w:val="28"/>
        </w:rPr>
        <w:t xml:space="preserve"> В состав К</w:t>
      </w:r>
      <w:r w:rsidRPr="005C7637">
        <w:rPr>
          <w:color w:val="141412"/>
          <w:sz w:val="28"/>
          <w:szCs w:val="28"/>
        </w:rPr>
        <w:t>омиссии включаются преимущественно лица, прошедшие профессиональную переподготовку или повышение квалификации в сфере закупок, а также лица, обладающие специальными знаниями, относящимися к объекту закупки.</w:t>
      </w:r>
    </w:p>
    <w:p w:rsidR="00F530E9" w:rsidRPr="0009314B" w:rsidRDefault="00F530E9" w:rsidP="009F7791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13</w:t>
      </w:r>
      <w:r w:rsidRPr="0009314B">
        <w:rPr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Членами К</w:t>
      </w:r>
      <w:r w:rsidRPr="0009314B">
        <w:rPr>
          <w:color w:val="000000"/>
          <w:sz w:val="28"/>
          <w:szCs w:val="28"/>
        </w:rPr>
        <w:t>омиссии не могут быть:</w:t>
      </w:r>
    </w:p>
    <w:p w:rsidR="00F530E9" w:rsidRPr="0009314B" w:rsidRDefault="00F530E9" w:rsidP="009F7791">
      <w:pPr>
        <w:spacing w:before="100" w:beforeAutospacing="1" w:after="100" w:afterAutospacing="1" w:line="276" w:lineRule="auto"/>
        <w:ind w:right="180"/>
        <w:jc w:val="both"/>
        <w:rPr>
          <w:color w:val="000000"/>
          <w:sz w:val="28"/>
          <w:szCs w:val="28"/>
        </w:rPr>
      </w:pPr>
      <w:r w:rsidRPr="0009314B">
        <w:rPr>
          <w:color w:val="000000"/>
          <w:sz w:val="28"/>
          <w:szCs w:val="28"/>
        </w:rPr>
        <w:t xml:space="preserve">1) </w:t>
      </w:r>
      <w:r>
        <w:rPr>
          <w:color w:val="000000"/>
          <w:sz w:val="28"/>
          <w:szCs w:val="28"/>
        </w:rPr>
        <w:t>Ф</w:t>
      </w:r>
      <w:r w:rsidRPr="0009314B">
        <w:rPr>
          <w:color w:val="000000"/>
          <w:sz w:val="28"/>
          <w:szCs w:val="28"/>
        </w:rPr>
        <w:t>изические лица, которые были привлечены в качестве экспертов к проведению экспертной оценки извещения об осуществлении закупки, документации о закупке (в случае </w:t>
      </w:r>
      <w:r>
        <w:rPr>
          <w:color w:val="000000"/>
          <w:sz w:val="28"/>
          <w:szCs w:val="28"/>
        </w:rPr>
        <w:t>если Федеральным законом</w:t>
      </w:r>
      <w:r w:rsidRPr="0009314B">
        <w:rPr>
          <w:color w:val="000000"/>
          <w:sz w:val="28"/>
          <w:szCs w:val="28"/>
        </w:rPr>
        <w:t xml:space="preserve"> предусмотрена документация о закупке), заявок на участие в конкурсе, оценки соответствия участников закупки дополнительным требованиям;</w:t>
      </w:r>
    </w:p>
    <w:p w:rsidR="00F530E9" w:rsidRPr="0009314B" w:rsidRDefault="00F530E9" w:rsidP="009F7791">
      <w:pPr>
        <w:spacing w:before="100" w:beforeAutospacing="1" w:after="100" w:afterAutospacing="1" w:line="276" w:lineRule="auto"/>
        <w:ind w:right="1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2) Ф</w:t>
      </w:r>
      <w:r w:rsidRPr="0009314B">
        <w:rPr>
          <w:color w:val="000000"/>
          <w:sz w:val="28"/>
          <w:szCs w:val="28"/>
        </w:rPr>
        <w:t>изические лица, лично заинтересованные в результатах определения поставщиков (подрядчиков, исполнителей), в том числе физические лица, подавшие заявки на участие в таком определении или состоящие в штате организаций, подавших данные заявки;</w:t>
      </w:r>
    </w:p>
    <w:p w:rsidR="00F530E9" w:rsidRPr="0009314B" w:rsidRDefault="00F530E9" w:rsidP="009F7791">
      <w:pPr>
        <w:spacing w:before="100" w:beforeAutospacing="1" w:after="100" w:afterAutospacing="1" w:line="276" w:lineRule="auto"/>
        <w:ind w:right="1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3) Ф</w:t>
      </w:r>
      <w:r w:rsidRPr="0009314B">
        <w:rPr>
          <w:color w:val="000000"/>
          <w:sz w:val="28"/>
          <w:szCs w:val="28"/>
        </w:rPr>
        <w:t>изические лица, на которых способны оказать влияние участники закупки (в том числе физические лица, являющиеся участниками (акционерами) этих организаций, членами их органов управления, кредиторами указанных участников закупки);</w:t>
      </w:r>
    </w:p>
    <w:p w:rsidR="00F530E9" w:rsidRDefault="00F530E9" w:rsidP="009F7791">
      <w:pPr>
        <w:spacing w:before="100" w:beforeAutospacing="1" w:after="100" w:afterAutospacing="1" w:line="276" w:lineRule="auto"/>
        <w:ind w:right="1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4) Ф</w:t>
      </w:r>
      <w:r w:rsidRPr="0009314B">
        <w:rPr>
          <w:color w:val="000000"/>
          <w:sz w:val="28"/>
          <w:szCs w:val="28"/>
        </w:rPr>
        <w:t>изические лица, состоящие в браке с руководителем участника закупки либо являющиеся близкими родственниками (родственниками по прямой восходящей и нисходящей линии (родителями и детьми, дедушкой, бабушкой и внуками), полнородными и неполнородными (имеющими общих отца или мать) братьями и сестрами), усыновителями руководителя или усыновленными руководителем участника закупки, а также непосредственно осуществляющие контроль в сфере закупок должностные лица контрольного органа в сфере закупок.</w:t>
      </w:r>
    </w:p>
    <w:p w:rsidR="00F530E9" w:rsidRDefault="00F530E9" w:rsidP="009F7791">
      <w:pPr>
        <w:spacing w:before="100" w:beforeAutospacing="1" w:after="100" w:afterAutospacing="1" w:line="276" w:lineRule="auto"/>
        <w:ind w:right="1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14</w:t>
      </w:r>
      <w:r w:rsidRPr="00C86B51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В случае выявления в составе Комиссии указанных лиц З</w:t>
      </w:r>
      <w:r w:rsidRPr="00C86B51">
        <w:rPr>
          <w:color w:val="000000"/>
          <w:sz w:val="28"/>
          <w:szCs w:val="28"/>
        </w:rPr>
        <w:t>аказчик</w:t>
      </w:r>
      <w:r>
        <w:rPr>
          <w:color w:val="000000"/>
          <w:sz w:val="28"/>
          <w:szCs w:val="28"/>
        </w:rPr>
        <w:t>, принявший решение о создании К</w:t>
      </w:r>
      <w:r w:rsidRPr="00C86B51">
        <w:rPr>
          <w:color w:val="000000"/>
          <w:sz w:val="28"/>
          <w:szCs w:val="28"/>
        </w:rPr>
        <w:t>омиссии, обязан незамедлительно заменить их другими физическими лицами, которые лично не заинтересованы в результатах определения поставщиков (подрядчиков, исполнителей) и на которых не способны оказывать влияние участники закупок, а также физическими лицами, которые не являются непосредственно осуществляющими контроль в сфере закупок должностными лицами контрольных органов в сфере закупок.</w:t>
      </w:r>
    </w:p>
    <w:p w:rsidR="00F530E9" w:rsidRDefault="00F530E9" w:rsidP="009F7791">
      <w:pPr>
        <w:pStyle w:val="NormalWeb"/>
        <w:shd w:val="clear" w:color="auto" w:fill="FFFFFF"/>
        <w:spacing w:before="0" w:beforeAutospacing="0" w:after="36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15. Замена члена К</w:t>
      </w:r>
      <w:r w:rsidRPr="00C86B51">
        <w:rPr>
          <w:color w:val="000000"/>
          <w:sz w:val="28"/>
          <w:szCs w:val="28"/>
        </w:rPr>
        <w:t>омиссии</w:t>
      </w:r>
      <w:r>
        <w:rPr>
          <w:color w:val="000000"/>
          <w:sz w:val="28"/>
          <w:szCs w:val="28"/>
        </w:rPr>
        <w:t xml:space="preserve"> допускается только по решению З</w:t>
      </w:r>
      <w:r w:rsidRPr="00C86B51">
        <w:rPr>
          <w:color w:val="000000"/>
          <w:sz w:val="28"/>
          <w:szCs w:val="28"/>
        </w:rPr>
        <w:t>аказчика.</w:t>
      </w:r>
    </w:p>
    <w:p w:rsidR="00F530E9" w:rsidRPr="00000176" w:rsidRDefault="00F530E9" w:rsidP="009F7791">
      <w:pPr>
        <w:pStyle w:val="NormalWeb"/>
        <w:shd w:val="clear" w:color="auto" w:fill="FFFFFF"/>
        <w:spacing w:before="0" w:beforeAutospacing="0" w:after="360" w:afterAutospacing="0" w:line="360" w:lineRule="atLeast"/>
        <w:jc w:val="center"/>
        <w:rPr>
          <w:color w:val="141412"/>
          <w:sz w:val="28"/>
          <w:szCs w:val="28"/>
        </w:rPr>
      </w:pPr>
      <w:r w:rsidRPr="00000176">
        <w:rPr>
          <w:color w:val="141412"/>
          <w:sz w:val="28"/>
          <w:szCs w:val="28"/>
        </w:rPr>
        <w:t>Раздел 5. Поряд</w:t>
      </w:r>
      <w:r>
        <w:rPr>
          <w:color w:val="141412"/>
          <w:sz w:val="28"/>
          <w:szCs w:val="28"/>
        </w:rPr>
        <w:t>ок проведения заседаний К</w:t>
      </w:r>
      <w:r w:rsidRPr="00000176">
        <w:rPr>
          <w:color w:val="141412"/>
          <w:sz w:val="28"/>
          <w:szCs w:val="28"/>
        </w:rPr>
        <w:t>омиссии</w:t>
      </w:r>
    </w:p>
    <w:p w:rsidR="00F530E9" w:rsidRPr="00E7576A" w:rsidRDefault="00F530E9" w:rsidP="009F779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16.</w:t>
      </w:r>
      <w:r w:rsidRPr="00E7576A">
        <w:rPr>
          <w:sz w:val="28"/>
          <w:szCs w:val="28"/>
        </w:rPr>
        <w:t xml:space="preserve"> Заказчик обязан организовать материально-технич</w:t>
      </w:r>
      <w:r>
        <w:rPr>
          <w:sz w:val="28"/>
          <w:szCs w:val="28"/>
        </w:rPr>
        <w:t>еское обеспечение деятельности К</w:t>
      </w:r>
      <w:r w:rsidRPr="00E7576A">
        <w:rPr>
          <w:sz w:val="28"/>
          <w:szCs w:val="28"/>
        </w:rPr>
        <w:t>омиссии, в том числе предоставить удобное для работы помещение, оргтехнику, канцелярские принадлежности и т. п.</w:t>
      </w:r>
    </w:p>
    <w:p w:rsidR="00F530E9" w:rsidRPr="00E7576A" w:rsidRDefault="00F530E9" w:rsidP="009F779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17. Заседания К</w:t>
      </w:r>
      <w:r w:rsidRPr="00E7576A">
        <w:rPr>
          <w:sz w:val="28"/>
          <w:szCs w:val="28"/>
        </w:rPr>
        <w:t>омиссии открывают</w:t>
      </w:r>
      <w:r>
        <w:rPr>
          <w:sz w:val="28"/>
          <w:szCs w:val="28"/>
        </w:rPr>
        <w:t>ся и закрываются председателем К</w:t>
      </w:r>
      <w:r w:rsidRPr="00E7576A">
        <w:rPr>
          <w:sz w:val="28"/>
          <w:szCs w:val="28"/>
        </w:rPr>
        <w:t>омиссии, в отсутствие председателя - заместителем председателя.</w:t>
      </w:r>
    </w:p>
    <w:p w:rsidR="00F530E9" w:rsidRPr="00E7576A" w:rsidRDefault="00F530E9" w:rsidP="009F779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18. Председатель К</w:t>
      </w:r>
      <w:r w:rsidRPr="00E7576A">
        <w:rPr>
          <w:sz w:val="28"/>
          <w:szCs w:val="28"/>
        </w:rPr>
        <w:t>омиссии:</w:t>
      </w:r>
    </w:p>
    <w:p w:rsidR="00F530E9" w:rsidRPr="00E7576A" w:rsidRDefault="00F530E9" w:rsidP="009F779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1) Ведет заседание К</w:t>
      </w:r>
      <w:r w:rsidRPr="00E7576A">
        <w:rPr>
          <w:sz w:val="28"/>
          <w:szCs w:val="28"/>
        </w:rPr>
        <w:t>омиссии, в том числе:</w:t>
      </w:r>
    </w:p>
    <w:p w:rsidR="00F530E9" w:rsidRPr="00E7576A" w:rsidRDefault="00F530E9" w:rsidP="009F7791">
      <w:pPr>
        <w:spacing w:line="276" w:lineRule="auto"/>
        <w:jc w:val="both"/>
        <w:rPr>
          <w:sz w:val="28"/>
          <w:szCs w:val="28"/>
        </w:rPr>
      </w:pPr>
      <w:r w:rsidRPr="00E7576A">
        <w:rPr>
          <w:sz w:val="28"/>
          <w:szCs w:val="28"/>
        </w:rPr>
        <w:t>- открывает заседание;</w:t>
      </w:r>
    </w:p>
    <w:p w:rsidR="00F530E9" w:rsidRPr="00E7576A" w:rsidRDefault="00F530E9" w:rsidP="009F7791">
      <w:pPr>
        <w:spacing w:line="276" w:lineRule="auto"/>
        <w:jc w:val="both"/>
        <w:rPr>
          <w:sz w:val="28"/>
          <w:szCs w:val="28"/>
        </w:rPr>
      </w:pPr>
      <w:r w:rsidRPr="00E7576A">
        <w:rPr>
          <w:sz w:val="28"/>
          <w:szCs w:val="28"/>
        </w:rPr>
        <w:t>- объявляет заседание правомочным или выносит решение о его переносе из-за отсутствия кворума;</w:t>
      </w:r>
    </w:p>
    <w:p w:rsidR="00F530E9" w:rsidRPr="00E7576A" w:rsidRDefault="00F530E9" w:rsidP="009F7791">
      <w:pPr>
        <w:spacing w:line="276" w:lineRule="auto"/>
        <w:jc w:val="both"/>
        <w:rPr>
          <w:sz w:val="28"/>
          <w:szCs w:val="28"/>
        </w:rPr>
      </w:pPr>
      <w:r w:rsidRPr="00E7576A">
        <w:rPr>
          <w:sz w:val="28"/>
          <w:szCs w:val="28"/>
        </w:rPr>
        <w:t>- выносит на голосо</w:t>
      </w:r>
      <w:r>
        <w:rPr>
          <w:sz w:val="28"/>
          <w:szCs w:val="28"/>
        </w:rPr>
        <w:t>вание вопросы, рассматриваемые К</w:t>
      </w:r>
      <w:r w:rsidRPr="00E7576A">
        <w:rPr>
          <w:sz w:val="28"/>
          <w:szCs w:val="28"/>
        </w:rPr>
        <w:t>омиссией;</w:t>
      </w:r>
    </w:p>
    <w:p w:rsidR="00F530E9" w:rsidRPr="00E7576A" w:rsidRDefault="00F530E9" w:rsidP="009F7791">
      <w:pPr>
        <w:spacing w:line="276" w:lineRule="auto"/>
        <w:jc w:val="both"/>
        <w:rPr>
          <w:sz w:val="28"/>
          <w:szCs w:val="28"/>
        </w:rPr>
      </w:pPr>
      <w:r w:rsidRPr="00E7576A">
        <w:rPr>
          <w:sz w:val="28"/>
          <w:szCs w:val="28"/>
        </w:rPr>
        <w:t>- подводит итоги голосования и оглашает принятые решения;</w:t>
      </w:r>
    </w:p>
    <w:p w:rsidR="00F530E9" w:rsidRPr="00E7576A" w:rsidRDefault="00F530E9" w:rsidP="009F7791">
      <w:pPr>
        <w:spacing w:line="276" w:lineRule="auto"/>
        <w:jc w:val="both"/>
        <w:rPr>
          <w:sz w:val="28"/>
          <w:szCs w:val="28"/>
        </w:rPr>
      </w:pPr>
      <w:r w:rsidRPr="00E7576A">
        <w:rPr>
          <w:sz w:val="28"/>
          <w:szCs w:val="28"/>
        </w:rPr>
        <w:t>- об</w:t>
      </w:r>
      <w:r>
        <w:rPr>
          <w:sz w:val="28"/>
          <w:szCs w:val="28"/>
        </w:rPr>
        <w:t>ъявляет о завершении заседания К</w:t>
      </w:r>
      <w:r w:rsidRPr="00E7576A">
        <w:rPr>
          <w:sz w:val="28"/>
          <w:szCs w:val="28"/>
        </w:rPr>
        <w:t>омиссии.</w:t>
      </w:r>
    </w:p>
    <w:p w:rsidR="00F530E9" w:rsidRDefault="00F530E9" w:rsidP="009F779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Pr="00E7576A">
        <w:rPr>
          <w:sz w:val="28"/>
          <w:szCs w:val="28"/>
        </w:rPr>
        <w:t xml:space="preserve"> Осуществляет иные действия в соответствии с действующим законодательством Российской Федерации и настоящим Положением.</w:t>
      </w:r>
    </w:p>
    <w:p w:rsidR="00F530E9" w:rsidRPr="00E7576A" w:rsidRDefault="00F530E9" w:rsidP="009F779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19.  Члены К</w:t>
      </w:r>
      <w:r w:rsidRPr="00E7576A">
        <w:rPr>
          <w:sz w:val="28"/>
          <w:szCs w:val="28"/>
        </w:rPr>
        <w:t>омиссии:</w:t>
      </w:r>
    </w:p>
    <w:p w:rsidR="00F530E9" w:rsidRPr="00E7576A" w:rsidRDefault="00F530E9" w:rsidP="009F779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Pr="00E7576A">
        <w:rPr>
          <w:sz w:val="28"/>
          <w:szCs w:val="28"/>
        </w:rPr>
        <w:t xml:space="preserve"> Принимают решения по во</w:t>
      </w:r>
      <w:r>
        <w:rPr>
          <w:sz w:val="28"/>
          <w:szCs w:val="28"/>
        </w:rPr>
        <w:t>просам, отнесенным к компетенции Ко</w:t>
      </w:r>
      <w:r w:rsidRPr="00E7576A">
        <w:rPr>
          <w:sz w:val="28"/>
          <w:szCs w:val="28"/>
        </w:rPr>
        <w:t>миссии законодательством Российской Федерации и настоящим Положением.</w:t>
      </w:r>
    </w:p>
    <w:p w:rsidR="00F530E9" w:rsidRPr="00E7576A" w:rsidRDefault="00F530E9" w:rsidP="009F779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Подписывают протоколы </w:t>
      </w:r>
      <w:r w:rsidRPr="005C6762">
        <w:rPr>
          <w:sz w:val="28"/>
          <w:szCs w:val="28"/>
        </w:rPr>
        <w:t>Комиссии</w:t>
      </w:r>
      <w:r w:rsidRPr="005C6762">
        <w:rPr>
          <w:color w:val="000000"/>
          <w:sz w:val="28"/>
          <w:szCs w:val="28"/>
        </w:rPr>
        <w:t xml:space="preserve"> усиленными электронными подписями</w:t>
      </w:r>
      <w:r w:rsidRPr="005C6762">
        <w:rPr>
          <w:sz w:val="28"/>
          <w:szCs w:val="28"/>
        </w:rPr>
        <w:t>.</w:t>
      </w:r>
    </w:p>
    <w:p w:rsidR="00F530E9" w:rsidRPr="00E7576A" w:rsidRDefault="00F530E9" w:rsidP="009F779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E7576A">
        <w:rPr>
          <w:sz w:val="28"/>
          <w:szCs w:val="28"/>
        </w:rPr>
        <w:t>Осуществляют иные действия в соответствии с законодательством Российской Федерации и настоящим Положением.</w:t>
      </w:r>
    </w:p>
    <w:p w:rsidR="00F530E9" w:rsidRPr="00E7576A" w:rsidRDefault="00F530E9" w:rsidP="009F779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20. Решения К</w:t>
      </w:r>
      <w:r w:rsidRPr="00E7576A">
        <w:rPr>
          <w:sz w:val="28"/>
          <w:szCs w:val="28"/>
        </w:rPr>
        <w:t>омиссии принимаются простым большинством голосов от числа прис</w:t>
      </w:r>
      <w:r>
        <w:rPr>
          <w:sz w:val="28"/>
          <w:szCs w:val="28"/>
        </w:rPr>
        <w:t>утствующих на заседании членов К</w:t>
      </w:r>
      <w:r w:rsidRPr="00E7576A">
        <w:rPr>
          <w:sz w:val="28"/>
          <w:szCs w:val="28"/>
        </w:rPr>
        <w:t>омиссии при наличии кворума.</w:t>
      </w:r>
    </w:p>
    <w:p w:rsidR="00F530E9" w:rsidRPr="00E7576A" w:rsidRDefault="00F530E9" w:rsidP="009F779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21. При голосовании каждый член К</w:t>
      </w:r>
      <w:r w:rsidRPr="00E7576A">
        <w:rPr>
          <w:sz w:val="28"/>
          <w:szCs w:val="28"/>
        </w:rPr>
        <w:t>омиссии имеет один голос.</w:t>
      </w:r>
    </w:p>
    <w:p w:rsidR="00F530E9" w:rsidRPr="00E7576A" w:rsidRDefault="00F530E9" w:rsidP="009F779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22. </w:t>
      </w:r>
      <w:r w:rsidRPr="00E7576A">
        <w:rPr>
          <w:sz w:val="28"/>
          <w:szCs w:val="28"/>
        </w:rPr>
        <w:t xml:space="preserve"> Голосование осуществляется отк</w:t>
      </w:r>
      <w:r>
        <w:rPr>
          <w:sz w:val="28"/>
          <w:szCs w:val="28"/>
        </w:rPr>
        <w:t>рыто. Принятие решения членами К</w:t>
      </w:r>
      <w:r w:rsidRPr="00E7576A">
        <w:rPr>
          <w:sz w:val="28"/>
          <w:szCs w:val="28"/>
        </w:rPr>
        <w:t>омиссии путем проведения заочного голосования, а также делегирование ими своих полномочий иным лицам не допускается.</w:t>
      </w:r>
    </w:p>
    <w:p w:rsidR="00F530E9" w:rsidRPr="007E50C3" w:rsidRDefault="00F530E9" w:rsidP="009F7791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23</w:t>
      </w:r>
      <w:r w:rsidRPr="007E50C3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К</w:t>
      </w:r>
      <w:r w:rsidRPr="007E50C3">
        <w:rPr>
          <w:color w:val="000000"/>
          <w:sz w:val="28"/>
          <w:szCs w:val="28"/>
        </w:rPr>
        <w:t xml:space="preserve">омиссия правомочна осуществлять </w:t>
      </w:r>
      <w:r>
        <w:rPr>
          <w:color w:val="000000"/>
          <w:sz w:val="28"/>
          <w:szCs w:val="28"/>
        </w:rPr>
        <w:t>свои функции, если в заседании К</w:t>
      </w:r>
      <w:r w:rsidRPr="007E50C3">
        <w:rPr>
          <w:color w:val="000000"/>
          <w:sz w:val="28"/>
          <w:szCs w:val="28"/>
        </w:rPr>
        <w:t>омиссии участвует не менее чем 50 процентов</w:t>
      </w:r>
      <w:r>
        <w:rPr>
          <w:color w:val="000000"/>
          <w:sz w:val="28"/>
          <w:szCs w:val="28"/>
        </w:rPr>
        <w:t xml:space="preserve"> общего числа ее членов. Члены К</w:t>
      </w:r>
      <w:r w:rsidRPr="007E50C3">
        <w:rPr>
          <w:color w:val="000000"/>
          <w:sz w:val="28"/>
          <w:szCs w:val="28"/>
        </w:rPr>
        <w:t>омиссии могут участвовать в таком заседании с использованием систем видеоконференцсвязи</w:t>
      </w:r>
      <w:r w:rsidRPr="007E50C3">
        <w:rPr>
          <w:color w:val="00B050"/>
          <w:sz w:val="28"/>
          <w:szCs w:val="28"/>
        </w:rPr>
        <w:t xml:space="preserve"> </w:t>
      </w:r>
      <w:r w:rsidRPr="007E50C3">
        <w:rPr>
          <w:color w:val="000000"/>
          <w:sz w:val="28"/>
          <w:szCs w:val="28"/>
        </w:rPr>
        <w:t>с соблюдением требований законодательства РФ о защит</w:t>
      </w:r>
      <w:r>
        <w:rPr>
          <w:color w:val="000000"/>
          <w:sz w:val="28"/>
          <w:szCs w:val="28"/>
        </w:rPr>
        <w:t>е государственной тайны. Члены К</w:t>
      </w:r>
      <w:r w:rsidRPr="007E50C3">
        <w:rPr>
          <w:color w:val="000000"/>
          <w:sz w:val="28"/>
          <w:szCs w:val="28"/>
        </w:rPr>
        <w:t>омиссии должны быть своевре</w:t>
      </w:r>
      <w:r>
        <w:rPr>
          <w:color w:val="000000"/>
          <w:sz w:val="28"/>
          <w:szCs w:val="28"/>
        </w:rPr>
        <w:t>менно уведомлены председателем К</w:t>
      </w:r>
      <w:r w:rsidRPr="007E50C3">
        <w:rPr>
          <w:color w:val="000000"/>
          <w:sz w:val="28"/>
          <w:szCs w:val="28"/>
        </w:rPr>
        <w:t xml:space="preserve">омиссии о месте (при необходимости), дате </w:t>
      </w:r>
      <w:r>
        <w:rPr>
          <w:color w:val="000000"/>
          <w:sz w:val="28"/>
          <w:szCs w:val="28"/>
        </w:rPr>
        <w:t>и времени проведения заседания Комиссии. Делегирование членами К</w:t>
      </w:r>
      <w:r w:rsidRPr="007E50C3">
        <w:rPr>
          <w:color w:val="000000"/>
          <w:sz w:val="28"/>
          <w:szCs w:val="28"/>
        </w:rPr>
        <w:t>омиссии своих полномочий иным лицам не допускается.</w:t>
      </w:r>
    </w:p>
    <w:p w:rsidR="00F530E9" w:rsidRPr="00000176" w:rsidRDefault="00F530E9" w:rsidP="009F7791">
      <w:pPr>
        <w:pStyle w:val="Heading1"/>
        <w:jc w:val="center"/>
        <w:rPr>
          <w:b w:val="0"/>
          <w:bCs w:val="0"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>Разд</w:t>
      </w:r>
      <w:r w:rsidRPr="00000176">
        <w:rPr>
          <w:b w:val="0"/>
          <w:bCs w:val="0"/>
          <w:sz w:val="28"/>
          <w:szCs w:val="28"/>
        </w:rPr>
        <w:t>ел 6. Ответств</w:t>
      </w:r>
      <w:r>
        <w:rPr>
          <w:b w:val="0"/>
          <w:bCs w:val="0"/>
          <w:sz w:val="28"/>
          <w:szCs w:val="28"/>
        </w:rPr>
        <w:t>енность членов К</w:t>
      </w:r>
      <w:r w:rsidRPr="00000176">
        <w:rPr>
          <w:b w:val="0"/>
          <w:bCs w:val="0"/>
          <w:sz w:val="28"/>
          <w:szCs w:val="28"/>
        </w:rPr>
        <w:t>омиссии</w:t>
      </w:r>
      <w:r>
        <w:rPr>
          <w:b w:val="0"/>
          <w:bCs w:val="0"/>
          <w:sz w:val="28"/>
          <w:szCs w:val="28"/>
        </w:rPr>
        <w:t>. Обжалование решений К</w:t>
      </w:r>
      <w:r w:rsidRPr="00000176">
        <w:rPr>
          <w:b w:val="0"/>
          <w:bCs w:val="0"/>
          <w:sz w:val="28"/>
          <w:szCs w:val="28"/>
        </w:rPr>
        <w:t>омиссии.</w:t>
      </w:r>
    </w:p>
    <w:p w:rsidR="00F530E9" w:rsidRPr="00000176" w:rsidRDefault="00F530E9" w:rsidP="009F779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24. Члены К</w:t>
      </w:r>
      <w:r w:rsidRPr="00000176">
        <w:rPr>
          <w:sz w:val="28"/>
          <w:szCs w:val="28"/>
        </w:rPr>
        <w:t>омиссии, виновные в нарушении законодательства Российской Федерации в сфере закупок товаров, работ, услуг для обеспечения государственных и муниципальных нужд, иных нормативных правовых актов Российской Федерации и настоящего Положения, несут дисциплинарную, гражданско-правовую, административную, уголовную ответственность в соответствии с законодательством Российской Федерации.</w:t>
      </w:r>
    </w:p>
    <w:p w:rsidR="00F530E9" w:rsidRPr="00000176" w:rsidRDefault="00F530E9" w:rsidP="009F779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25. Член К</w:t>
      </w:r>
      <w:r w:rsidRPr="00000176">
        <w:rPr>
          <w:sz w:val="28"/>
          <w:szCs w:val="28"/>
        </w:rPr>
        <w:t>омиссии, допустивший нарушение законодательства Российской Федерации и (или) иных нормативных правовых актов Российской Федерации в сфере закупок товаров, работ, услуг для обеспечения государственных и муниципальных нужд, может быть заменен по решению Заказчика.</w:t>
      </w:r>
    </w:p>
    <w:p w:rsidR="00F530E9" w:rsidRPr="00000176" w:rsidRDefault="00F530E9" w:rsidP="009F779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26. В случае, если члену К</w:t>
      </w:r>
      <w:r w:rsidRPr="00000176">
        <w:rPr>
          <w:sz w:val="28"/>
          <w:szCs w:val="28"/>
        </w:rPr>
        <w:t xml:space="preserve">омиссии станет известно о </w:t>
      </w:r>
      <w:r>
        <w:rPr>
          <w:sz w:val="28"/>
          <w:szCs w:val="28"/>
        </w:rPr>
        <w:t>нарушении другим членом К</w:t>
      </w:r>
      <w:r w:rsidRPr="00000176">
        <w:rPr>
          <w:sz w:val="28"/>
          <w:szCs w:val="28"/>
        </w:rPr>
        <w:t xml:space="preserve">омиссии </w:t>
      </w:r>
      <w:hyperlink r:id="rId15" w:history="1">
        <w:r w:rsidRPr="00000176">
          <w:rPr>
            <w:rStyle w:val="a"/>
            <w:sz w:val="28"/>
            <w:szCs w:val="28"/>
          </w:rPr>
          <w:t>законодательства</w:t>
        </w:r>
      </w:hyperlink>
      <w:r w:rsidRPr="00000176">
        <w:rPr>
          <w:sz w:val="28"/>
          <w:szCs w:val="28"/>
        </w:rPr>
        <w:t xml:space="preserve"> Российской Федерации в сфере закупок товаров, работ, услуг для обеспечения государственных и муниципальных нужд, иных нормативных правовых актов Российской Федерации и настоящего Положения, он должен письменно сообщить об этом </w:t>
      </w:r>
      <w:r>
        <w:rPr>
          <w:sz w:val="28"/>
          <w:szCs w:val="28"/>
        </w:rPr>
        <w:t>председателю К</w:t>
      </w:r>
      <w:r w:rsidRPr="00000176">
        <w:rPr>
          <w:sz w:val="28"/>
          <w:szCs w:val="28"/>
        </w:rPr>
        <w:t>омиссии и (или) Заказчику в течение одного дня с момента, когда он узнал о таком нарушении.</w:t>
      </w:r>
    </w:p>
    <w:p w:rsidR="00F530E9" w:rsidRPr="00000176" w:rsidRDefault="00F530E9" w:rsidP="009F779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27. Члены К</w:t>
      </w:r>
      <w:r w:rsidRPr="00000176">
        <w:rPr>
          <w:sz w:val="28"/>
          <w:szCs w:val="28"/>
        </w:rPr>
        <w:t>омиссии не вправе распространять сведения, составляющие государственную, служебную или коммерческую тайну, ставшие известными им в ходе осуществления закупки путем проведения конкурса.</w:t>
      </w:r>
    </w:p>
    <w:p w:rsidR="00F530E9" w:rsidRPr="00000176" w:rsidRDefault="00F530E9" w:rsidP="009F779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28</w:t>
      </w:r>
      <w:r w:rsidRPr="00000176">
        <w:rPr>
          <w:sz w:val="28"/>
          <w:szCs w:val="28"/>
        </w:rPr>
        <w:t xml:space="preserve">. </w:t>
      </w:r>
      <w:r>
        <w:rPr>
          <w:sz w:val="28"/>
          <w:szCs w:val="28"/>
        </w:rPr>
        <w:t>Решение К</w:t>
      </w:r>
      <w:r w:rsidRPr="00000176">
        <w:rPr>
          <w:sz w:val="28"/>
          <w:szCs w:val="28"/>
        </w:rPr>
        <w:t xml:space="preserve">омиссии, принятое в нарушение требований </w:t>
      </w:r>
      <w:hyperlink r:id="rId16" w:history="1">
        <w:r w:rsidRPr="00000176">
          <w:rPr>
            <w:rStyle w:val="a"/>
            <w:sz w:val="28"/>
            <w:szCs w:val="28"/>
          </w:rPr>
          <w:t>Федерального закона</w:t>
        </w:r>
      </w:hyperlink>
      <w:r w:rsidRPr="00000176">
        <w:rPr>
          <w:sz w:val="28"/>
          <w:szCs w:val="28"/>
        </w:rPr>
        <w:t xml:space="preserve"> от 5 апреля 2013 г. N 44-ФЗ "О контрактной системе в сфере закупок товаров, работ, услуг для обеспечения государственных и муниципальных нужд", может быть обжаловано любым участником закупки в </w:t>
      </w:r>
      <w:hyperlink r:id="rId17" w:history="1">
        <w:r w:rsidRPr="00000176">
          <w:rPr>
            <w:rStyle w:val="a"/>
            <w:sz w:val="28"/>
            <w:szCs w:val="28"/>
          </w:rPr>
          <w:t>порядке</w:t>
        </w:r>
      </w:hyperlink>
      <w:r w:rsidRPr="00000176">
        <w:rPr>
          <w:sz w:val="28"/>
          <w:szCs w:val="28"/>
        </w:rPr>
        <w:t>, установленном названным Федеральным законом, и признано недействительным по решению контрольного органа в сфере закупок.</w:t>
      </w:r>
    </w:p>
    <w:p w:rsidR="00F530E9" w:rsidRPr="00000176" w:rsidRDefault="00F530E9" w:rsidP="009F7791">
      <w:pPr>
        <w:spacing w:line="276" w:lineRule="auto"/>
        <w:rPr>
          <w:sz w:val="28"/>
          <w:szCs w:val="28"/>
        </w:rPr>
      </w:pPr>
    </w:p>
    <w:bookmarkEnd w:id="0"/>
    <w:p w:rsidR="00F530E9" w:rsidRDefault="00F530E9" w:rsidP="009F7791"/>
    <w:p w:rsidR="00F530E9" w:rsidRDefault="00F530E9"/>
    <w:sectPr w:rsidR="00F530E9" w:rsidSect="00B312F6">
      <w:footerReference w:type="default" r:id="rId18"/>
      <w:pgSz w:w="11906" w:h="16838"/>
      <w:pgMar w:top="1134" w:right="850" w:bottom="1134" w:left="1701" w:header="709" w:footer="27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30E9" w:rsidRDefault="00F530E9" w:rsidP="009C1553">
      <w:r>
        <w:separator/>
      </w:r>
    </w:p>
  </w:endnote>
  <w:endnote w:type="continuationSeparator" w:id="1">
    <w:p w:rsidR="00F530E9" w:rsidRDefault="00F530E9" w:rsidP="009C15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0E9" w:rsidRDefault="00F530E9">
    <w:pPr>
      <w:pStyle w:val="Footer"/>
      <w:jc w:val="right"/>
    </w:pPr>
  </w:p>
  <w:p w:rsidR="00F530E9" w:rsidRDefault="00F530E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30E9" w:rsidRDefault="00F530E9" w:rsidP="009C1553">
      <w:r>
        <w:separator/>
      </w:r>
    </w:p>
  </w:footnote>
  <w:footnote w:type="continuationSeparator" w:id="1">
    <w:p w:rsidR="00F530E9" w:rsidRDefault="00F530E9" w:rsidP="009C155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F7791"/>
    <w:rsid w:val="00000176"/>
    <w:rsid w:val="000127A0"/>
    <w:rsid w:val="000601D4"/>
    <w:rsid w:val="0009314B"/>
    <w:rsid w:val="001211E2"/>
    <w:rsid w:val="00140830"/>
    <w:rsid w:val="00171337"/>
    <w:rsid w:val="0027692D"/>
    <w:rsid w:val="00293887"/>
    <w:rsid w:val="002D2E8E"/>
    <w:rsid w:val="0035478C"/>
    <w:rsid w:val="0040114C"/>
    <w:rsid w:val="00463692"/>
    <w:rsid w:val="004B3D0F"/>
    <w:rsid w:val="00532530"/>
    <w:rsid w:val="005C6762"/>
    <w:rsid w:val="005C7637"/>
    <w:rsid w:val="00665039"/>
    <w:rsid w:val="0069180E"/>
    <w:rsid w:val="006B67C8"/>
    <w:rsid w:val="006C5742"/>
    <w:rsid w:val="007E50C3"/>
    <w:rsid w:val="00842639"/>
    <w:rsid w:val="00973E77"/>
    <w:rsid w:val="0099680C"/>
    <w:rsid w:val="009C1553"/>
    <w:rsid w:val="009F7791"/>
    <w:rsid w:val="00A35C21"/>
    <w:rsid w:val="00A43C5B"/>
    <w:rsid w:val="00AB78E4"/>
    <w:rsid w:val="00AC2D32"/>
    <w:rsid w:val="00B23A04"/>
    <w:rsid w:val="00B312F6"/>
    <w:rsid w:val="00BB591A"/>
    <w:rsid w:val="00BC5A45"/>
    <w:rsid w:val="00BE38F5"/>
    <w:rsid w:val="00C071C1"/>
    <w:rsid w:val="00C86B51"/>
    <w:rsid w:val="00CA5F63"/>
    <w:rsid w:val="00DC34C3"/>
    <w:rsid w:val="00DF75DF"/>
    <w:rsid w:val="00E14CBA"/>
    <w:rsid w:val="00E26527"/>
    <w:rsid w:val="00E7576A"/>
    <w:rsid w:val="00E9237C"/>
    <w:rsid w:val="00F47E87"/>
    <w:rsid w:val="00F530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791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9F7791"/>
    <w:pPr>
      <w:spacing w:before="100" w:beforeAutospacing="1" w:after="100" w:afterAutospacing="1"/>
      <w:ind w:left="150"/>
      <w:outlineLvl w:val="0"/>
    </w:pPr>
    <w:rPr>
      <w:b/>
      <w:bCs/>
      <w:kern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F7791"/>
    <w:rPr>
      <w:rFonts w:ascii="Times New Roman" w:hAnsi="Times New Roman" w:cs="Times New Roman"/>
      <w:b/>
      <w:bCs/>
      <w:kern w:val="36"/>
      <w:sz w:val="24"/>
      <w:szCs w:val="24"/>
      <w:lang w:eastAsia="ru-RU"/>
    </w:rPr>
  </w:style>
  <w:style w:type="paragraph" w:styleId="Title">
    <w:name w:val="Title"/>
    <w:basedOn w:val="Normal"/>
    <w:link w:val="TitleChar"/>
    <w:uiPriority w:val="99"/>
    <w:qFormat/>
    <w:rsid w:val="009F7791"/>
    <w:pPr>
      <w:spacing w:before="150" w:after="150"/>
      <w:ind w:left="150" w:right="150"/>
    </w:pPr>
  </w:style>
  <w:style w:type="character" w:customStyle="1" w:styleId="TitleChar">
    <w:name w:val="Title Char"/>
    <w:basedOn w:val="DefaultParagraphFont"/>
    <w:link w:val="Title"/>
    <w:uiPriority w:val="99"/>
    <w:locked/>
    <w:rsid w:val="009F779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9F779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rsid w:val="009F779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F7791"/>
    <w:rPr>
      <w:rFonts w:ascii="Times New Roman" w:hAnsi="Times New Roman" w:cs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uiPriority w:val="99"/>
    <w:rsid w:val="009F779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9F7791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rsid w:val="009F7791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9F7791"/>
    <w:rPr>
      <w:color w:val="auto"/>
    </w:rPr>
  </w:style>
  <w:style w:type="character" w:customStyle="1" w:styleId="a0">
    <w:name w:val="Цветовое выделение"/>
    <w:uiPriority w:val="99"/>
    <w:rsid w:val="009F7791"/>
    <w:rPr>
      <w:b/>
      <w:bCs/>
      <w:color w:val="26282F"/>
    </w:rPr>
  </w:style>
  <w:style w:type="character" w:styleId="Hyperlink">
    <w:name w:val="Hyperlink"/>
    <w:basedOn w:val="DefaultParagraphFont"/>
    <w:uiPriority w:val="99"/>
    <w:rsid w:val="009F7791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9F7791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garantF1://70253464.600" TargetMode="External"/><Relationship Id="rId2" Type="http://schemas.openxmlformats.org/officeDocument/2006/relationships/settings" Target="settings.xml"/><Relationship Id="rId16" Type="http://schemas.openxmlformats.org/officeDocument/2006/relationships/hyperlink" Target="garantF1://70253464.0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garantF1://70253464.39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endnotes" Target="endnotes.xml"/><Relationship Id="rId15" Type="http://schemas.openxmlformats.org/officeDocument/2006/relationships/hyperlink" Target="garantF1://70253464.2" TargetMode="External"/><Relationship Id="rId10" Type="http://schemas.openxmlformats.org/officeDocument/2006/relationships/hyperlink" Target="https://internet.garant.ru/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11</Pages>
  <Words>3289</Words>
  <Characters>18748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4</cp:revision>
  <cp:lastPrinted>2022-02-18T12:31:00Z</cp:lastPrinted>
  <dcterms:created xsi:type="dcterms:W3CDTF">2022-02-18T12:23:00Z</dcterms:created>
  <dcterms:modified xsi:type="dcterms:W3CDTF">2022-02-22T07:11:00Z</dcterms:modified>
</cp:coreProperties>
</file>