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295E16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 w:themeColor="text1"/>
          <w:szCs w:val="28"/>
        </w:rPr>
      </w:pPr>
      <w:r w:rsidRPr="00295E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Администрация </w:t>
      </w:r>
      <w:proofErr w:type="spellStart"/>
      <w:r w:rsidR="00295E16" w:rsidRPr="00295E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Кучкаевского</w:t>
      </w:r>
      <w:proofErr w:type="spellEnd"/>
      <w:r w:rsidR="00295E16" w:rsidRPr="00295E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Pr="00295E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Pr="00295E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295E16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15 ноября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</w:t>
      </w:r>
      <w:r w:rsidR="00580AC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</w:p>
    <w:p w:rsidR="009374CD" w:rsidRPr="00295E16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95E1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Start"/>
      <w:r w:rsidRPr="00295E1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95E16" w:rsidRPr="00295E16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="00295E16" w:rsidRPr="00295E16">
        <w:rPr>
          <w:rFonts w:ascii="Times New Roman" w:hAnsi="Times New Roman" w:cs="Times New Roman"/>
          <w:color w:val="000000" w:themeColor="text1"/>
          <w:sz w:val="24"/>
          <w:szCs w:val="24"/>
        </w:rPr>
        <w:t>учкаево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Pr="00A03FBC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Об утверждении о</w:t>
      </w:r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сновны</w:t>
      </w: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х</w:t>
      </w:r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направлени</w:t>
      </w: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й</w:t>
      </w:r>
      <w:r w:rsidR="009374CD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Pr="00A03FBC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="00295E16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Кучкаевского</w:t>
      </w:r>
      <w:proofErr w:type="spellEnd"/>
      <w:r w:rsidR="00295E16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 на 202</w:t>
      </w:r>
      <w:r w:rsidR="009C4623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</w:t>
      </w:r>
      <w:proofErr w:type="gramStart"/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</w:t>
      </w:r>
      <w:proofErr w:type="gramEnd"/>
      <w:r w:rsidR="00A96BF9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A96BF9" w:rsidRPr="00A03FBC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плановый период 202</w:t>
      </w:r>
      <w:r w:rsidR="009C4623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9C4623"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03FB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6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295E16">
        <w:rPr>
          <w:spacing w:val="1"/>
          <w:sz w:val="28"/>
          <w:szCs w:val="28"/>
        </w:rPr>
        <w:t>Кучкаевского</w:t>
      </w:r>
      <w:proofErr w:type="spellEnd"/>
      <w:r w:rsidR="00295E16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                 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295E16">
        <w:rPr>
          <w:spacing w:val="1"/>
          <w:sz w:val="28"/>
          <w:szCs w:val="28"/>
        </w:rPr>
        <w:t>Кучкаевского</w:t>
      </w:r>
      <w:proofErr w:type="spellEnd"/>
      <w:r w:rsidR="00295E16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F3522C" w:rsidRPr="00F3522C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F3522C">
        <w:rPr>
          <w:rFonts w:ascii="Times New Roman" w:hAnsi="Times New Roman" w:cs="Times New Roman"/>
          <w:sz w:val="28"/>
          <w:szCs w:val="28"/>
        </w:rPr>
        <w:t>Контроль</w:t>
      </w:r>
      <w:r w:rsidR="00E678F6" w:rsidRPr="00F3522C">
        <w:rPr>
          <w:rFonts w:ascii="Times New Roman" w:hAnsi="Times New Roman" w:cs="Times New Roman"/>
          <w:sz w:val="28"/>
          <w:szCs w:val="28"/>
        </w:rPr>
        <w:t xml:space="preserve"> </w:t>
      </w:r>
      <w:r w:rsidRPr="00F3522C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F3522C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 w:rsidRPr="00F3522C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</w:t>
      </w:r>
      <w:r w:rsidR="00F3522C" w:rsidRPr="00F3522C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F3522C" w:rsidRP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 w:rsidRP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3522C" w:rsidRPr="00F3522C">
        <w:rPr>
          <w:rFonts w:ascii="Times New Roman" w:hAnsi="Times New Roman" w:cs="Times New Roman"/>
          <w:sz w:val="28"/>
          <w:szCs w:val="28"/>
        </w:rPr>
        <w:t>С.В.Задыхину</w:t>
      </w:r>
      <w:proofErr w:type="spellEnd"/>
    </w:p>
    <w:bookmarkEnd w:id="0"/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95E16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295E16">
        <w:rPr>
          <w:spacing w:val="1"/>
          <w:sz w:val="28"/>
          <w:szCs w:val="28"/>
        </w:rPr>
        <w:t>Кучкаевского</w:t>
      </w:r>
      <w:proofErr w:type="spellEnd"/>
      <w:r w:rsidR="00295E16">
        <w:rPr>
          <w:spacing w:val="1"/>
          <w:sz w:val="28"/>
          <w:szCs w:val="28"/>
        </w:rPr>
        <w:t xml:space="preserve"> сельского поселения</w:t>
      </w:r>
    </w:p>
    <w:p w:rsidR="005F732F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proofErr w:type="spellStart"/>
      <w:r>
        <w:rPr>
          <w:spacing w:val="1"/>
          <w:sz w:val="28"/>
          <w:szCs w:val="28"/>
        </w:rPr>
        <w:t>Большеигнатовского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proofErr w:type="spellStart"/>
      <w:r w:rsidR="00295E16">
        <w:rPr>
          <w:spacing w:val="1"/>
          <w:sz w:val="28"/>
          <w:szCs w:val="28"/>
        </w:rPr>
        <w:t>С.В.Задыхина</w:t>
      </w:r>
      <w:proofErr w:type="spellEnd"/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95E16" w:rsidRDefault="00295E1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95E16" w:rsidRDefault="00295E1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95E16" w:rsidRDefault="00295E1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95E16" w:rsidRDefault="00295E1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Утвержденные</w:t>
      </w:r>
    </w:p>
    <w:p w:rsidR="005F732F" w:rsidRPr="00320B8C" w:rsidRDefault="005F732F" w:rsidP="00E678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/document/44917572/entry/0" w:history="1">
        <w:proofErr w:type="gramStart"/>
        <w:r w:rsidRPr="00320B8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>
        <w:t>ем</w:t>
      </w:r>
      <w:proofErr w:type="gramEnd"/>
      <w:r w:rsidR="00E67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>
        <w:rPr>
          <w:rFonts w:ascii="Times New Roman" w:hAnsi="Times New Roman" w:cs="Times New Roman"/>
          <w:sz w:val="24"/>
          <w:szCs w:val="24"/>
        </w:rPr>
        <w:t>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proofErr w:type="spellEnd"/>
      <w:r w:rsidR="00295E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5E16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295E1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>
        <w:rPr>
          <w:rFonts w:ascii="Times New Roman" w:hAnsi="Times New Roman" w:cs="Times New Roman"/>
          <w:sz w:val="24"/>
          <w:szCs w:val="24"/>
        </w:rPr>
        <w:t xml:space="preserve">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295E16">
        <w:rPr>
          <w:rFonts w:ascii="Times New Roman" w:hAnsi="Times New Roman" w:cs="Times New Roman"/>
          <w:sz w:val="24"/>
          <w:szCs w:val="24"/>
        </w:rPr>
        <w:t>15 ноября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 w:rsidR="00E5533C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 w:rsidR="00E5533C">
        <w:rPr>
          <w:rFonts w:ascii="Times New Roman" w:hAnsi="Times New Roman" w:cs="Times New Roman"/>
          <w:sz w:val="24"/>
          <w:szCs w:val="24"/>
        </w:rPr>
        <w:t xml:space="preserve"> </w:t>
      </w:r>
      <w:r w:rsidR="00320B8C"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 w:rsidR="00295E16">
        <w:rPr>
          <w:rFonts w:ascii="Times New Roman" w:hAnsi="Times New Roman" w:cs="Times New Roman"/>
          <w:sz w:val="24"/>
          <w:szCs w:val="24"/>
        </w:rPr>
        <w:t>5</w:t>
      </w:r>
      <w:r w:rsidR="00F3522C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Об утверждении основных направлений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на 2022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E678F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</w:t>
      </w:r>
      <w:r w:rsidR="00F3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E5533C" w:rsidRPr="000630CA" w:rsidRDefault="00E5533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инфекции, с учетом обязательств, предусматриваемых соглашениями о мерах по социально-экономическому развитию и оздоровлению муниципальных финансов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ежегодно заключаемых между Министерством финансов Республики Мордовия и Администрацией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района, и ориентированы на создание условий для эффективного управления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финансами, обеспечивающих сохранение устойчивости бюджетной системы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поселени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F3522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Кучкаевского</w:t>
      </w:r>
      <w:proofErr w:type="spellEnd"/>
      <w:r w:rsidR="00F3522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</w:t>
      </w:r>
    </w:p>
    <w:p w:rsidR="00A96BF9" w:rsidRP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», что обусловливает необходимость продолжения решения фундаментальной задачи в сфере бюджетной политики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обеспечения долгосрочной сбалансированности и устойчивости бюджетной системы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юджет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) и одним из направлений бюджетной политики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 w:rsidR="00F3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</w:t>
      </w:r>
      <w:r w:rsidR="00F3522C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F352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522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352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, наиболее значимым направлением бюджетной политики</w:t>
      </w:r>
      <w:r w:rsidR="00F51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F51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F51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Кроме того, при формировании и исполнении бюджета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</w:t>
      </w:r>
      <w:r w:rsidR="00F51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едином портале бюджетной системы Российской Федерации, 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F51F8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F51F8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в доступной для широкого круга заинтересованных пользователей форме и</w:t>
      </w:r>
      <w:r w:rsidR="00F51F85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2A4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E2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2A4E2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A4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E2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2A4E2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с бюджетами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E5533C" w:rsidRPr="000630CA">
        <w:rPr>
          <w:rFonts w:ascii="Times New Roman" w:hAnsi="Times New Roman" w:cs="Times New Roman"/>
          <w:sz w:val="28"/>
          <w:szCs w:val="28"/>
        </w:rPr>
        <w:t>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A4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E2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2A4E2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мониторинг выполнения</w:t>
      </w:r>
      <w:r w:rsidR="002A4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E28">
        <w:rPr>
          <w:rFonts w:ascii="Times New Roman" w:hAnsi="Times New Roman" w:cs="Times New Roman"/>
          <w:sz w:val="28"/>
          <w:szCs w:val="28"/>
        </w:rPr>
        <w:t>Кучкаевским</w:t>
      </w:r>
      <w:proofErr w:type="spellEnd"/>
      <w:r w:rsidR="002A4E28">
        <w:rPr>
          <w:rFonts w:ascii="Times New Roman" w:hAnsi="Times New Roman" w:cs="Times New Roman"/>
          <w:sz w:val="28"/>
          <w:szCs w:val="28"/>
        </w:rPr>
        <w:t xml:space="preserve"> сельским  поселением </w:t>
      </w:r>
      <w:r w:rsidRPr="000630CA">
        <w:rPr>
          <w:rFonts w:ascii="Times New Roman" w:hAnsi="Times New Roman" w:cs="Times New Roman"/>
          <w:sz w:val="28"/>
          <w:szCs w:val="28"/>
        </w:rPr>
        <w:t>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укрупнение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в том числе путем создания муниципальных округов и их интеграции в бюджетную систему Республики Мордовия;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E2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2A4E2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целевых межбюджетных трансфертов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сельским поселениям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0630CA">
        <w:rPr>
          <w:rFonts w:ascii="Times New Roman" w:hAnsi="Times New Roman" w:cs="Times New Roman"/>
          <w:sz w:val="28"/>
          <w:szCs w:val="28"/>
        </w:rPr>
        <w:t>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налоговой политики </w:t>
      </w:r>
      <w:r w:rsidR="00A920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Кучкаевском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Pr="000630CA">
        <w:rPr>
          <w:rFonts w:ascii="Times New Roman" w:hAnsi="Times New Roman" w:cs="Times New Roman"/>
          <w:sz w:val="28"/>
          <w:szCs w:val="28"/>
        </w:rPr>
        <w:t>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2. Реализация механизмов налогового стимулирования в рамках инвестиционной политики</w:t>
      </w:r>
      <w:r w:rsidR="00A920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A9205C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proofErr w:type="spellStart"/>
      <w:r w:rsidR="00A9205C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A9205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630CA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иметь положительный социальный эффект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, обусловленный созданием новых рабочих мест, что обеспечит дополнительные поступления налога на доходы физических лиц в консолидированный бюджет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r w:rsidR="00997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Оценка налоговых расходов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</w:t>
      </w:r>
      <w:r w:rsidR="00997AF7">
        <w:rPr>
          <w:rFonts w:ascii="Times New Roman" w:hAnsi="Times New Roman" w:cs="Times New Roman"/>
          <w:sz w:val="28"/>
          <w:szCs w:val="28"/>
        </w:rPr>
        <w:t xml:space="preserve">з </w:t>
      </w:r>
      <w:r w:rsidRPr="000630CA">
        <w:rPr>
          <w:rFonts w:ascii="Times New Roman" w:hAnsi="Times New Roman" w:cs="Times New Roman"/>
          <w:sz w:val="28"/>
          <w:szCs w:val="28"/>
        </w:rPr>
        <w:t>заявительном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с налогового периода 2021 года от налогообложения освобождаются земельные участки религиозных организаций, предназначенные для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размещения зданий, строений и сооружений религиозного и благотворительного назначения.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>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 xml:space="preserve">власти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 территориальными органами федеральных органов исполнительной власти и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сельских поселений, </w:t>
      </w:r>
      <w:r w:rsidRPr="000630CA">
        <w:rPr>
          <w:rFonts w:ascii="Times New Roman" w:hAnsi="Times New Roman" w:cs="Times New Roman"/>
          <w:sz w:val="28"/>
          <w:szCs w:val="28"/>
        </w:rPr>
        <w:t>направленных на увеличение собираемости налогов и сборов, поступающих в консолидированный 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</w:t>
      </w:r>
      <w:r w:rsidR="00997AF7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до</w:t>
      </w:r>
      <w:r w:rsidR="00997AF7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поступлению налогов и сборов в бюджетную систему.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45827" w:rsidRPr="00D4582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45827" w:rsidRPr="00D458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45827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997AF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997AF7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0630CA">
        <w:rPr>
          <w:rFonts w:ascii="Times New Roman" w:hAnsi="Times New Roman" w:cs="Times New Roman"/>
          <w:sz w:val="28"/>
          <w:szCs w:val="28"/>
        </w:rPr>
        <w:t>айон</w:t>
      </w:r>
      <w:r w:rsidRPr="000630CA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062A"/>
    <w:rsid w:val="00051756"/>
    <w:rsid w:val="000630CA"/>
    <w:rsid w:val="00094EF1"/>
    <w:rsid w:val="000C4952"/>
    <w:rsid w:val="000F3A35"/>
    <w:rsid w:val="00130ABF"/>
    <w:rsid w:val="001364F5"/>
    <w:rsid w:val="001471F6"/>
    <w:rsid w:val="00223A47"/>
    <w:rsid w:val="0024017E"/>
    <w:rsid w:val="00295E16"/>
    <w:rsid w:val="002A4E28"/>
    <w:rsid w:val="002E4B52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80AC1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9207DE"/>
    <w:rsid w:val="00920B35"/>
    <w:rsid w:val="009211E8"/>
    <w:rsid w:val="00936F5E"/>
    <w:rsid w:val="009374CD"/>
    <w:rsid w:val="00997AF7"/>
    <w:rsid w:val="009C4623"/>
    <w:rsid w:val="009F35E9"/>
    <w:rsid w:val="009F4B6A"/>
    <w:rsid w:val="00A03FBC"/>
    <w:rsid w:val="00A9205C"/>
    <w:rsid w:val="00A96BF9"/>
    <w:rsid w:val="00AC3199"/>
    <w:rsid w:val="00AC5D82"/>
    <w:rsid w:val="00B24021"/>
    <w:rsid w:val="00B27B60"/>
    <w:rsid w:val="00B627D6"/>
    <w:rsid w:val="00BA59F6"/>
    <w:rsid w:val="00BD6EAC"/>
    <w:rsid w:val="00C958B1"/>
    <w:rsid w:val="00CA36CB"/>
    <w:rsid w:val="00D26285"/>
    <w:rsid w:val="00D45827"/>
    <w:rsid w:val="00DF4403"/>
    <w:rsid w:val="00E37B29"/>
    <w:rsid w:val="00E5533C"/>
    <w:rsid w:val="00E678F6"/>
    <w:rsid w:val="00E84108"/>
    <w:rsid w:val="00EB0940"/>
    <w:rsid w:val="00EE24B7"/>
    <w:rsid w:val="00F02D50"/>
    <w:rsid w:val="00F12AE9"/>
    <w:rsid w:val="00F3522C"/>
    <w:rsid w:val="00F51F85"/>
    <w:rsid w:val="00F71181"/>
    <w:rsid w:val="00F73592"/>
    <w:rsid w:val="00F90D45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44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3225</Words>
  <Characters>18386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15</cp:revision>
  <cp:lastPrinted>2020-10-29T11:35:00Z</cp:lastPrinted>
  <dcterms:created xsi:type="dcterms:W3CDTF">2020-11-12T06:52:00Z</dcterms:created>
  <dcterms:modified xsi:type="dcterms:W3CDTF">2021-11-22T14:01:00Z</dcterms:modified>
</cp:coreProperties>
</file>