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5A09" w:rsidRPr="003C5A09" w:rsidRDefault="003C5A09" w:rsidP="003C5A09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C5A09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580390" cy="612140"/>
            <wp:effectExtent l="19050" t="0" r="0" b="0"/>
            <wp:docPr id="2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390" cy="612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65E7" w:rsidRDefault="003C5A09" w:rsidP="003C5A09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C85562">
        <w:rPr>
          <w:rFonts w:ascii="Times New Roman" w:hAnsi="Times New Roman" w:cs="Times New Roman"/>
          <w:b/>
          <w:sz w:val="40"/>
          <w:szCs w:val="40"/>
        </w:rPr>
        <w:t xml:space="preserve">Администрация </w:t>
      </w:r>
      <w:proofErr w:type="spellStart"/>
      <w:r w:rsidR="00A865E7">
        <w:rPr>
          <w:rFonts w:ascii="Times New Roman" w:hAnsi="Times New Roman" w:cs="Times New Roman"/>
          <w:b/>
          <w:sz w:val="40"/>
          <w:szCs w:val="40"/>
        </w:rPr>
        <w:t>Кучкаевского</w:t>
      </w:r>
      <w:proofErr w:type="spellEnd"/>
      <w:r w:rsidR="00A865E7">
        <w:rPr>
          <w:rFonts w:ascii="Times New Roman" w:hAnsi="Times New Roman" w:cs="Times New Roman"/>
          <w:b/>
          <w:sz w:val="40"/>
          <w:szCs w:val="40"/>
        </w:rPr>
        <w:t xml:space="preserve"> сельского поселения </w:t>
      </w:r>
    </w:p>
    <w:p w:rsidR="003C5A09" w:rsidRPr="00C85562" w:rsidRDefault="003C5A09" w:rsidP="003C5A09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  <w:proofErr w:type="spellStart"/>
      <w:r w:rsidRPr="00C85562">
        <w:rPr>
          <w:rFonts w:ascii="Times New Roman" w:hAnsi="Times New Roman" w:cs="Times New Roman"/>
          <w:b/>
          <w:sz w:val="40"/>
          <w:szCs w:val="40"/>
        </w:rPr>
        <w:t>Большеигнатовского</w:t>
      </w:r>
      <w:proofErr w:type="spellEnd"/>
      <w:r w:rsidRPr="00C85562">
        <w:rPr>
          <w:rFonts w:ascii="Times New Roman" w:hAnsi="Times New Roman" w:cs="Times New Roman"/>
          <w:b/>
          <w:sz w:val="40"/>
          <w:szCs w:val="40"/>
        </w:rPr>
        <w:t xml:space="preserve"> муниципального района Республики  Мордовия</w:t>
      </w:r>
    </w:p>
    <w:p w:rsidR="003C5A09" w:rsidRPr="003C5A09" w:rsidRDefault="003C5A09" w:rsidP="003C5A09">
      <w:pPr>
        <w:pStyle w:val="2"/>
        <w:tabs>
          <w:tab w:val="clear" w:pos="0"/>
        </w:tabs>
        <w:ind w:left="0" w:firstLine="0"/>
        <w:jc w:val="left"/>
        <w:rPr>
          <w:szCs w:val="28"/>
        </w:rPr>
      </w:pPr>
    </w:p>
    <w:p w:rsidR="003C5A09" w:rsidRPr="00C85562" w:rsidRDefault="003C5A09" w:rsidP="003C5A09">
      <w:pPr>
        <w:pStyle w:val="2"/>
        <w:rPr>
          <w:sz w:val="32"/>
          <w:szCs w:val="32"/>
        </w:rPr>
      </w:pPr>
      <w:r w:rsidRPr="00C85562">
        <w:rPr>
          <w:sz w:val="32"/>
          <w:szCs w:val="32"/>
        </w:rPr>
        <w:t>ПОСТАНОВЛЕНИЕ</w:t>
      </w:r>
    </w:p>
    <w:p w:rsidR="003C5A09" w:rsidRPr="003C5A09" w:rsidRDefault="003C5A09" w:rsidP="003C5A0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C5A09" w:rsidRPr="003C5A09" w:rsidRDefault="003C5A09" w:rsidP="003C5A0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C5A09" w:rsidRPr="003C5A09" w:rsidRDefault="003C5A09" w:rsidP="003C5A09">
      <w:pPr>
        <w:tabs>
          <w:tab w:val="center" w:pos="4677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3C5A09">
        <w:rPr>
          <w:rFonts w:ascii="Times New Roman" w:hAnsi="Times New Roman" w:cs="Times New Roman"/>
          <w:sz w:val="28"/>
          <w:szCs w:val="28"/>
        </w:rPr>
        <w:t xml:space="preserve">  «</w:t>
      </w:r>
      <w:r w:rsidR="00F01C4B">
        <w:rPr>
          <w:rFonts w:ascii="Times New Roman" w:hAnsi="Times New Roman" w:cs="Times New Roman"/>
          <w:sz w:val="28"/>
          <w:szCs w:val="28"/>
        </w:rPr>
        <w:t>2</w:t>
      </w:r>
      <w:r w:rsidR="0090112F">
        <w:rPr>
          <w:rFonts w:ascii="Times New Roman" w:hAnsi="Times New Roman" w:cs="Times New Roman"/>
          <w:sz w:val="28"/>
          <w:szCs w:val="28"/>
        </w:rPr>
        <w:t>0</w:t>
      </w:r>
      <w:r w:rsidRPr="003C5A09">
        <w:rPr>
          <w:rFonts w:ascii="Times New Roman" w:hAnsi="Times New Roman" w:cs="Times New Roman"/>
          <w:sz w:val="28"/>
          <w:szCs w:val="28"/>
        </w:rPr>
        <w:t xml:space="preserve">» </w:t>
      </w:r>
      <w:r w:rsidR="00F01C4B">
        <w:rPr>
          <w:rFonts w:ascii="Times New Roman" w:hAnsi="Times New Roman" w:cs="Times New Roman"/>
          <w:sz w:val="28"/>
          <w:szCs w:val="28"/>
        </w:rPr>
        <w:t xml:space="preserve">декабря </w:t>
      </w:r>
      <w:r w:rsidRPr="003C5A09">
        <w:rPr>
          <w:rFonts w:ascii="Times New Roman" w:hAnsi="Times New Roman" w:cs="Times New Roman"/>
          <w:sz w:val="28"/>
          <w:szCs w:val="28"/>
        </w:rPr>
        <w:t xml:space="preserve"> 20</w:t>
      </w:r>
      <w:r w:rsidR="000515C4">
        <w:rPr>
          <w:rFonts w:ascii="Times New Roman" w:hAnsi="Times New Roman" w:cs="Times New Roman"/>
          <w:sz w:val="28"/>
          <w:szCs w:val="28"/>
        </w:rPr>
        <w:t>21</w:t>
      </w:r>
      <w:r w:rsidRPr="003C5A09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№ </w:t>
      </w:r>
      <w:r w:rsidR="00F01C4B">
        <w:rPr>
          <w:rFonts w:ascii="Times New Roman" w:hAnsi="Times New Roman" w:cs="Times New Roman"/>
          <w:sz w:val="28"/>
          <w:szCs w:val="28"/>
        </w:rPr>
        <w:t>55</w:t>
      </w:r>
    </w:p>
    <w:p w:rsidR="003C5A09" w:rsidRPr="003C5A09" w:rsidRDefault="003C5A09" w:rsidP="003C5A0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C5A09" w:rsidRDefault="003C5A09" w:rsidP="003C5A09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3C5A09">
        <w:rPr>
          <w:rFonts w:ascii="Times New Roman" w:hAnsi="Times New Roman" w:cs="Times New Roman"/>
          <w:sz w:val="20"/>
          <w:szCs w:val="20"/>
        </w:rPr>
        <w:t xml:space="preserve">с. </w:t>
      </w:r>
      <w:proofErr w:type="spellStart"/>
      <w:r w:rsidR="00A865E7">
        <w:rPr>
          <w:rFonts w:ascii="Times New Roman" w:hAnsi="Times New Roman" w:cs="Times New Roman"/>
          <w:sz w:val="20"/>
          <w:szCs w:val="20"/>
        </w:rPr>
        <w:t>Кучкаево</w:t>
      </w:r>
      <w:proofErr w:type="spellEnd"/>
    </w:p>
    <w:p w:rsidR="003C5A09" w:rsidRDefault="003C5A09" w:rsidP="003C5A09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3C5A09" w:rsidRDefault="0044110A" w:rsidP="0044110A">
      <w:pPr>
        <w:spacing w:after="0" w:line="240" w:lineRule="auto"/>
        <w:ind w:right="3401"/>
        <w:jc w:val="both"/>
        <w:rPr>
          <w:rFonts w:ascii="Times New Roman" w:hAnsi="Times New Roman" w:cs="Times New Roman"/>
          <w:sz w:val="28"/>
          <w:szCs w:val="28"/>
        </w:rPr>
      </w:pPr>
      <w:r w:rsidRPr="0044110A">
        <w:rPr>
          <w:rFonts w:ascii="Times New Roman" w:hAnsi="Times New Roman" w:cs="Times New Roman"/>
          <w:sz w:val="28"/>
          <w:szCs w:val="28"/>
        </w:rPr>
        <w:t xml:space="preserve">Об утверждении Программы профилактики рисков причинения вреда (ущерба) охраняемым законом ценностям в области муниципального контроля в сфере благоустройства на территории </w:t>
      </w:r>
      <w:proofErr w:type="spellStart"/>
      <w:r w:rsidR="00A865E7">
        <w:rPr>
          <w:rFonts w:ascii="Times New Roman" w:hAnsi="Times New Roman" w:cs="Times New Roman"/>
          <w:sz w:val="28"/>
          <w:szCs w:val="28"/>
        </w:rPr>
        <w:t>Кучкаевского</w:t>
      </w:r>
      <w:proofErr w:type="spellEnd"/>
      <w:r w:rsidR="00A865E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44110A">
        <w:rPr>
          <w:rFonts w:ascii="Times New Roman" w:hAnsi="Times New Roman" w:cs="Times New Roman"/>
          <w:sz w:val="28"/>
          <w:szCs w:val="28"/>
        </w:rPr>
        <w:t>на 2022 год</w:t>
      </w:r>
    </w:p>
    <w:p w:rsidR="0044110A" w:rsidRPr="0044110A" w:rsidRDefault="0044110A" w:rsidP="0044110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C5A09" w:rsidRDefault="0044110A" w:rsidP="0044110A">
      <w:pPr>
        <w:spacing w:after="0"/>
        <w:ind w:right="-1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В соответствии со статьей 44 Федерального закона от 31 июля 2020 года        № 248-ФЗ «О государственном контроле (надзоре) и муниципальном контроле в Российской Федерации»,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постановлением Правительства Российской Федерации от 25.06.2021 № 990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</w:t>
      </w:r>
      <w:r w:rsidR="000515C4">
        <w:rPr>
          <w:rFonts w:ascii="Times New Roman" w:hAnsi="Times New Roman" w:cs="Times New Roman"/>
          <w:sz w:val="28"/>
          <w:szCs w:val="28"/>
        </w:rPr>
        <w:t xml:space="preserve">, </w:t>
      </w:r>
      <w:r w:rsidR="00BB444C">
        <w:rPr>
          <w:rFonts w:ascii="Times New Roman" w:hAnsi="Times New Roman" w:cs="Times New Roman"/>
          <w:sz w:val="28"/>
          <w:szCs w:val="28"/>
        </w:rPr>
        <w:t>А</w:t>
      </w:r>
      <w:r w:rsidR="003C5A09" w:rsidRPr="003C5A09">
        <w:rPr>
          <w:rFonts w:ascii="Times New Roman" w:hAnsi="Times New Roman" w:cs="Times New Roman"/>
          <w:sz w:val="28"/>
          <w:szCs w:val="28"/>
        </w:rPr>
        <w:t xml:space="preserve">дминистрация </w:t>
      </w:r>
      <w:proofErr w:type="spellStart"/>
      <w:r w:rsidR="00A865E7">
        <w:rPr>
          <w:rFonts w:ascii="Times New Roman" w:hAnsi="Times New Roman" w:cs="Times New Roman"/>
          <w:sz w:val="28"/>
          <w:szCs w:val="28"/>
        </w:rPr>
        <w:t>Кучкаевского</w:t>
      </w:r>
      <w:proofErr w:type="spellEnd"/>
      <w:r w:rsidR="00A865E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3C5A09" w:rsidRPr="003C5A09">
        <w:rPr>
          <w:rFonts w:ascii="Times New Roman" w:hAnsi="Times New Roman" w:cs="Times New Roman"/>
          <w:b/>
          <w:sz w:val="28"/>
          <w:szCs w:val="28"/>
        </w:rPr>
        <w:t>п</w:t>
      </w:r>
      <w:r w:rsidR="003C5A09" w:rsidRPr="003C5A09">
        <w:rPr>
          <w:rFonts w:ascii="Times New Roman" w:hAnsi="Times New Roman" w:cs="Times New Roman"/>
          <w:b/>
          <w:bCs/>
          <w:sz w:val="28"/>
          <w:szCs w:val="28"/>
        </w:rPr>
        <w:t>остановляет</w:t>
      </w:r>
      <w:r w:rsidR="003C5A09" w:rsidRPr="003C5A09">
        <w:rPr>
          <w:rFonts w:ascii="Times New Roman" w:hAnsi="Times New Roman" w:cs="Times New Roman"/>
          <w:bCs/>
          <w:sz w:val="28"/>
          <w:szCs w:val="28"/>
        </w:rPr>
        <w:t>:</w:t>
      </w:r>
    </w:p>
    <w:p w:rsidR="00476FAD" w:rsidRDefault="00476FAD" w:rsidP="003C5A09">
      <w:pPr>
        <w:spacing w:after="0"/>
        <w:ind w:right="-1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44110A" w:rsidRPr="0044110A" w:rsidRDefault="0044110A" w:rsidP="0044110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1. Утвердить П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рограмму профилактики рисков причинения вреда (ущерба) охраняемым законом ценностям в области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контроля</w:t>
      </w:r>
      <w:r w:rsidRPr="0044110A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сфере благоустройства на территории </w:t>
      </w:r>
      <w:proofErr w:type="spellStart"/>
      <w:r w:rsidR="00A865E7">
        <w:rPr>
          <w:rFonts w:ascii="Times New Roman" w:eastAsia="Times New Roman" w:hAnsi="Times New Roman" w:cs="Times New Roman"/>
          <w:color w:val="000000"/>
          <w:sz w:val="28"/>
          <w:szCs w:val="28"/>
        </w:rPr>
        <w:t>Кучкаевского</w:t>
      </w:r>
      <w:proofErr w:type="spellEnd"/>
      <w:r w:rsidR="00A865E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Большеигнатовского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района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2022 год согласно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приложению.</w:t>
      </w:r>
    </w:p>
    <w:p w:rsidR="0044110A" w:rsidRPr="0044110A" w:rsidRDefault="0044110A" w:rsidP="0044110A">
      <w:pPr>
        <w:tabs>
          <w:tab w:val="left" w:pos="1200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>2. Настоящее п</w:t>
      </w:r>
      <w:r w:rsidRPr="0044110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остановление вступает в силу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после</w:t>
      </w:r>
      <w:r w:rsidRPr="0044110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его официального опубликования. </w:t>
      </w:r>
    </w:p>
    <w:p w:rsidR="00C85562" w:rsidRDefault="00C85562" w:rsidP="00C34138">
      <w:pPr>
        <w:pStyle w:val="a5"/>
        <w:spacing w:after="0"/>
        <w:ind w:left="735"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3A7521" w:rsidRDefault="003A7521" w:rsidP="00C34138">
      <w:pPr>
        <w:pStyle w:val="a5"/>
        <w:spacing w:after="0"/>
        <w:ind w:left="735"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BF4B9F" w:rsidRDefault="00A865E7" w:rsidP="003C5A0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Кучкаевского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С.В.Задыхина</w:t>
      </w:r>
      <w:proofErr w:type="spellEnd"/>
    </w:p>
    <w:p w:rsidR="0044110A" w:rsidRDefault="0044110A" w:rsidP="0044110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4110A" w:rsidRPr="0044110A" w:rsidRDefault="0044110A" w:rsidP="0044110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4110A" w:rsidRPr="0044110A" w:rsidRDefault="0044110A" w:rsidP="00D5213C">
      <w:pPr>
        <w:tabs>
          <w:tab w:val="num" w:pos="200"/>
        </w:tabs>
        <w:spacing w:after="0" w:line="240" w:lineRule="auto"/>
        <w:ind w:left="4253"/>
        <w:jc w:val="right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4110A">
        <w:rPr>
          <w:rFonts w:ascii="Times New Roman" w:eastAsia="Times New Roman" w:hAnsi="Times New Roman" w:cs="Times New Roman"/>
          <w:color w:val="000000"/>
          <w:sz w:val="24"/>
          <w:szCs w:val="24"/>
        </w:rPr>
        <w:t>Приложение</w:t>
      </w:r>
    </w:p>
    <w:p w:rsidR="0044110A" w:rsidRDefault="0044110A" w:rsidP="00D5213C">
      <w:pPr>
        <w:spacing w:after="0" w:line="240" w:lineRule="auto"/>
        <w:ind w:left="4253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 постановлению А</w:t>
      </w:r>
      <w:r w:rsidRPr="0044110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дминистрации </w:t>
      </w:r>
    </w:p>
    <w:p w:rsidR="00A865E7" w:rsidRDefault="00A865E7" w:rsidP="00D5213C">
      <w:pPr>
        <w:spacing w:after="0" w:line="240" w:lineRule="auto"/>
        <w:ind w:left="4253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Кучкаевского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сельского поселения </w:t>
      </w:r>
    </w:p>
    <w:p w:rsidR="0044110A" w:rsidRPr="0044110A" w:rsidRDefault="00D5213C" w:rsidP="00030CCC">
      <w:pPr>
        <w:spacing w:after="0" w:line="240" w:lineRule="auto"/>
        <w:ind w:left="4253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«</w:t>
      </w:r>
      <w:r w:rsidRPr="00D5213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Об утверждении Программы профилактики рисков причинения вреда (ущерба) охраняемым законом ценностям в области муниципального контроля в сфере благоустройства на территории </w:t>
      </w:r>
      <w:proofErr w:type="spellStart"/>
      <w:r w:rsidR="00A865E7">
        <w:rPr>
          <w:rFonts w:ascii="Times New Roman" w:eastAsia="Times New Roman" w:hAnsi="Times New Roman" w:cs="Times New Roman"/>
          <w:color w:val="000000"/>
          <w:sz w:val="24"/>
          <w:szCs w:val="24"/>
        </w:rPr>
        <w:t>Кучкаевского</w:t>
      </w:r>
      <w:proofErr w:type="spellEnd"/>
      <w:r w:rsidR="00A865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D5213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сельского поселения </w:t>
      </w:r>
      <w:proofErr w:type="spellStart"/>
      <w:r w:rsidRPr="00D5213C">
        <w:rPr>
          <w:rFonts w:ascii="Times New Roman" w:eastAsia="Times New Roman" w:hAnsi="Times New Roman" w:cs="Times New Roman"/>
          <w:color w:val="000000"/>
          <w:sz w:val="24"/>
          <w:szCs w:val="24"/>
        </w:rPr>
        <w:t>Большеигнатовского</w:t>
      </w:r>
      <w:proofErr w:type="spellEnd"/>
      <w:r w:rsidRPr="00D5213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муниципально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го района на </w:t>
      </w:r>
      <w:r w:rsidRPr="00D5213C">
        <w:rPr>
          <w:rFonts w:ascii="Times New Roman" w:eastAsia="Times New Roman" w:hAnsi="Times New Roman" w:cs="Times New Roman"/>
          <w:color w:val="000000"/>
          <w:sz w:val="24"/>
          <w:szCs w:val="24"/>
        </w:rPr>
        <w:t>2022 год</w:t>
      </w:r>
      <w:r w:rsidR="00030C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44110A" w:rsidRPr="0044110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от </w:t>
      </w:r>
      <w:r w:rsidR="00F01C4B"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  <w:r w:rsidR="0090112F">
        <w:rPr>
          <w:rFonts w:ascii="Times New Roman" w:eastAsia="Times New Roman" w:hAnsi="Times New Roman" w:cs="Times New Roman"/>
          <w:color w:val="000000"/>
          <w:sz w:val="24"/>
          <w:szCs w:val="24"/>
        </w:rPr>
        <w:t>0</w:t>
      </w:r>
      <w:bookmarkStart w:id="0" w:name="_GoBack"/>
      <w:bookmarkEnd w:id="0"/>
      <w:r w:rsidR="00F01C4B">
        <w:rPr>
          <w:rFonts w:ascii="Times New Roman" w:eastAsia="Times New Roman" w:hAnsi="Times New Roman" w:cs="Times New Roman"/>
          <w:color w:val="000000"/>
          <w:sz w:val="24"/>
          <w:szCs w:val="24"/>
        </w:rPr>
        <w:t>.12.</w:t>
      </w:r>
      <w:r w:rsidR="0044110A" w:rsidRPr="0044110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2021 №</w:t>
      </w:r>
      <w:r w:rsidR="00F01C4B">
        <w:rPr>
          <w:rFonts w:ascii="Times New Roman" w:eastAsia="Times New Roman" w:hAnsi="Times New Roman" w:cs="Times New Roman"/>
          <w:color w:val="000000"/>
          <w:sz w:val="24"/>
          <w:szCs w:val="24"/>
        </w:rPr>
        <w:t>55</w:t>
      </w:r>
    </w:p>
    <w:p w:rsidR="0044110A" w:rsidRPr="0044110A" w:rsidRDefault="0044110A" w:rsidP="00D5213C">
      <w:pPr>
        <w:shd w:val="clear" w:color="auto" w:fill="FFFFFF"/>
        <w:spacing w:after="0" w:line="240" w:lineRule="auto"/>
        <w:ind w:left="4253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4110A" w:rsidRPr="0044110A" w:rsidRDefault="0044110A" w:rsidP="0044110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4110A" w:rsidRPr="0044110A" w:rsidRDefault="0044110A" w:rsidP="00D521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vertAlign w:val="superscript"/>
        </w:rPr>
      </w:pPr>
      <w:r w:rsidRPr="0044110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</w:t>
      </w:r>
      <w:r w:rsidRPr="0044110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рограмма профилактики рисков причинения вреда (ущерба) охраняемым законом ценностям в области</w:t>
      </w:r>
      <w:r w:rsidRPr="0044110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муниципального контроля</w:t>
      </w:r>
      <w:r w:rsidRPr="0044110A">
        <w:rPr>
          <w:rFonts w:ascii="Times New Roman" w:eastAsia="Times New Roman" w:hAnsi="Times New Roman" w:cs="Times New Roman"/>
          <w:b/>
          <w:bCs/>
          <w:color w:val="000000"/>
          <w:spacing w:val="-6"/>
          <w:sz w:val="28"/>
          <w:szCs w:val="28"/>
        </w:rPr>
        <w:t xml:space="preserve"> </w:t>
      </w:r>
      <w:r w:rsidRPr="0044110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в сфере благоустройства на территории </w:t>
      </w:r>
      <w:proofErr w:type="spellStart"/>
      <w:r w:rsidR="00A865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Кучкаевского</w:t>
      </w:r>
      <w:proofErr w:type="spellEnd"/>
      <w:r w:rsidR="00A865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D5213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сельского поселения </w:t>
      </w:r>
      <w:proofErr w:type="spellStart"/>
      <w:r w:rsidR="00D5213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Большеигнатовского</w:t>
      </w:r>
      <w:proofErr w:type="spellEnd"/>
      <w:r w:rsidR="00D5213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муниципального района</w:t>
      </w:r>
    </w:p>
    <w:p w:rsidR="0044110A" w:rsidRPr="0044110A" w:rsidRDefault="0044110A" w:rsidP="0044110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на 2022 год 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44110A" w:rsidRPr="0044110A" w:rsidRDefault="0044110A" w:rsidP="004411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4110A" w:rsidRPr="0044110A" w:rsidRDefault="0044110A" w:rsidP="00D5213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 Анализ текущего состояния осуществления вида контроля, описание текущего развития профилактической деятельности контрольного органа, характеристика проблем, на решение которых направлена Программа профилактики рисков причинения вреда (ущерба) охраняемым законом ценностям в области муниципального контроля в сфере благоустройства на территории </w:t>
      </w:r>
      <w:proofErr w:type="spellStart"/>
      <w:r w:rsidR="00A865E7">
        <w:rPr>
          <w:rFonts w:ascii="Times New Roman" w:eastAsia="Times New Roman" w:hAnsi="Times New Roman" w:cs="Times New Roman"/>
          <w:color w:val="000000"/>
          <w:sz w:val="28"/>
          <w:szCs w:val="28"/>
        </w:rPr>
        <w:t>Кучкаевского</w:t>
      </w:r>
      <w:proofErr w:type="spellEnd"/>
      <w:r w:rsidR="00A865E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5213C" w:rsidRPr="00D5213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сельского поселения </w:t>
      </w:r>
      <w:proofErr w:type="spellStart"/>
      <w:r w:rsidR="00D5213C" w:rsidRPr="00D5213C">
        <w:rPr>
          <w:rFonts w:ascii="Times New Roman" w:eastAsia="Times New Roman" w:hAnsi="Times New Roman" w:cs="Times New Roman"/>
          <w:color w:val="000000"/>
          <w:sz w:val="28"/>
          <w:szCs w:val="28"/>
        </w:rPr>
        <w:t>Большеигнатовского</w:t>
      </w:r>
      <w:proofErr w:type="spellEnd"/>
      <w:r w:rsidR="00D5213C" w:rsidRPr="00D5213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района 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на 2022 год (далее</w:t>
      </w:r>
      <w:r w:rsidR="00D5213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– Программа</w:t>
      </w:r>
      <w:r w:rsidR="00D5213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профилактики).</w:t>
      </w:r>
    </w:p>
    <w:p w:rsidR="0044110A" w:rsidRPr="0044110A" w:rsidRDefault="0044110A" w:rsidP="0044110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1.1. Анализ текущего состояния осуществления вида контроля. </w:t>
      </w:r>
    </w:p>
    <w:p w:rsidR="0044110A" w:rsidRPr="0044110A" w:rsidRDefault="0044110A" w:rsidP="00D5213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 принятием 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Федерального закона от 11 июня 2021 года № 170-ФЗ «О внесении изменений в отдельные законодательные акты Российской Федерации в связи с принятием Федерального закона «О государственном контроле (надзоре) и муниципальном контроле в Российской Федерации» (далее – Федеральный закон № 170-ФЗ) к предмету 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муниципального контроля</w:t>
      </w:r>
      <w:r w:rsidRPr="0044110A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сфере благоустройства было отнесено соблюдение юридическими лицами, индивидуальными предпринимателями, гражданами (далее – контролируемые лица) 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Правил благоустройства территории</w:t>
      </w:r>
      <w:proofErr w:type="gramEnd"/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A865E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Кучкаевского</w:t>
      </w:r>
      <w:proofErr w:type="spellEnd"/>
      <w:r w:rsidR="00A865E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D5213C" w:rsidRPr="00D5213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сельского поселения </w:t>
      </w:r>
      <w:proofErr w:type="spellStart"/>
      <w:r w:rsidR="00D5213C" w:rsidRPr="00D5213C">
        <w:rPr>
          <w:rFonts w:ascii="Times New Roman" w:eastAsia="Times New Roman" w:hAnsi="Times New Roman" w:cs="Times New Roman"/>
          <w:color w:val="000000"/>
          <w:sz w:val="28"/>
          <w:szCs w:val="28"/>
        </w:rPr>
        <w:t>Большеигнатовского</w:t>
      </w:r>
      <w:proofErr w:type="spellEnd"/>
      <w:r w:rsidR="00D5213C" w:rsidRPr="00D5213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района</w:t>
      </w:r>
      <w:r w:rsidR="00D5213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(далее – Правила</w:t>
      </w:r>
      <w:r w:rsidR="00D5213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благоустройства)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, требований к обеспечению доступности для инвалидов объектов социальной, инженерной и транспортной инфраструктур и предоставляемых услуг (далее также – обязательные требования)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44110A" w:rsidRPr="0044110A" w:rsidRDefault="0044110A" w:rsidP="0044110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До принятия Федерального закона № 170-ФЗ контроль в сфере благоустройства не осуществлялся на системной основе в соответствии с 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Федеральным законом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контроля». Контроль за соблюдением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Правил благоустройства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</w:rPr>
        <w:t xml:space="preserve"> 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осуществлялся исключительно </w:t>
      </w:r>
      <w:proofErr w:type="gramStart"/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в соответствии с законодательством об административных правонарушениях на предмет выявления признаков административных правонарушений в сфере</w:t>
      </w:r>
      <w:proofErr w:type="gramEnd"/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благоустройства. </w:t>
      </w:r>
    </w:p>
    <w:p w:rsidR="0044110A" w:rsidRPr="0044110A" w:rsidRDefault="0044110A" w:rsidP="0044110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В ряде случаев лица, виновные в нарушении Правил благоустройства, были привлечены к административной ответственности.</w:t>
      </w:r>
    </w:p>
    <w:p w:rsidR="0044110A" w:rsidRPr="0044110A" w:rsidRDefault="0044110A" w:rsidP="0044110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1.2. Описание текущего развития профилактической деятельности контрольного органа.</w:t>
      </w:r>
    </w:p>
    <w:p w:rsidR="0044110A" w:rsidRPr="004D5C0E" w:rsidRDefault="0044110A" w:rsidP="006D2D7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Профилактическая деятельность в соответствии с 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Федеральным законом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</w:t>
      </w:r>
      <w:r w:rsidRPr="004D5C0E">
        <w:rPr>
          <w:rFonts w:ascii="Times New Roman" w:eastAsia="Times New Roman" w:hAnsi="Times New Roman" w:cs="Times New Roman"/>
          <w:sz w:val="28"/>
          <w:szCs w:val="28"/>
        </w:rPr>
        <w:t xml:space="preserve">Администрацией </w:t>
      </w:r>
      <w:proofErr w:type="spellStart"/>
      <w:r w:rsidR="00A865E7" w:rsidRPr="004D5C0E">
        <w:rPr>
          <w:rFonts w:ascii="Times New Roman" w:eastAsia="Times New Roman" w:hAnsi="Times New Roman" w:cs="Times New Roman"/>
          <w:sz w:val="28"/>
          <w:szCs w:val="28"/>
        </w:rPr>
        <w:t>Кучкаевского</w:t>
      </w:r>
      <w:proofErr w:type="spellEnd"/>
      <w:r w:rsidR="00A865E7" w:rsidRPr="004D5C0E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</w:t>
      </w:r>
      <w:r w:rsidRPr="004D5C0E">
        <w:rPr>
          <w:rFonts w:ascii="Times New Roman" w:eastAsia="Times New Roman" w:hAnsi="Times New Roman" w:cs="Times New Roman"/>
          <w:sz w:val="28"/>
          <w:szCs w:val="28"/>
        </w:rPr>
        <w:t>(далее также – Администрация или контрольный орган) на системной основе</w:t>
      </w:r>
      <w:r w:rsidRPr="004D5C0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не осуществлялась</w:t>
      </w:r>
      <w:r w:rsidRPr="004D5C0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44110A" w:rsidRPr="0044110A" w:rsidRDefault="0044110A" w:rsidP="0044110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1.3. К проблемам, на решение которых направлена Программа профилактики, относятся случаи:</w:t>
      </w:r>
    </w:p>
    <w:p w:rsidR="0044110A" w:rsidRPr="0044110A" w:rsidRDefault="0044110A" w:rsidP="0044110A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1) ненадлежащего содержания прилегающих территорий;</w:t>
      </w:r>
    </w:p>
    <w:p w:rsidR="0044110A" w:rsidRPr="0044110A" w:rsidRDefault="0044110A" w:rsidP="0044110A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2) 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несвоевременной 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очистки кровель зданий, сооружений от снега, наледи и сосулек; </w:t>
      </w:r>
    </w:p>
    <w:p w:rsidR="0044110A" w:rsidRPr="0044110A" w:rsidRDefault="0044110A" w:rsidP="0044110A">
      <w:pPr>
        <w:tabs>
          <w:tab w:val="left" w:pos="1200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44110A">
        <w:rPr>
          <w:rFonts w:ascii="Times New Roman" w:eastAsia="Calibri" w:hAnsi="Times New Roman" w:cs="Times New Roman"/>
          <w:color w:val="000000"/>
          <w:sz w:val="28"/>
          <w:szCs w:val="28"/>
        </w:rPr>
        <w:t>3) складирования твердых коммунальных отходов вне выделенных для такого складирования мест;</w:t>
      </w:r>
    </w:p>
    <w:p w:rsidR="0044110A" w:rsidRPr="0044110A" w:rsidRDefault="0044110A" w:rsidP="0044110A">
      <w:pPr>
        <w:tabs>
          <w:tab w:val="left" w:pos="1200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44110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4) </w:t>
      </w:r>
      <w:r w:rsidRPr="0044110A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выгула животных</w:t>
      </w:r>
      <w:r w:rsidRPr="0044110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и </w:t>
      </w:r>
      <w:r w:rsidRPr="0044110A">
        <w:rPr>
          <w:rFonts w:ascii="Times New Roman" w:eastAsia="Calibri" w:hAnsi="Times New Roman" w:cs="Times New Roman"/>
          <w:sz w:val="28"/>
          <w:szCs w:val="28"/>
        </w:rPr>
        <w:t>выпаса сельскохозяйственных животных и птиц на территориях общего пользования.</w:t>
      </w:r>
    </w:p>
    <w:p w:rsidR="0044110A" w:rsidRPr="0044110A" w:rsidRDefault="0044110A" w:rsidP="0044110A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Наиболее распространенными причинами перечисленных нарушений являются отсутствие у отдельных граждан экологической культуры, стремления к сохранению чистоты, а также стремление к экономии ресурсов, необходимых для систематического проведения мероприятий, направленных на создание комфортных условий проживания и сохранность окружающей среды.</w:t>
      </w:r>
    </w:p>
    <w:p w:rsidR="0044110A" w:rsidRPr="0044110A" w:rsidRDefault="0044110A" w:rsidP="0044110A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В ряде случаев у граждан отсутствует представление о размерах административных штрафов, подлежащих уплате в случае нарушения Правил благоустройства.</w:t>
      </w:r>
    </w:p>
    <w:p w:rsidR="0044110A" w:rsidRPr="0044110A" w:rsidRDefault="0044110A" w:rsidP="0044110A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zh-CN"/>
        </w:rPr>
      </w:pPr>
      <w:r w:rsidRPr="0044110A">
        <w:rPr>
          <w:rFonts w:ascii="Times New Roman" w:eastAsia="Times New Roman" w:hAnsi="Times New Roman" w:cs="Times New Roman"/>
          <w:bCs/>
          <w:iCs/>
          <w:sz w:val="28"/>
          <w:szCs w:val="28"/>
          <w:lang w:eastAsia="zh-CN"/>
        </w:rPr>
        <w:t>Мероприятия Программы профилактики</w:t>
      </w:r>
      <w:r w:rsidRPr="0044110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zh-CN"/>
        </w:rPr>
        <w:t xml:space="preserve"> будут способствовать </w:t>
      </w:r>
      <w:r w:rsidRPr="0044110A">
        <w:rPr>
          <w:rFonts w:ascii="Times New Roman" w:eastAsia="Times New Roman" w:hAnsi="Times New Roman" w:cs="Times New Roman"/>
          <w:bCs/>
          <w:iCs/>
          <w:sz w:val="28"/>
          <w:szCs w:val="28"/>
          <w:lang w:eastAsia="zh-CN"/>
        </w:rPr>
        <w:t xml:space="preserve">частичному решению обозначенных проблем в связи с повышением информированности контролируемых лиц относительно последствий нарушения обязательных требований и способов устранения нарушений предусмотренными законодательством и муниципальными правовыми актами способами. </w:t>
      </w:r>
    </w:p>
    <w:p w:rsidR="0044110A" w:rsidRPr="0044110A" w:rsidRDefault="0044110A" w:rsidP="0044110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4110A" w:rsidRPr="0044110A" w:rsidRDefault="0044110A" w:rsidP="0044110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2. Цели и задачи реализации Программы профилактики</w:t>
      </w:r>
    </w:p>
    <w:p w:rsidR="0044110A" w:rsidRPr="0044110A" w:rsidRDefault="0044110A" w:rsidP="0044110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2.1. Целями профилактики рисков причинения вреда (ущерба) охраняемым законом ценностям являются:</w:t>
      </w:r>
    </w:p>
    <w:p w:rsidR="0044110A" w:rsidRPr="0044110A" w:rsidRDefault="0044110A" w:rsidP="0044110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1) стимулирование добросовестного соблюдения обязательных требований всеми контролируемыми лицами;</w:t>
      </w:r>
    </w:p>
    <w:p w:rsidR="0044110A" w:rsidRPr="0044110A" w:rsidRDefault="0044110A" w:rsidP="0044110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2)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44110A" w:rsidRPr="0044110A" w:rsidRDefault="0044110A" w:rsidP="0044110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3) 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44110A" w:rsidRPr="0044110A" w:rsidRDefault="0044110A" w:rsidP="0044110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2.2. Для достижения целей профилактики рисков причинения вреда (ущерба) охраняемым законом ценностям выполняются следующие задачи:</w:t>
      </w:r>
    </w:p>
    <w:p w:rsidR="0044110A" w:rsidRPr="0044110A" w:rsidRDefault="0044110A" w:rsidP="0044110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1) анализ выявленных в результате проведения муниципального контроля</w:t>
      </w:r>
      <w:r w:rsidRPr="0044110A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в сфере благоустройства нарушений обязательных требований</w:t>
      </w:r>
      <w:r w:rsidRPr="0044110A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44110A" w:rsidRPr="0044110A" w:rsidRDefault="0044110A" w:rsidP="0044110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110A">
        <w:rPr>
          <w:rFonts w:ascii="Times New Roman" w:eastAsia="Times New Roman" w:hAnsi="Times New Roman" w:cs="Times New Roman"/>
          <w:sz w:val="28"/>
          <w:szCs w:val="28"/>
        </w:rPr>
        <w:t>2) оценка состояния подконтрольной среды (оценка возможной угрозы причинения вреда жизни, здоровью граждан) и установление зависимости видов и интенсивности профилактических мероприятий с учетом состояния подконтрольной среды;</w:t>
      </w:r>
    </w:p>
    <w:p w:rsidR="0044110A" w:rsidRPr="0044110A" w:rsidRDefault="0044110A" w:rsidP="0044110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110A">
        <w:rPr>
          <w:rFonts w:ascii="Times New Roman" w:eastAsia="Times New Roman" w:hAnsi="Times New Roman" w:cs="Times New Roman"/>
          <w:sz w:val="28"/>
          <w:szCs w:val="28"/>
        </w:rPr>
        <w:t>3) организация и проведение профилактических мероприятий с учетом состояния подконтрольной среды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</w:t>
      </w:r>
      <w:proofErr w:type="gramStart"/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анализа</w:t>
      </w:r>
      <w:proofErr w:type="gramEnd"/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выявленных в результате проведения муниципального контроля</w:t>
      </w:r>
      <w:r w:rsidRPr="0044110A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в сфере благоустройства нарушений обязательных требований</w:t>
      </w:r>
      <w:r w:rsidRPr="0044110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44110A" w:rsidRPr="0044110A" w:rsidRDefault="0044110A" w:rsidP="0044110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2272F"/>
          <w:sz w:val="28"/>
          <w:szCs w:val="28"/>
        </w:rPr>
      </w:pPr>
    </w:p>
    <w:p w:rsidR="0044110A" w:rsidRPr="0044110A" w:rsidRDefault="0044110A" w:rsidP="006D2D7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3. Перечень профилактических мероприятий, сроки (периодичность) их проведения</w:t>
      </w:r>
    </w:p>
    <w:p w:rsidR="0044110A" w:rsidRPr="0044110A" w:rsidRDefault="0044110A" w:rsidP="0044110A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3.1. Перечень профилактических мероприятий, сроки (периодичность) их проведения представлены в таблице.</w:t>
      </w:r>
    </w:p>
    <w:p w:rsidR="0044110A" w:rsidRPr="0044110A" w:rsidRDefault="0044110A" w:rsidP="0044110A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tbl>
      <w:tblPr>
        <w:tblW w:w="10655" w:type="dxa"/>
        <w:tblInd w:w="-575" w:type="dxa"/>
        <w:tblLook w:val="04A0" w:firstRow="1" w:lastRow="0" w:firstColumn="1" w:lastColumn="0" w:noHBand="0" w:noVBand="1"/>
      </w:tblPr>
      <w:tblGrid>
        <w:gridCol w:w="490"/>
        <w:gridCol w:w="2646"/>
        <w:gridCol w:w="3122"/>
        <w:gridCol w:w="1990"/>
        <w:gridCol w:w="2407"/>
      </w:tblGrid>
      <w:tr w:rsidR="0044110A" w:rsidRPr="0044110A" w:rsidTr="0044110A"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4110A" w:rsidRPr="0044110A" w:rsidRDefault="0044110A" w:rsidP="0044110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№ </w:t>
            </w:r>
            <w:proofErr w:type="gramStart"/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п</w:t>
            </w:r>
            <w:proofErr w:type="gramEnd"/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2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4110A" w:rsidRPr="0044110A" w:rsidRDefault="0044110A" w:rsidP="0044110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Вид мероприятия</w:t>
            </w: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4110A" w:rsidRPr="0044110A" w:rsidRDefault="0044110A" w:rsidP="0044110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Содержание мероприятия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4110A" w:rsidRPr="0044110A" w:rsidRDefault="0044110A" w:rsidP="0044110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Срок реализации мероприятия</w:t>
            </w: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4110A" w:rsidRPr="0044110A" w:rsidRDefault="0044110A" w:rsidP="0044110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Ответственный за реализацию мероприятия исполнитель</w:t>
            </w:r>
          </w:p>
        </w:tc>
      </w:tr>
      <w:tr w:rsidR="0044110A" w:rsidRPr="0044110A" w:rsidTr="0044110A">
        <w:tc>
          <w:tcPr>
            <w:tcW w:w="49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4110A" w:rsidRPr="0044110A" w:rsidRDefault="0044110A" w:rsidP="0044110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64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4110A" w:rsidRPr="0044110A" w:rsidRDefault="0044110A" w:rsidP="0044110A">
            <w:pPr>
              <w:shd w:val="clear" w:color="auto" w:fill="FFFFFF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Информирование контролируемых и иных лиц по вопросам соблюдения обязательных требований </w:t>
            </w:r>
          </w:p>
          <w:p w:rsidR="0044110A" w:rsidRPr="0044110A" w:rsidRDefault="0044110A" w:rsidP="0044110A">
            <w:pPr>
              <w:shd w:val="clear" w:color="auto" w:fill="FFFFFF"/>
              <w:spacing w:after="0" w:line="256" w:lineRule="auto"/>
              <w:ind w:firstLine="18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4110A" w:rsidRPr="0044110A" w:rsidRDefault="0044110A" w:rsidP="0044110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1. Размещение сведений по вопросам соблюдения обязательных т</w:t>
            </w:r>
            <w:r w:rsidR="006D2D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ребований на официальном сайте А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дминистрации </w:t>
            </w:r>
          </w:p>
          <w:p w:rsidR="0044110A" w:rsidRPr="0044110A" w:rsidRDefault="0044110A" w:rsidP="0044110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  <w:p w:rsidR="0044110A" w:rsidRPr="0044110A" w:rsidRDefault="0044110A" w:rsidP="0044110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30CCC" w:rsidRDefault="00030CCC" w:rsidP="0044110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Ежегодно,</w:t>
            </w:r>
          </w:p>
          <w:p w:rsidR="0044110A" w:rsidRPr="0044110A" w:rsidRDefault="003D1BF8" w:rsidP="0044110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D2D71" w:rsidRPr="004D5C0E" w:rsidRDefault="00A865E7" w:rsidP="006D2D71">
            <w:pPr>
              <w:spacing w:after="0" w:line="256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en-US"/>
              </w:rPr>
            </w:pPr>
            <w:r w:rsidRPr="004D5C0E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en-US"/>
              </w:rPr>
              <w:t xml:space="preserve">Администрация </w:t>
            </w:r>
            <w:proofErr w:type="spellStart"/>
            <w:r w:rsidRPr="004D5C0E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en-US"/>
              </w:rPr>
              <w:t>Кучкаевского</w:t>
            </w:r>
            <w:proofErr w:type="spellEnd"/>
            <w:r w:rsidRPr="004D5C0E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en-US"/>
              </w:rPr>
              <w:t xml:space="preserve"> сельского поселения</w:t>
            </w:r>
          </w:p>
        </w:tc>
      </w:tr>
      <w:tr w:rsidR="00A865E7" w:rsidRPr="0044110A" w:rsidTr="0044110A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865E7" w:rsidRPr="0044110A" w:rsidRDefault="00A865E7" w:rsidP="004411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865E7" w:rsidRPr="0044110A" w:rsidRDefault="00A865E7" w:rsidP="004411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865E7" w:rsidRPr="0044110A" w:rsidRDefault="00A865E7" w:rsidP="0044110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2. Размещение сведений по вопросам соблюдения обязательных требований в средствах массовой информации</w:t>
            </w:r>
          </w:p>
          <w:p w:rsidR="00A865E7" w:rsidRPr="0044110A" w:rsidRDefault="00A865E7" w:rsidP="0044110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865E7" w:rsidRPr="0044110A" w:rsidRDefault="00A865E7" w:rsidP="0044110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Ежеквартально</w:t>
            </w: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865E7" w:rsidRDefault="00A865E7">
            <w:r w:rsidRPr="008F598E">
              <w:t xml:space="preserve">Администрация </w:t>
            </w:r>
            <w:proofErr w:type="spellStart"/>
            <w:r w:rsidRPr="008F598E">
              <w:t>Кучкаевского</w:t>
            </w:r>
            <w:proofErr w:type="spellEnd"/>
            <w:r w:rsidRPr="008F598E">
              <w:t xml:space="preserve"> сельского поселения</w:t>
            </w:r>
          </w:p>
        </w:tc>
      </w:tr>
      <w:tr w:rsidR="00A865E7" w:rsidRPr="0044110A" w:rsidTr="0044110A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865E7" w:rsidRPr="0044110A" w:rsidRDefault="00A865E7" w:rsidP="004411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865E7" w:rsidRPr="0044110A" w:rsidRDefault="00A865E7" w:rsidP="004411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865E7" w:rsidRPr="0044110A" w:rsidRDefault="00A865E7" w:rsidP="0044110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3. Размещение сведений по вопросам соблюдения обязательных требований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 в личных кабинетах контролируемых лиц в государственных информационных системах (при их наличии)</w:t>
            </w:r>
          </w:p>
          <w:p w:rsidR="00A865E7" w:rsidRPr="0044110A" w:rsidRDefault="00A865E7" w:rsidP="0044110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865E7" w:rsidRPr="0044110A" w:rsidRDefault="00A865E7" w:rsidP="0044110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Ежегодно, </w:t>
            </w:r>
          </w:p>
          <w:p w:rsidR="00A865E7" w:rsidRPr="0044110A" w:rsidRDefault="00A865E7" w:rsidP="0044110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декабрь</w:t>
            </w: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865E7" w:rsidRDefault="00A865E7">
            <w:r w:rsidRPr="008F598E">
              <w:t xml:space="preserve">Администрация </w:t>
            </w:r>
            <w:proofErr w:type="spellStart"/>
            <w:r w:rsidRPr="008F598E">
              <w:t>Кучкаевского</w:t>
            </w:r>
            <w:proofErr w:type="spellEnd"/>
            <w:r w:rsidRPr="008F598E">
              <w:t xml:space="preserve"> сельского поселения</w:t>
            </w:r>
          </w:p>
        </w:tc>
      </w:tr>
      <w:tr w:rsidR="00A865E7" w:rsidRPr="0044110A" w:rsidTr="0044110A">
        <w:tc>
          <w:tcPr>
            <w:tcW w:w="49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865E7" w:rsidRPr="0044110A" w:rsidRDefault="00A865E7" w:rsidP="0044110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64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865E7" w:rsidRPr="0044110A" w:rsidRDefault="00A865E7" w:rsidP="0044110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Обобщение практики осуществления муниципального контроля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en-US"/>
              </w:rPr>
              <w:t xml:space="preserve"> 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в сфере благоустройства 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lastRenderedPageBreak/>
              <w:t>посредством сбора и анализа данных о проведенных контрольных мероприятиях (контрольных действиях) и их результатах, в том числе анализа выявленных в результате проведения муниципального контроля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en-US"/>
              </w:rPr>
              <w:t xml:space="preserve"> 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в сфере благоустройства нарушений обязательных требований контролируемыми лицами</w:t>
            </w:r>
          </w:p>
          <w:p w:rsidR="00A865E7" w:rsidRPr="0044110A" w:rsidRDefault="00A865E7" w:rsidP="0044110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865E7" w:rsidRPr="0044110A" w:rsidRDefault="00A865E7" w:rsidP="0044110A">
            <w:pPr>
              <w:shd w:val="clear" w:color="auto" w:fill="FFFFFF"/>
              <w:spacing w:before="100" w:beforeAutospacing="1" w:after="100" w:afterAutospacing="1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lastRenderedPageBreak/>
              <w:t>Подготовка доклада о правоприменительной практике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865E7" w:rsidRPr="0044110A" w:rsidRDefault="00A865E7" w:rsidP="0044110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До 1 июня </w:t>
            </w:r>
          </w:p>
          <w:p w:rsidR="00A865E7" w:rsidRPr="0044110A" w:rsidRDefault="00A865E7" w:rsidP="003D1BF8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2023 года</w:t>
            </w: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865E7" w:rsidRDefault="00A865E7">
            <w:r w:rsidRPr="00B70000">
              <w:t xml:space="preserve">Администрация </w:t>
            </w:r>
            <w:proofErr w:type="spellStart"/>
            <w:r w:rsidRPr="00B70000">
              <w:t>Кучкаевского</w:t>
            </w:r>
            <w:proofErr w:type="spellEnd"/>
            <w:r w:rsidRPr="00B70000">
              <w:t xml:space="preserve"> сельского поселения</w:t>
            </w:r>
          </w:p>
        </w:tc>
      </w:tr>
      <w:tr w:rsidR="00A865E7" w:rsidRPr="0044110A" w:rsidTr="00A865E7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865E7" w:rsidRPr="0044110A" w:rsidRDefault="00A865E7" w:rsidP="004411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865E7" w:rsidRPr="0044110A" w:rsidRDefault="00A865E7" w:rsidP="004411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865E7" w:rsidRPr="0044110A" w:rsidRDefault="00A865E7" w:rsidP="0044110A">
            <w:pPr>
              <w:shd w:val="clear" w:color="auto" w:fill="FFFFFF"/>
              <w:spacing w:before="100" w:beforeAutospacing="1" w:after="100" w:afterAutospacing="1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Размещение доклада о 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lastRenderedPageBreak/>
              <w:t xml:space="preserve">правоприменительной практике на официальном сайте Администрации 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865E7" w:rsidRPr="0044110A" w:rsidRDefault="00A865E7" w:rsidP="0044110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lastRenderedPageBreak/>
              <w:t xml:space="preserve">До 1 июля </w:t>
            </w:r>
          </w:p>
          <w:p w:rsidR="00A865E7" w:rsidRPr="0044110A" w:rsidRDefault="00A865E7" w:rsidP="0044110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lastRenderedPageBreak/>
              <w:t>2023 года</w:t>
            </w: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865E7" w:rsidRDefault="00A865E7">
            <w:r w:rsidRPr="00B70000">
              <w:lastRenderedPageBreak/>
              <w:t xml:space="preserve">Администрация </w:t>
            </w:r>
            <w:proofErr w:type="spellStart"/>
            <w:r w:rsidRPr="00B70000">
              <w:lastRenderedPageBreak/>
              <w:t>Кучкаевского</w:t>
            </w:r>
            <w:proofErr w:type="spellEnd"/>
            <w:r w:rsidRPr="00B70000">
              <w:t xml:space="preserve"> сельского поселения</w:t>
            </w:r>
          </w:p>
        </w:tc>
      </w:tr>
      <w:tr w:rsidR="0044110A" w:rsidRPr="0044110A" w:rsidTr="0044110A"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4110A" w:rsidRPr="0044110A" w:rsidRDefault="0044110A" w:rsidP="0044110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lastRenderedPageBreak/>
              <w:t>3</w:t>
            </w:r>
          </w:p>
        </w:tc>
        <w:tc>
          <w:tcPr>
            <w:tcW w:w="2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4110A" w:rsidRPr="0044110A" w:rsidRDefault="0044110A" w:rsidP="0044110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proofErr w:type="gramStart"/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Объявление контролируемым лицам предостережений о недопустимости нарушения обязательных требований и предложений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 принять меры по обеспечению соблюдения обязательных требований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 в случае наличия у Администрации сведений о готовящихся нарушениях обязательных требований 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или признаках нарушений обязательных требований 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и (или) в случае отсутствия подтверждения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</w:t>
            </w:r>
            <w:proofErr w:type="gramEnd"/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 законом ценностям</w:t>
            </w:r>
          </w:p>
          <w:p w:rsidR="0044110A" w:rsidRPr="0044110A" w:rsidRDefault="0044110A" w:rsidP="0044110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4110A" w:rsidRPr="0044110A" w:rsidRDefault="0044110A" w:rsidP="0044110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Подготовка и объявление контролируемым лицам предостережений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4110A" w:rsidRPr="0044110A" w:rsidRDefault="0044110A" w:rsidP="0044110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По мере выявления готовящихся нарушений обязательных требований 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или признаков нарушений обязательных требований,</w:t>
            </w:r>
            <w:r w:rsidRPr="0044110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не позднее 30 дней со дня получения администрацией указанных сведений</w:t>
            </w:r>
          </w:p>
          <w:p w:rsidR="0044110A" w:rsidRPr="0044110A" w:rsidRDefault="0044110A" w:rsidP="0044110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  <w:p w:rsidR="0044110A" w:rsidRPr="0044110A" w:rsidRDefault="0044110A" w:rsidP="0044110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4110A" w:rsidRPr="0044110A" w:rsidRDefault="00A865E7" w:rsidP="0044110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A865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Администрация </w:t>
            </w:r>
            <w:proofErr w:type="spellStart"/>
            <w:r w:rsidRPr="00A865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Кучкаевского</w:t>
            </w:r>
            <w:proofErr w:type="spellEnd"/>
            <w:r w:rsidRPr="00A865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 сельского поселения</w:t>
            </w:r>
          </w:p>
        </w:tc>
      </w:tr>
      <w:tr w:rsidR="0044110A" w:rsidRPr="0044110A" w:rsidTr="0044110A">
        <w:tc>
          <w:tcPr>
            <w:tcW w:w="490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4110A" w:rsidRPr="0044110A" w:rsidRDefault="0044110A" w:rsidP="0044110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646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4110A" w:rsidRPr="0044110A" w:rsidRDefault="0044110A" w:rsidP="0044110A">
            <w:pPr>
              <w:suppressAutoHyphens/>
              <w:autoSpaceDE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 xml:space="preserve">Консультирование 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lastRenderedPageBreak/>
              <w:t>контролируемых лиц в устной или письменной форме по вопросам муниципального контроля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zh-CN"/>
              </w:rPr>
              <w:t xml:space="preserve"> 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в сфере благоустройства:</w:t>
            </w:r>
          </w:p>
          <w:p w:rsidR="0044110A" w:rsidRPr="0044110A" w:rsidRDefault="0044110A" w:rsidP="0044110A">
            <w:pPr>
              <w:suppressAutoHyphens/>
              <w:autoSpaceDE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- организация и осуществление контроля в сфере благоустройства;</w:t>
            </w:r>
          </w:p>
          <w:p w:rsidR="0044110A" w:rsidRPr="0044110A" w:rsidRDefault="0044110A" w:rsidP="0044110A">
            <w:pPr>
              <w:suppressAutoHyphens/>
              <w:autoSpaceDE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- порядок осуществления контрольных мероприятий;</w:t>
            </w:r>
          </w:p>
          <w:p w:rsidR="0044110A" w:rsidRPr="0044110A" w:rsidRDefault="0044110A" w:rsidP="0044110A">
            <w:pPr>
              <w:suppressAutoHyphens/>
              <w:autoSpaceDE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- порядок обжалования действий (бездействия) должностных лиц, уполномоченных осуществлять муниципальный контроль;</w:t>
            </w:r>
          </w:p>
          <w:p w:rsidR="0044110A" w:rsidRPr="0044110A" w:rsidRDefault="0044110A" w:rsidP="0044110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- 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Администрацией в рамках контрольных мероприятий</w:t>
            </w:r>
          </w:p>
          <w:p w:rsidR="0044110A" w:rsidRPr="0044110A" w:rsidRDefault="0044110A" w:rsidP="0044110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4110A" w:rsidRPr="0044110A" w:rsidRDefault="0044110A" w:rsidP="0044110A">
            <w:pPr>
              <w:shd w:val="clear" w:color="auto" w:fill="FFFFFF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lastRenderedPageBreak/>
              <w:t xml:space="preserve">1. Консультирование 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lastRenderedPageBreak/>
              <w:t>контролируемых лиц в устной форме по телефону, по видео-конференц-связи и на личном приеме</w:t>
            </w:r>
          </w:p>
          <w:p w:rsidR="0044110A" w:rsidRPr="0044110A" w:rsidRDefault="0044110A" w:rsidP="0044110A">
            <w:pPr>
              <w:shd w:val="clear" w:color="auto" w:fill="FFFFFF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  <w:p w:rsidR="0044110A" w:rsidRPr="0044110A" w:rsidRDefault="0044110A" w:rsidP="0044110A">
            <w:pPr>
              <w:shd w:val="clear" w:color="auto" w:fill="FFFFFF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4110A" w:rsidRPr="0044110A" w:rsidRDefault="0044110A" w:rsidP="0044110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lastRenderedPageBreak/>
              <w:t xml:space="preserve">При обращении 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lastRenderedPageBreak/>
              <w:t>лица, нуждающегося в консультировании</w:t>
            </w:r>
          </w:p>
          <w:p w:rsidR="0044110A" w:rsidRPr="0044110A" w:rsidRDefault="0044110A" w:rsidP="0044110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  <w:p w:rsidR="0044110A" w:rsidRPr="0044110A" w:rsidRDefault="0044110A" w:rsidP="0044110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4110A" w:rsidRPr="0044110A" w:rsidRDefault="00A865E7" w:rsidP="0044110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A865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lastRenderedPageBreak/>
              <w:t xml:space="preserve">Администрация </w:t>
            </w:r>
            <w:proofErr w:type="spellStart"/>
            <w:r w:rsidRPr="00A865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lastRenderedPageBreak/>
              <w:t>Кучкаевского</w:t>
            </w:r>
            <w:proofErr w:type="spellEnd"/>
            <w:r w:rsidRPr="00A865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 сельского поселения</w:t>
            </w:r>
          </w:p>
        </w:tc>
      </w:tr>
      <w:tr w:rsidR="0044110A" w:rsidRPr="0044110A" w:rsidTr="0044110A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44110A" w:rsidRPr="0044110A" w:rsidRDefault="0044110A" w:rsidP="004411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44110A" w:rsidRPr="0044110A" w:rsidRDefault="0044110A" w:rsidP="004411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4110A" w:rsidRPr="0044110A" w:rsidRDefault="0044110A" w:rsidP="0044110A">
            <w:pPr>
              <w:shd w:val="clear" w:color="auto" w:fill="FFFFFF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2. Консультирование контролируемых лиц в письменной форме 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4110A" w:rsidRPr="0044110A" w:rsidRDefault="0044110A" w:rsidP="0044110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При обращении лица, нуждающегося в консультировании, в течение 30 дней со дня регистрации Администрацией письменного обращения, если более короткий срок не предусмотрен законодательством</w:t>
            </w:r>
          </w:p>
          <w:p w:rsidR="0044110A" w:rsidRPr="0044110A" w:rsidRDefault="0044110A" w:rsidP="0044110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  <w:p w:rsidR="0044110A" w:rsidRPr="0044110A" w:rsidRDefault="0044110A" w:rsidP="0044110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4110A" w:rsidRPr="0044110A" w:rsidRDefault="00A865E7" w:rsidP="0044110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A865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Администрация </w:t>
            </w:r>
            <w:proofErr w:type="spellStart"/>
            <w:r w:rsidRPr="00A865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Кучкаевского</w:t>
            </w:r>
            <w:proofErr w:type="spellEnd"/>
            <w:r w:rsidRPr="00A865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 сельского поселения</w:t>
            </w:r>
          </w:p>
        </w:tc>
      </w:tr>
      <w:tr w:rsidR="0044110A" w:rsidRPr="0044110A" w:rsidTr="0044110A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44110A" w:rsidRPr="0044110A" w:rsidRDefault="0044110A" w:rsidP="004411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44110A" w:rsidRPr="0044110A" w:rsidRDefault="0044110A" w:rsidP="004411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4110A" w:rsidRPr="0044110A" w:rsidRDefault="0044110A" w:rsidP="003D1BF8">
            <w:pPr>
              <w:shd w:val="clear" w:color="auto" w:fill="FFFFFF"/>
              <w:spacing w:before="100" w:beforeAutospacing="1" w:after="100" w:afterAutospacing="1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3. Консультирование контролируемых лиц путем размещения на официальном сайте Администрации письменного разъяснения, подписанного Главой (заместителем </w:t>
            </w:r>
            <w:r w:rsidR="003D1B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Г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лавы) </w:t>
            </w:r>
            <w:r w:rsidR="003D1B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Большеигнатовского муниципального района 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или должностным лицом, уполномоченным осуществлять муниципальный контроль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en-US"/>
              </w:rPr>
              <w:t xml:space="preserve"> 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в сфере благоустройства (в случае поступления в Администрацию пяти и более однотипных обращений контролируемых лиц и их представителей)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4110A" w:rsidRPr="0044110A" w:rsidRDefault="0044110A" w:rsidP="0044110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В течение 30 дней со дня регистрации администрацией пятого однотипного обращения контролируемых лиц и их представителей</w:t>
            </w:r>
          </w:p>
          <w:p w:rsidR="0044110A" w:rsidRPr="0044110A" w:rsidRDefault="0044110A" w:rsidP="0044110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4110A" w:rsidRPr="0044110A" w:rsidRDefault="00A865E7" w:rsidP="0044110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A865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Администрация </w:t>
            </w:r>
            <w:proofErr w:type="spellStart"/>
            <w:r w:rsidRPr="00A865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Кучкаевского</w:t>
            </w:r>
            <w:proofErr w:type="spellEnd"/>
            <w:r w:rsidRPr="00A865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 сельского поселения</w:t>
            </w:r>
          </w:p>
        </w:tc>
      </w:tr>
      <w:tr w:rsidR="0044110A" w:rsidRPr="0044110A" w:rsidTr="0044110A">
        <w:tc>
          <w:tcPr>
            <w:tcW w:w="490" w:type="dxa"/>
            <w:tcBorders>
              <w:top w:val="nil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4110A" w:rsidRPr="0044110A" w:rsidRDefault="0044110A" w:rsidP="0044110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646" w:type="dxa"/>
            <w:tcBorders>
              <w:top w:val="nil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4110A" w:rsidRPr="0044110A" w:rsidRDefault="0044110A" w:rsidP="0044110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4110A" w:rsidRPr="0044110A" w:rsidRDefault="0044110A" w:rsidP="0044110A">
            <w:pPr>
              <w:shd w:val="clear" w:color="auto" w:fill="FFFFFF"/>
              <w:spacing w:before="100" w:beforeAutospacing="1" w:after="100" w:afterAutospacing="1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4. Консультирование контролируемых лиц в устной форме на собраниях и конференциях граждан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4110A" w:rsidRPr="0044110A" w:rsidRDefault="0044110A" w:rsidP="0044110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В случае проведения собрания (конференции) граждан, повестка которого предусматривает консультирование контролируемых лиц по вопросам 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lastRenderedPageBreak/>
              <w:t>муниципального контроля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en-US"/>
              </w:rPr>
              <w:t xml:space="preserve"> 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в сфере благоустройства в день проведения собрания (конференции) граждан</w:t>
            </w: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4110A" w:rsidRPr="0044110A" w:rsidRDefault="00A865E7" w:rsidP="0044110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A865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lastRenderedPageBreak/>
              <w:t xml:space="preserve">Администрация </w:t>
            </w:r>
            <w:proofErr w:type="spellStart"/>
            <w:r w:rsidRPr="00A865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Кучкаевского</w:t>
            </w:r>
            <w:proofErr w:type="spellEnd"/>
            <w:r w:rsidRPr="00A865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 сельского поселения</w:t>
            </w:r>
          </w:p>
        </w:tc>
      </w:tr>
      <w:tr w:rsidR="0044110A" w:rsidRPr="0044110A" w:rsidTr="0044110A">
        <w:tc>
          <w:tcPr>
            <w:tcW w:w="49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4110A" w:rsidRPr="0044110A" w:rsidRDefault="0044110A" w:rsidP="0044110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lastRenderedPageBreak/>
              <w:t>5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4110A" w:rsidRPr="0044110A" w:rsidRDefault="0044110A" w:rsidP="0044110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Профилактический визит, в ходе которого контролируемое лицо</w:t>
            </w:r>
            <w:r w:rsidRPr="0044110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информируется об обязательных требованиях, предъявляемых к его деятельности либо к принадлежащим ему объектам контроля</w:t>
            </w: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4110A" w:rsidRPr="0044110A" w:rsidRDefault="0044110A" w:rsidP="0044110A">
            <w:pPr>
              <w:shd w:val="clear" w:color="auto" w:fill="FFFFFF"/>
              <w:spacing w:before="100" w:beforeAutospacing="1" w:after="100" w:afterAutospacing="1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Профилактическая беседа по месту осуществления деятельности контролируемого лица либо путем использования видео-конференц-связи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4110A" w:rsidRPr="0044110A" w:rsidRDefault="0044110A" w:rsidP="0044110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о мере необходимости, но не менее 4 профилактических визитов в 1 полугодие</w:t>
            </w:r>
          </w:p>
          <w:p w:rsidR="0044110A" w:rsidRPr="0044110A" w:rsidRDefault="0044110A" w:rsidP="0044110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  <w:p w:rsidR="0044110A" w:rsidRPr="0044110A" w:rsidRDefault="0044110A" w:rsidP="0044110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4110A" w:rsidRPr="0044110A" w:rsidRDefault="00A865E7" w:rsidP="0044110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A865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Администрация </w:t>
            </w:r>
            <w:proofErr w:type="spellStart"/>
            <w:r w:rsidRPr="00A865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Кучкаевского</w:t>
            </w:r>
            <w:proofErr w:type="spellEnd"/>
            <w:r w:rsidRPr="00A865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 сельского поселения</w:t>
            </w:r>
          </w:p>
        </w:tc>
      </w:tr>
    </w:tbl>
    <w:p w:rsidR="0044110A" w:rsidRPr="0044110A" w:rsidRDefault="0044110A" w:rsidP="0044110A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4110A" w:rsidRPr="0044110A" w:rsidRDefault="0044110A" w:rsidP="0044110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4. Показатели результативности и эффективности Программы профилактики</w:t>
      </w:r>
      <w:r w:rsidR="003D1BF8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44110A" w:rsidRPr="0044110A" w:rsidRDefault="0044110A" w:rsidP="0044110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Показатели результативности Программы профилактики определяются в соответствии со следующей таблицей.</w:t>
      </w:r>
    </w:p>
    <w:p w:rsidR="0044110A" w:rsidRPr="0044110A" w:rsidRDefault="0044110A" w:rsidP="0044110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</w:p>
    <w:tbl>
      <w:tblPr>
        <w:tblW w:w="1012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9"/>
        <w:gridCol w:w="6237"/>
        <w:gridCol w:w="3259"/>
      </w:tblGrid>
      <w:tr w:rsidR="0044110A" w:rsidRPr="0044110A" w:rsidTr="0044110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10A" w:rsidRPr="0044110A" w:rsidRDefault="0044110A" w:rsidP="0044110A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№ </w:t>
            </w:r>
            <w:proofErr w:type="gramStart"/>
            <w:r w:rsidRPr="0044110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</w:t>
            </w:r>
            <w:proofErr w:type="gramEnd"/>
            <w:r w:rsidRPr="0044110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10A" w:rsidRPr="0044110A" w:rsidRDefault="0044110A" w:rsidP="0044110A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Наименование показателя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10A" w:rsidRPr="0044110A" w:rsidRDefault="0044110A" w:rsidP="0044110A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Единица измерения, свидетельствующая о максимальной результативности Программы профилактики</w:t>
            </w:r>
          </w:p>
        </w:tc>
      </w:tr>
      <w:tr w:rsidR="0044110A" w:rsidRPr="0044110A" w:rsidTr="0044110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10A" w:rsidRPr="0044110A" w:rsidRDefault="0044110A" w:rsidP="0044110A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10A" w:rsidRPr="0044110A" w:rsidRDefault="0044110A" w:rsidP="0044110A">
            <w:pPr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Полнота информации, размещенной на официальном сайте Администрации в соответствии с частью 3 статьи 46 Федерального закона от 31 июля 2020 года № 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10A" w:rsidRPr="0044110A" w:rsidRDefault="00030CCC" w:rsidP="0044110A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100</w:t>
            </w:r>
            <w:r w:rsidR="0044110A" w:rsidRPr="0044110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%</w:t>
            </w:r>
          </w:p>
        </w:tc>
      </w:tr>
      <w:tr w:rsidR="0044110A" w:rsidRPr="0044110A" w:rsidTr="0044110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10A" w:rsidRPr="0044110A" w:rsidRDefault="0044110A" w:rsidP="0044110A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10A" w:rsidRPr="0044110A" w:rsidRDefault="0044110A" w:rsidP="0044110A">
            <w:pPr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Количество размещений сведений по вопросам соблюдения обязательных требований в средствах массовой информации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10A" w:rsidRPr="0044110A" w:rsidRDefault="00030CCC" w:rsidP="0044110A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</w:tr>
      <w:tr w:rsidR="0044110A" w:rsidRPr="0044110A" w:rsidTr="0044110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10A" w:rsidRPr="0044110A" w:rsidRDefault="0044110A" w:rsidP="0044110A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10A" w:rsidRPr="0044110A" w:rsidRDefault="0044110A" w:rsidP="0044110A">
            <w:pPr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Доля случаев объявления </w:t>
            </w:r>
            <w:proofErr w:type="gramStart"/>
            <w:r w:rsidRPr="0044110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предостережений</w:t>
            </w:r>
            <w:proofErr w:type="gramEnd"/>
            <w:r w:rsidRPr="0044110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в общем количестве случаев 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выявления готовящихся нарушений обязательных требований 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или признаков нарушений обязательных требований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CCC" w:rsidRPr="00030CCC" w:rsidRDefault="00030CCC" w:rsidP="00030CC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30CCC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100 %</w:t>
            </w:r>
          </w:p>
          <w:p w:rsidR="00030CCC" w:rsidRPr="00030CCC" w:rsidRDefault="00030CCC" w:rsidP="00030CC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gramStart"/>
            <w:r w:rsidRPr="00030CCC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(если имелись случаи</w:t>
            </w:r>
            <w:proofErr w:type="gramEnd"/>
          </w:p>
          <w:p w:rsidR="00030CCC" w:rsidRPr="00030CCC" w:rsidRDefault="00030CCC" w:rsidP="00030CC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30CCC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выявления </w:t>
            </w:r>
            <w:proofErr w:type="gramStart"/>
            <w:r w:rsidRPr="00030CCC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готовящихся</w:t>
            </w:r>
            <w:proofErr w:type="gramEnd"/>
          </w:p>
          <w:p w:rsidR="00030CCC" w:rsidRPr="00030CCC" w:rsidRDefault="00030CCC" w:rsidP="00030CC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30CCC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нарушений обязательных</w:t>
            </w:r>
          </w:p>
          <w:p w:rsidR="00030CCC" w:rsidRPr="00030CCC" w:rsidRDefault="00030CCC" w:rsidP="00030CC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30CCC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требований или признаков</w:t>
            </w:r>
          </w:p>
          <w:p w:rsidR="00030CCC" w:rsidRPr="00030CCC" w:rsidRDefault="00030CCC" w:rsidP="00030CC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30CCC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нарушений обязательных</w:t>
            </w:r>
          </w:p>
          <w:p w:rsidR="0044110A" w:rsidRPr="0044110A" w:rsidRDefault="00030CCC" w:rsidP="00030CC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30CCC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требований) </w:t>
            </w:r>
          </w:p>
        </w:tc>
      </w:tr>
      <w:tr w:rsidR="0044110A" w:rsidRPr="0044110A" w:rsidTr="0044110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10A" w:rsidRPr="0044110A" w:rsidRDefault="0044110A" w:rsidP="0044110A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10A" w:rsidRPr="0044110A" w:rsidRDefault="0044110A" w:rsidP="0044110A">
            <w:pPr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Доля </w:t>
            </w:r>
            <w:proofErr w:type="gramStart"/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случаев нарушения сроков консультирования контролируемых лиц</w:t>
            </w:r>
            <w:proofErr w:type="gramEnd"/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 в письменной форме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10A" w:rsidRPr="0044110A" w:rsidRDefault="00030CCC" w:rsidP="0044110A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0</w:t>
            </w:r>
            <w:r w:rsidR="0044110A" w:rsidRPr="0044110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%</w:t>
            </w:r>
          </w:p>
        </w:tc>
      </w:tr>
      <w:tr w:rsidR="0044110A" w:rsidRPr="0044110A" w:rsidTr="0044110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10A" w:rsidRPr="0044110A" w:rsidRDefault="0044110A" w:rsidP="0044110A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5.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10A" w:rsidRPr="0044110A" w:rsidRDefault="0044110A" w:rsidP="0044110A">
            <w:pPr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Доля случаев повторного обращения контролируемых лиц 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lastRenderedPageBreak/>
              <w:t>в письменной форме по тому же вопросу муниципального контроля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en-US"/>
              </w:rPr>
              <w:t xml:space="preserve"> 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в сфере благоустройства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10A" w:rsidRPr="0044110A" w:rsidRDefault="00030CCC" w:rsidP="0044110A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lastRenderedPageBreak/>
              <w:t>0</w:t>
            </w:r>
            <w:r w:rsidR="0044110A" w:rsidRPr="0044110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%</w:t>
            </w:r>
          </w:p>
        </w:tc>
      </w:tr>
      <w:tr w:rsidR="0044110A" w:rsidRPr="0044110A" w:rsidTr="0044110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10A" w:rsidRPr="0044110A" w:rsidRDefault="0044110A" w:rsidP="0044110A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lastRenderedPageBreak/>
              <w:t>6.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10A" w:rsidRPr="0044110A" w:rsidRDefault="0044110A" w:rsidP="0044110A">
            <w:pPr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Количество 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собраний и конференций граждан, на которых осуществлялось консультирование контролируемых лиц по вопросам муниципального контроля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en-US"/>
              </w:rPr>
              <w:t xml:space="preserve"> 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в сфере благоустройства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  <w:t xml:space="preserve"> 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в устной форме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10A" w:rsidRPr="0044110A" w:rsidRDefault="00030CCC" w:rsidP="0044110A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3</w:t>
            </w:r>
            <w:r w:rsidR="0044110A" w:rsidRPr="0044110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</w:tc>
      </w:tr>
    </w:tbl>
    <w:p w:rsidR="0044110A" w:rsidRPr="0044110A" w:rsidRDefault="0044110A" w:rsidP="0044110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44110A" w:rsidRPr="0044110A" w:rsidRDefault="0044110A" w:rsidP="0044110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72F"/>
          <w:sz w:val="28"/>
          <w:szCs w:val="28"/>
        </w:rPr>
      </w:pP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Под оценкой эффективности Программы</w:t>
      </w:r>
      <w:r w:rsidRPr="0044110A">
        <w:rPr>
          <w:rFonts w:ascii="Times New Roman" w:eastAsia="Times New Roman" w:hAnsi="Times New Roman" w:cs="Times New Roman"/>
          <w:color w:val="22272F"/>
          <w:sz w:val="28"/>
          <w:szCs w:val="28"/>
        </w:rPr>
        <w:t xml:space="preserve"> 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профилактики понимается оценка изменения количества нарушений обязательных требований</w:t>
      </w:r>
      <w:r w:rsidRPr="0044110A">
        <w:rPr>
          <w:rFonts w:ascii="Times New Roman" w:eastAsia="Times New Roman" w:hAnsi="Times New Roman" w:cs="Times New Roman"/>
          <w:color w:val="22272F"/>
          <w:sz w:val="28"/>
          <w:szCs w:val="28"/>
        </w:rPr>
        <w:t xml:space="preserve"> </w:t>
      </w:r>
      <w:r w:rsidRPr="0044110A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по итогам проведенных профилактических мероприятий. </w:t>
      </w:r>
    </w:p>
    <w:p w:rsidR="0044110A" w:rsidRPr="004D5C0E" w:rsidRDefault="0044110A" w:rsidP="003D1BF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vertAlign w:val="superscript"/>
        </w:rPr>
      </w:pPr>
      <w:r w:rsidRPr="0044110A">
        <w:rPr>
          <w:rFonts w:ascii="Times New Roman" w:eastAsia="Times New Roman" w:hAnsi="Times New Roman" w:cs="Times New Roman"/>
          <w:sz w:val="28"/>
          <w:szCs w:val="28"/>
        </w:rPr>
        <w:t xml:space="preserve">Текущая (ежеквартальная) оценка результативности и эффективности 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Программы профилактики </w:t>
      </w:r>
      <w:r w:rsidRPr="004D5C0E">
        <w:rPr>
          <w:rFonts w:ascii="Times New Roman" w:eastAsia="Times New Roman" w:hAnsi="Times New Roman" w:cs="Times New Roman"/>
          <w:sz w:val="28"/>
          <w:szCs w:val="28"/>
        </w:rPr>
        <w:t>осуществляется Главой</w:t>
      </w:r>
      <w:r w:rsidR="00A865E7" w:rsidRPr="004D5C0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865E7" w:rsidRPr="004D5C0E">
        <w:rPr>
          <w:rFonts w:ascii="Times New Roman" w:eastAsia="Times New Roman" w:hAnsi="Times New Roman" w:cs="Times New Roman"/>
          <w:sz w:val="28"/>
          <w:szCs w:val="28"/>
        </w:rPr>
        <w:t>Кучкаевского</w:t>
      </w:r>
      <w:proofErr w:type="spellEnd"/>
      <w:r w:rsidR="00A865E7" w:rsidRPr="004D5C0E">
        <w:rPr>
          <w:rFonts w:ascii="Times New Roman" w:eastAsia="Times New Roman" w:hAnsi="Times New Roman" w:cs="Times New Roman"/>
          <w:sz w:val="28"/>
          <w:szCs w:val="28"/>
        </w:rPr>
        <w:t xml:space="preserve"> сельского  поселения</w:t>
      </w:r>
      <w:r w:rsidR="003D1BF8" w:rsidRPr="004D5C0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44110A" w:rsidRPr="0044110A" w:rsidRDefault="0044110A" w:rsidP="003D1BF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D5C0E">
        <w:rPr>
          <w:rFonts w:ascii="Times New Roman" w:eastAsia="Times New Roman" w:hAnsi="Times New Roman" w:cs="Times New Roman"/>
          <w:sz w:val="28"/>
          <w:szCs w:val="28"/>
        </w:rPr>
        <w:t>Ежегодная оценка результативности и эффективности Программы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профилактики осуществляется </w:t>
      </w:r>
      <w:r w:rsidR="003D1BF8" w:rsidRPr="003D1BF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Советом депутатов </w:t>
      </w:r>
      <w:proofErr w:type="spellStart"/>
      <w:r w:rsidR="00A865E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Кучкаевского</w:t>
      </w:r>
      <w:proofErr w:type="spellEnd"/>
      <w:r w:rsidR="00A865E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3D1BF8" w:rsidRPr="003D1BF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сельского поселения </w:t>
      </w:r>
      <w:proofErr w:type="spellStart"/>
      <w:r w:rsidR="003D1BF8" w:rsidRPr="003D1BF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Большеигнатовского</w:t>
      </w:r>
      <w:proofErr w:type="spellEnd"/>
      <w:r w:rsidR="003D1BF8" w:rsidRPr="003D1BF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муниципального района</w:t>
      </w:r>
      <w:r w:rsidRPr="0044110A">
        <w:rPr>
          <w:rFonts w:ascii="Times New Roman" w:eastAsia="Times New Roman" w:hAnsi="Times New Roman" w:cs="Times New Roman"/>
          <w:color w:val="22272F"/>
          <w:sz w:val="28"/>
          <w:szCs w:val="28"/>
        </w:rPr>
        <w:t>.</w:t>
      </w:r>
    </w:p>
    <w:p w:rsidR="0044110A" w:rsidRPr="0044110A" w:rsidRDefault="0044110A" w:rsidP="003D1BF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44110A">
        <w:rPr>
          <w:rFonts w:ascii="Times New Roman" w:eastAsia="Times New Roman" w:hAnsi="Times New Roman" w:cs="Times New Roman"/>
          <w:sz w:val="28"/>
          <w:szCs w:val="28"/>
        </w:rPr>
        <w:t xml:space="preserve">Для осуществления ежегодной оценки результативности и эффективности 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Программы профилактики Администрацией не позднее 1 июля 2023 года (года, следующего за отчетным) в </w:t>
      </w:r>
      <w:r w:rsidR="003D1BF8" w:rsidRPr="003D1BF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Совет депутатов </w:t>
      </w:r>
      <w:proofErr w:type="spellStart"/>
      <w:r w:rsidR="00A865E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Кучкаевского</w:t>
      </w:r>
      <w:proofErr w:type="spellEnd"/>
      <w:r w:rsidR="00A865E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3D1BF8" w:rsidRPr="003D1BF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сельского по</w:t>
      </w:r>
      <w:r w:rsidR="003D1BF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</w:t>
      </w:r>
      <w:r w:rsidR="003D1BF8" w:rsidRPr="003D1BF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еления </w:t>
      </w:r>
      <w:proofErr w:type="spellStart"/>
      <w:r w:rsidR="003D1BF8" w:rsidRPr="003D1BF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Большеигнатовского</w:t>
      </w:r>
      <w:proofErr w:type="spellEnd"/>
      <w:r w:rsidR="003D1BF8" w:rsidRPr="003D1BF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муниципального района</w:t>
      </w:r>
      <w:r w:rsidR="003D1BF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представляется информация о степени достижения предусмотренных настоящим разделом показателей результативности Программы профилактики, а также информация об изменении количества нарушений обязательных требований</w:t>
      </w:r>
      <w:r w:rsidRPr="0044110A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. </w:t>
      </w:r>
      <w:proofErr w:type="gramEnd"/>
    </w:p>
    <w:p w:rsidR="0044110A" w:rsidRPr="0044110A" w:rsidRDefault="0044110A" w:rsidP="004411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4110A" w:rsidRPr="003C5A09" w:rsidRDefault="0044110A" w:rsidP="003C5A09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44110A" w:rsidRPr="003C5A09" w:rsidSect="0044110A">
      <w:pgSz w:w="11906" w:h="16838"/>
      <w:pgMar w:top="567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6A2B" w:rsidRDefault="00D56A2B" w:rsidP="0044110A">
      <w:pPr>
        <w:spacing w:after="0" w:line="240" w:lineRule="auto"/>
      </w:pPr>
      <w:r>
        <w:separator/>
      </w:r>
    </w:p>
  </w:endnote>
  <w:endnote w:type="continuationSeparator" w:id="0">
    <w:p w:rsidR="00D56A2B" w:rsidRDefault="00D56A2B" w:rsidP="004411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6A2B" w:rsidRDefault="00D56A2B" w:rsidP="0044110A">
      <w:pPr>
        <w:spacing w:after="0" w:line="240" w:lineRule="auto"/>
      </w:pPr>
      <w:r>
        <w:separator/>
      </w:r>
    </w:p>
  </w:footnote>
  <w:footnote w:type="continuationSeparator" w:id="0">
    <w:p w:rsidR="00D56A2B" w:rsidRDefault="00D56A2B" w:rsidP="004411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B5614F5"/>
    <w:multiLevelType w:val="hybridMultilevel"/>
    <w:tmpl w:val="17C4018A"/>
    <w:lvl w:ilvl="0" w:tplc="D682F4CE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AE552E9"/>
    <w:multiLevelType w:val="hybridMultilevel"/>
    <w:tmpl w:val="4FC0CA76"/>
    <w:lvl w:ilvl="0" w:tplc="A07ADC50">
      <w:start w:val="1"/>
      <w:numFmt w:val="decimal"/>
      <w:lvlText w:val="%1."/>
      <w:lvlJc w:val="left"/>
      <w:pPr>
        <w:ind w:left="4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3C5A09"/>
    <w:rsid w:val="00030CCC"/>
    <w:rsid w:val="000515C4"/>
    <w:rsid w:val="00181C08"/>
    <w:rsid w:val="001E59AA"/>
    <w:rsid w:val="0023645E"/>
    <w:rsid w:val="003047C2"/>
    <w:rsid w:val="003A7521"/>
    <w:rsid w:val="003C5A09"/>
    <w:rsid w:val="003D1BF8"/>
    <w:rsid w:val="0044110A"/>
    <w:rsid w:val="00451DCA"/>
    <w:rsid w:val="00476FAD"/>
    <w:rsid w:val="004D5C0E"/>
    <w:rsid w:val="00557BA9"/>
    <w:rsid w:val="005A4523"/>
    <w:rsid w:val="00611EFB"/>
    <w:rsid w:val="00623DA3"/>
    <w:rsid w:val="006D2D71"/>
    <w:rsid w:val="00843EA6"/>
    <w:rsid w:val="00861E01"/>
    <w:rsid w:val="008A2707"/>
    <w:rsid w:val="0090112F"/>
    <w:rsid w:val="00903611"/>
    <w:rsid w:val="00A72C1B"/>
    <w:rsid w:val="00A865E7"/>
    <w:rsid w:val="00BB444C"/>
    <w:rsid w:val="00BF4B9F"/>
    <w:rsid w:val="00C21E66"/>
    <w:rsid w:val="00C34138"/>
    <w:rsid w:val="00C85562"/>
    <w:rsid w:val="00C906E0"/>
    <w:rsid w:val="00D5213C"/>
    <w:rsid w:val="00D56A2B"/>
    <w:rsid w:val="00D80F19"/>
    <w:rsid w:val="00E077BF"/>
    <w:rsid w:val="00F01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645E"/>
  </w:style>
  <w:style w:type="paragraph" w:styleId="2">
    <w:name w:val="heading 2"/>
    <w:basedOn w:val="a"/>
    <w:next w:val="a"/>
    <w:link w:val="20"/>
    <w:qFormat/>
    <w:rsid w:val="003C5A09"/>
    <w:pPr>
      <w:keepNext/>
      <w:tabs>
        <w:tab w:val="num" w:pos="0"/>
      </w:tabs>
      <w:suppressAutoHyphens/>
      <w:spacing w:after="0" w:line="240" w:lineRule="auto"/>
      <w:ind w:left="576" w:hanging="576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C5A09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3C5A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C5A09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34138"/>
    <w:pPr>
      <w:ind w:left="720"/>
      <w:contextualSpacing/>
    </w:pPr>
  </w:style>
  <w:style w:type="paragraph" w:styleId="a6">
    <w:name w:val="footnote text"/>
    <w:basedOn w:val="a"/>
    <w:link w:val="a7"/>
    <w:uiPriority w:val="99"/>
    <w:semiHidden/>
    <w:unhideWhenUsed/>
    <w:rsid w:val="0044110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44110A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Normal">
    <w:name w:val="ConsPlusNormal"/>
    <w:uiPriority w:val="99"/>
    <w:rsid w:val="0044110A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character" w:styleId="a8">
    <w:name w:val="footnote reference"/>
    <w:basedOn w:val="a0"/>
    <w:uiPriority w:val="99"/>
    <w:semiHidden/>
    <w:unhideWhenUsed/>
    <w:rsid w:val="0044110A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455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4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1</Pages>
  <Words>2130</Words>
  <Characters>12142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Для работы</dc:creator>
  <cp:keywords/>
  <dc:description/>
  <cp:lastModifiedBy>Пользователь Windows</cp:lastModifiedBy>
  <cp:revision>22</cp:revision>
  <cp:lastPrinted>2019-07-17T12:25:00Z</cp:lastPrinted>
  <dcterms:created xsi:type="dcterms:W3CDTF">2019-05-30T11:30:00Z</dcterms:created>
  <dcterms:modified xsi:type="dcterms:W3CDTF">2021-12-27T12:41:00Z</dcterms:modified>
</cp:coreProperties>
</file>