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 Киржеманского сельского поселения Большеигнатовского муниципального района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 Мордовия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</w:p>
    <w:p w:rsidR="00201086" w:rsidRDefault="00201086" w:rsidP="00DD57B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от 16.04.2021 г. № 13</w:t>
      </w:r>
    </w:p>
    <w:p w:rsidR="00201086" w:rsidRDefault="00201086" w:rsidP="001E5FEA">
      <w:pPr>
        <w:tabs>
          <w:tab w:val="left" w:pos="-2552"/>
          <w:tab w:val="left" w:pos="4340"/>
        </w:tabs>
        <w:ind w:left="-100" w:firstLine="640"/>
        <w:rPr>
          <w:b/>
          <w:bCs/>
          <w:spacing w:val="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>О   введении особого противопожарного режима на территории Киржеманского сельского поселения Большеигнатовского муниципального района РМ</w:t>
      </w:r>
    </w:p>
    <w:p w:rsidR="00201086" w:rsidRDefault="00201086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r>
        <w:rPr>
          <w:sz w:val="28"/>
          <w:szCs w:val="28"/>
        </w:rPr>
        <w:t>В соответствии с Федеральным законом от 21.12.1994 г. №69-ФЗ «О пожарной безопасности», Правилами противопожарного режима в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 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 администрация  Киржеманского  сельского  поселения ПОСТАНОВЛЯЕТ:</w:t>
      </w:r>
      <w:r>
        <w:rPr>
          <w:b/>
          <w:bCs/>
          <w:spacing w:val="8"/>
          <w:sz w:val="28"/>
          <w:szCs w:val="28"/>
        </w:rPr>
        <w:t xml:space="preserve">                                      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                                 </w:t>
      </w:r>
    </w:p>
    <w:p w:rsidR="00201086" w:rsidRDefault="00201086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1.Установить на территории Киржеманского  сельского  поселения  с 17 апреля  по 31 мая 2021 года особый противопожарный режим.</w:t>
      </w:r>
    </w:p>
    <w:p w:rsidR="00201086" w:rsidRDefault="00201086" w:rsidP="001E5FEA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жилых домов ёмкости(бочки) с водой;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>
        <w:rPr>
          <w:spacing w:val="8"/>
          <w:sz w:val="28"/>
          <w:szCs w:val="28"/>
        </w:rPr>
        <w:t>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4.Активизировать проведение противопожарных инструктажей, подворовые обходы с раздачей памяток, обсудить вопросы пожарной безопасности в населенных  пунктах,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5.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>
        <w:rPr>
          <w:spacing w:val="8"/>
          <w:sz w:val="28"/>
          <w:szCs w:val="28"/>
        </w:rPr>
        <w:t>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6.Контроль за исполнением настоящего постановления </w:t>
      </w:r>
      <w:r w:rsidRPr="00652BEF">
        <w:rPr>
          <w:sz w:val="28"/>
          <w:szCs w:val="28"/>
        </w:rPr>
        <w:t>возложить на главу Киржеманского сельского поселения Козырева Николая Александровича</w:t>
      </w:r>
      <w:r w:rsidRPr="00652BEF">
        <w:rPr>
          <w:spacing w:val="8"/>
          <w:sz w:val="28"/>
          <w:szCs w:val="28"/>
        </w:rPr>
        <w:t>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201086" w:rsidRDefault="00201086" w:rsidP="00DD57BB">
      <w:pPr>
        <w:tabs>
          <w:tab w:val="left" w:pos="-2552"/>
          <w:tab w:val="right" w:pos="10632"/>
        </w:tabs>
        <w:jc w:val="both"/>
        <w:rPr>
          <w:b/>
          <w:bCs/>
          <w:sz w:val="28"/>
          <w:szCs w:val="28"/>
        </w:rPr>
      </w:pPr>
      <w:r>
        <w:rPr>
          <w:spacing w:val="8"/>
          <w:sz w:val="28"/>
          <w:szCs w:val="28"/>
        </w:rPr>
        <w:t>Глава Киржеманского сельского поселения                      Н.А.Козырев</w:t>
      </w: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ListParagraph"/>
        <w:ind w:left="0"/>
        <w:jc w:val="center"/>
        <w:rPr>
          <w:b/>
          <w:bCs/>
          <w:sz w:val="28"/>
          <w:szCs w:val="28"/>
        </w:rPr>
        <w:sectPr w:rsidR="00201086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201086" w:rsidRDefault="00201086" w:rsidP="00B230EA">
      <w:pPr>
        <w:pStyle w:val="ListParagraph"/>
        <w:ind w:left="0"/>
        <w:jc w:val="right"/>
        <w:rPr>
          <w:b/>
          <w:bCs/>
          <w:sz w:val="28"/>
          <w:szCs w:val="28"/>
        </w:rPr>
      </w:pPr>
    </w:p>
    <w:p w:rsidR="00201086" w:rsidRPr="008D0F95" w:rsidRDefault="00201086" w:rsidP="008D0F95">
      <w:pPr>
        <w:jc w:val="right"/>
        <w:rPr>
          <w:sz w:val="16"/>
          <w:szCs w:val="16"/>
        </w:rPr>
      </w:pPr>
      <w:r w:rsidRPr="008D0F95">
        <w:rPr>
          <w:sz w:val="16"/>
          <w:szCs w:val="16"/>
        </w:rPr>
        <w:t xml:space="preserve">ИЛОЖЕНИЕ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 w:rsidRPr="008D0F95">
        <w:rPr>
          <w:sz w:val="16"/>
          <w:szCs w:val="16"/>
        </w:rPr>
        <w:t xml:space="preserve">к постановлению администрации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 w:rsidRPr="008D0F95">
        <w:rPr>
          <w:sz w:val="16"/>
          <w:szCs w:val="16"/>
        </w:rPr>
        <w:t>Киржеманского сельского поселения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 w:rsidRPr="008D0F95">
        <w:rPr>
          <w:sz w:val="16"/>
          <w:szCs w:val="16"/>
        </w:rPr>
        <w:t xml:space="preserve">Большеигнатовского муниципального района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>
        <w:rPr>
          <w:sz w:val="16"/>
          <w:szCs w:val="16"/>
        </w:rPr>
        <w:t>от 16.04.2021 г.№13</w:t>
      </w:r>
    </w:p>
    <w:p w:rsidR="00201086" w:rsidRPr="008D0F95" w:rsidRDefault="00201086" w:rsidP="008D0F95">
      <w:pPr>
        <w:pStyle w:val="ListParagraph"/>
        <w:ind w:left="0"/>
        <w:rPr>
          <w:b/>
          <w:bCs/>
          <w:sz w:val="16"/>
          <w:szCs w:val="16"/>
        </w:rPr>
      </w:pPr>
    </w:p>
    <w:p w:rsidR="00201086" w:rsidRPr="008D0F95" w:rsidRDefault="00201086" w:rsidP="008D0F95">
      <w:pPr>
        <w:pStyle w:val="ListParagraph"/>
        <w:ind w:left="0"/>
        <w:jc w:val="center"/>
        <w:rPr>
          <w:b/>
          <w:bCs/>
          <w:sz w:val="16"/>
          <w:szCs w:val="16"/>
        </w:rPr>
      </w:pPr>
      <w:r w:rsidRPr="008D0F95">
        <w:rPr>
          <w:b/>
          <w:bCs/>
          <w:sz w:val="16"/>
          <w:szCs w:val="16"/>
        </w:rPr>
        <w:t>График</w:t>
      </w:r>
    </w:p>
    <w:p w:rsidR="00201086" w:rsidRDefault="00201086" w:rsidP="008D0F95">
      <w:pPr>
        <w:jc w:val="center"/>
        <w:rPr>
          <w:sz w:val="16"/>
          <w:szCs w:val="16"/>
        </w:rPr>
      </w:pPr>
      <w:r w:rsidRPr="008D0F95">
        <w:rPr>
          <w:sz w:val="16"/>
          <w:szCs w:val="16"/>
        </w:rPr>
        <w:t>круглосуточного дежурства на территории Киржеманского сельского поселения Большеигнатовского муниципального района экстренного реагирования ухудшение</w:t>
      </w:r>
    </w:p>
    <w:p w:rsidR="00201086" w:rsidRPr="008D0F95" w:rsidRDefault="00201086" w:rsidP="008D0F95">
      <w:pPr>
        <w:jc w:val="center"/>
        <w:rPr>
          <w:sz w:val="16"/>
          <w:szCs w:val="16"/>
        </w:rPr>
      </w:pPr>
      <w:r w:rsidRPr="008D0F95">
        <w:rPr>
          <w:sz w:val="16"/>
          <w:szCs w:val="16"/>
        </w:rPr>
        <w:t>пожарной обстановки.</w:t>
      </w:r>
    </w:p>
    <w:p w:rsidR="00201086" w:rsidRPr="008D0F95" w:rsidRDefault="00201086" w:rsidP="0075691C">
      <w:pPr>
        <w:rPr>
          <w:sz w:val="16"/>
          <w:szCs w:val="16"/>
        </w:rPr>
      </w:pPr>
    </w:p>
    <w:tbl>
      <w:tblPr>
        <w:tblW w:w="1127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640"/>
        <w:gridCol w:w="1056"/>
        <w:gridCol w:w="1016"/>
        <w:gridCol w:w="850"/>
        <w:gridCol w:w="851"/>
        <w:gridCol w:w="992"/>
        <w:gridCol w:w="850"/>
        <w:gridCol w:w="850"/>
        <w:gridCol w:w="851"/>
        <w:gridCol w:w="850"/>
      </w:tblGrid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№п/п</w:t>
            </w:r>
          </w:p>
        </w:tc>
        <w:tc>
          <w:tcPr>
            <w:tcW w:w="2640" w:type="dxa"/>
          </w:tcPr>
          <w:p w:rsidR="00201086" w:rsidRPr="008D0F95" w:rsidRDefault="00201086" w:rsidP="00315B09">
            <w:pPr>
              <w:jc w:val="center"/>
              <w:rPr>
                <w:b/>
                <w:bCs/>
                <w:sz w:val="16"/>
                <w:szCs w:val="16"/>
              </w:rPr>
            </w:pPr>
            <w:r w:rsidRPr="008D0F95">
              <w:rPr>
                <w:b/>
                <w:bCs/>
                <w:sz w:val="16"/>
                <w:szCs w:val="16"/>
              </w:rPr>
              <w:t>ФИО</w:t>
            </w:r>
          </w:p>
        </w:tc>
        <w:tc>
          <w:tcPr>
            <w:tcW w:w="8166" w:type="dxa"/>
            <w:gridSpan w:val="9"/>
          </w:tcPr>
          <w:p w:rsidR="00201086" w:rsidRPr="008D0F95" w:rsidRDefault="00201086" w:rsidP="00315B09">
            <w:pPr>
              <w:jc w:val="center"/>
              <w:rPr>
                <w:b/>
                <w:bCs/>
                <w:sz w:val="16"/>
                <w:szCs w:val="16"/>
              </w:rPr>
            </w:pPr>
            <w:r w:rsidRPr="008D0F95">
              <w:rPr>
                <w:b/>
                <w:bCs/>
                <w:sz w:val="16"/>
                <w:szCs w:val="16"/>
              </w:rPr>
              <w:t>Дата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</w:t>
            </w:r>
          </w:p>
        </w:tc>
        <w:tc>
          <w:tcPr>
            <w:tcW w:w="2640" w:type="dxa"/>
          </w:tcPr>
          <w:p w:rsidR="00201086" w:rsidRPr="008D0F95" w:rsidRDefault="00201086" w:rsidP="00DD0A98">
            <w:pPr>
              <w:rPr>
                <w:color w:val="000000"/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Козырев Н.А.</w:t>
            </w:r>
            <w:r w:rsidRPr="008D0F95">
              <w:rPr>
                <w:sz w:val="16"/>
                <w:szCs w:val="16"/>
              </w:rPr>
              <w:t>-глава Киржеманскогосельского поселения  ,</w:t>
            </w:r>
            <w:r>
              <w:rPr>
                <w:color w:val="000000"/>
                <w:sz w:val="16"/>
                <w:szCs w:val="16"/>
              </w:rPr>
              <w:t>89026664686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17.04.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22.04.2021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27.04.2021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02.05.2021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07.05.2021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12.05.2021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17.05.2021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22.05.2021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27.05.2021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2640" w:type="dxa"/>
          </w:tcPr>
          <w:p w:rsidR="00201086" w:rsidRPr="008D0F95" w:rsidRDefault="00201086" w:rsidP="00DD0A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Старушенкова О.Н.</w:t>
            </w:r>
            <w:r w:rsidRPr="008D0F95">
              <w:rPr>
                <w:sz w:val="16"/>
                <w:szCs w:val="16"/>
              </w:rPr>
              <w:t xml:space="preserve">.-заместитель главы </w:t>
            </w:r>
            <w:r>
              <w:rPr>
                <w:sz w:val="16"/>
                <w:szCs w:val="16"/>
              </w:rPr>
              <w:t>Киржеманского сельского поселения ,89026680627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18.04.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23.04.2021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28.04.2021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03.05.2021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08.05.2021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13.05.2021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18.05.2021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23.05.2021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28.05.2021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</w:t>
            </w:r>
          </w:p>
        </w:tc>
        <w:tc>
          <w:tcPr>
            <w:tcW w:w="264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Жаркова Т.В. – заместитель главы Киржеманского сельского поселения, 89530327730</w:t>
            </w: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19.04. 2021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24.04.2021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29.04.2021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04.05.2021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09.05.2021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14.05.2021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19.05.2021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24.05.2021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29.05.2021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4</w:t>
            </w:r>
          </w:p>
        </w:tc>
        <w:tc>
          <w:tcPr>
            <w:tcW w:w="2640" w:type="dxa"/>
          </w:tcPr>
          <w:p w:rsidR="00201086" w:rsidRPr="008D0F95" w:rsidRDefault="00201086" w:rsidP="00BF36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Ендолова М.Н..</w:t>
            </w:r>
            <w:r w:rsidRPr="008D0F95">
              <w:rPr>
                <w:sz w:val="16"/>
                <w:szCs w:val="16"/>
              </w:rPr>
              <w:t>-</w:t>
            </w:r>
            <w:r w:rsidRPr="008D0F95">
              <w:rPr>
                <w:color w:val="000000"/>
                <w:sz w:val="16"/>
                <w:szCs w:val="16"/>
              </w:rPr>
              <w:t xml:space="preserve"> заведующая структурным подразделением Дом культуры Киржеманского сельского поселения МБУК «Районный дом культуры» (по согласованию) ,89</w:t>
            </w:r>
            <w:r>
              <w:rPr>
                <w:color w:val="000000"/>
                <w:sz w:val="16"/>
                <w:szCs w:val="16"/>
              </w:rPr>
              <w:t>510527915</w:t>
            </w: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20.04.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25.04.2021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30.04.2021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05.05.2021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10.05.2021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15.05.2021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25.05.2021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30.05.2021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5</w:t>
            </w:r>
          </w:p>
        </w:tc>
        <w:tc>
          <w:tcPr>
            <w:tcW w:w="2640" w:type="dxa"/>
          </w:tcPr>
          <w:p w:rsidR="00201086" w:rsidRPr="008D0F95" w:rsidRDefault="00201086" w:rsidP="00BF36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Усачева И.В.</w:t>
            </w:r>
            <w:r w:rsidRPr="008D0F95">
              <w:rPr>
                <w:sz w:val="16"/>
                <w:szCs w:val="16"/>
              </w:rPr>
              <w:t xml:space="preserve"> -</w:t>
            </w:r>
            <w:r w:rsidRPr="008D0F95">
              <w:rPr>
                <w:color w:val="000000"/>
                <w:sz w:val="16"/>
                <w:szCs w:val="16"/>
              </w:rPr>
              <w:t xml:space="preserve"> заведующая структурным подразделением </w:t>
            </w:r>
            <w:r>
              <w:rPr>
                <w:color w:val="000000"/>
                <w:sz w:val="16"/>
                <w:szCs w:val="16"/>
              </w:rPr>
              <w:t xml:space="preserve">Новобаевским </w:t>
            </w:r>
            <w:r w:rsidRPr="008D0F95">
              <w:rPr>
                <w:color w:val="000000"/>
                <w:sz w:val="16"/>
                <w:szCs w:val="16"/>
              </w:rPr>
              <w:t>сельским клубом  Киржеманского сельского поселения МБУК «Районный дом культуры» (по согласованию) 8</w:t>
            </w:r>
            <w:r>
              <w:rPr>
                <w:color w:val="000000"/>
                <w:sz w:val="16"/>
                <w:szCs w:val="16"/>
              </w:rPr>
              <w:t>9648400668</w:t>
            </w: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21.04.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26.04.2021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01.05.2021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06.05.2021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11.05.2021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16.05.2021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21.05.2021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26.05.2021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31.05.2021</w:t>
            </w:r>
          </w:p>
        </w:tc>
      </w:tr>
    </w:tbl>
    <w:p w:rsidR="00201086" w:rsidRPr="008D0F95" w:rsidRDefault="00201086" w:rsidP="0075691C">
      <w:pPr>
        <w:ind w:left="-1134"/>
        <w:jc w:val="center"/>
        <w:rPr>
          <w:b/>
          <w:bCs/>
          <w:sz w:val="16"/>
          <w:szCs w:val="16"/>
        </w:rPr>
      </w:pPr>
    </w:p>
    <w:sectPr w:rsidR="00201086" w:rsidRPr="008D0F95" w:rsidSect="008D0F95">
      <w:pgSz w:w="11906" w:h="16838"/>
      <w:pgMar w:top="1134" w:right="1701" w:bottom="1134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FEA"/>
    <w:rsid w:val="000E04FE"/>
    <w:rsid w:val="00157272"/>
    <w:rsid w:val="00186876"/>
    <w:rsid w:val="001E5FEA"/>
    <w:rsid w:val="001F5F20"/>
    <w:rsid w:val="00201086"/>
    <w:rsid w:val="003109F4"/>
    <w:rsid w:val="00312FB1"/>
    <w:rsid w:val="00315B09"/>
    <w:rsid w:val="004107B7"/>
    <w:rsid w:val="004B0A32"/>
    <w:rsid w:val="004B664D"/>
    <w:rsid w:val="00534CA0"/>
    <w:rsid w:val="005A4EF2"/>
    <w:rsid w:val="005C371F"/>
    <w:rsid w:val="005C51A2"/>
    <w:rsid w:val="0062226A"/>
    <w:rsid w:val="00652BEF"/>
    <w:rsid w:val="0068412B"/>
    <w:rsid w:val="006939B3"/>
    <w:rsid w:val="0069653B"/>
    <w:rsid w:val="006D4491"/>
    <w:rsid w:val="00751BEE"/>
    <w:rsid w:val="0075691C"/>
    <w:rsid w:val="007B3672"/>
    <w:rsid w:val="007C48D2"/>
    <w:rsid w:val="008319D2"/>
    <w:rsid w:val="008516F3"/>
    <w:rsid w:val="00872826"/>
    <w:rsid w:val="008C7E5C"/>
    <w:rsid w:val="008D0F95"/>
    <w:rsid w:val="0098283A"/>
    <w:rsid w:val="009D6F57"/>
    <w:rsid w:val="009E03FC"/>
    <w:rsid w:val="00B230EA"/>
    <w:rsid w:val="00B81D3B"/>
    <w:rsid w:val="00B85F95"/>
    <w:rsid w:val="00BF3695"/>
    <w:rsid w:val="00C83F2C"/>
    <w:rsid w:val="00D01875"/>
    <w:rsid w:val="00D8163D"/>
    <w:rsid w:val="00DA7FCC"/>
    <w:rsid w:val="00DB3F42"/>
    <w:rsid w:val="00DD0A98"/>
    <w:rsid w:val="00DD57BB"/>
    <w:rsid w:val="00E137F7"/>
    <w:rsid w:val="00EB0D26"/>
    <w:rsid w:val="00F52EAD"/>
    <w:rsid w:val="00F72D7C"/>
    <w:rsid w:val="00FE7CDD"/>
    <w:rsid w:val="00FF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FEA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664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DefaultParagraphFont"/>
    <w:link w:val="Bodytext1"/>
    <w:uiPriority w:val="99"/>
    <w:locked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7C48D2"/>
    <w:pPr>
      <w:shd w:val="clear" w:color="auto" w:fill="FFFFFF"/>
      <w:suppressAutoHyphens w:val="0"/>
      <w:spacing w:line="240" w:lineRule="atLeast"/>
    </w:pPr>
    <w:rPr>
      <w:rFonts w:ascii="Calibri" w:eastAsia="Calibri" w:hAnsi="Calibri" w:cs="Calibri"/>
      <w:kern w:val="0"/>
      <w:sz w:val="25"/>
      <w:szCs w:val="25"/>
      <w:lang w:eastAsia="en-US"/>
    </w:rPr>
  </w:style>
  <w:style w:type="paragraph" w:customStyle="1" w:styleId="a">
    <w:name w:val="Знак"/>
    <w:basedOn w:val="Normal"/>
    <w:uiPriority w:val="99"/>
    <w:rsid w:val="007C48D2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75691C"/>
    <w:pPr>
      <w:suppressAutoHyphens w:val="0"/>
      <w:ind w:left="720"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198</TotalTime>
  <Pages>3</Pages>
  <Words>590</Words>
  <Characters>3364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25</cp:revision>
  <dcterms:created xsi:type="dcterms:W3CDTF">2020-03-31T06:57:00Z</dcterms:created>
  <dcterms:modified xsi:type="dcterms:W3CDTF">2021-04-30T14:28:00Z</dcterms:modified>
</cp:coreProperties>
</file>