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A2C" w:rsidRDefault="000C3A2C" w:rsidP="009907C9">
      <w:pPr>
        <w:autoSpaceDE w:val="0"/>
        <w:autoSpaceDN w:val="0"/>
        <w:adjustRightInd w:val="0"/>
        <w:jc w:val="righ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ПРОЕКТ</w:t>
      </w:r>
    </w:p>
    <w:p w:rsidR="000C3A2C" w:rsidRDefault="000C3A2C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Киржеманского сельского поселения</w:t>
      </w:r>
    </w:p>
    <w:p w:rsidR="000C3A2C" w:rsidRDefault="000C3A2C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Большеигнатовского муниципального района</w:t>
      </w:r>
    </w:p>
    <w:p w:rsidR="000C3A2C" w:rsidRDefault="000C3A2C" w:rsidP="009F779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Мордовия</w:t>
      </w:r>
    </w:p>
    <w:p w:rsidR="000C3A2C" w:rsidRDefault="000C3A2C" w:rsidP="009F7791">
      <w:pPr>
        <w:autoSpaceDE w:val="0"/>
        <w:autoSpaceDN w:val="0"/>
        <w:adjustRightInd w:val="0"/>
        <w:rPr>
          <w:sz w:val="28"/>
          <w:szCs w:val="28"/>
        </w:rPr>
      </w:pPr>
    </w:p>
    <w:p w:rsidR="000C3A2C" w:rsidRDefault="000C3A2C" w:rsidP="009F7791">
      <w:pPr>
        <w:tabs>
          <w:tab w:val="left" w:pos="2505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C3A2C" w:rsidRDefault="000C3A2C" w:rsidP="009F7791">
      <w:pPr>
        <w:tabs>
          <w:tab w:val="left" w:pos="2505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C3A2C" w:rsidRDefault="000C3A2C" w:rsidP="009F7791">
      <w:pPr>
        <w:autoSpaceDE w:val="0"/>
        <w:autoSpaceDN w:val="0"/>
        <w:adjustRightInd w:val="0"/>
        <w:rPr>
          <w:sz w:val="28"/>
          <w:szCs w:val="28"/>
        </w:rPr>
      </w:pPr>
    </w:p>
    <w:p w:rsidR="000C3A2C" w:rsidRDefault="000C3A2C" w:rsidP="00BC5A45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 ___________2022</w:t>
      </w:r>
      <w:r w:rsidRPr="000601D4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0601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</w:t>
      </w:r>
      <w:r w:rsidRPr="000601D4">
        <w:rPr>
          <w:sz w:val="28"/>
          <w:szCs w:val="28"/>
        </w:rPr>
        <w:t xml:space="preserve"> </w:t>
      </w:r>
      <w:r>
        <w:rPr>
          <w:sz w:val="28"/>
          <w:szCs w:val="28"/>
        </w:rPr>
        <w:t>№ ___</w:t>
      </w:r>
    </w:p>
    <w:p w:rsidR="000C3A2C" w:rsidRDefault="000C3A2C" w:rsidP="009F779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3A2C" w:rsidRDefault="000C3A2C" w:rsidP="009F779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478C">
        <w:rPr>
          <w:sz w:val="28"/>
          <w:szCs w:val="28"/>
        </w:rPr>
        <w:t>Об утверждении состава</w:t>
      </w: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К</w:t>
      </w:r>
      <w:r w:rsidRPr="00E9237C">
        <w:rPr>
          <w:sz w:val="28"/>
          <w:szCs w:val="28"/>
        </w:rPr>
        <w:t xml:space="preserve">омиссии </w:t>
      </w:r>
      <w:r>
        <w:rPr>
          <w:sz w:val="28"/>
          <w:szCs w:val="28"/>
        </w:rPr>
        <w:t xml:space="preserve">и Положения </w:t>
      </w:r>
      <w:r w:rsidRPr="00293887">
        <w:rPr>
          <w:sz w:val="28"/>
          <w:szCs w:val="28"/>
        </w:rPr>
        <w:t xml:space="preserve">по осуществлению закупок </w:t>
      </w:r>
      <w:r>
        <w:rPr>
          <w:sz w:val="28"/>
          <w:szCs w:val="28"/>
        </w:rPr>
        <w:t xml:space="preserve">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 w:rsidRPr="00BB591A">
        <w:rPr>
          <w:sz w:val="28"/>
          <w:szCs w:val="28"/>
        </w:rPr>
        <w:t xml:space="preserve">нужд Администрации  </w:t>
      </w:r>
      <w:r>
        <w:rPr>
          <w:sz w:val="28"/>
          <w:szCs w:val="28"/>
        </w:rPr>
        <w:t>Киржеманского</w:t>
      </w:r>
      <w:r w:rsidRPr="00BB591A">
        <w:rPr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0C3A2C" w:rsidRDefault="000C3A2C" w:rsidP="009F7791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0C3A2C" w:rsidRDefault="000C3A2C" w:rsidP="009F779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 исполнение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Киржеманского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C3A2C" w:rsidRDefault="000C3A2C" w:rsidP="009F779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0C3A2C" w:rsidRDefault="000C3A2C" w:rsidP="009F7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 комиссию по </w:t>
      </w:r>
      <w:r>
        <w:rPr>
          <w:sz w:val="28"/>
          <w:szCs w:val="28"/>
          <w:lang w:eastAsia="en-US"/>
        </w:rPr>
        <w:t>осуществлению закупок</w:t>
      </w:r>
      <w:r>
        <w:rPr>
          <w:sz w:val="28"/>
          <w:szCs w:val="28"/>
        </w:rPr>
        <w:t xml:space="preserve"> товаров, работ, услуг для муниципальных нужд администрации Киржеманского сельского поселения Большеигнатовского муниципального района Республики Мордовия (далее – Комиссия) в следующем составе:</w:t>
      </w:r>
    </w:p>
    <w:p w:rsidR="000C3A2C" w:rsidRPr="00171337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- </w:t>
      </w:r>
      <w:r>
        <w:rPr>
          <w:color w:val="000000"/>
          <w:sz w:val="28"/>
          <w:szCs w:val="28"/>
        </w:rPr>
        <w:t>Козырев Николай Александрович</w:t>
      </w:r>
      <w:r w:rsidRPr="00171337">
        <w:rPr>
          <w:color w:val="000000"/>
          <w:sz w:val="28"/>
          <w:szCs w:val="28"/>
        </w:rPr>
        <w:t xml:space="preserve"> –  глава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района, председатель Комиссии;</w:t>
      </w:r>
    </w:p>
    <w:p w:rsidR="000C3A2C" w:rsidRPr="00171337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Члены Комиссии:</w:t>
      </w:r>
    </w:p>
    <w:p w:rsidR="000C3A2C" w:rsidRPr="00171337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- </w:t>
      </w:r>
      <w:r>
        <w:rPr>
          <w:color w:val="000000"/>
          <w:sz w:val="28"/>
          <w:szCs w:val="28"/>
        </w:rPr>
        <w:t>Жаркова Татьяна Викторовна</w:t>
      </w:r>
      <w:r w:rsidRPr="004B3D0F">
        <w:rPr>
          <w:color w:val="000000"/>
          <w:sz w:val="28"/>
          <w:szCs w:val="28"/>
        </w:rPr>
        <w:t xml:space="preserve"> – </w:t>
      </w:r>
      <w:r w:rsidRPr="00171337">
        <w:rPr>
          <w:color w:val="000000"/>
          <w:sz w:val="28"/>
          <w:szCs w:val="28"/>
        </w:rPr>
        <w:t xml:space="preserve">заместитель главы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района;</w:t>
      </w:r>
    </w:p>
    <w:p w:rsidR="000C3A2C" w:rsidRPr="00171337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- </w:t>
      </w:r>
      <w:r>
        <w:rPr>
          <w:color w:val="000000"/>
          <w:sz w:val="28"/>
          <w:szCs w:val="28"/>
        </w:rPr>
        <w:t>Старушенкова Ольга Николаевна</w:t>
      </w:r>
      <w:r w:rsidRPr="00171337">
        <w:rPr>
          <w:color w:val="000000"/>
          <w:sz w:val="28"/>
          <w:szCs w:val="28"/>
        </w:rPr>
        <w:t xml:space="preserve"> – заместитель главы </w:t>
      </w:r>
      <w:r>
        <w:rPr>
          <w:color w:val="000000"/>
          <w:sz w:val="28"/>
          <w:szCs w:val="28"/>
        </w:rPr>
        <w:t>Киржеманского</w:t>
      </w:r>
      <w:r w:rsidRPr="00171337">
        <w:rPr>
          <w:color w:val="000000"/>
          <w:sz w:val="28"/>
          <w:szCs w:val="28"/>
        </w:rPr>
        <w:t xml:space="preserve">  сельского поселения Большеигнатовского муниципального района.       </w:t>
      </w:r>
    </w:p>
    <w:p w:rsidR="000C3A2C" w:rsidRPr="00171337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171337">
        <w:rPr>
          <w:color w:val="000000"/>
          <w:sz w:val="28"/>
          <w:szCs w:val="28"/>
        </w:rPr>
        <w:t xml:space="preserve">Обязанности секретаря Комиссии возложить на </w:t>
      </w:r>
      <w:r>
        <w:rPr>
          <w:color w:val="000000"/>
          <w:sz w:val="28"/>
          <w:szCs w:val="28"/>
        </w:rPr>
        <w:t>Старушенкову Ольгу Николаевну</w:t>
      </w:r>
      <w:r w:rsidRPr="00171337">
        <w:rPr>
          <w:color w:val="000000"/>
          <w:sz w:val="28"/>
          <w:szCs w:val="28"/>
        </w:rPr>
        <w:t>.</w:t>
      </w:r>
    </w:p>
    <w:p w:rsidR="000C3A2C" w:rsidRDefault="000C3A2C" w:rsidP="009F7791">
      <w:pPr>
        <w:pStyle w:val="BodyText"/>
        <w:spacing w:after="0"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71337">
        <w:rPr>
          <w:color w:val="000000"/>
          <w:sz w:val="28"/>
          <w:szCs w:val="28"/>
        </w:rPr>
        <w:t xml:space="preserve">. Утвердить Положение о комиссии по </w:t>
      </w:r>
      <w:r w:rsidRPr="00171337">
        <w:rPr>
          <w:color w:val="000000"/>
          <w:sz w:val="28"/>
          <w:szCs w:val="28"/>
          <w:lang w:eastAsia="en-US"/>
        </w:rPr>
        <w:t>осуществлению закупок</w:t>
      </w:r>
      <w:r w:rsidRPr="00171337">
        <w:rPr>
          <w:color w:val="000000"/>
          <w:sz w:val="28"/>
          <w:szCs w:val="28"/>
        </w:rPr>
        <w:t xml:space="preserve"> товаров, работ, услуг для муниципальных нужд администрации </w:t>
      </w:r>
      <w:r>
        <w:rPr>
          <w:color w:val="000000"/>
          <w:sz w:val="28"/>
          <w:szCs w:val="28"/>
        </w:rPr>
        <w:t xml:space="preserve">Киржеманского </w:t>
      </w:r>
      <w:r w:rsidRPr="00171337">
        <w:rPr>
          <w:color w:val="000000"/>
          <w:sz w:val="28"/>
          <w:szCs w:val="28"/>
        </w:rPr>
        <w:t>сельского поселения Большеигнатовского муниципального района Республики Мордовия (прилагается).</w:t>
      </w:r>
    </w:p>
    <w:p w:rsidR="000C3A2C" w:rsidRDefault="000C3A2C" w:rsidP="009F779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 силу:</w:t>
      </w:r>
    </w:p>
    <w:p w:rsidR="000C3A2C" w:rsidRDefault="000C3A2C" w:rsidP="009F7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постановление администрации Киржеманского</w:t>
      </w:r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08.04.2020г. №14 «Об утверждении состава  К</w:t>
      </w:r>
      <w:r w:rsidRPr="004B3D0F">
        <w:rPr>
          <w:sz w:val="28"/>
          <w:szCs w:val="28"/>
        </w:rPr>
        <w:t>отировочной комиссии</w:t>
      </w:r>
      <w:r>
        <w:rPr>
          <w:sz w:val="28"/>
          <w:szCs w:val="28"/>
        </w:rPr>
        <w:t xml:space="preserve"> </w:t>
      </w:r>
      <w:r w:rsidRPr="004B3D0F">
        <w:rPr>
          <w:sz w:val="28"/>
          <w:szCs w:val="28"/>
        </w:rPr>
        <w:t xml:space="preserve">по осуществлению закупок товаров, работ, услуг для муниципальных нужд администрации </w:t>
      </w:r>
      <w:r>
        <w:rPr>
          <w:sz w:val="28"/>
          <w:szCs w:val="28"/>
        </w:rPr>
        <w:t>Киржеманского</w:t>
      </w:r>
      <w:r w:rsidRPr="004B3D0F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0C3A2C" w:rsidRDefault="000C3A2C" w:rsidP="009F7791">
      <w:pPr>
        <w:pStyle w:val="BodyText"/>
        <w:spacing w:after="0" w:line="360" w:lineRule="exact"/>
        <w:jc w:val="both"/>
        <w:rPr>
          <w:sz w:val="28"/>
          <w:szCs w:val="28"/>
        </w:rPr>
      </w:pPr>
      <w:r w:rsidRPr="00171337">
        <w:rPr>
          <w:color w:val="000000"/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0C3A2C" w:rsidRDefault="000C3A2C" w:rsidP="009F7791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0C3A2C" w:rsidRDefault="000C3A2C" w:rsidP="009F7791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0C3A2C" w:rsidRDefault="000C3A2C" w:rsidP="00BC5A45">
      <w:pPr>
        <w:tabs>
          <w:tab w:val="left" w:pos="8505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Киржеманского </w:t>
      </w:r>
      <w:r>
        <w:rPr>
          <w:kern w:val="2"/>
          <w:sz w:val="28"/>
          <w:szCs w:val="28"/>
        </w:rPr>
        <w:t xml:space="preserve">сельского поселения                                                                           Н.А.Козырев      </w:t>
      </w:r>
    </w:p>
    <w:p w:rsidR="000C3A2C" w:rsidRDefault="000C3A2C" w:rsidP="009F7791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</w:t>
      </w: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Утверждено</w:t>
      </w: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постановлением администрации</w:t>
      </w: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Киржеманского сельского поселения   </w:t>
      </w:r>
    </w:p>
    <w:p w:rsidR="000C3A2C" w:rsidRDefault="000C3A2C" w:rsidP="009F7791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0C3A2C" w:rsidRPr="00BC5A45" w:rsidRDefault="000C3A2C" w:rsidP="00BC5A45">
      <w:pPr>
        <w:pStyle w:val="Title"/>
        <w:spacing w:before="0" w:after="0"/>
        <w:ind w:left="0" w:right="0"/>
        <w:jc w:val="right"/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>от _________2022 г. №____</w:t>
      </w:r>
    </w:p>
    <w:p w:rsidR="000C3A2C" w:rsidRPr="00463692" w:rsidRDefault="000C3A2C" w:rsidP="009F7791">
      <w:pPr>
        <w:jc w:val="both"/>
        <w:rPr>
          <w:sz w:val="28"/>
          <w:szCs w:val="28"/>
        </w:rPr>
      </w:pPr>
    </w:p>
    <w:p w:rsidR="000C3A2C" w:rsidRPr="0040114C" w:rsidRDefault="000C3A2C" w:rsidP="009F7791">
      <w:pPr>
        <w:pStyle w:val="Title"/>
        <w:spacing w:before="0" w:after="0" w:line="276" w:lineRule="auto"/>
        <w:ind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0C3A2C" w:rsidRPr="006B67C8" w:rsidRDefault="000C3A2C" w:rsidP="009F7791">
      <w:pPr>
        <w:pStyle w:val="Title"/>
        <w:spacing w:before="0" w:line="276" w:lineRule="auto"/>
        <w:ind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о К</w:t>
      </w:r>
      <w:r w:rsidRPr="00E9237C">
        <w:rPr>
          <w:sz w:val="28"/>
          <w:szCs w:val="28"/>
        </w:rPr>
        <w:t xml:space="preserve">омиссии </w:t>
      </w:r>
      <w:r w:rsidRPr="00293887">
        <w:rPr>
          <w:sz w:val="28"/>
          <w:szCs w:val="28"/>
        </w:rPr>
        <w:t xml:space="preserve">по осуществлению закупок </w:t>
      </w:r>
      <w:r>
        <w:rPr>
          <w:sz w:val="28"/>
          <w:szCs w:val="28"/>
        </w:rPr>
        <w:t xml:space="preserve">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 w:rsidRPr="00BB591A">
        <w:rPr>
          <w:sz w:val="28"/>
          <w:szCs w:val="28"/>
        </w:rPr>
        <w:t xml:space="preserve">нужд Администрации  </w:t>
      </w:r>
      <w:r>
        <w:rPr>
          <w:sz w:val="28"/>
          <w:szCs w:val="28"/>
        </w:rPr>
        <w:t>Киржеманского</w:t>
      </w:r>
      <w:r w:rsidRPr="00BB591A">
        <w:rPr>
          <w:sz w:val="28"/>
          <w:szCs w:val="28"/>
        </w:rPr>
        <w:t xml:space="preserve"> сельского поселения  Большеигнатовского муниципального района Республики Мордовия</w:t>
      </w:r>
    </w:p>
    <w:p w:rsidR="000C3A2C" w:rsidRPr="000127A0" w:rsidRDefault="000C3A2C" w:rsidP="009F7791">
      <w:pPr>
        <w:spacing w:line="276" w:lineRule="auto"/>
        <w:jc w:val="center"/>
        <w:rPr>
          <w:color w:val="000000"/>
          <w:sz w:val="28"/>
          <w:szCs w:val="28"/>
        </w:rPr>
      </w:pPr>
      <w:bookmarkStart w:id="0" w:name="_Toc123129489"/>
      <w:r w:rsidRPr="000127A0">
        <w:rPr>
          <w:color w:val="000000"/>
          <w:sz w:val="28"/>
          <w:szCs w:val="28"/>
        </w:rPr>
        <w:t>Раздел 1. Общие положения</w:t>
      </w:r>
    </w:p>
    <w:p w:rsidR="000C3A2C" w:rsidRPr="006B67C8" w:rsidRDefault="000C3A2C" w:rsidP="009F7791">
      <w:pPr>
        <w:spacing w:line="276" w:lineRule="auto"/>
        <w:jc w:val="center"/>
        <w:rPr>
          <w:color w:val="000000"/>
          <w:sz w:val="28"/>
          <w:szCs w:val="28"/>
        </w:rPr>
      </w:pPr>
    </w:p>
    <w:p w:rsidR="000C3A2C" w:rsidRDefault="000C3A2C" w:rsidP="009F7791">
      <w:pPr>
        <w:pStyle w:val="Title"/>
        <w:spacing w:before="0" w:line="276" w:lineRule="auto"/>
        <w:ind w:left="0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6B67C8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Настоящее положение о К</w:t>
      </w:r>
      <w:r w:rsidRPr="00C071C1">
        <w:rPr>
          <w:sz w:val="28"/>
          <w:szCs w:val="28"/>
        </w:rPr>
        <w:t xml:space="preserve">омиссии по осуществлению закупок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>
        <w:rPr>
          <w:sz w:val="28"/>
          <w:szCs w:val="28"/>
        </w:rPr>
        <w:t xml:space="preserve">нужд Администрации Киржеманского сельского поселения </w:t>
      </w:r>
      <w:r w:rsidRPr="006C5742">
        <w:rPr>
          <w:sz w:val="28"/>
          <w:szCs w:val="28"/>
        </w:rPr>
        <w:t xml:space="preserve"> Большеигнатовского муниципального </w:t>
      </w:r>
      <w:r w:rsidRPr="006B67C8">
        <w:rPr>
          <w:sz w:val="28"/>
          <w:szCs w:val="28"/>
        </w:rPr>
        <w:t>района Республики Мордовия</w:t>
      </w:r>
      <w:r>
        <w:rPr>
          <w:sz w:val="28"/>
          <w:szCs w:val="28"/>
        </w:rPr>
        <w:t xml:space="preserve"> </w:t>
      </w:r>
      <w:r w:rsidRPr="00C071C1">
        <w:rPr>
          <w:sz w:val="28"/>
          <w:szCs w:val="28"/>
        </w:rPr>
        <w:t xml:space="preserve">(далее - Положение) разработано в соответствии с требованиями </w:t>
      </w:r>
      <w:hyperlink r:id="rId6" w:history="1">
        <w:r w:rsidRPr="00C071C1">
          <w:rPr>
            <w:rStyle w:val="a"/>
            <w:sz w:val="28"/>
            <w:szCs w:val="28"/>
          </w:rPr>
          <w:t>Федерального закона</w:t>
        </w:r>
      </w:hyperlink>
      <w:r w:rsidRPr="00C071C1">
        <w:rPr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</w:t>
      </w:r>
      <w:r>
        <w:rPr>
          <w:sz w:val="28"/>
          <w:szCs w:val="28"/>
        </w:rPr>
        <w:t>ункции, состав и порядок работы К</w:t>
      </w:r>
      <w:r w:rsidRPr="00C071C1">
        <w:rPr>
          <w:sz w:val="28"/>
          <w:szCs w:val="28"/>
        </w:rPr>
        <w:t xml:space="preserve">омиссии по осуществлению закупок </w:t>
      </w:r>
      <w:r w:rsidRPr="006C5742">
        <w:rPr>
          <w:sz w:val="28"/>
          <w:szCs w:val="28"/>
        </w:rPr>
        <w:t xml:space="preserve">товаров, работ, услуг для муниципальных </w:t>
      </w:r>
      <w:r>
        <w:rPr>
          <w:sz w:val="28"/>
          <w:szCs w:val="28"/>
        </w:rPr>
        <w:t xml:space="preserve">нужд Администрации </w:t>
      </w:r>
      <w:r w:rsidRPr="006C57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Киржеманского сельского поселения </w:t>
      </w:r>
      <w:r w:rsidRPr="006C5742">
        <w:rPr>
          <w:sz w:val="28"/>
          <w:szCs w:val="28"/>
        </w:rPr>
        <w:t xml:space="preserve">Большеигнатовского муниципального </w:t>
      </w:r>
      <w:r w:rsidRPr="006B67C8">
        <w:rPr>
          <w:sz w:val="28"/>
          <w:szCs w:val="28"/>
        </w:rPr>
        <w:t>района Республики Мордовия</w:t>
      </w:r>
      <w:r w:rsidRPr="00C071C1">
        <w:rPr>
          <w:sz w:val="28"/>
          <w:szCs w:val="28"/>
        </w:rPr>
        <w:t xml:space="preserve"> (д</w:t>
      </w:r>
      <w:r>
        <w:rPr>
          <w:sz w:val="28"/>
          <w:szCs w:val="28"/>
        </w:rPr>
        <w:t xml:space="preserve">алее – Комиссия). </w:t>
      </w:r>
    </w:p>
    <w:p w:rsidR="000C3A2C" w:rsidRPr="00000176" w:rsidRDefault="000C3A2C" w:rsidP="009F7791">
      <w:pPr>
        <w:pStyle w:val="Title"/>
        <w:spacing w:before="0" w:line="276" w:lineRule="auto"/>
        <w:ind w:left="0" w:right="0"/>
        <w:jc w:val="both"/>
        <w:rPr>
          <w:sz w:val="28"/>
          <w:szCs w:val="28"/>
        </w:rPr>
      </w:pPr>
      <w:r w:rsidRPr="00F47E87">
        <w:rPr>
          <w:color w:val="000000"/>
          <w:sz w:val="28"/>
          <w:szCs w:val="28"/>
        </w:rPr>
        <w:t>2.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 w:rsidRPr="006B67C8">
        <w:rPr>
          <w:color w:val="000000"/>
          <w:sz w:val="28"/>
          <w:szCs w:val="28"/>
        </w:rPr>
        <w:t xml:space="preserve">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законом </w:t>
      </w:r>
      <w:r w:rsidRPr="00C071C1">
        <w:rPr>
          <w:sz w:val="28"/>
          <w:szCs w:val="28"/>
        </w:rPr>
        <w:t>от 5 апреля 2013 г.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(далее – Федеральный закон)</w:t>
      </w:r>
      <w:r>
        <w:rPr>
          <w:color w:val="000000"/>
          <w:sz w:val="28"/>
          <w:szCs w:val="28"/>
        </w:rPr>
        <w:t>,  Федеральным з</w:t>
      </w:r>
      <w:r w:rsidRPr="006B67C8">
        <w:rPr>
          <w:color w:val="000000"/>
          <w:sz w:val="28"/>
          <w:szCs w:val="28"/>
        </w:rPr>
        <w:t xml:space="preserve">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</w:t>
      </w:r>
      <w:r>
        <w:rPr>
          <w:color w:val="000000"/>
          <w:sz w:val="28"/>
          <w:szCs w:val="28"/>
        </w:rPr>
        <w:t>а также настоящим Положением.</w:t>
      </w:r>
    </w:p>
    <w:p w:rsidR="000C3A2C" w:rsidRPr="00000176" w:rsidRDefault="000C3A2C" w:rsidP="009F7791">
      <w:pPr>
        <w:jc w:val="center"/>
        <w:rPr>
          <w:color w:val="000000"/>
          <w:sz w:val="28"/>
          <w:szCs w:val="28"/>
        </w:rPr>
      </w:pPr>
      <w:r w:rsidRPr="00000176">
        <w:rPr>
          <w:color w:val="000000"/>
          <w:sz w:val="28"/>
          <w:szCs w:val="28"/>
        </w:rPr>
        <w:t>Раздел 2. Цели соз</w:t>
      </w:r>
      <w:r>
        <w:rPr>
          <w:color w:val="000000"/>
          <w:sz w:val="28"/>
          <w:szCs w:val="28"/>
        </w:rPr>
        <w:t>дания и принципы работы К</w:t>
      </w:r>
      <w:r w:rsidRPr="00000176">
        <w:rPr>
          <w:color w:val="000000"/>
          <w:sz w:val="28"/>
          <w:szCs w:val="28"/>
        </w:rPr>
        <w:t>омиссии</w:t>
      </w:r>
    </w:p>
    <w:p w:rsidR="000C3A2C" w:rsidRPr="006B67C8" w:rsidRDefault="000C3A2C" w:rsidP="009F7791">
      <w:pPr>
        <w:jc w:val="center"/>
        <w:rPr>
          <w:color w:val="000000"/>
          <w:sz w:val="28"/>
          <w:szCs w:val="28"/>
        </w:rPr>
      </w:pPr>
    </w:p>
    <w:p w:rsidR="000C3A2C" w:rsidRPr="00AC2D32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</w:t>
      </w:r>
      <w:r w:rsidRPr="00AC2D32">
        <w:rPr>
          <w:sz w:val="28"/>
          <w:szCs w:val="28"/>
        </w:rPr>
        <w:t>омиссия создается в целях:</w:t>
      </w:r>
    </w:p>
    <w:p w:rsidR="000C3A2C" w:rsidRPr="001211E2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1)</w:t>
      </w:r>
      <w:r w:rsidRPr="00AC2D32">
        <w:rPr>
          <w:sz w:val="28"/>
          <w:szCs w:val="28"/>
        </w:rPr>
        <w:t xml:space="preserve"> Подведения итогов и определения победителей </w:t>
      </w:r>
      <w:r>
        <w:rPr>
          <w:sz w:val="28"/>
          <w:szCs w:val="28"/>
        </w:rPr>
        <w:t xml:space="preserve">электронного конкурса, электронного аукциона, </w:t>
      </w:r>
      <w:r>
        <w:rPr>
          <w:color w:val="000000"/>
          <w:sz w:val="28"/>
          <w:szCs w:val="28"/>
        </w:rPr>
        <w:t>электронного</w:t>
      </w:r>
      <w:r w:rsidRPr="006B67C8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запроса котировок </w:t>
      </w:r>
      <w:r w:rsidRPr="00AC2D32">
        <w:rPr>
          <w:sz w:val="28"/>
          <w:szCs w:val="28"/>
        </w:rPr>
        <w:t xml:space="preserve">на право заключения </w:t>
      </w:r>
      <w:r w:rsidRPr="00AC2D32">
        <w:rPr>
          <w:rStyle w:val="a0"/>
          <w:b w:val="0"/>
          <w:bCs w:val="0"/>
          <w:sz w:val="28"/>
          <w:szCs w:val="28"/>
        </w:rPr>
        <w:t>муниципальных</w:t>
      </w:r>
      <w:r w:rsidRPr="00AC2D32">
        <w:rPr>
          <w:sz w:val="28"/>
          <w:szCs w:val="28"/>
        </w:rPr>
        <w:t xml:space="preserve"> контрактов на поставки товаров, выполнение работ, оказание услуг для нужд</w:t>
      </w:r>
      <w:r>
        <w:rPr>
          <w:sz w:val="28"/>
          <w:szCs w:val="28"/>
        </w:rPr>
        <w:t xml:space="preserve"> Администрации Киржеманского сельского поселения  Большеигнатовского муниципального района (далее – Заказчик)</w:t>
      </w:r>
      <w:r w:rsidRPr="00AC2D32">
        <w:rPr>
          <w:sz w:val="28"/>
          <w:szCs w:val="28"/>
        </w:rPr>
        <w:t>.</w:t>
      </w:r>
    </w:p>
    <w:p w:rsidR="000C3A2C" w:rsidRPr="001211E2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В своей деятельности К</w:t>
      </w:r>
      <w:r w:rsidRPr="006B67C8">
        <w:rPr>
          <w:color w:val="000000"/>
          <w:sz w:val="28"/>
          <w:szCs w:val="28"/>
        </w:rPr>
        <w:t>омиссия руководствуется следующими принципами</w:t>
      </w:r>
      <w:r>
        <w:rPr>
          <w:color w:val="000000"/>
          <w:sz w:val="28"/>
          <w:szCs w:val="28"/>
        </w:rPr>
        <w:t>:</w:t>
      </w:r>
    </w:p>
    <w:p w:rsidR="000C3A2C" w:rsidRPr="006B67C8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6B67C8">
        <w:rPr>
          <w:color w:val="000000"/>
          <w:sz w:val="28"/>
          <w:szCs w:val="28"/>
        </w:rPr>
        <w:t xml:space="preserve"> Эффективность и экономичность использования выделенных средств бюджета и внебюджетных источников финансирования.</w:t>
      </w:r>
    </w:p>
    <w:p w:rsidR="000C3A2C" w:rsidRPr="006B67C8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6B67C8">
        <w:rPr>
          <w:color w:val="000000"/>
          <w:sz w:val="28"/>
          <w:szCs w:val="28"/>
        </w:rPr>
        <w:t xml:space="preserve"> Публичность, гласность, открытость и прозрачность процедуры определения поставщиков (подрядчиков, исполнителей).</w:t>
      </w:r>
    </w:p>
    <w:p w:rsidR="000C3A2C" w:rsidRPr="00A35C21" w:rsidRDefault="000C3A2C" w:rsidP="009F7791">
      <w:pPr>
        <w:spacing w:line="276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3) </w:t>
      </w:r>
      <w:r w:rsidRPr="006B67C8">
        <w:rPr>
          <w:color w:val="000000"/>
          <w:sz w:val="28"/>
          <w:szCs w:val="28"/>
        </w:rPr>
        <w:t xml:space="preserve">Обеспечение добросовестной конкуренции, недопущение дискриминации, введения ограничений или преимуществ </w:t>
      </w:r>
      <w:r>
        <w:rPr>
          <w:color w:val="000000"/>
          <w:sz w:val="28"/>
          <w:szCs w:val="28"/>
        </w:rPr>
        <w:t xml:space="preserve"> </w:t>
      </w:r>
      <w:r w:rsidRPr="006B67C8">
        <w:rPr>
          <w:color w:val="000000"/>
          <w:sz w:val="28"/>
          <w:szCs w:val="28"/>
        </w:rPr>
        <w:t>для отдельных участников закупки, за исключением случаев, если такие преимущества установлены действующим</w:t>
      </w:r>
      <w:r w:rsidRPr="00A35C21">
        <w:rPr>
          <w:color w:val="000000"/>
        </w:rPr>
        <w:t xml:space="preserve"> </w:t>
      </w:r>
      <w:r w:rsidRPr="0027692D">
        <w:rPr>
          <w:color w:val="000000"/>
          <w:sz w:val="28"/>
          <w:szCs w:val="28"/>
        </w:rPr>
        <w:t>законодательством РФ.</w:t>
      </w:r>
    </w:p>
    <w:p w:rsidR="000C3A2C" w:rsidRPr="001211E2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1211E2">
        <w:rPr>
          <w:color w:val="000000"/>
          <w:sz w:val="28"/>
          <w:szCs w:val="28"/>
        </w:rPr>
        <w:t>4) Устранение возможностей злоупотребления и коррупции при определении поставщиков (подрядчиков, исполнителей).</w:t>
      </w:r>
    </w:p>
    <w:p w:rsidR="000C3A2C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1211E2">
        <w:rPr>
          <w:color w:val="000000"/>
          <w:sz w:val="28"/>
          <w:szCs w:val="28"/>
        </w:rPr>
        <w:t>5)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0C3A2C" w:rsidRPr="001211E2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</w:p>
    <w:p w:rsidR="000C3A2C" w:rsidRPr="00000176" w:rsidRDefault="000C3A2C" w:rsidP="009F779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3. Функции К</w:t>
      </w:r>
      <w:r w:rsidRPr="00000176">
        <w:rPr>
          <w:color w:val="000000"/>
          <w:sz w:val="28"/>
          <w:szCs w:val="28"/>
        </w:rPr>
        <w:t>омиссии</w:t>
      </w:r>
    </w:p>
    <w:p w:rsidR="000C3A2C" w:rsidRPr="00A35C21" w:rsidRDefault="000C3A2C" w:rsidP="009F7791">
      <w:pPr>
        <w:jc w:val="both"/>
        <w:rPr>
          <w:color w:val="000000"/>
        </w:rPr>
      </w:pPr>
    </w:p>
    <w:p w:rsidR="000C3A2C" w:rsidRPr="0099680C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99680C">
        <w:rPr>
          <w:color w:val="000000"/>
          <w:sz w:val="28"/>
          <w:szCs w:val="28"/>
        </w:rPr>
        <w:t>5.  При осуществлении процедуры определения поставщика (подрядчика, исполнителя) путем проведения электронного конкурса в обязан</w:t>
      </w:r>
      <w:r>
        <w:rPr>
          <w:color w:val="000000"/>
          <w:sz w:val="28"/>
          <w:szCs w:val="28"/>
        </w:rPr>
        <w:t>ности К</w:t>
      </w:r>
      <w:r w:rsidRPr="0099680C">
        <w:rPr>
          <w:color w:val="000000"/>
          <w:sz w:val="28"/>
          <w:szCs w:val="28"/>
        </w:rPr>
        <w:t>омиссии входит следующее:</w:t>
      </w:r>
    </w:p>
    <w:p w:rsidR="000C3A2C" w:rsidRPr="0099680C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99680C">
        <w:rPr>
          <w:color w:val="000000"/>
          <w:sz w:val="28"/>
          <w:szCs w:val="28"/>
        </w:rPr>
        <w:t xml:space="preserve">1)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</w:t>
      </w:r>
      <w:r>
        <w:rPr>
          <w:color w:val="000000"/>
          <w:sz w:val="28"/>
          <w:szCs w:val="28"/>
        </w:rPr>
        <w:t>об осуществлении закупки члены  К</w:t>
      </w:r>
      <w:r w:rsidRPr="0099680C">
        <w:rPr>
          <w:color w:val="000000"/>
          <w:sz w:val="28"/>
          <w:szCs w:val="28"/>
        </w:rPr>
        <w:t>омиссии:</w:t>
      </w:r>
    </w:p>
    <w:p w:rsidR="000C3A2C" w:rsidRPr="0099680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рассматривают первые части заявок на участие в закупке, направленные оператором </w:t>
      </w:r>
      <w:r>
        <w:rPr>
          <w:color w:val="000000"/>
          <w:sz w:val="28"/>
          <w:szCs w:val="28"/>
        </w:rPr>
        <w:t>электронной площадки, и принимаю</w:t>
      </w:r>
      <w:r w:rsidRPr="0099680C">
        <w:rPr>
          <w:color w:val="000000"/>
          <w:sz w:val="28"/>
          <w:szCs w:val="28"/>
        </w:rPr>
        <w:t>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0C3A2C" w:rsidRPr="0099680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</w:t>
      </w:r>
      <w:r>
        <w:rPr>
          <w:color w:val="000000"/>
          <w:sz w:val="28"/>
          <w:szCs w:val="28"/>
        </w:rPr>
        <w:t xml:space="preserve">части 1 статьи 32 Федерального закона </w:t>
      </w:r>
      <w:r w:rsidRPr="0099680C">
        <w:rPr>
          <w:color w:val="000000"/>
          <w:sz w:val="28"/>
          <w:szCs w:val="28"/>
        </w:rPr>
        <w:t xml:space="preserve"> (если такие критерии установлены извещением об осуществлении закупки);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9680C">
        <w:rPr>
          <w:color w:val="000000"/>
          <w:sz w:val="28"/>
          <w:szCs w:val="28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8"/>
          <w:szCs w:val="28"/>
        </w:rPr>
        <w:t>Протокол формирует З</w:t>
      </w:r>
      <w:r w:rsidRPr="0099680C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23A04">
        <w:rPr>
          <w:color w:val="000000"/>
          <w:sz w:val="28"/>
          <w:szCs w:val="28"/>
        </w:rPr>
        <w:t>)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</w:t>
      </w:r>
      <w:r>
        <w:rPr>
          <w:color w:val="000000"/>
          <w:sz w:val="28"/>
          <w:szCs w:val="28"/>
        </w:rPr>
        <w:t>члены К</w:t>
      </w:r>
      <w:r w:rsidRPr="00B23A04">
        <w:rPr>
          <w:color w:val="000000"/>
          <w:sz w:val="28"/>
          <w:szCs w:val="28"/>
        </w:rPr>
        <w:t>омиссии по осуществлению закупок: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 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</w:t>
      </w:r>
      <w:r>
        <w:rPr>
          <w:color w:val="000000"/>
          <w:sz w:val="28"/>
          <w:szCs w:val="28"/>
        </w:rPr>
        <w:t>му пунктом 4 части 1 статьи 32 Федерального закона</w:t>
      </w:r>
      <w:r w:rsidRPr="00B23A04">
        <w:rPr>
          <w:color w:val="000000"/>
          <w:sz w:val="28"/>
          <w:szCs w:val="28"/>
        </w:rPr>
        <w:t xml:space="preserve"> (если такой критерий установлен извещ</w:t>
      </w:r>
      <w:r>
        <w:rPr>
          <w:color w:val="000000"/>
          <w:sz w:val="28"/>
          <w:szCs w:val="28"/>
        </w:rPr>
        <w:t>ением об осуществлении закупки);</w:t>
      </w:r>
    </w:p>
    <w:p w:rsidR="000C3A2C" w:rsidRPr="00B23A04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23A04">
        <w:rPr>
          <w:color w:val="000000"/>
          <w:sz w:val="28"/>
          <w:szCs w:val="28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8"/>
          <w:szCs w:val="28"/>
        </w:rPr>
        <w:t> Протокол формирует З</w:t>
      </w:r>
      <w:r w:rsidRPr="00B23A04">
        <w:rPr>
          <w:color w:val="000000"/>
          <w:sz w:val="28"/>
          <w:szCs w:val="28"/>
        </w:rPr>
        <w:t>аказчик с использованием электронной площадки.</w:t>
      </w:r>
    </w:p>
    <w:p w:rsidR="000C3A2C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665039">
        <w:rPr>
          <w:color w:val="000000"/>
          <w:sz w:val="28"/>
          <w:szCs w:val="28"/>
        </w:rPr>
        <w:t>3) Не позднее одного рабочего дня со дня, следующего за днем получения информации и документов в соответствии с пунктом 1 части 14 н</w:t>
      </w:r>
      <w:r>
        <w:rPr>
          <w:color w:val="000000"/>
          <w:sz w:val="28"/>
          <w:szCs w:val="28"/>
        </w:rPr>
        <w:t>астоящей статьи 48 Федерального закона, члены К</w:t>
      </w:r>
      <w:r w:rsidRPr="00665039">
        <w:rPr>
          <w:color w:val="000000"/>
          <w:sz w:val="28"/>
          <w:szCs w:val="28"/>
        </w:rPr>
        <w:t>омиссии по осуществлению закупок:</w:t>
      </w:r>
    </w:p>
    <w:p w:rsidR="000C3A2C" w:rsidRPr="00665039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 xml:space="preserve">осуществляют оценку ценовых предложений по критерию, предусмотренному пунктом 1 </w:t>
      </w:r>
      <w:r>
        <w:rPr>
          <w:color w:val="000000"/>
          <w:sz w:val="28"/>
          <w:szCs w:val="28"/>
        </w:rPr>
        <w:t>части 1 статьи 32 Федерального закона</w:t>
      </w:r>
      <w:r w:rsidRPr="00665039">
        <w:rPr>
          <w:color w:val="000000"/>
          <w:sz w:val="28"/>
          <w:szCs w:val="28"/>
        </w:rPr>
        <w:t>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 xml:space="preserve">на основании результатов оценки первых и вторых частей заявок на участие в закупке, содержащихся в протоколах, предусмотренных </w:t>
      </w:r>
      <w:r>
        <w:rPr>
          <w:color w:val="000000"/>
          <w:sz w:val="28"/>
          <w:szCs w:val="28"/>
        </w:rPr>
        <w:t>подпунктами 1, 2  пункта 5 раздела 3  Положения</w:t>
      </w:r>
      <w:r w:rsidRPr="00665039">
        <w:rPr>
          <w:color w:val="000000"/>
          <w:sz w:val="28"/>
          <w:szCs w:val="28"/>
        </w:rPr>
        <w:t xml:space="preserve">, а также оценки ценовых предложений по критерию, предусмотренному пунктом 1 </w:t>
      </w:r>
      <w:r>
        <w:rPr>
          <w:color w:val="000000"/>
          <w:sz w:val="28"/>
          <w:szCs w:val="28"/>
        </w:rPr>
        <w:t>части 1 статьи 32 Федерального закона</w:t>
      </w:r>
      <w:r w:rsidRPr="00665039">
        <w:rPr>
          <w:color w:val="000000"/>
          <w:sz w:val="28"/>
          <w:szCs w:val="28"/>
        </w:rPr>
        <w:t>, 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</w:t>
      </w:r>
      <w:r>
        <w:rPr>
          <w:color w:val="000000"/>
          <w:sz w:val="28"/>
          <w:szCs w:val="28"/>
        </w:rPr>
        <w:t>вии со статьей 14 Федерального закона</w:t>
      </w:r>
      <w:r w:rsidRPr="00665039">
        <w:rPr>
          <w:color w:val="000000"/>
          <w:sz w:val="28"/>
          <w:szCs w:val="28"/>
        </w:rPr>
        <w:t>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0C3A2C" w:rsidRPr="00665039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65039">
        <w:rPr>
          <w:color w:val="000000"/>
          <w:sz w:val="28"/>
          <w:szCs w:val="28"/>
        </w:rPr>
        <w:t>подписывают протокол подведения итогов</w:t>
      </w:r>
      <w:r w:rsidRPr="00665039">
        <w:rPr>
          <w:color w:val="7030A0"/>
          <w:sz w:val="28"/>
          <w:szCs w:val="28"/>
        </w:rPr>
        <w:t xml:space="preserve"> </w:t>
      </w:r>
      <w:r w:rsidRPr="00665039">
        <w:rPr>
          <w:color w:val="000000"/>
          <w:sz w:val="28"/>
          <w:szCs w:val="28"/>
        </w:rPr>
        <w:t xml:space="preserve">определения поставщика (подрядчика, исполнителя) усиленными электронными подписями. </w:t>
      </w:r>
      <w:r>
        <w:rPr>
          <w:color w:val="000000"/>
          <w:sz w:val="28"/>
          <w:szCs w:val="28"/>
        </w:rPr>
        <w:t>Протокол формирует З</w:t>
      </w:r>
      <w:r w:rsidRPr="00665039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0C3A2C" w:rsidRPr="00665039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</w:t>
      </w:r>
      <w:r w:rsidRPr="00665039">
        <w:rPr>
          <w:color w:val="000000"/>
          <w:sz w:val="28"/>
          <w:szCs w:val="28"/>
        </w:rPr>
        <w:t xml:space="preserve"> При осуществлении процедуры определения поставщика (подрядчика, исполнителя) путем проведения электронного конкурса </w:t>
      </w:r>
      <w:r>
        <w:rPr>
          <w:color w:val="000000"/>
          <w:sz w:val="28"/>
          <w:szCs w:val="28"/>
        </w:rPr>
        <w:t>К</w:t>
      </w:r>
      <w:r w:rsidRPr="00665039">
        <w:rPr>
          <w:color w:val="000000"/>
          <w:sz w:val="28"/>
          <w:szCs w:val="28"/>
        </w:rPr>
        <w:t>омиссия также выполняет иные действи</w:t>
      </w:r>
      <w:r>
        <w:rPr>
          <w:color w:val="000000"/>
          <w:sz w:val="28"/>
          <w:szCs w:val="28"/>
        </w:rPr>
        <w:t>я в соответствии с положениями Федерального закона</w:t>
      </w:r>
      <w:r w:rsidRPr="00665039">
        <w:rPr>
          <w:color w:val="000000"/>
          <w:sz w:val="28"/>
          <w:szCs w:val="28"/>
        </w:rPr>
        <w:t>.</w:t>
      </w:r>
    </w:p>
    <w:p w:rsidR="000C3A2C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 w:rsidRPr="00AB78E4">
        <w:rPr>
          <w:color w:val="000000"/>
          <w:sz w:val="28"/>
          <w:szCs w:val="28"/>
        </w:rPr>
        <w:t>6.  При осуществлении процедуры определения поставщика (подрядчика, исполнителя) путем проведения элект</w:t>
      </w:r>
      <w:r>
        <w:rPr>
          <w:color w:val="000000"/>
          <w:sz w:val="28"/>
          <w:szCs w:val="28"/>
        </w:rPr>
        <w:t>ронного аукциона в обязанности Комиссии входит следующее:</w:t>
      </w:r>
    </w:p>
    <w:p w:rsidR="000C3A2C" w:rsidRPr="00AB78E4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Pr="00AB78E4">
        <w:rPr>
          <w:color w:val="000000"/>
          <w:sz w:val="28"/>
          <w:szCs w:val="28"/>
        </w:rPr>
        <w:t>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</w:t>
      </w:r>
      <w:r>
        <w:rPr>
          <w:color w:val="000000"/>
          <w:sz w:val="28"/>
          <w:szCs w:val="28"/>
        </w:rPr>
        <w:t>члены К</w:t>
      </w:r>
      <w:r w:rsidRPr="00AB78E4">
        <w:rPr>
          <w:color w:val="000000"/>
          <w:sz w:val="28"/>
          <w:szCs w:val="28"/>
        </w:rPr>
        <w:t>омиссии по осуществлению закупок:</w:t>
      </w:r>
    </w:p>
    <w:p w:rsidR="000C3A2C" w:rsidRPr="00AB78E4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площадки, 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</w:t>
      </w:r>
      <w:r>
        <w:rPr>
          <w:color w:val="000000"/>
          <w:sz w:val="28"/>
          <w:szCs w:val="28"/>
        </w:rPr>
        <w:t>унктами 1–8 части 12 статьи 48 Федерального Закона</w:t>
      </w:r>
      <w:r w:rsidRPr="00AB78E4">
        <w:rPr>
          <w:color w:val="000000"/>
          <w:sz w:val="28"/>
          <w:szCs w:val="28"/>
        </w:rPr>
        <w:t>;</w:t>
      </w:r>
    </w:p>
    <w:p w:rsidR="000C3A2C" w:rsidRPr="00AB78E4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>на основании информации, содержащейся в протоколе подачи ценовых предложений, а также результатов рассмотрения заявок 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</w:t>
      </w:r>
      <w:r>
        <w:rPr>
          <w:color w:val="000000"/>
          <w:sz w:val="28"/>
          <w:szCs w:val="28"/>
        </w:rPr>
        <w:t>дусмотренного п. 9 ч. 3 ст. 49 Федерального закона</w:t>
      </w:r>
      <w:r w:rsidRPr="00AB78E4">
        <w:rPr>
          <w:color w:val="000000"/>
          <w:sz w:val="28"/>
          <w:szCs w:val="28"/>
        </w:rPr>
        <w:t>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 </w:t>
      </w:r>
      <w:r>
        <w:rPr>
          <w:color w:val="000000"/>
          <w:sz w:val="28"/>
          <w:szCs w:val="28"/>
        </w:rPr>
        <w:t>49 Федерального закона</w:t>
      </w:r>
      <w:r w:rsidRPr="00AB78E4">
        <w:rPr>
          <w:color w:val="000000"/>
          <w:sz w:val="28"/>
          <w:szCs w:val="28"/>
        </w:rPr>
        <w:t>, присваиваются в порядке убывания размера ценового предложения участника закупки), и с учетом положений нормативных правовых актов, приняты</w:t>
      </w:r>
      <w:r>
        <w:rPr>
          <w:color w:val="000000"/>
          <w:sz w:val="28"/>
          <w:szCs w:val="28"/>
        </w:rPr>
        <w:t>х в соответствии со статьей 14 Федерального закона</w:t>
      </w:r>
      <w:r w:rsidRPr="00AB78E4">
        <w:rPr>
          <w:color w:val="000000"/>
          <w:sz w:val="28"/>
          <w:szCs w:val="28"/>
        </w:rPr>
        <w:t>. Заявке на участие в закупке победителя определения поставщика (подрядчика, исполнителя) присваивается первый номер;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B78E4">
        <w:rPr>
          <w:color w:val="000000"/>
          <w:sz w:val="28"/>
          <w:szCs w:val="28"/>
        </w:rPr>
        <w:t xml:space="preserve">подписывают протокол подведения итогов определения поставщика (подрядчика, исполнителя) усиленными электронными подписями. </w:t>
      </w:r>
      <w:r>
        <w:rPr>
          <w:color w:val="000000"/>
          <w:sz w:val="28"/>
          <w:szCs w:val="28"/>
        </w:rPr>
        <w:t>Протокол формирует З</w:t>
      </w:r>
      <w:r w:rsidRPr="00AB78E4">
        <w:rPr>
          <w:color w:val="000000"/>
          <w:sz w:val="28"/>
          <w:szCs w:val="28"/>
        </w:rPr>
        <w:t>аказчик с использованием электронной площадки.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AB78E4">
        <w:rPr>
          <w:color w:val="000000"/>
          <w:sz w:val="28"/>
          <w:szCs w:val="28"/>
        </w:rPr>
        <w:t>При осуществлении процедуры определения поставщика (подрядчика, исполнителя) путем пр</w:t>
      </w:r>
      <w:r>
        <w:rPr>
          <w:color w:val="000000"/>
          <w:sz w:val="28"/>
          <w:szCs w:val="28"/>
        </w:rPr>
        <w:t>оведения электронного аукциона К</w:t>
      </w:r>
      <w:r w:rsidRPr="00AB78E4">
        <w:rPr>
          <w:color w:val="000000"/>
          <w:sz w:val="28"/>
          <w:szCs w:val="28"/>
        </w:rPr>
        <w:t>омиссия также выполняет иные действия в </w:t>
      </w:r>
      <w:r>
        <w:rPr>
          <w:color w:val="000000"/>
          <w:sz w:val="28"/>
          <w:szCs w:val="28"/>
        </w:rPr>
        <w:t>соответствии с положениями Федерального з</w:t>
      </w:r>
      <w:r w:rsidRPr="00AB78E4">
        <w:rPr>
          <w:color w:val="000000"/>
          <w:sz w:val="28"/>
          <w:szCs w:val="28"/>
        </w:rPr>
        <w:t>акона.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DC34C3">
        <w:rPr>
          <w:color w:val="000000"/>
          <w:sz w:val="28"/>
          <w:szCs w:val="28"/>
        </w:rPr>
        <w:t>7. При осуществлении процедуры определения поставщика (подрядчика, исполнителя) путем электронно</w:t>
      </w:r>
      <w:r>
        <w:rPr>
          <w:color w:val="000000"/>
          <w:sz w:val="28"/>
          <w:szCs w:val="28"/>
        </w:rPr>
        <w:t>го запроса котировок в функции Комиссии входит следующее: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 </w:t>
      </w:r>
      <w:r w:rsidRPr="00DC34C3">
        <w:rPr>
          <w:color w:val="000000"/>
          <w:sz w:val="28"/>
          <w:szCs w:val="28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</w:t>
      </w:r>
      <w:r>
        <w:rPr>
          <w:color w:val="000000"/>
          <w:sz w:val="28"/>
          <w:szCs w:val="28"/>
        </w:rPr>
        <w:t>б осуществлении закупки, члены К</w:t>
      </w:r>
      <w:r w:rsidRPr="00DC34C3">
        <w:rPr>
          <w:color w:val="000000"/>
          <w:sz w:val="28"/>
          <w:szCs w:val="28"/>
        </w:rPr>
        <w:t>омиссии по осуществлению закупок: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</w:t>
      </w:r>
      <w:r>
        <w:rPr>
          <w:color w:val="000000"/>
          <w:sz w:val="28"/>
          <w:szCs w:val="28"/>
        </w:rPr>
        <w:t>и 12 статьи 48 Федерального закона</w:t>
      </w:r>
      <w:r w:rsidRPr="00DC34C3">
        <w:rPr>
          <w:color w:val="000000"/>
          <w:sz w:val="28"/>
          <w:szCs w:val="28"/>
        </w:rPr>
        <w:t>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</w:t>
      </w:r>
      <w:r>
        <w:rPr>
          <w:color w:val="000000"/>
          <w:sz w:val="28"/>
          <w:szCs w:val="28"/>
        </w:rPr>
        <w:t>тренном ч. 24 ст. 22 Федерального закона</w:t>
      </w:r>
      <w:r w:rsidRPr="00DC34C3">
        <w:rPr>
          <w:color w:val="000000"/>
          <w:sz w:val="28"/>
          <w:szCs w:val="28"/>
        </w:rPr>
        <w:t>), предложенных участником закупки, подавшим такую заявку, с учетом положений нормативных правовых актов, приняты</w:t>
      </w:r>
      <w:r>
        <w:rPr>
          <w:color w:val="000000"/>
          <w:sz w:val="28"/>
          <w:szCs w:val="28"/>
        </w:rPr>
        <w:t>х в соответствии со статьей 14 Федерального з</w:t>
      </w:r>
      <w:r w:rsidRPr="00DC34C3">
        <w:rPr>
          <w:color w:val="000000"/>
          <w:sz w:val="28"/>
          <w:szCs w:val="28"/>
        </w:rPr>
        <w:t xml:space="preserve">акона. Заявке на участие в закупке победителя определения поставщика (подрядчика, исполнителя) присваивается первый номер. В случае если в нескольких заявках на участие в закупке содержатся одинаковые предложения, предусмотренные пунктом 3 или 4 </w:t>
      </w:r>
      <w:r>
        <w:rPr>
          <w:color w:val="000000"/>
          <w:sz w:val="28"/>
          <w:szCs w:val="28"/>
        </w:rPr>
        <w:t>части 1 статьи 43 Федерального закона</w:t>
      </w:r>
      <w:r w:rsidRPr="00DC34C3">
        <w:rPr>
          <w:color w:val="000000"/>
          <w:sz w:val="28"/>
          <w:szCs w:val="28"/>
        </w:rPr>
        <w:t>, меньший порядковый номер присваивается заявке на участие в закупке, которая поступила ранее других таких заявок;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C34C3">
        <w:rPr>
          <w:color w:val="000000"/>
          <w:sz w:val="28"/>
          <w:szCs w:val="28"/>
        </w:rPr>
        <w:t>подписывают протокол подведения итогов определения поставщика (подрядчика, исполнителя).</w:t>
      </w:r>
      <w:r>
        <w:rPr>
          <w:color w:val="000000"/>
          <w:sz w:val="28"/>
          <w:szCs w:val="28"/>
        </w:rPr>
        <w:t> Протокол формирует З</w:t>
      </w:r>
      <w:r w:rsidRPr="00DC34C3">
        <w:rPr>
          <w:color w:val="000000"/>
          <w:sz w:val="28"/>
          <w:szCs w:val="28"/>
        </w:rPr>
        <w:t>аказчик с использованием электронной площадки. </w:t>
      </w:r>
    </w:p>
    <w:p w:rsidR="000C3A2C" w:rsidRPr="00DF75DF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22272F"/>
          <w:sz w:val="23"/>
          <w:szCs w:val="23"/>
          <w:shd w:val="clear" w:color="auto" w:fill="FFFFFF"/>
        </w:rPr>
      </w:pPr>
      <w:r w:rsidRPr="00973E77">
        <w:rPr>
          <w:color w:val="000000"/>
          <w:sz w:val="28"/>
          <w:szCs w:val="28"/>
        </w:rPr>
        <w:t xml:space="preserve">2) При осуществлении процедуры определения поставщика (подрядчика, исполнителя) путем проведения </w:t>
      </w:r>
      <w:r>
        <w:rPr>
          <w:color w:val="000000"/>
          <w:sz w:val="28"/>
          <w:szCs w:val="28"/>
        </w:rPr>
        <w:t>электронного запроса котировок К</w:t>
      </w:r>
      <w:r w:rsidRPr="00973E77">
        <w:rPr>
          <w:color w:val="000000"/>
          <w:sz w:val="28"/>
          <w:szCs w:val="28"/>
        </w:rPr>
        <w:t>омиссия также выполняет иные действия в соответст</w:t>
      </w:r>
      <w:r>
        <w:rPr>
          <w:color w:val="000000"/>
          <w:sz w:val="28"/>
          <w:szCs w:val="28"/>
        </w:rPr>
        <w:t xml:space="preserve">вии с положениями </w:t>
      </w:r>
      <w:r w:rsidRPr="00DF75DF">
        <w:rPr>
          <w:color w:val="000000"/>
          <w:sz w:val="28"/>
          <w:szCs w:val="28"/>
        </w:rPr>
        <w:t>Федерального закона.</w:t>
      </w:r>
      <w:r w:rsidRPr="00DF75DF">
        <w:rPr>
          <w:color w:val="22272F"/>
          <w:sz w:val="23"/>
          <w:szCs w:val="23"/>
          <w:shd w:val="clear" w:color="auto" w:fill="FFFFFF"/>
        </w:rPr>
        <w:t xml:space="preserve"> </w:t>
      </w:r>
    </w:p>
    <w:p w:rsidR="000C3A2C" w:rsidRPr="00973E77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DF75DF">
        <w:rPr>
          <w:color w:val="22272F"/>
          <w:sz w:val="28"/>
          <w:szCs w:val="28"/>
          <w:shd w:val="clear" w:color="auto" w:fill="FFFFFF"/>
        </w:rPr>
        <w:t>8.  Комиссия проверяет соответствие участников закупок требованиям, указанным в  части 1 и </w:t>
      </w:r>
      <w:hyperlink r:id="rId7" w:anchor="/document/70353464/entry/310011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части 1.1</w:t>
        </w:r>
      </w:hyperlink>
      <w:r w:rsidRPr="00BC5A45">
        <w:rPr>
          <w:sz w:val="28"/>
          <w:szCs w:val="28"/>
          <w:shd w:val="clear" w:color="auto" w:fill="FFFFFF"/>
        </w:rPr>
        <w:t> (при наличии такого требования) статьи 31 Федерального закона, требованиям, предусмотренным </w:t>
      </w:r>
      <w:hyperlink r:id="rId8" w:anchor="/document/70353464/entry/3120" w:history="1">
        <w:r w:rsidRPr="00BC5A45">
          <w:rPr>
            <w:rStyle w:val="Hyperlink"/>
            <w:color w:val="auto"/>
            <w:sz w:val="28"/>
            <w:szCs w:val="28"/>
            <w:shd w:val="clear" w:color="auto" w:fill="FFFFFF"/>
          </w:rPr>
          <w:t>частями 2</w:t>
        </w:r>
      </w:hyperlink>
      <w:r w:rsidRPr="00BC5A45">
        <w:rPr>
          <w:sz w:val="28"/>
          <w:szCs w:val="28"/>
          <w:shd w:val="clear" w:color="auto" w:fill="FFFFFF"/>
        </w:rPr>
        <w:t> и </w:t>
      </w:r>
      <w:hyperlink r:id="rId9" w:anchor="/document/70353464/entry/990272" w:history="1">
        <w:r w:rsidRPr="00BC5A45">
          <w:rPr>
            <w:rStyle w:val="Hyperlink"/>
            <w:color w:val="auto"/>
            <w:sz w:val="28"/>
            <w:szCs w:val="28"/>
            <w:shd w:val="clear" w:color="auto" w:fill="FFFFFF"/>
          </w:rPr>
          <w:t>2.1</w:t>
        </w:r>
      </w:hyperlink>
      <w:r w:rsidRPr="00BC5A45">
        <w:rPr>
          <w:sz w:val="28"/>
          <w:szCs w:val="28"/>
          <w:shd w:val="clear" w:color="auto" w:fill="FFFFFF"/>
        </w:rPr>
        <w:t> статьи 31 Федерального закона (при осуществлении закупок, в отношении участников которых в соответствии с частями 2 и 2.1 статьи 31 Федерального закона установлены дополнительные требования). Комиссия вправе проверять соответствие участников закупок требованиям, указанным в </w:t>
      </w:r>
      <w:hyperlink r:id="rId10" w:anchor="/document/70353464/entry/3113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пунктах 3 - 5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1" w:anchor="/document/70353464/entry/3117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7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2" w:anchor="/document/70353464/entry/3118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8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3" w:anchor="/document/70353464/entry/3119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9</w:t>
        </w:r>
      </w:hyperlink>
      <w:r w:rsidRPr="00BC5A45">
        <w:rPr>
          <w:sz w:val="28"/>
          <w:szCs w:val="28"/>
          <w:shd w:val="clear" w:color="auto" w:fill="FFFFFF"/>
        </w:rPr>
        <w:t>, </w:t>
      </w:r>
      <w:hyperlink r:id="rId14" w:anchor="/document/70353464/entry/311011" w:history="1">
        <w:r w:rsidRPr="00BC5A45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11 части 1</w:t>
        </w:r>
      </w:hyperlink>
      <w:r w:rsidRPr="00DF75DF">
        <w:rPr>
          <w:color w:val="22272F"/>
          <w:sz w:val="28"/>
          <w:szCs w:val="28"/>
          <w:shd w:val="clear" w:color="auto" w:fill="FFFFFF"/>
        </w:rPr>
        <w:t>статьи 31 Федерального закона, а также требованию, указанному в пункте 10 части 1 статьи 31 Федерального закона. Комиссия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статьи 31 Федерального закона.</w:t>
      </w:r>
    </w:p>
    <w:p w:rsidR="000C3A2C" w:rsidRPr="00000176" w:rsidRDefault="000C3A2C" w:rsidP="009F7791">
      <w:pPr>
        <w:pStyle w:val="NormalWeb"/>
        <w:shd w:val="clear" w:color="auto" w:fill="FFFFFF"/>
        <w:spacing w:before="0" w:beforeAutospacing="0" w:after="360" w:afterAutospacing="0" w:line="360" w:lineRule="atLeast"/>
        <w:jc w:val="center"/>
        <w:rPr>
          <w:color w:val="141412"/>
          <w:sz w:val="28"/>
          <w:szCs w:val="28"/>
        </w:rPr>
      </w:pPr>
      <w:r w:rsidRPr="00000176">
        <w:rPr>
          <w:color w:val="141412"/>
          <w:sz w:val="28"/>
          <w:szCs w:val="28"/>
        </w:rPr>
        <w:t>Раздел 4</w:t>
      </w:r>
      <w:r>
        <w:rPr>
          <w:color w:val="141412"/>
          <w:sz w:val="28"/>
          <w:szCs w:val="28"/>
        </w:rPr>
        <w:t>. Принципы формирования К</w:t>
      </w:r>
      <w:r w:rsidRPr="00000176">
        <w:rPr>
          <w:color w:val="141412"/>
          <w:sz w:val="28"/>
          <w:szCs w:val="28"/>
        </w:rPr>
        <w:t>омиссии</w:t>
      </w:r>
    </w:p>
    <w:p w:rsidR="000C3A2C" w:rsidRPr="005C7637" w:rsidRDefault="000C3A2C" w:rsidP="009F779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9.  К</w:t>
      </w:r>
      <w:r w:rsidRPr="005C7637">
        <w:rPr>
          <w:color w:val="141412"/>
          <w:sz w:val="28"/>
          <w:szCs w:val="28"/>
        </w:rPr>
        <w:t>омиссия является коллегиальным органом, действующ</w:t>
      </w:r>
      <w:r>
        <w:rPr>
          <w:color w:val="141412"/>
          <w:sz w:val="28"/>
          <w:szCs w:val="28"/>
        </w:rPr>
        <w:t>им на постоянной основе. Комиссия создается постановлением Администрации  Киржеманского сельскогго поселения Большеигнатовского</w:t>
      </w:r>
      <w:r w:rsidRPr="005C7637">
        <w:rPr>
          <w:color w:val="141412"/>
          <w:sz w:val="28"/>
          <w:szCs w:val="28"/>
        </w:rPr>
        <w:t xml:space="preserve"> муниципального района как органом местного самоуправления, уполномоченным на осуществление функций по осуществлению закупок товаров, работ, услуг для муниципальных нужд.</w:t>
      </w:r>
    </w:p>
    <w:p w:rsidR="000C3A2C" w:rsidRPr="005C7637" w:rsidRDefault="000C3A2C" w:rsidP="009F779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10. Персональный состав К</w:t>
      </w:r>
      <w:r w:rsidRPr="005C7637">
        <w:rPr>
          <w:color w:val="141412"/>
          <w:sz w:val="28"/>
          <w:szCs w:val="28"/>
        </w:rPr>
        <w:t>ом</w:t>
      </w:r>
      <w:r>
        <w:rPr>
          <w:color w:val="141412"/>
          <w:sz w:val="28"/>
          <w:szCs w:val="28"/>
        </w:rPr>
        <w:t>иссии утверждается постановлением Администрации Киржеманского сельского поселения Большеигнатовского</w:t>
      </w:r>
      <w:r w:rsidRPr="005C7637">
        <w:rPr>
          <w:color w:val="141412"/>
          <w:sz w:val="28"/>
          <w:szCs w:val="28"/>
        </w:rPr>
        <w:t xml:space="preserve"> муниципального района</w:t>
      </w:r>
      <w:r>
        <w:rPr>
          <w:color w:val="141412"/>
          <w:sz w:val="28"/>
          <w:szCs w:val="28"/>
        </w:rPr>
        <w:t xml:space="preserve"> Республики Мордовия.</w:t>
      </w:r>
    </w:p>
    <w:p w:rsidR="000C3A2C" w:rsidRDefault="000C3A2C" w:rsidP="009F7791">
      <w:pPr>
        <w:spacing w:line="276" w:lineRule="auto"/>
        <w:jc w:val="both"/>
        <w:rPr>
          <w:color w:val="141412"/>
          <w:sz w:val="28"/>
          <w:szCs w:val="28"/>
        </w:rPr>
      </w:pPr>
      <w:r>
        <w:rPr>
          <w:color w:val="141412"/>
          <w:sz w:val="28"/>
          <w:szCs w:val="28"/>
        </w:rPr>
        <w:t>11. Число членов К</w:t>
      </w:r>
      <w:r w:rsidRPr="00140830">
        <w:rPr>
          <w:color w:val="141412"/>
          <w:sz w:val="28"/>
          <w:szCs w:val="28"/>
        </w:rPr>
        <w:t xml:space="preserve">омиссии </w:t>
      </w:r>
      <w:r>
        <w:rPr>
          <w:color w:val="141412"/>
          <w:sz w:val="28"/>
          <w:szCs w:val="28"/>
        </w:rPr>
        <w:t>составляет три</w:t>
      </w:r>
      <w:r w:rsidRPr="00842639">
        <w:rPr>
          <w:color w:val="141412"/>
          <w:sz w:val="28"/>
          <w:szCs w:val="28"/>
        </w:rPr>
        <w:t xml:space="preserve"> человек</w:t>
      </w:r>
      <w:r>
        <w:rPr>
          <w:color w:val="141412"/>
          <w:sz w:val="28"/>
          <w:szCs w:val="28"/>
        </w:rPr>
        <w:t>а.</w:t>
      </w:r>
    </w:p>
    <w:p w:rsidR="000C3A2C" w:rsidRPr="0009314B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color w:val="141412"/>
          <w:sz w:val="28"/>
          <w:szCs w:val="28"/>
        </w:rPr>
        <w:t xml:space="preserve"> В состав К</w:t>
      </w:r>
      <w:r w:rsidRPr="005C7637">
        <w:rPr>
          <w:color w:val="141412"/>
          <w:sz w:val="28"/>
          <w:szCs w:val="28"/>
        </w:rPr>
        <w:t>омиссии включаются преимущественно лица, прошедшие профессиональную переподготовку или повышение квалификации в сфере закупок, а также лица, обладающие специальными знаниями, относящимися к объекту закупки.</w:t>
      </w:r>
    </w:p>
    <w:p w:rsidR="000C3A2C" w:rsidRPr="0009314B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13</w:t>
      </w:r>
      <w:r w:rsidRPr="0009314B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Членами К</w:t>
      </w:r>
      <w:r w:rsidRPr="0009314B">
        <w:rPr>
          <w:color w:val="000000"/>
          <w:sz w:val="28"/>
          <w:szCs w:val="28"/>
        </w:rPr>
        <w:t>омиссии не могут быть:</w:t>
      </w:r>
    </w:p>
    <w:p w:rsidR="000C3A2C" w:rsidRPr="0009314B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 w:rsidRPr="0009314B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>Ф</w:t>
      </w:r>
      <w:r w:rsidRPr="0009314B">
        <w:rPr>
          <w:color w:val="000000"/>
          <w:sz w:val="28"/>
          <w:szCs w:val="28"/>
        </w:rPr>
        <w:t>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 </w:t>
      </w:r>
      <w:r>
        <w:rPr>
          <w:color w:val="000000"/>
          <w:sz w:val="28"/>
          <w:szCs w:val="28"/>
        </w:rPr>
        <w:t>если Федеральным законом</w:t>
      </w:r>
      <w:r w:rsidRPr="0009314B">
        <w:rPr>
          <w:color w:val="000000"/>
          <w:sz w:val="28"/>
          <w:szCs w:val="28"/>
        </w:rPr>
        <w:t xml:space="preserve">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0C3A2C" w:rsidRPr="0009314B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Ф</w:t>
      </w:r>
      <w:r w:rsidRPr="0009314B">
        <w:rPr>
          <w:color w:val="000000"/>
          <w:sz w:val="28"/>
          <w:szCs w:val="28"/>
        </w:rPr>
        <w:t>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0C3A2C" w:rsidRPr="0009314B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Ф</w:t>
      </w:r>
      <w:r w:rsidRPr="0009314B">
        <w:rPr>
          <w:color w:val="000000"/>
          <w:sz w:val="28"/>
          <w:szCs w:val="28"/>
        </w:rPr>
        <w:t>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Ф</w:t>
      </w:r>
      <w:r w:rsidRPr="0009314B">
        <w:rPr>
          <w:color w:val="000000"/>
          <w:sz w:val="28"/>
          <w:szCs w:val="28"/>
        </w:rPr>
        <w:t>изические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0C3A2C" w:rsidRDefault="000C3A2C" w:rsidP="009F7791">
      <w:pPr>
        <w:spacing w:before="100" w:beforeAutospacing="1" w:after="100" w:afterAutospacing="1" w:line="276" w:lineRule="auto"/>
        <w:ind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C86B5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 случае выявления в составе Комиссии указанных лиц З</w:t>
      </w:r>
      <w:r w:rsidRPr="00C86B51">
        <w:rPr>
          <w:color w:val="000000"/>
          <w:sz w:val="28"/>
          <w:szCs w:val="28"/>
        </w:rPr>
        <w:t>аказчик</w:t>
      </w:r>
      <w:r>
        <w:rPr>
          <w:color w:val="000000"/>
          <w:sz w:val="28"/>
          <w:szCs w:val="28"/>
        </w:rPr>
        <w:t>, принявший решение о создании К</w:t>
      </w:r>
      <w:r w:rsidRPr="00C86B51">
        <w:rPr>
          <w:color w:val="000000"/>
          <w:sz w:val="28"/>
          <w:szCs w:val="28"/>
        </w:rPr>
        <w:t>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0C3A2C" w:rsidRDefault="000C3A2C" w:rsidP="009F7791">
      <w:pPr>
        <w:pStyle w:val="NormalWeb"/>
        <w:shd w:val="clear" w:color="auto" w:fill="FFFFFF"/>
        <w:spacing w:before="0" w:beforeAutospacing="0" w:after="36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 Замена члена К</w:t>
      </w:r>
      <w:r w:rsidRPr="00C86B51">
        <w:rPr>
          <w:color w:val="000000"/>
          <w:sz w:val="28"/>
          <w:szCs w:val="28"/>
        </w:rPr>
        <w:t>омиссии</w:t>
      </w:r>
      <w:r>
        <w:rPr>
          <w:color w:val="000000"/>
          <w:sz w:val="28"/>
          <w:szCs w:val="28"/>
        </w:rPr>
        <w:t xml:space="preserve"> допускается только по решению З</w:t>
      </w:r>
      <w:r w:rsidRPr="00C86B51">
        <w:rPr>
          <w:color w:val="000000"/>
          <w:sz w:val="28"/>
          <w:szCs w:val="28"/>
        </w:rPr>
        <w:t>аказчика.</w:t>
      </w:r>
    </w:p>
    <w:p w:rsidR="000C3A2C" w:rsidRPr="00000176" w:rsidRDefault="000C3A2C" w:rsidP="009F7791">
      <w:pPr>
        <w:pStyle w:val="NormalWeb"/>
        <w:shd w:val="clear" w:color="auto" w:fill="FFFFFF"/>
        <w:spacing w:before="0" w:beforeAutospacing="0" w:after="360" w:afterAutospacing="0" w:line="360" w:lineRule="atLeast"/>
        <w:jc w:val="center"/>
        <w:rPr>
          <w:color w:val="141412"/>
          <w:sz w:val="28"/>
          <w:szCs w:val="28"/>
        </w:rPr>
      </w:pPr>
      <w:r w:rsidRPr="00000176">
        <w:rPr>
          <w:color w:val="141412"/>
          <w:sz w:val="28"/>
          <w:szCs w:val="28"/>
        </w:rPr>
        <w:t>Раздел 5. Поряд</w:t>
      </w:r>
      <w:r>
        <w:rPr>
          <w:color w:val="141412"/>
          <w:sz w:val="28"/>
          <w:szCs w:val="28"/>
        </w:rPr>
        <w:t>ок проведения заседаний К</w:t>
      </w:r>
      <w:r w:rsidRPr="00000176">
        <w:rPr>
          <w:color w:val="141412"/>
          <w:sz w:val="28"/>
          <w:szCs w:val="28"/>
        </w:rPr>
        <w:t>омиссии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E7576A">
        <w:rPr>
          <w:sz w:val="28"/>
          <w:szCs w:val="28"/>
        </w:rPr>
        <w:t xml:space="preserve"> Заказчик обязан организовать материально-технич</w:t>
      </w:r>
      <w:r>
        <w:rPr>
          <w:sz w:val="28"/>
          <w:szCs w:val="28"/>
        </w:rPr>
        <w:t>еское обеспечение деятельности К</w:t>
      </w:r>
      <w:r w:rsidRPr="00E7576A">
        <w:rPr>
          <w:sz w:val="28"/>
          <w:szCs w:val="28"/>
        </w:rPr>
        <w:t>омиссии, в том числе предоставить удобное для работы помещение, оргтехнику, канцелярские принадлежности и т. п.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17. Заседания К</w:t>
      </w:r>
      <w:r w:rsidRPr="00E7576A">
        <w:rPr>
          <w:sz w:val="28"/>
          <w:szCs w:val="28"/>
        </w:rPr>
        <w:t>омиссии открывают</w:t>
      </w:r>
      <w:r>
        <w:rPr>
          <w:sz w:val="28"/>
          <w:szCs w:val="28"/>
        </w:rPr>
        <w:t>ся и закрываются председателем К</w:t>
      </w:r>
      <w:r w:rsidRPr="00E7576A">
        <w:rPr>
          <w:sz w:val="28"/>
          <w:szCs w:val="28"/>
        </w:rPr>
        <w:t>омиссии, в отсутствие председателя - заместителем председателя.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Председатель К</w:t>
      </w:r>
      <w:r w:rsidRPr="00E7576A">
        <w:rPr>
          <w:sz w:val="28"/>
          <w:szCs w:val="28"/>
        </w:rPr>
        <w:t>омиссии: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Ведет заседание К</w:t>
      </w:r>
      <w:r w:rsidRPr="00E7576A">
        <w:rPr>
          <w:sz w:val="28"/>
          <w:szCs w:val="28"/>
        </w:rPr>
        <w:t>омиссии, в том числе: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открывает заседание;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выносит на голосо</w:t>
      </w:r>
      <w:r>
        <w:rPr>
          <w:sz w:val="28"/>
          <w:szCs w:val="28"/>
        </w:rPr>
        <w:t>вание вопросы, рассматриваемые К</w:t>
      </w:r>
      <w:r w:rsidRPr="00E7576A">
        <w:rPr>
          <w:sz w:val="28"/>
          <w:szCs w:val="28"/>
        </w:rPr>
        <w:t>омиссией;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подводит итоги голосования и оглашает принятые решения;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 w:rsidRPr="00E7576A">
        <w:rPr>
          <w:sz w:val="28"/>
          <w:szCs w:val="28"/>
        </w:rPr>
        <w:t>- об</w:t>
      </w:r>
      <w:r>
        <w:rPr>
          <w:sz w:val="28"/>
          <w:szCs w:val="28"/>
        </w:rPr>
        <w:t>ъявляет о завершении заседания К</w:t>
      </w:r>
      <w:r w:rsidRPr="00E7576A">
        <w:rPr>
          <w:sz w:val="28"/>
          <w:szCs w:val="28"/>
        </w:rPr>
        <w:t>омиссии.</w:t>
      </w:r>
    </w:p>
    <w:p w:rsidR="000C3A2C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E7576A">
        <w:rPr>
          <w:sz w:val="28"/>
          <w:szCs w:val="28"/>
        </w:rPr>
        <w:t xml:space="preserve"> Осуществляет иные действия в соответствии с действующим законодательством Российской Федерации и настоящим Положением.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19.  Члены К</w:t>
      </w:r>
      <w:r w:rsidRPr="00E7576A">
        <w:rPr>
          <w:sz w:val="28"/>
          <w:szCs w:val="28"/>
        </w:rPr>
        <w:t>омиссии: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E7576A">
        <w:rPr>
          <w:sz w:val="28"/>
          <w:szCs w:val="28"/>
        </w:rPr>
        <w:t xml:space="preserve"> Принимают решения по во</w:t>
      </w:r>
      <w:r>
        <w:rPr>
          <w:sz w:val="28"/>
          <w:szCs w:val="28"/>
        </w:rPr>
        <w:t>просам, отнесенным к компетенции Ко</w:t>
      </w:r>
      <w:r w:rsidRPr="00E7576A">
        <w:rPr>
          <w:sz w:val="28"/>
          <w:szCs w:val="28"/>
        </w:rPr>
        <w:t>миссии законодательством Российской Федерации и настоящим Положением.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Подписывают протоколы </w:t>
      </w:r>
      <w:r w:rsidRPr="005C6762">
        <w:rPr>
          <w:sz w:val="28"/>
          <w:szCs w:val="28"/>
        </w:rPr>
        <w:t>Комиссии</w:t>
      </w:r>
      <w:r w:rsidRPr="005C6762">
        <w:rPr>
          <w:color w:val="000000"/>
          <w:sz w:val="28"/>
          <w:szCs w:val="28"/>
        </w:rPr>
        <w:t xml:space="preserve"> усиленными электронными подписями</w:t>
      </w:r>
      <w:r w:rsidRPr="005C6762">
        <w:rPr>
          <w:sz w:val="28"/>
          <w:szCs w:val="28"/>
        </w:rPr>
        <w:t>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E7576A">
        <w:rPr>
          <w:sz w:val="28"/>
          <w:szCs w:val="28"/>
        </w:rPr>
        <w:t>Осуществляют иные действия в соответствии с законодательством Российской Федерации и настоящим Положением.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20. Решения К</w:t>
      </w:r>
      <w:r w:rsidRPr="00E7576A">
        <w:rPr>
          <w:sz w:val="28"/>
          <w:szCs w:val="28"/>
        </w:rPr>
        <w:t>омиссии принимаются простым большинством голосов от числа прис</w:t>
      </w:r>
      <w:r>
        <w:rPr>
          <w:sz w:val="28"/>
          <w:szCs w:val="28"/>
        </w:rPr>
        <w:t>утствующих на заседании членов К</w:t>
      </w:r>
      <w:r w:rsidRPr="00E7576A">
        <w:rPr>
          <w:sz w:val="28"/>
          <w:szCs w:val="28"/>
        </w:rPr>
        <w:t>омиссии при наличии кворума.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21. При голосовании каждый член К</w:t>
      </w:r>
      <w:r w:rsidRPr="00E7576A">
        <w:rPr>
          <w:sz w:val="28"/>
          <w:szCs w:val="28"/>
        </w:rPr>
        <w:t>омиссии имеет один голос.</w:t>
      </w:r>
    </w:p>
    <w:p w:rsidR="000C3A2C" w:rsidRPr="00E7576A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 w:rsidRPr="00E7576A">
        <w:rPr>
          <w:sz w:val="28"/>
          <w:szCs w:val="28"/>
        </w:rPr>
        <w:t xml:space="preserve"> Голосование осуществляется отк</w:t>
      </w:r>
      <w:r>
        <w:rPr>
          <w:sz w:val="28"/>
          <w:szCs w:val="28"/>
        </w:rPr>
        <w:t>рыто. Принятие решения членами К</w:t>
      </w:r>
      <w:r w:rsidRPr="00E7576A">
        <w:rPr>
          <w:sz w:val="28"/>
          <w:szCs w:val="28"/>
        </w:rPr>
        <w:t>омиссии путем проведения заочного голосования, а также делегирование ими своих полномочий иным лицам не допускается.</w:t>
      </w:r>
    </w:p>
    <w:p w:rsidR="000C3A2C" w:rsidRPr="007E50C3" w:rsidRDefault="000C3A2C" w:rsidP="009F77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</w:t>
      </w:r>
      <w:r w:rsidRPr="007E50C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</w:t>
      </w:r>
      <w:r w:rsidRPr="007E50C3">
        <w:rPr>
          <w:color w:val="000000"/>
          <w:sz w:val="28"/>
          <w:szCs w:val="28"/>
        </w:rPr>
        <w:t xml:space="preserve">омиссия правомочна осуществлять </w:t>
      </w:r>
      <w:r>
        <w:rPr>
          <w:color w:val="000000"/>
          <w:sz w:val="28"/>
          <w:szCs w:val="28"/>
        </w:rPr>
        <w:t>свои функции, если в заседании К</w:t>
      </w:r>
      <w:r w:rsidRPr="007E50C3">
        <w:rPr>
          <w:color w:val="000000"/>
          <w:sz w:val="28"/>
          <w:szCs w:val="28"/>
        </w:rPr>
        <w:t>омиссии участвует не менее чем 50 процентов</w:t>
      </w:r>
      <w:r>
        <w:rPr>
          <w:color w:val="000000"/>
          <w:sz w:val="28"/>
          <w:szCs w:val="28"/>
        </w:rPr>
        <w:t xml:space="preserve"> общего числа ее членов. Члены К</w:t>
      </w:r>
      <w:r w:rsidRPr="007E50C3">
        <w:rPr>
          <w:color w:val="000000"/>
          <w:sz w:val="28"/>
          <w:szCs w:val="28"/>
        </w:rPr>
        <w:t>омиссии могут участвовать в таком заседании с использованием систем видеоконференцсвязи</w:t>
      </w:r>
      <w:r w:rsidRPr="007E50C3">
        <w:rPr>
          <w:color w:val="00B050"/>
          <w:sz w:val="28"/>
          <w:szCs w:val="28"/>
        </w:rPr>
        <w:t xml:space="preserve"> </w:t>
      </w:r>
      <w:r w:rsidRPr="007E50C3">
        <w:rPr>
          <w:color w:val="000000"/>
          <w:sz w:val="28"/>
          <w:szCs w:val="28"/>
        </w:rPr>
        <w:t>с соблюдением требований законодательства РФ о защит</w:t>
      </w:r>
      <w:r>
        <w:rPr>
          <w:color w:val="000000"/>
          <w:sz w:val="28"/>
          <w:szCs w:val="28"/>
        </w:rPr>
        <w:t>е государственной тайны. Члены К</w:t>
      </w:r>
      <w:r w:rsidRPr="007E50C3">
        <w:rPr>
          <w:color w:val="000000"/>
          <w:sz w:val="28"/>
          <w:szCs w:val="28"/>
        </w:rPr>
        <w:t>омиссии должны быть своевре</w:t>
      </w:r>
      <w:r>
        <w:rPr>
          <w:color w:val="000000"/>
          <w:sz w:val="28"/>
          <w:szCs w:val="28"/>
        </w:rPr>
        <w:t>менно уведомлены председателем К</w:t>
      </w:r>
      <w:r w:rsidRPr="007E50C3">
        <w:rPr>
          <w:color w:val="000000"/>
          <w:sz w:val="28"/>
          <w:szCs w:val="28"/>
        </w:rPr>
        <w:t xml:space="preserve">омиссии о месте (при необходимости), дате </w:t>
      </w:r>
      <w:r>
        <w:rPr>
          <w:color w:val="000000"/>
          <w:sz w:val="28"/>
          <w:szCs w:val="28"/>
        </w:rPr>
        <w:t>и времени проведения заседания Комиссии. Делегирование членами К</w:t>
      </w:r>
      <w:r w:rsidRPr="007E50C3">
        <w:rPr>
          <w:color w:val="000000"/>
          <w:sz w:val="28"/>
          <w:szCs w:val="28"/>
        </w:rPr>
        <w:t>омиссии своих полномочий иным лицам не допускается.</w:t>
      </w:r>
    </w:p>
    <w:p w:rsidR="000C3A2C" w:rsidRPr="00000176" w:rsidRDefault="000C3A2C" w:rsidP="009F7791">
      <w:pPr>
        <w:pStyle w:val="Heading1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Разд</w:t>
      </w:r>
      <w:r w:rsidRPr="00000176">
        <w:rPr>
          <w:b w:val="0"/>
          <w:bCs w:val="0"/>
          <w:sz w:val="28"/>
          <w:szCs w:val="28"/>
        </w:rPr>
        <w:t>ел 6. Ответств</w:t>
      </w:r>
      <w:r>
        <w:rPr>
          <w:b w:val="0"/>
          <w:bCs w:val="0"/>
          <w:sz w:val="28"/>
          <w:szCs w:val="28"/>
        </w:rPr>
        <w:t>енность членов К</w:t>
      </w:r>
      <w:r w:rsidRPr="00000176">
        <w:rPr>
          <w:b w:val="0"/>
          <w:bCs w:val="0"/>
          <w:sz w:val="28"/>
          <w:szCs w:val="28"/>
        </w:rPr>
        <w:t>омиссии</w:t>
      </w:r>
      <w:r>
        <w:rPr>
          <w:b w:val="0"/>
          <w:bCs w:val="0"/>
          <w:sz w:val="28"/>
          <w:szCs w:val="28"/>
        </w:rPr>
        <w:t>. Обжалование решений К</w:t>
      </w:r>
      <w:r w:rsidRPr="00000176">
        <w:rPr>
          <w:b w:val="0"/>
          <w:bCs w:val="0"/>
          <w:sz w:val="28"/>
          <w:szCs w:val="28"/>
        </w:rPr>
        <w:t>омиссии.</w:t>
      </w:r>
    </w:p>
    <w:p w:rsidR="000C3A2C" w:rsidRPr="00000176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24. Члены К</w:t>
      </w:r>
      <w:r w:rsidRPr="00000176">
        <w:rPr>
          <w:sz w:val="28"/>
          <w:szCs w:val="28"/>
        </w:rPr>
        <w:t>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0C3A2C" w:rsidRPr="00000176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25. Член К</w:t>
      </w:r>
      <w:r w:rsidRPr="00000176">
        <w:rPr>
          <w:sz w:val="28"/>
          <w:szCs w:val="28"/>
        </w:rPr>
        <w:t>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0C3A2C" w:rsidRPr="00000176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26. В случае, если члену К</w:t>
      </w:r>
      <w:r w:rsidRPr="00000176">
        <w:rPr>
          <w:sz w:val="28"/>
          <w:szCs w:val="28"/>
        </w:rPr>
        <w:t xml:space="preserve">омиссии станет известно о </w:t>
      </w:r>
      <w:r>
        <w:rPr>
          <w:sz w:val="28"/>
          <w:szCs w:val="28"/>
        </w:rPr>
        <w:t>нарушении другим членом К</w:t>
      </w:r>
      <w:r w:rsidRPr="00000176">
        <w:rPr>
          <w:sz w:val="28"/>
          <w:szCs w:val="28"/>
        </w:rPr>
        <w:t xml:space="preserve">омиссии </w:t>
      </w:r>
      <w:hyperlink r:id="rId15" w:history="1">
        <w:r w:rsidRPr="00000176">
          <w:rPr>
            <w:rStyle w:val="a"/>
            <w:sz w:val="28"/>
            <w:szCs w:val="28"/>
          </w:rPr>
          <w:t>законодательства</w:t>
        </w:r>
      </w:hyperlink>
      <w:r w:rsidRPr="00000176">
        <w:rPr>
          <w:sz w:val="28"/>
          <w:szCs w:val="28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</w:t>
      </w:r>
      <w:r>
        <w:rPr>
          <w:sz w:val="28"/>
          <w:szCs w:val="28"/>
        </w:rPr>
        <w:t>председателю К</w:t>
      </w:r>
      <w:r w:rsidRPr="00000176">
        <w:rPr>
          <w:sz w:val="28"/>
          <w:szCs w:val="28"/>
        </w:rPr>
        <w:t>омиссии и (или) Заказчику в течение одного дня с момента, когда он узнал о таком нарушении.</w:t>
      </w:r>
    </w:p>
    <w:p w:rsidR="000C3A2C" w:rsidRPr="00000176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27. Члены К</w:t>
      </w:r>
      <w:r w:rsidRPr="00000176">
        <w:rPr>
          <w:sz w:val="28"/>
          <w:szCs w:val="28"/>
        </w:rPr>
        <w:t>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0C3A2C" w:rsidRPr="00000176" w:rsidRDefault="000C3A2C" w:rsidP="009F77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000176">
        <w:rPr>
          <w:sz w:val="28"/>
          <w:szCs w:val="28"/>
        </w:rPr>
        <w:t xml:space="preserve">. </w:t>
      </w:r>
      <w:r>
        <w:rPr>
          <w:sz w:val="28"/>
          <w:szCs w:val="28"/>
        </w:rPr>
        <w:t>Решение К</w:t>
      </w:r>
      <w:r w:rsidRPr="00000176">
        <w:rPr>
          <w:sz w:val="28"/>
          <w:szCs w:val="28"/>
        </w:rPr>
        <w:t xml:space="preserve">омиссии, принятое в нарушение требований </w:t>
      </w:r>
      <w:hyperlink r:id="rId16" w:history="1">
        <w:r w:rsidRPr="00000176">
          <w:rPr>
            <w:rStyle w:val="a"/>
            <w:sz w:val="28"/>
            <w:szCs w:val="28"/>
          </w:rPr>
          <w:t>Федерального закона</w:t>
        </w:r>
      </w:hyperlink>
      <w:r w:rsidRPr="00000176">
        <w:rPr>
          <w:sz w:val="28"/>
          <w:szCs w:val="28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нужд", может быть обжаловано любым участником закупки в </w:t>
      </w:r>
      <w:hyperlink r:id="rId17" w:history="1">
        <w:r w:rsidRPr="00000176">
          <w:rPr>
            <w:rStyle w:val="a"/>
            <w:sz w:val="28"/>
            <w:szCs w:val="28"/>
          </w:rPr>
          <w:t>порядке</w:t>
        </w:r>
      </w:hyperlink>
      <w:r w:rsidRPr="00000176">
        <w:rPr>
          <w:sz w:val="28"/>
          <w:szCs w:val="28"/>
        </w:rPr>
        <w:t>, установленном названным Федеральным законом, и признано недействительным по решению контрольного органа в сфере закупок.</w:t>
      </w:r>
    </w:p>
    <w:p w:rsidR="000C3A2C" w:rsidRPr="00000176" w:rsidRDefault="000C3A2C" w:rsidP="009F7791">
      <w:pPr>
        <w:spacing w:line="276" w:lineRule="auto"/>
        <w:rPr>
          <w:sz w:val="28"/>
          <w:szCs w:val="28"/>
        </w:rPr>
      </w:pPr>
    </w:p>
    <w:bookmarkEnd w:id="0"/>
    <w:p w:rsidR="000C3A2C" w:rsidRDefault="000C3A2C" w:rsidP="009F7791"/>
    <w:p w:rsidR="000C3A2C" w:rsidRDefault="000C3A2C"/>
    <w:sectPr w:rsidR="000C3A2C" w:rsidSect="00B312F6">
      <w:footerReference w:type="default" r:id="rId18"/>
      <w:pgSz w:w="11906" w:h="16838"/>
      <w:pgMar w:top="1134" w:right="850" w:bottom="1134" w:left="1701" w:header="709" w:footer="2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A2C" w:rsidRDefault="000C3A2C" w:rsidP="009C1553">
      <w:r>
        <w:separator/>
      </w:r>
    </w:p>
  </w:endnote>
  <w:endnote w:type="continuationSeparator" w:id="1">
    <w:p w:rsidR="000C3A2C" w:rsidRDefault="000C3A2C" w:rsidP="009C1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A2C" w:rsidRDefault="000C3A2C">
    <w:pPr>
      <w:pStyle w:val="Footer"/>
      <w:jc w:val="right"/>
    </w:pPr>
  </w:p>
  <w:p w:rsidR="000C3A2C" w:rsidRDefault="000C3A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A2C" w:rsidRDefault="000C3A2C" w:rsidP="009C1553">
      <w:r>
        <w:separator/>
      </w:r>
    </w:p>
  </w:footnote>
  <w:footnote w:type="continuationSeparator" w:id="1">
    <w:p w:rsidR="000C3A2C" w:rsidRDefault="000C3A2C" w:rsidP="009C15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791"/>
    <w:rsid w:val="00000176"/>
    <w:rsid w:val="000127A0"/>
    <w:rsid w:val="000601D4"/>
    <w:rsid w:val="0009314B"/>
    <w:rsid w:val="000C3A2C"/>
    <w:rsid w:val="001211E2"/>
    <w:rsid w:val="00140830"/>
    <w:rsid w:val="00171337"/>
    <w:rsid w:val="0027692D"/>
    <w:rsid w:val="00293887"/>
    <w:rsid w:val="002D2E8E"/>
    <w:rsid w:val="0035478C"/>
    <w:rsid w:val="0040114C"/>
    <w:rsid w:val="00463692"/>
    <w:rsid w:val="004B3D0F"/>
    <w:rsid w:val="00532530"/>
    <w:rsid w:val="005C6762"/>
    <w:rsid w:val="005C7637"/>
    <w:rsid w:val="00665039"/>
    <w:rsid w:val="0069180E"/>
    <w:rsid w:val="006B67C8"/>
    <w:rsid w:val="006C5742"/>
    <w:rsid w:val="007E50C3"/>
    <w:rsid w:val="00842639"/>
    <w:rsid w:val="00973E77"/>
    <w:rsid w:val="009907C9"/>
    <w:rsid w:val="0099680C"/>
    <w:rsid w:val="009C1553"/>
    <w:rsid w:val="009F7791"/>
    <w:rsid w:val="00A35C21"/>
    <w:rsid w:val="00A43C5B"/>
    <w:rsid w:val="00A774E1"/>
    <w:rsid w:val="00AB78E4"/>
    <w:rsid w:val="00AC2D32"/>
    <w:rsid w:val="00B23A04"/>
    <w:rsid w:val="00B312F6"/>
    <w:rsid w:val="00BB591A"/>
    <w:rsid w:val="00BC5A45"/>
    <w:rsid w:val="00BE38F5"/>
    <w:rsid w:val="00C071C1"/>
    <w:rsid w:val="00C86B51"/>
    <w:rsid w:val="00CA5F63"/>
    <w:rsid w:val="00DC34C3"/>
    <w:rsid w:val="00DF75DF"/>
    <w:rsid w:val="00E14CBA"/>
    <w:rsid w:val="00E26527"/>
    <w:rsid w:val="00E7576A"/>
    <w:rsid w:val="00E9237C"/>
    <w:rsid w:val="00F47E87"/>
    <w:rsid w:val="00F530E9"/>
    <w:rsid w:val="00F66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79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F7791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F7791"/>
    <w:rPr>
      <w:rFonts w:ascii="Times New Roman" w:hAnsi="Times New Roman" w:cs="Times New Roman"/>
      <w:b/>
      <w:bCs/>
      <w:kern w:val="36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9F7791"/>
    <w:pPr>
      <w:spacing w:before="150" w:after="150"/>
      <w:ind w:left="150" w:right="150"/>
    </w:pPr>
  </w:style>
  <w:style w:type="character" w:customStyle="1" w:styleId="TitleChar">
    <w:name w:val="Title Char"/>
    <w:basedOn w:val="DefaultParagraphFont"/>
    <w:link w:val="Title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F77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9F779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9F77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F7791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9F7791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9F7791"/>
    <w:rPr>
      <w:color w:val="auto"/>
    </w:rPr>
  </w:style>
  <w:style w:type="character" w:customStyle="1" w:styleId="a0">
    <w:name w:val="Цветовое выделение"/>
    <w:uiPriority w:val="99"/>
    <w:rsid w:val="009F7791"/>
    <w:rPr>
      <w:b/>
      <w:bCs/>
      <w:color w:val="26282F"/>
    </w:rPr>
  </w:style>
  <w:style w:type="character" w:styleId="Hyperlink">
    <w:name w:val="Hyperlink"/>
    <w:basedOn w:val="DefaultParagraphFont"/>
    <w:uiPriority w:val="99"/>
    <w:rsid w:val="009F779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F779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garantF1://70253464.60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endnotes" Target="endnotes.xml"/><Relationship Id="rId15" Type="http://schemas.openxmlformats.org/officeDocument/2006/relationships/hyperlink" Target="garantF1://70253464.2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11</Pages>
  <Words>3302</Words>
  <Characters>18824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2022-02-18T12:31:00Z</cp:lastPrinted>
  <dcterms:created xsi:type="dcterms:W3CDTF">2022-02-18T12:23:00Z</dcterms:created>
  <dcterms:modified xsi:type="dcterms:W3CDTF">2022-03-15T13:47:00Z</dcterms:modified>
</cp:coreProperties>
</file>