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567" w:rsidRDefault="00722567" w:rsidP="00722567">
      <w:pPr>
        <w:pStyle w:val="a3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722567" w:rsidRDefault="00722567" w:rsidP="00722567">
      <w:pPr>
        <w:pStyle w:val="a3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722567" w:rsidRDefault="00722567" w:rsidP="00722567">
      <w:pPr>
        <w:pStyle w:val="a3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722567" w:rsidRDefault="00722567" w:rsidP="00722567">
      <w:pPr>
        <w:pStyle w:val="a3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722567" w:rsidRDefault="00722567" w:rsidP="00722567">
      <w:pPr>
        <w:pStyle w:val="a3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25 марта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№16</w:t>
      </w:r>
      <w:r>
        <w:rPr>
          <w:rFonts w:ascii="Arial" w:hAnsi="Arial"/>
          <w:b/>
        </w:rPr>
        <w:tab/>
      </w:r>
    </w:p>
    <w:p w:rsidR="00722567" w:rsidRDefault="00722567" w:rsidP="00722567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13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567" w:rsidRDefault="00722567" w:rsidP="00722567">
      <w:pPr>
        <w:pStyle w:val="a3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722567" w:rsidRDefault="00722567" w:rsidP="00722567">
      <w:pPr>
        <w:pStyle w:val="a3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722567" w:rsidRDefault="00722567" w:rsidP="00722567"/>
    <w:p w:rsidR="00E04FC2" w:rsidRDefault="00E04FC2" w:rsidP="00E04FC2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Администрация  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сельского поселения</w:t>
      </w:r>
    </w:p>
    <w:p w:rsidR="00E04FC2" w:rsidRDefault="00E04FC2" w:rsidP="00E04FC2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lastRenderedPageBreak/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муниципального района  </w:t>
      </w:r>
    </w:p>
    <w:p w:rsidR="00E04FC2" w:rsidRDefault="00E04FC2" w:rsidP="00E04FC2">
      <w:pPr>
        <w:pStyle w:val="a3"/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Республики   Мордовия</w:t>
      </w:r>
    </w:p>
    <w:p w:rsidR="00E04FC2" w:rsidRDefault="00E04FC2" w:rsidP="00E04FC2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E04FC2" w:rsidRDefault="00E04FC2" w:rsidP="00E04FC2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E04FC2" w:rsidRDefault="00E04FC2" w:rsidP="00E04FC2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</w:p>
    <w:p w:rsidR="00E04FC2" w:rsidRDefault="00E04FC2" w:rsidP="00E04FC2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24 марта   2022г.</w:t>
      </w:r>
      <w:r>
        <w:rPr>
          <w:rFonts w:ascii="Times New Roman" w:hAnsi="Times New Roman" w:cs="Times New Roman"/>
          <w:sz w:val="28"/>
          <w:szCs w:val="28"/>
        </w:rPr>
        <w:tab/>
        <w:t>№31</w:t>
      </w:r>
    </w:p>
    <w:p w:rsidR="00E04FC2" w:rsidRDefault="00E04FC2" w:rsidP="00E04FC2">
      <w:pPr>
        <w:rPr>
          <w:rFonts w:ascii="Times New Roman" w:hAnsi="Times New Roman" w:cs="Times New Roman"/>
          <w:sz w:val="32"/>
          <w:szCs w:val="32"/>
        </w:rPr>
      </w:pPr>
    </w:p>
    <w:p w:rsidR="00E04FC2" w:rsidRDefault="00E04FC2" w:rsidP="00E04FC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  созыве  восьмой  сессии Совета депутатов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сельского  поселения второго созыва.</w:t>
      </w:r>
    </w:p>
    <w:p w:rsidR="00E04FC2" w:rsidRDefault="00E04FC2" w:rsidP="00E04F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ст.21 Устава 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</w:p>
    <w:p w:rsidR="00E04FC2" w:rsidRDefault="00E04FC2" w:rsidP="00E04F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4FC2" w:rsidRDefault="00E04FC2" w:rsidP="00E04FC2">
      <w:pPr>
        <w:tabs>
          <w:tab w:val="left" w:pos="12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Постановляю:</w:t>
      </w:r>
    </w:p>
    <w:p w:rsidR="00E04FC2" w:rsidRDefault="00E04FC2" w:rsidP="00E04F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Созвать восьмую  сессию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второго созыва   29.03.2022г. в здании администрации сельского поселения.</w:t>
      </w:r>
    </w:p>
    <w:p w:rsidR="00E04FC2" w:rsidRDefault="00E04FC2" w:rsidP="00E04F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4FC2" w:rsidRDefault="00E04FC2" w:rsidP="00E04FC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 работы в 10.00 часов.</w:t>
      </w:r>
    </w:p>
    <w:p w:rsidR="00E04FC2" w:rsidRDefault="00E04FC2" w:rsidP="00E04FC2">
      <w:pPr>
        <w:rPr>
          <w:rFonts w:ascii="Times New Roman" w:hAnsi="Times New Roman" w:cs="Times New Roman"/>
          <w:bCs/>
          <w:sz w:val="28"/>
          <w:szCs w:val="28"/>
        </w:rPr>
      </w:pPr>
    </w:p>
    <w:p w:rsidR="00E04FC2" w:rsidRDefault="00E04FC2" w:rsidP="00E04FC2">
      <w:pPr>
        <w:rPr>
          <w:rFonts w:ascii="Times New Roman" w:hAnsi="Times New Roman" w:cs="Times New Roman"/>
          <w:bCs/>
          <w:sz w:val="28"/>
          <w:szCs w:val="28"/>
        </w:rPr>
      </w:pPr>
    </w:p>
    <w:p w:rsidR="00E04FC2" w:rsidRDefault="00E04FC2" w:rsidP="00E04F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А.Р.Рабина</w:t>
      </w:r>
    </w:p>
    <w:p w:rsidR="00E04FC2" w:rsidRDefault="00E04FC2" w:rsidP="00E04FC2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E04FC2" w:rsidRDefault="00E04FC2" w:rsidP="00E04FC2">
      <w:pPr>
        <w:rPr>
          <w:rFonts w:ascii="Times New Roman" w:hAnsi="Times New Roman" w:cs="Times New Roman"/>
        </w:rPr>
      </w:pPr>
    </w:p>
    <w:p w:rsidR="00E04FC2" w:rsidRDefault="00E04FC2" w:rsidP="00E04FC2"/>
    <w:p w:rsidR="003077AF" w:rsidRPr="004978EE" w:rsidRDefault="003077AF" w:rsidP="003077AF">
      <w:pPr>
        <w:pStyle w:val="a8"/>
        <w:rPr>
          <w:rFonts w:ascii="Times New Roman" w:hAnsi="Times New Roman" w:cs="Times New Roman"/>
          <w:sz w:val="32"/>
          <w:szCs w:val="32"/>
        </w:rPr>
      </w:pPr>
      <w:r w:rsidRPr="004978EE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proofErr w:type="spellStart"/>
      <w:r w:rsidRPr="004978EE"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 w:rsidRPr="004978EE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3077AF" w:rsidRPr="004978EE" w:rsidRDefault="003077AF" w:rsidP="003077AF">
      <w:pPr>
        <w:pStyle w:val="a8"/>
        <w:ind w:firstLine="1276"/>
        <w:rPr>
          <w:rFonts w:ascii="Times New Roman" w:hAnsi="Times New Roman" w:cs="Times New Roman"/>
          <w:sz w:val="32"/>
          <w:szCs w:val="32"/>
        </w:rPr>
      </w:pPr>
      <w:proofErr w:type="spellStart"/>
      <w:r w:rsidRPr="004978EE">
        <w:rPr>
          <w:rFonts w:ascii="Times New Roman" w:hAnsi="Times New Roman" w:cs="Times New Roman"/>
          <w:sz w:val="32"/>
          <w:szCs w:val="32"/>
        </w:rPr>
        <w:t>Большеигнатовского</w:t>
      </w:r>
      <w:proofErr w:type="spellEnd"/>
      <w:r w:rsidRPr="004978EE">
        <w:rPr>
          <w:rFonts w:ascii="Times New Roman" w:hAnsi="Times New Roman" w:cs="Times New Roman"/>
          <w:sz w:val="32"/>
          <w:szCs w:val="32"/>
        </w:rPr>
        <w:t xml:space="preserve"> муниципального  района                 Республики  Мордовия</w:t>
      </w:r>
    </w:p>
    <w:p w:rsidR="003077AF" w:rsidRPr="004978EE" w:rsidRDefault="003077AF" w:rsidP="003077AF">
      <w:pPr>
        <w:jc w:val="center"/>
        <w:rPr>
          <w:rFonts w:ascii="Times New Roman" w:hAnsi="Times New Roman" w:cs="Times New Roman"/>
        </w:rPr>
      </w:pPr>
    </w:p>
    <w:p w:rsidR="003077AF" w:rsidRPr="004978EE" w:rsidRDefault="003077AF" w:rsidP="003077AF">
      <w:pPr>
        <w:pStyle w:val="1"/>
      </w:pPr>
    </w:p>
    <w:p w:rsidR="003077AF" w:rsidRPr="004978EE" w:rsidRDefault="003077AF" w:rsidP="003077AF">
      <w:pPr>
        <w:pStyle w:val="1"/>
        <w:jc w:val="left"/>
      </w:pPr>
      <w:r w:rsidRPr="004978EE">
        <w:t xml:space="preserve">                                            ПОСТАНОВЛЕНИЕ</w:t>
      </w:r>
    </w:p>
    <w:p w:rsidR="003077AF" w:rsidRPr="004978EE" w:rsidRDefault="003077AF" w:rsidP="003077AF">
      <w:pPr>
        <w:jc w:val="center"/>
        <w:rPr>
          <w:rFonts w:ascii="Times New Roman" w:hAnsi="Times New Roman" w:cs="Times New Roman"/>
        </w:rPr>
      </w:pPr>
    </w:p>
    <w:p w:rsidR="003077AF" w:rsidRPr="004978EE" w:rsidRDefault="003077AF" w:rsidP="003077AF">
      <w:pPr>
        <w:rPr>
          <w:rFonts w:ascii="Times New Roman" w:hAnsi="Times New Roman" w:cs="Times New Roman"/>
          <w:sz w:val="28"/>
        </w:rPr>
      </w:pPr>
      <w:r w:rsidRPr="004978EE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24 марта</w:t>
      </w:r>
      <w:r w:rsidRPr="004978EE">
        <w:rPr>
          <w:rFonts w:ascii="Times New Roman" w:hAnsi="Times New Roman" w:cs="Times New Roman"/>
          <w:sz w:val="28"/>
        </w:rPr>
        <w:t xml:space="preserve"> 202</w:t>
      </w:r>
      <w:r>
        <w:rPr>
          <w:rFonts w:ascii="Times New Roman" w:hAnsi="Times New Roman" w:cs="Times New Roman"/>
          <w:sz w:val="28"/>
        </w:rPr>
        <w:t>2</w:t>
      </w:r>
      <w:r w:rsidRPr="004978EE">
        <w:rPr>
          <w:rFonts w:ascii="Times New Roman" w:hAnsi="Times New Roman" w:cs="Times New Roman"/>
          <w:sz w:val="28"/>
        </w:rPr>
        <w:t xml:space="preserve"> г</w:t>
      </w:r>
      <w:r w:rsidRPr="004978EE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32</w:t>
      </w:r>
      <w:r w:rsidRPr="004978EE">
        <w:rPr>
          <w:rFonts w:ascii="Times New Roman" w:hAnsi="Times New Roman" w:cs="Times New Roman"/>
        </w:rPr>
        <w:t xml:space="preserve">                                                </w:t>
      </w:r>
    </w:p>
    <w:p w:rsidR="003077AF" w:rsidRPr="004978EE" w:rsidRDefault="003077AF" w:rsidP="003077AF">
      <w:pPr>
        <w:rPr>
          <w:rFonts w:ascii="Times New Roman" w:hAnsi="Times New Roman" w:cs="Times New Roman"/>
        </w:rPr>
      </w:pPr>
      <w:r w:rsidRPr="004978EE">
        <w:rPr>
          <w:rFonts w:ascii="Times New Roman" w:hAnsi="Times New Roman" w:cs="Times New Roman"/>
        </w:rPr>
        <w:t xml:space="preserve">                                  </w:t>
      </w:r>
    </w:p>
    <w:p w:rsidR="003077AF" w:rsidRPr="004978EE" w:rsidRDefault="003077AF" w:rsidP="003077AF">
      <w:pPr>
        <w:rPr>
          <w:rFonts w:ascii="Times New Roman" w:hAnsi="Times New Roman" w:cs="Times New Roman"/>
        </w:rPr>
      </w:pPr>
      <w:r w:rsidRPr="004978EE">
        <w:rPr>
          <w:rFonts w:ascii="Times New Roman" w:hAnsi="Times New Roman" w:cs="Times New Roman"/>
        </w:rPr>
        <w:t xml:space="preserve">                                                                     с. </w:t>
      </w:r>
      <w:proofErr w:type="spellStart"/>
      <w:r w:rsidRPr="004978EE">
        <w:rPr>
          <w:rFonts w:ascii="Times New Roman" w:hAnsi="Times New Roman" w:cs="Times New Roman"/>
        </w:rPr>
        <w:t>Вармазейка</w:t>
      </w:r>
      <w:proofErr w:type="spellEnd"/>
    </w:p>
    <w:p w:rsidR="003077AF" w:rsidRPr="004978EE" w:rsidRDefault="003077AF" w:rsidP="003077AF">
      <w:pPr>
        <w:jc w:val="both"/>
        <w:rPr>
          <w:rFonts w:ascii="Times New Roman" w:hAnsi="Times New Roman" w:cs="Times New Roman"/>
        </w:rPr>
      </w:pPr>
    </w:p>
    <w:p w:rsidR="003077AF" w:rsidRPr="004978EE" w:rsidRDefault="003077AF" w:rsidP="003077AF">
      <w:pPr>
        <w:jc w:val="both"/>
        <w:rPr>
          <w:rFonts w:ascii="Times New Roman" w:hAnsi="Times New Roman" w:cs="Times New Roman"/>
          <w:b/>
          <w:sz w:val="28"/>
        </w:rPr>
      </w:pPr>
      <w:r w:rsidRPr="004978EE">
        <w:rPr>
          <w:rFonts w:ascii="Times New Roman" w:hAnsi="Times New Roman" w:cs="Times New Roman"/>
          <w:b/>
          <w:sz w:val="28"/>
        </w:rPr>
        <w:t xml:space="preserve">Об утверждении плана-графика размещения заказов на поставки товаров, выполнение работ, оказание услуг для нужд администрации </w:t>
      </w:r>
      <w:proofErr w:type="spellStart"/>
      <w:r w:rsidRPr="004978EE">
        <w:rPr>
          <w:rFonts w:ascii="Times New Roman" w:hAnsi="Times New Roman" w:cs="Times New Roman"/>
          <w:b/>
          <w:sz w:val="28"/>
        </w:rPr>
        <w:t>Вармазейского</w:t>
      </w:r>
      <w:proofErr w:type="spellEnd"/>
      <w:r w:rsidRPr="004978EE">
        <w:rPr>
          <w:rFonts w:ascii="Times New Roman" w:hAnsi="Times New Roman" w:cs="Times New Roman"/>
          <w:b/>
          <w:sz w:val="28"/>
        </w:rPr>
        <w:t xml:space="preserve"> сельского поселения </w:t>
      </w:r>
      <w:proofErr w:type="spellStart"/>
      <w:r w:rsidRPr="004978EE">
        <w:rPr>
          <w:rFonts w:ascii="Times New Roman" w:hAnsi="Times New Roman" w:cs="Times New Roman"/>
          <w:b/>
          <w:sz w:val="28"/>
        </w:rPr>
        <w:t>Большеигнатовского</w:t>
      </w:r>
      <w:proofErr w:type="spellEnd"/>
      <w:r w:rsidRPr="004978EE">
        <w:rPr>
          <w:rFonts w:ascii="Times New Roman" w:hAnsi="Times New Roman" w:cs="Times New Roman"/>
          <w:b/>
          <w:sz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b/>
          <w:sz w:val="28"/>
        </w:rPr>
        <w:t>2</w:t>
      </w:r>
      <w:r w:rsidRPr="004978EE">
        <w:rPr>
          <w:rFonts w:ascii="Times New Roman" w:hAnsi="Times New Roman" w:cs="Times New Roman"/>
          <w:b/>
          <w:sz w:val="28"/>
        </w:rPr>
        <w:t xml:space="preserve"> год</w:t>
      </w:r>
    </w:p>
    <w:p w:rsidR="003077AF" w:rsidRPr="004978EE" w:rsidRDefault="003077AF" w:rsidP="003077AF">
      <w:pPr>
        <w:jc w:val="both"/>
        <w:rPr>
          <w:rFonts w:ascii="Times New Roman" w:hAnsi="Times New Roman" w:cs="Times New Roman"/>
          <w:sz w:val="28"/>
        </w:rPr>
      </w:pPr>
    </w:p>
    <w:p w:rsidR="003077AF" w:rsidRPr="004978EE" w:rsidRDefault="003077AF" w:rsidP="003077AF">
      <w:pPr>
        <w:jc w:val="both"/>
        <w:rPr>
          <w:rFonts w:ascii="Times New Roman" w:hAnsi="Times New Roman" w:cs="Times New Roman"/>
          <w:sz w:val="28"/>
          <w:szCs w:val="28"/>
        </w:rPr>
      </w:pPr>
      <w:r w:rsidRPr="004978E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4978EE">
        <w:rPr>
          <w:rFonts w:ascii="Times New Roman" w:hAnsi="Times New Roman" w:cs="Times New Roman"/>
          <w:sz w:val="28"/>
          <w:szCs w:val="28"/>
        </w:rPr>
        <w:t>В соответствии со ст. 21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совместным приказом Министерства экономического развития Российской Федерации и Федерального казначейства от 31  марта 2015 года № 182/7н</w:t>
      </w:r>
      <w:r w:rsidRPr="004978E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978EE">
        <w:rPr>
          <w:rFonts w:ascii="Times New Roman" w:hAnsi="Times New Roman" w:cs="Times New Roman"/>
          <w:sz w:val="28"/>
          <w:szCs w:val="28"/>
        </w:rPr>
        <w:t>«</w:t>
      </w:r>
      <w:r w:rsidRPr="004978EE">
        <w:rPr>
          <w:rStyle w:val="itemextrafieldsvalue"/>
          <w:rFonts w:ascii="Times New Roman" w:hAnsi="Times New Roman" w:cs="Times New Roman"/>
          <w:sz w:val="28"/>
          <w:szCs w:val="28"/>
        </w:rPr>
        <w:t>Об особенностях размещения в единой информационной системе или до ввода в эксплуатацию указанной системы на официальном сайте</w:t>
      </w:r>
      <w:proofErr w:type="gramEnd"/>
      <w:r w:rsidRPr="004978EE">
        <w:rPr>
          <w:rStyle w:val="itemextrafieldsvalue"/>
          <w:rFonts w:ascii="Times New Roman" w:hAnsi="Times New Roman" w:cs="Times New Roman"/>
          <w:sz w:val="28"/>
          <w:szCs w:val="28"/>
        </w:rPr>
        <w:t xml:space="preserve">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</w:t>
      </w:r>
      <w:r>
        <w:rPr>
          <w:rStyle w:val="itemextrafieldsvalue"/>
          <w:rFonts w:ascii="Times New Roman" w:hAnsi="Times New Roman" w:cs="Times New Roman"/>
          <w:sz w:val="28"/>
          <w:szCs w:val="28"/>
        </w:rPr>
        <w:t>фиков размещения заказов на 2022</w:t>
      </w:r>
      <w:r w:rsidRPr="004978EE">
        <w:rPr>
          <w:rStyle w:val="itemextrafieldsvalue"/>
          <w:rFonts w:ascii="Times New Roman" w:hAnsi="Times New Roman" w:cs="Times New Roman"/>
          <w:sz w:val="28"/>
          <w:szCs w:val="28"/>
        </w:rPr>
        <w:t>-202</w:t>
      </w:r>
      <w:r>
        <w:rPr>
          <w:rStyle w:val="itemextrafieldsvalue"/>
          <w:rFonts w:ascii="Times New Roman" w:hAnsi="Times New Roman" w:cs="Times New Roman"/>
          <w:sz w:val="28"/>
          <w:szCs w:val="28"/>
        </w:rPr>
        <w:t>4</w:t>
      </w:r>
      <w:r w:rsidRPr="004978EE">
        <w:rPr>
          <w:rStyle w:val="itemextrafieldsvalue"/>
          <w:rFonts w:ascii="Times New Roman" w:hAnsi="Times New Roman" w:cs="Times New Roman"/>
          <w:sz w:val="28"/>
          <w:szCs w:val="28"/>
        </w:rPr>
        <w:t xml:space="preserve"> годы»</w:t>
      </w:r>
      <w:r w:rsidRPr="004978EE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4978EE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4978E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978EE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4978E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077AF" w:rsidRPr="004978EE" w:rsidRDefault="003077AF" w:rsidP="003077AF">
      <w:pPr>
        <w:jc w:val="both"/>
        <w:rPr>
          <w:rFonts w:ascii="Times New Roman" w:hAnsi="Times New Roman" w:cs="Times New Roman"/>
          <w:sz w:val="28"/>
        </w:rPr>
      </w:pPr>
      <w:r w:rsidRPr="004978E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4978EE">
        <w:rPr>
          <w:rFonts w:ascii="Times New Roman" w:hAnsi="Times New Roman" w:cs="Times New Roman"/>
          <w:sz w:val="28"/>
        </w:rPr>
        <w:t xml:space="preserve"> план-график размещения заказов на поставки товаров, выполнение работ, оказание услуг для нужд администрации </w:t>
      </w:r>
      <w:proofErr w:type="spellStart"/>
      <w:r w:rsidRPr="004978EE">
        <w:rPr>
          <w:rFonts w:ascii="Times New Roman" w:hAnsi="Times New Roman" w:cs="Times New Roman"/>
          <w:sz w:val="28"/>
        </w:rPr>
        <w:t>Вармазейского</w:t>
      </w:r>
      <w:proofErr w:type="spellEnd"/>
      <w:r w:rsidRPr="004978EE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4978EE">
        <w:rPr>
          <w:rFonts w:ascii="Times New Roman" w:hAnsi="Times New Roman" w:cs="Times New Roman"/>
          <w:sz w:val="28"/>
        </w:rPr>
        <w:t>Большеигнатовского</w:t>
      </w:r>
      <w:proofErr w:type="spellEnd"/>
      <w:r w:rsidRPr="004978EE">
        <w:rPr>
          <w:rFonts w:ascii="Times New Roman" w:hAnsi="Times New Roman" w:cs="Times New Roman"/>
          <w:sz w:val="28"/>
        </w:rPr>
        <w:t xml:space="preserve"> муниципального района Республики Мордовия  на 202</w:t>
      </w:r>
      <w:r>
        <w:rPr>
          <w:rFonts w:ascii="Times New Roman" w:hAnsi="Times New Roman" w:cs="Times New Roman"/>
          <w:sz w:val="28"/>
        </w:rPr>
        <w:t>2</w:t>
      </w:r>
      <w:r w:rsidRPr="004978EE">
        <w:rPr>
          <w:rFonts w:ascii="Times New Roman" w:hAnsi="Times New Roman" w:cs="Times New Roman"/>
          <w:sz w:val="28"/>
        </w:rPr>
        <w:t xml:space="preserve"> год в новой редакции (прилагается).</w:t>
      </w:r>
    </w:p>
    <w:p w:rsidR="003077AF" w:rsidRPr="004978EE" w:rsidRDefault="003077AF" w:rsidP="003077AF">
      <w:pPr>
        <w:jc w:val="both"/>
        <w:rPr>
          <w:rFonts w:ascii="Times New Roman" w:hAnsi="Times New Roman" w:cs="Times New Roman"/>
          <w:sz w:val="28"/>
          <w:szCs w:val="28"/>
        </w:rPr>
      </w:pPr>
      <w:r w:rsidRPr="004978E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978EE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Pr="004978EE">
        <w:rPr>
          <w:rFonts w:ascii="Times New Roman" w:hAnsi="Times New Roman" w:cs="Times New Roman"/>
          <w:sz w:val="28"/>
        </w:rPr>
        <w:t xml:space="preserve">план-график размещения заказов на поставки товаров, выполнение работ, оказание услуг для нужд администрации </w:t>
      </w:r>
      <w:proofErr w:type="spellStart"/>
      <w:r w:rsidRPr="004978EE">
        <w:rPr>
          <w:rFonts w:ascii="Times New Roman" w:hAnsi="Times New Roman" w:cs="Times New Roman"/>
          <w:sz w:val="28"/>
        </w:rPr>
        <w:t>Вармазейского</w:t>
      </w:r>
      <w:proofErr w:type="spellEnd"/>
      <w:r w:rsidRPr="004978EE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4978EE">
        <w:rPr>
          <w:rFonts w:ascii="Times New Roman" w:hAnsi="Times New Roman" w:cs="Times New Roman"/>
          <w:sz w:val="28"/>
        </w:rPr>
        <w:t>Большеигнатовского</w:t>
      </w:r>
      <w:proofErr w:type="spellEnd"/>
      <w:r w:rsidRPr="004978EE">
        <w:rPr>
          <w:rFonts w:ascii="Times New Roman" w:hAnsi="Times New Roman" w:cs="Times New Roman"/>
          <w:sz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</w:rPr>
        <w:t>Республики Мордовия  на 2022</w:t>
      </w:r>
      <w:r w:rsidRPr="004978EE">
        <w:rPr>
          <w:rFonts w:ascii="Times New Roman" w:hAnsi="Times New Roman" w:cs="Times New Roman"/>
          <w:sz w:val="28"/>
        </w:rPr>
        <w:t xml:space="preserve"> год </w:t>
      </w:r>
      <w:r w:rsidRPr="004978EE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</w:t>
      </w:r>
      <w:r w:rsidRPr="004978EE">
        <w:rPr>
          <w:rFonts w:ascii="Times New Roman" w:hAnsi="Times New Roman" w:cs="Times New Roman"/>
          <w:sz w:val="28"/>
          <w:szCs w:val="28"/>
        </w:rPr>
        <w:lastRenderedPageBreak/>
        <w:t xml:space="preserve">выполнение работ,  оказание услуг </w:t>
      </w:r>
      <w:hyperlink r:id="rId5" w:history="1">
        <w:r w:rsidRPr="004978EE">
          <w:rPr>
            <w:rStyle w:val="a7"/>
            <w:rFonts w:ascii="Times New Roman" w:hAnsi="Times New Roman" w:cs="Times New Roman"/>
            <w:color w:val="000000"/>
            <w:szCs w:val="28"/>
            <w:lang w:val="en-US"/>
          </w:rPr>
          <w:t>www</w:t>
        </w:r>
        <w:r w:rsidRPr="004978EE">
          <w:rPr>
            <w:rStyle w:val="a7"/>
            <w:rFonts w:ascii="Times New Roman" w:hAnsi="Times New Roman" w:cs="Times New Roman"/>
            <w:color w:val="000000"/>
            <w:szCs w:val="28"/>
          </w:rPr>
          <w:t>.</w:t>
        </w:r>
        <w:proofErr w:type="spellStart"/>
        <w:r w:rsidRPr="004978EE">
          <w:rPr>
            <w:rStyle w:val="a7"/>
            <w:rFonts w:ascii="Times New Roman" w:hAnsi="Times New Roman" w:cs="Times New Roman"/>
            <w:color w:val="000000"/>
            <w:szCs w:val="28"/>
            <w:lang w:val="en-US"/>
          </w:rPr>
          <w:t>zakupki</w:t>
        </w:r>
        <w:proofErr w:type="spellEnd"/>
        <w:r w:rsidRPr="004978EE">
          <w:rPr>
            <w:rStyle w:val="a7"/>
            <w:rFonts w:ascii="Times New Roman" w:hAnsi="Times New Roman" w:cs="Times New Roman"/>
            <w:color w:val="000000"/>
            <w:szCs w:val="28"/>
          </w:rPr>
          <w:t>.</w:t>
        </w:r>
        <w:proofErr w:type="spellStart"/>
        <w:r w:rsidRPr="004978EE">
          <w:rPr>
            <w:rStyle w:val="a7"/>
            <w:rFonts w:ascii="Times New Roman" w:hAnsi="Times New Roman" w:cs="Times New Roman"/>
            <w:color w:val="000000"/>
            <w:szCs w:val="28"/>
            <w:lang w:val="en-US"/>
          </w:rPr>
          <w:t>gov</w:t>
        </w:r>
        <w:proofErr w:type="spellEnd"/>
        <w:r w:rsidRPr="004978EE">
          <w:rPr>
            <w:rStyle w:val="a7"/>
            <w:rFonts w:ascii="Times New Roman" w:hAnsi="Times New Roman" w:cs="Times New Roman"/>
            <w:color w:val="000000"/>
            <w:szCs w:val="28"/>
          </w:rPr>
          <w:t>.</w:t>
        </w:r>
        <w:proofErr w:type="spellStart"/>
        <w:r w:rsidRPr="004978EE">
          <w:rPr>
            <w:rStyle w:val="a7"/>
            <w:rFonts w:ascii="Times New Roman" w:hAnsi="Times New Roman" w:cs="Times New Roman"/>
            <w:color w:val="000000"/>
            <w:szCs w:val="28"/>
            <w:lang w:val="en-US"/>
          </w:rPr>
          <w:t>ru</w:t>
        </w:r>
        <w:proofErr w:type="spellEnd"/>
      </w:hyperlink>
      <w:r w:rsidRPr="004978E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978EE">
        <w:rPr>
          <w:rFonts w:ascii="Times New Roman" w:hAnsi="Times New Roman" w:cs="Times New Roman"/>
          <w:sz w:val="28"/>
          <w:szCs w:val="28"/>
        </w:rPr>
        <w:t>далее-официальный</w:t>
      </w:r>
      <w:proofErr w:type="spellEnd"/>
      <w:r w:rsidRPr="004978EE">
        <w:rPr>
          <w:rFonts w:ascii="Times New Roman" w:hAnsi="Times New Roman" w:cs="Times New Roman"/>
          <w:sz w:val="28"/>
          <w:szCs w:val="28"/>
        </w:rPr>
        <w:t xml:space="preserve"> сайт) в течение трех рабочих дней со дня</w:t>
      </w:r>
      <w:proofErr w:type="gramEnd"/>
      <w:r w:rsidRPr="004978EE">
        <w:rPr>
          <w:rFonts w:ascii="Times New Roman" w:hAnsi="Times New Roman" w:cs="Times New Roman"/>
          <w:sz w:val="28"/>
          <w:szCs w:val="28"/>
        </w:rPr>
        <w:t xml:space="preserve"> подписания настоящего постановления. </w:t>
      </w:r>
    </w:p>
    <w:p w:rsidR="003077AF" w:rsidRPr="004978EE" w:rsidRDefault="003077AF" w:rsidP="003077AF">
      <w:pPr>
        <w:jc w:val="both"/>
        <w:rPr>
          <w:rFonts w:ascii="Times New Roman" w:hAnsi="Times New Roman" w:cs="Times New Roman"/>
          <w:sz w:val="28"/>
        </w:rPr>
      </w:pPr>
      <w:r w:rsidRPr="00915AB5">
        <w:rPr>
          <w:rFonts w:ascii="Times New Roman" w:hAnsi="Times New Roman" w:cs="Times New Roman"/>
          <w:sz w:val="28"/>
          <w:szCs w:val="28"/>
        </w:rPr>
        <w:t xml:space="preserve">3. Признать утратившим силу постановление администрации </w:t>
      </w:r>
      <w:proofErr w:type="spellStart"/>
      <w:r w:rsidRPr="00915AB5">
        <w:rPr>
          <w:rFonts w:ascii="Times New Roman" w:hAnsi="Times New Roman" w:cs="Times New Roman"/>
          <w:sz w:val="28"/>
          <w:szCs w:val="28"/>
        </w:rPr>
        <w:t>Вармазе</w:t>
      </w:r>
      <w:r>
        <w:rPr>
          <w:rFonts w:ascii="Times New Roman" w:hAnsi="Times New Roman" w:cs="Times New Roman"/>
          <w:sz w:val="28"/>
          <w:szCs w:val="28"/>
        </w:rPr>
        <w:t>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04.03.2022</w:t>
      </w:r>
      <w:r w:rsidRPr="00915AB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3077AF" w:rsidRPr="004978EE" w:rsidRDefault="003077AF" w:rsidP="003077AF">
      <w:pPr>
        <w:jc w:val="both"/>
        <w:rPr>
          <w:rFonts w:ascii="Times New Roman" w:hAnsi="Times New Roman" w:cs="Times New Roman"/>
          <w:sz w:val="28"/>
          <w:szCs w:val="28"/>
        </w:rPr>
      </w:pPr>
      <w:r w:rsidRPr="004978EE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размещения плана-графика на официальном сайте.</w:t>
      </w:r>
    </w:p>
    <w:p w:rsidR="003077AF" w:rsidRPr="004978EE" w:rsidRDefault="003077AF" w:rsidP="003077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7AF" w:rsidRPr="004978EE" w:rsidRDefault="003077AF" w:rsidP="003077AF">
      <w:pPr>
        <w:jc w:val="both"/>
        <w:rPr>
          <w:rFonts w:ascii="Times New Roman" w:hAnsi="Times New Roman" w:cs="Times New Roman"/>
        </w:rPr>
      </w:pPr>
      <w:r w:rsidRPr="004978E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978EE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4978EE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А.Р.Рабина</w:t>
      </w:r>
    </w:p>
    <w:p w:rsidR="003077AF" w:rsidRPr="004978EE" w:rsidRDefault="003077AF" w:rsidP="003077AF">
      <w:pPr>
        <w:rPr>
          <w:rFonts w:ascii="Times New Roman" w:hAnsi="Times New Roman" w:cs="Times New Roman"/>
        </w:rPr>
      </w:pPr>
    </w:p>
    <w:p w:rsidR="003077AF" w:rsidRPr="004978EE" w:rsidRDefault="003077AF" w:rsidP="003077AF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5"/>
        <w:gridCol w:w="1226"/>
        <w:gridCol w:w="749"/>
        <w:gridCol w:w="185"/>
        <w:gridCol w:w="662"/>
        <w:gridCol w:w="749"/>
        <w:gridCol w:w="98"/>
        <w:gridCol w:w="944"/>
        <w:gridCol w:w="468"/>
        <w:gridCol w:w="468"/>
        <w:gridCol w:w="468"/>
        <w:gridCol w:w="468"/>
        <w:gridCol w:w="468"/>
        <w:gridCol w:w="662"/>
        <w:gridCol w:w="564"/>
        <w:gridCol w:w="564"/>
        <w:gridCol w:w="379"/>
        <w:gridCol w:w="564"/>
        <w:gridCol w:w="379"/>
        <w:gridCol w:w="564"/>
      </w:tblGrid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6A5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ПЛАН-ГРАФИК</w:t>
            </w:r>
          </w:p>
        </w:tc>
        <w:tc>
          <w:tcPr>
            <w:tcW w:w="18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185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36A54">
              <w:rPr>
                <w:rFonts w:ascii="Times New Roman" w:hAnsi="Times New Roman" w:cs="Times New Roman"/>
                <w:b/>
                <w:bCs/>
                <w:color w:val="000000"/>
              </w:rPr>
              <w:t>закупок товаров, работ, услуг на 2022 финансовый год</w:t>
            </w:r>
          </w:p>
        </w:tc>
        <w:tc>
          <w:tcPr>
            <w:tcW w:w="6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18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36A54">
              <w:rPr>
                <w:rFonts w:ascii="Times New Roman" w:hAnsi="Times New Roman" w:cs="Times New Roman"/>
                <w:b/>
                <w:bCs/>
                <w:color w:val="000000"/>
              </w:rPr>
              <w:t>и на плановый период 2023 и 2024 годов</w:t>
            </w:r>
          </w:p>
        </w:tc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18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Коды</w:t>
            </w: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185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заказчика</w:t>
            </w:r>
          </w:p>
        </w:tc>
        <w:tc>
          <w:tcPr>
            <w:tcW w:w="185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ВАРМАЗЕЙСКОГО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3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1305000279</w:t>
            </w: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1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3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130501001</w:t>
            </w: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18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98" w:type="dxa"/>
            <w:gridSpan w:val="8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ОКОПФ</w:t>
            </w:r>
          </w:p>
        </w:tc>
        <w:tc>
          <w:tcPr>
            <w:tcW w:w="3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75404</w:t>
            </w: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Форма собственности</w:t>
            </w:r>
          </w:p>
        </w:tc>
        <w:tc>
          <w:tcPr>
            <w:tcW w:w="18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" w:type="dxa"/>
            <w:gridSpan w:val="6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ОКФС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98" w:type="dxa"/>
            <w:gridSpan w:val="10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Российская Федерация, 431670, Мордовия </w:t>
            </w:r>
            <w:proofErr w:type="spell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</w:t>
            </w:r>
            <w:proofErr w:type="spellEnd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Большеигнатовский</w:t>
            </w:r>
            <w:proofErr w:type="spellEnd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р-н, </w:t>
            </w:r>
            <w:proofErr w:type="spell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Вармазейка</w:t>
            </w:r>
            <w:proofErr w:type="spellEnd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УЛИЦА</w:t>
            </w:r>
            <w:proofErr w:type="gramEnd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СОВЕТСКАЯ, ДОМ 30, 7-83442-24312, adm_varmsp@bignatovo.e-mordovia.ru</w:t>
            </w:r>
          </w:p>
        </w:tc>
        <w:tc>
          <w:tcPr>
            <w:tcW w:w="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3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89613415101</w:t>
            </w: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185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98" w:type="dxa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1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9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Единица измерения:</w:t>
            </w:r>
          </w:p>
        </w:tc>
        <w:tc>
          <w:tcPr>
            <w:tcW w:w="18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рубль</w:t>
            </w: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ОКЕИ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383</w:t>
            </w: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185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 Информация о закупках товаров, работ, услуг на 2022 финансовый год и на плановый период 2023 и 2024 годов:</w:t>
            </w: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18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4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7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Объект закупки</w:t>
            </w:r>
          </w:p>
        </w:tc>
        <w:tc>
          <w:tcPr>
            <w:tcW w:w="9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Планируемый год размещения извещения об осуществлении закупки, направления приглашения принять участие в </w:t>
            </w: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56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56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775"/>
        </w:trPr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proofErr w:type="gramEnd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749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плановый период</w:t>
            </w:r>
          </w:p>
        </w:tc>
        <w:tc>
          <w:tcPr>
            <w:tcW w:w="46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последующие годы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967"/>
        </w:trPr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первый год</w:t>
            </w:r>
          </w:p>
        </w:tc>
        <w:tc>
          <w:tcPr>
            <w:tcW w:w="46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второй год</w:t>
            </w:r>
          </w:p>
        </w:tc>
        <w:tc>
          <w:tcPr>
            <w:tcW w:w="56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775"/>
        </w:trPr>
        <w:tc>
          <w:tcPr>
            <w:tcW w:w="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1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3098"/>
        </w:trPr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223130500027913050100100020004299244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42.99</w:t>
            </w:r>
          </w:p>
        </w:tc>
        <w:tc>
          <w:tcPr>
            <w:tcW w:w="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Сооружения и строительные работы по строительству прочих гражданских сооружений, не включенных в другие группировки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Выполнение работ по обустройству территории памятника участникам Великой Отечественной войны 1941-1945 гг. </w:t>
            </w:r>
            <w:proofErr w:type="gram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с. </w:t>
            </w:r>
            <w:proofErr w:type="spell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Вармазейка</w:t>
            </w:r>
            <w:proofErr w:type="spellEnd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муниципального</w:t>
            </w:r>
            <w:proofErr w:type="gramEnd"/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 Республики Мордовия (в рамках текущего </w:t>
            </w: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ремонта)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2022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734"/>
        </w:trPr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0001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223130500027913050100100010000000244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2021495.74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1748395.74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162200.0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110900.0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74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2021495.74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1748395.74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162200.0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110900.0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91204091300144102244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134200.0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134200.0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91201046540041120244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565350.0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292250.0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162200.0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110900.0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91205032700043040244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20000.0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20000.0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912050322001L5764244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901395.74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901395.74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91203108910041180244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912050322001U5764244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368350.0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368350.0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6A54" w:rsidRPr="00236A54" w:rsidTr="00236A5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91203108910080190244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31870.0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31870.0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36A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36A54" w:rsidRPr="00236A54" w:rsidRDefault="00236A54" w:rsidP="00236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2567"/>
    <w:rsid w:val="000A150D"/>
    <w:rsid w:val="00210CFE"/>
    <w:rsid w:val="00236A54"/>
    <w:rsid w:val="003077AF"/>
    <w:rsid w:val="00577B95"/>
    <w:rsid w:val="007132D4"/>
    <w:rsid w:val="00722567"/>
    <w:rsid w:val="00E04FC2"/>
    <w:rsid w:val="00E8212F"/>
    <w:rsid w:val="00EA2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567"/>
  </w:style>
  <w:style w:type="paragraph" w:styleId="1">
    <w:name w:val="heading 1"/>
    <w:basedOn w:val="a"/>
    <w:next w:val="a"/>
    <w:link w:val="10"/>
    <w:qFormat/>
    <w:rsid w:val="003077A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,Основной текст1,Основной текст отчета,Body Text Char"/>
    <w:basedOn w:val="a"/>
    <w:link w:val="a4"/>
    <w:uiPriority w:val="99"/>
    <w:semiHidden/>
    <w:unhideWhenUsed/>
    <w:rsid w:val="00722567"/>
    <w:pPr>
      <w:widowControl w:val="0"/>
      <w:suppressAutoHyphens/>
      <w:spacing w:after="283" w:line="240" w:lineRule="auto"/>
    </w:pPr>
    <w:rPr>
      <w:rFonts w:eastAsia="Times New Roman"/>
      <w:sz w:val="24"/>
      <w:szCs w:val="24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basedOn w:val="a0"/>
    <w:link w:val="a3"/>
    <w:uiPriority w:val="99"/>
    <w:semiHidden/>
    <w:rsid w:val="00722567"/>
    <w:rPr>
      <w:rFonts w:eastAsia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22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256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077A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semiHidden/>
    <w:unhideWhenUsed/>
    <w:rsid w:val="003077AF"/>
    <w:rPr>
      <w:color w:val="0000FF"/>
      <w:u w:val="single"/>
    </w:rPr>
  </w:style>
  <w:style w:type="paragraph" w:styleId="a8">
    <w:name w:val="caption"/>
    <w:basedOn w:val="a"/>
    <w:next w:val="a"/>
    <w:semiHidden/>
    <w:unhideWhenUsed/>
    <w:qFormat/>
    <w:rsid w:val="003077AF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itemextrafieldsvalue">
    <w:name w:val="itemextrafieldsvalue"/>
    <w:basedOn w:val="a0"/>
    <w:rsid w:val="003077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1090</Words>
  <Characters>6219</Characters>
  <Application>Microsoft Office Word</Application>
  <DocSecurity>0</DocSecurity>
  <Lines>51</Lines>
  <Paragraphs>14</Paragraphs>
  <ScaleCrop>false</ScaleCrop>
  <Company/>
  <LinksUpToDate>false</LinksUpToDate>
  <CharactersWithSpaces>7295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7</cp:revision>
  <cp:lastPrinted>2022-03-28T08:07:00Z</cp:lastPrinted>
  <dcterms:created xsi:type="dcterms:W3CDTF">2022-03-28T08:05:00Z</dcterms:created>
  <dcterms:modified xsi:type="dcterms:W3CDTF">2022-03-29T07:11:00Z</dcterms:modified>
</cp:coreProperties>
</file>