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AF1" w:rsidRPr="00FC45DF" w:rsidRDefault="00535777" w:rsidP="00535777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 w:val="26"/>
          <w:szCs w:val="26"/>
        </w:rPr>
      </w:pPr>
      <w:r w:rsidRPr="00FC45DF">
        <w:rPr>
          <w:b/>
          <w:sz w:val="26"/>
          <w:szCs w:val="26"/>
        </w:rPr>
        <w:t>Внимание! Особый противопожарный режим!</w:t>
      </w:r>
    </w:p>
    <w:p w:rsidR="00704591" w:rsidRPr="00FC45DF" w:rsidRDefault="0094502C" w:rsidP="0094502C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6"/>
          <w:szCs w:val="26"/>
        </w:rPr>
      </w:pPr>
      <w:r w:rsidRPr="00FC45DF">
        <w:rPr>
          <w:sz w:val="26"/>
          <w:szCs w:val="26"/>
        </w:rPr>
        <w:t>В связи с ростом количества пожаров, обусловленных резким повышением температуры воздуха, в целях предупреждения чрезвычайных ситуаций, связанных с пожарами, Правительством Республики Мордовия принято постановление №</w:t>
      </w:r>
      <w:r w:rsidR="00A16A2E" w:rsidRPr="00FC45DF">
        <w:rPr>
          <w:sz w:val="26"/>
          <w:szCs w:val="26"/>
        </w:rPr>
        <w:t>410</w:t>
      </w:r>
      <w:r w:rsidRPr="00FC45DF">
        <w:rPr>
          <w:sz w:val="26"/>
          <w:szCs w:val="26"/>
        </w:rPr>
        <w:t xml:space="preserve"> от </w:t>
      </w:r>
      <w:r w:rsidR="00A16A2E" w:rsidRPr="00FC45DF">
        <w:rPr>
          <w:sz w:val="26"/>
          <w:szCs w:val="26"/>
        </w:rPr>
        <w:t>29</w:t>
      </w:r>
      <w:r w:rsidRPr="00FC45DF">
        <w:rPr>
          <w:sz w:val="26"/>
          <w:szCs w:val="26"/>
        </w:rPr>
        <w:t>.0</w:t>
      </w:r>
      <w:r w:rsidR="00A16A2E" w:rsidRPr="00FC45DF">
        <w:rPr>
          <w:sz w:val="26"/>
          <w:szCs w:val="26"/>
        </w:rPr>
        <w:t>4</w:t>
      </w:r>
      <w:r w:rsidRPr="00FC45DF">
        <w:rPr>
          <w:sz w:val="26"/>
          <w:szCs w:val="26"/>
        </w:rPr>
        <w:t>.202</w:t>
      </w:r>
      <w:r w:rsidR="00A16A2E" w:rsidRPr="00FC45DF">
        <w:rPr>
          <w:sz w:val="26"/>
          <w:szCs w:val="26"/>
        </w:rPr>
        <w:t>2</w:t>
      </w:r>
      <w:r w:rsidRPr="00FC45DF">
        <w:rPr>
          <w:sz w:val="26"/>
          <w:szCs w:val="26"/>
        </w:rPr>
        <w:t xml:space="preserve"> г. «О введении на территории Республики Мордовия особого противопожарного режима». </w:t>
      </w:r>
    </w:p>
    <w:p w:rsidR="00233AF1" w:rsidRPr="00FC45DF" w:rsidRDefault="0094502C" w:rsidP="0094502C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6"/>
          <w:szCs w:val="26"/>
        </w:rPr>
      </w:pPr>
      <w:r w:rsidRPr="00FC45DF">
        <w:rPr>
          <w:sz w:val="26"/>
          <w:szCs w:val="26"/>
        </w:rPr>
        <w:t>В</w:t>
      </w:r>
      <w:r w:rsidR="00233AF1" w:rsidRPr="00FC45DF">
        <w:rPr>
          <w:sz w:val="26"/>
          <w:szCs w:val="26"/>
        </w:rPr>
        <w:t xml:space="preserve"> период действия особого противопожарного режима:</w:t>
      </w:r>
    </w:p>
    <w:p w:rsidR="00233AF1" w:rsidRPr="00FC45DF" w:rsidRDefault="00233AF1" w:rsidP="0094502C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6"/>
          <w:szCs w:val="26"/>
        </w:rPr>
      </w:pPr>
      <w:r w:rsidRPr="00FC45DF">
        <w:rPr>
          <w:sz w:val="26"/>
          <w:szCs w:val="26"/>
        </w:rPr>
        <w:t>- устанавливается запрет на посещение гражданами лесо</w:t>
      </w:r>
      <w:r w:rsidR="00355DD3" w:rsidRPr="00FC45DF">
        <w:rPr>
          <w:sz w:val="26"/>
          <w:szCs w:val="26"/>
        </w:rPr>
        <w:t>в</w:t>
      </w:r>
      <w:r w:rsidRPr="00FC45DF">
        <w:rPr>
          <w:sz w:val="26"/>
          <w:szCs w:val="26"/>
        </w:rPr>
        <w:t>;</w:t>
      </w:r>
    </w:p>
    <w:p w:rsidR="00233AF1" w:rsidRPr="00FC45DF" w:rsidRDefault="00233AF1" w:rsidP="0094502C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6"/>
          <w:szCs w:val="26"/>
        </w:rPr>
      </w:pPr>
      <w:r w:rsidRPr="00FC45DF">
        <w:rPr>
          <w:sz w:val="26"/>
          <w:szCs w:val="26"/>
        </w:rPr>
        <w:t>- временно приостанавливается использование мангалов и иных приспособлений для тепловой обработки пищи с помощью открытого огня;</w:t>
      </w:r>
    </w:p>
    <w:p w:rsidR="00233AF1" w:rsidRPr="00FC45DF" w:rsidRDefault="00233AF1" w:rsidP="0094502C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6"/>
          <w:szCs w:val="26"/>
        </w:rPr>
      </w:pPr>
      <w:r w:rsidRPr="00FC45DF">
        <w:rPr>
          <w:sz w:val="26"/>
          <w:szCs w:val="26"/>
        </w:rPr>
        <w:t>- устанавливается запрет на разведение костров, а также сжигание мусора, травы, листвы и иных отходов, на придомовых территориях частных жилых домов;</w:t>
      </w:r>
    </w:p>
    <w:p w:rsidR="00233AF1" w:rsidRPr="00FC45DF" w:rsidRDefault="00233AF1" w:rsidP="0094502C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6"/>
          <w:szCs w:val="26"/>
        </w:rPr>
      </w:pPr>
      <w:r w:rsidRPr="00FC45DF">
        <w:rPr>
          <w:sz w:val="26"/>
          <w:szCs w:val="26"/>
        </w:rPr>
        <w:t>- проводятся работы по очистке от горючих отходов, мусора бесхозных и длительное время неэксплуатируемых приусадебных земельных участков;</w:t>
      </w:r>
    </w:p>
    <w:p w:rsidR="00233AF1" w:rsidRPr="00FC45DF" w:rsidRDefault="00233AF1" w:rsidP="0094502C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6"/>
          <w:szCs w:val="26"/>
        </w:rPr>
      </w:pPr>
      <w:r w:rsidRPr="00FC45DF">
        <w:rPr>
          <w:sz w:val="26"/>
          <w:szCs w:val="26"/>
        </w:rPr>
        <w:t>-  вводится запрет на выжигание сухой растительности на земельных участках населенных пунктов, землях промышленности, энергетики, транспорта, а также на неиспользуемых землях сельскохозяйственного назначения.</w:t>
      </w:r>
    </w:p>
    <w:p w:rsidR="00233AF1" w:rsidRPr="00FC45DF" w:rsidRDefault="00233AF1" w:rsidP="0094502C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6"/>
          <w:szCs w:val="26"/>
        </w:rPr>
      </w:pPr>
      <w:r w:rsidRPr="00FC45DF">
        <w:rPr>
          <w:sz w:val="26"/>
          <w:szCs w:val="26"/>
        </w:rPr>
        <w:t>- организуется работа патрульных, патрульно-маневренных, маневренных и патрульно-контрольных гру</w:t>
      </w:r>
      <w:proofErr w:type="gramStart"/>
      <w:r w:rsidRPr="00FC45DF">
        <w:rPr>
          <w:sz w:val="26"/>
          <w:szCs w:val="26"/>
        </w:rPr>
        <w:t>пп с пр</w:t>
      </w:r>
      <w:proofErr w:type="gramEnd"/>
      <w:r w:rsidRPr="00FC45DF">
        <w:rPr>
          <w:sz w:val="26"/>
          <w:szCs w:val="26"/>
        </w:rPr>
        <w:t>ивлечением сотрудников Государственной противопожарной службы, органов внутренних дел, лесничеств для патрулирования наиболее пожароопасных участков, выявления несанкционированных сельхозпалов, оперативного реагирования на возникающие очаги пожаров, обобщения информации о результатах работы и выполнении руководителями организаций мероприятий по предупреждению пожаров;</w:t>
      </w:r>
    </w:p>
    <w:p w:rsidR="00233AF1" w:rsidRPr="00FC45DF" w:rsidRDefault="00233AF1" w:rsidP="0094502C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6"/>
          <w:szCs w:val="26"/>
        </w:rPr>
      </w:pPr>
      <w:r w:rsidRPr="00FC45DF">
        <w:rPr>
          <w:sz w:val="26"/>
          <w:szCs w:val="26"/>
        </w:rPr>
        <w:t>- проводится разъяснительная работа с населением по соблюдению требований пожарной безопасности и порядка действий при возникновении пожара на территориях населенных пунктов, а также по пропаганде и добровольному участию населения в решении вопросов противопожарной защиты квартир и жилых домов, а также привлечению населения для локализации пожаров вне границ населенных пунктов;</w:t>
      </w:r>
    </w:p>
    <w:p w:rsidR="00233AF1" w:rsidRPr="00FC45DF" w:rsidRDefault="00233AF1" w:rsidP="0094502C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6"/>
          <w:szCs w:val="26"/>
        </w:rPr>
      </w:pPr>
      <w:r w:rsidRPr="00FC45DF">
        <w:rPr>
          <w:sz w:val="26"/>
          <w:szCs w:val="26"/>
        </w:rPr>
        <w:t>- проводятся мероприяти</w:t>
      </w:r>
      <w:r w:rsidR="00630C2E" w:rsidRPr="00FC45DF">
        <w:rPr>
          <w:sz w:val="26"/>
          <w:szCs w:val="26"/>
        </w:rPr>
        <w:t>я</w:t>
      </w:r>
      <w:r w:rsidRPr="00FC45DF">
        <w:rPr>
          <w:sz w:val="26"/>
          <w:szCs w:val="26"/>
        </w:rPr>
        <w:t xml:space="preserve"> по обеспечению пожарной безопасности, исключающие возможность переброса огня при полевых и лесных пожарах на здания и сооружения в населенных пунктах;</w:t>
      </w:r>
    </w:p>
    <w:p w:rsidR="00233AF1" w:rsidRPr="00FC45DF" w:rsidRDefault="00233AF1" w:rsidP="0094502C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6"/>
          <w:szCs w:val="26"/>
        </w:rPr>
      </w:pPr>
      <w:r w:rsidRPr="00FC45DF">
        <w:rPr>
          <w:sz w:val="26"/>
          <w:szCs w:val="26"/>
        </w:rPr>
        <w:t>- обеспечивается содержание в исправном состоянии естественных и искусственных водоисточников и подъездных путей для беспрепятственного забора воды пожарными автомобилями.</w:t>
      </w:r>
    </w:p>
    <w:p w:rsidR="007947E9" w:rsidRPr="00FC45DF" w:rsidRDefault="007947E9" w:rsidP="0094502C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6"/>
          <w:szCs w:val="26"/>
        </w:rPr>
      </w:pPr>
    </w:p>
    <w:p w:rsidR="00233AF1" w:rsidRPr="00FC45DF" w:rsidRDefault="00233AF1" w:rsidP="0094502C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6"/>
          <w:szCs w:val="26"/>
        </w:rPr>
      </w:pPr>
      <w:r w:rsidRPr="00FC45DF">
        <w:rPr>
          <w:sz w:val="26"/>
          <w:szCs w:val="26"/>
        </w:rPr>
        <w:t>В соответствии со статьей 20.4. Кодекса Российской Федерации об административных правонарушениях:</w:t>
      </w:r>
    </w:p>
    <w:p w:rsidR="00233AF1" w:rsidRPr="00FC45DF" w:rsidRDefault="00233AF1" w:rsidP="0094502C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6"/>
          <w:szCs w:val="26"/>
        </w:rPr>
      </w:pPr>
      <w:proofErr w:type="gramStart"/>
      <w:r w:rsidRPr="00FC45DF">
        <w:rPr>
          <w:sz w:val="26"/>
          <w:szCs w:val="26"/>
        </w:rPr>
        <w:t>Нарушение требований пожарной безопасности, совершенные в условиях особого противопожарного режима:</w:t>
      </w:r>
      <w:proofErr w:type="gramEnd"/>
    </w:p>
    <w:p w:rsidR="00233AF1" w:rsidRPr="00FC45DF" w:rsidRDefault="00233AF1" w:rsidP="0094502C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6"/>
          <w:szCs w:val="26"/>
        </w:rPr>
      </w:pPr>
      <w:r w:rsidRPr="00FC45DF">
        <w:rPr>
          <w:sz w:val="26"/>
          <w:szCs w:val="26"/>
        </w:rPr>
        <w:t>влекут наложение административного штрафа на граждан в размере от 2 тыс</w:t>
      </w:r>
      <w:proofErr w:type="gramStart"/>
      <w:r w:rsidRPr="00FC45DF">
        <w:rPr>
          <w:sz w:val="26"/>
          <w:szCs w:val="26"/>
        </w:rPr>
        <w:t>.р</w:t>
      </w:r>
      <w:proofErr w:type="gramEnd"/>
      <w:r w:rsidRPr="00FC45DF">
        <w:rPr>
          <w:sz w:val="26"/>
          <w:szCs w:val="26"/>
        </w:rPr>
        <w:t>ублей  до 4 тыс.рублей;</w:t>
      </w:r>
    </w:p>
    <w:p w:rsidR="00233AF1" w:rsidRPr="00FC45DF" w:rsidRDefault="00233AF1" w:rsidP="0094502C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6"/>
          <w:szCs w:val="26"/>
        </w:rPr>
      </w:pPr>
      <w:r w:rsidRPr="00FC45DF">
        <w:rPr>
          <w:sz w:val="26"/>
          <w:szCs w:val="26"/>
        </w:rPr>
        <w:t>на должностных лиц - от 15 тыс</w:t>
      </w:r>
      <w:proofErr w:type="gramStart"/>
      <w:r w:rsidRPr="00FC45DF">
        <w:rPr>
          <w:sz w:val="26"/>
          <w:szCs w:val="26"/>
        </w:rPr>
        <w:t>.р</w:t>
      </w:r>
      <w:proofErr w:type="gramEnd"/>
      <w:r w:rsidRPr="00FC45DF">
        <w:rPr>
          <w:sz w:val="26"/>
          <w:szCs w:val="26"/>
        </w:rPr>
        <w:t>ублей  до 30 тыс.рублей;</w:t>
      </w:r>
    </w:p>
    <w:p w:rsidR="00233AF1" w:rsidRPr="00FC45DF" w:rsidRDefault="00233AF1" w:rsidP="0094502C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6"/>
          <w:szCs w:val="26"/>
        </w:rPr>
      </w:pPr>
      <w:r w:rsidRPr="00FC45DF">
        <w:rPr>
          <w:sz w:val="26"/>
          <w:szCs w:val="26"/>
        </w:rPr>
        <w:t>на юридических лиц - от 200 тыс</w:t>
      </w:r>
      <w:proofErr w:type="gramStart"/>
      <w:r w:rsidRPr="00FC45DF">
        <w:rPr>
          <w:sz w:val="26"/>
          <w:szCs w:val="26"/>
        </w:rPr>
        <w:t>.р</w:t>
      </w:r>
      <w:proofErr w:type="gramEnd"/>
      <w:r w:rsidRPr="00FC45DF">
        <w:rPr>
          <w:sz w:val="26"/>
          <w:szCs w:val="26"/>
        </w:rPr>
        <w:t>ублей  до 400 тыс.рублей.</w:t>
      </w:r>
    </w:p>
    <w:p w:rsidR="00233AF1" w:rsidRPr="00FC45DF" w:rsidRDefault="00233AF1" w:rsidP="0094502C">
      <w:pPr>
        <w:pStyle w:val="a3"/>
        <w:shd w:val="clear" w:color="auto" w:fill="FFFFFF"/>
        <w:spacing w:before="0" w:beforeAutospacing="0" w:after="300" w:afterAutospacing="0"/>
        <w:ind w:firstLine="567"/>
        <w:textAlignment w:val="baseline"/>
        <w:rPr>
          <w:rFonts w:ascii="Arial" w:hAnsi="Arial" w:cs="Arial"/>
          <w:sz w:val="26"/>
          <w:szCs w:val="26"/>
        </w:rPr>
      </w:pPr>
      <w:r w:rsidRPr="00FC45DF">
        <w:rPr>
          <w:rFonts w:ascii="Arial" w:hAnsi="Arial" w:cs="Arial"/>
          <w:sz w:val="26"/>
          <w:szCs w:val="26"/>
        </w:rPr>
        <w:t> </w:t>
      </w:r>
    </w:p>
    <w:p w:rsidR="00ED37C3" w:rsidRPr="00FC45DF" w:rsidRDefault="00ED37C3" w:rsidP="0094502C">
      <w:pPr>
        <w:ind w:firstLine="567"/>
        <w:rPr>
          <w:sz w:val="26"/>
          <w:szCs w:val="26"/>
        </w:rPr>
      </w:pPr>
    </w:p>
    <w:sectPr w:rsidR="00ED37C3" w:rsidRPr="00FC45DF" w:rsidSect="00ED37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3AF1"/>
    <w:rsid w:val="001E7213"/>
    <w:rsid w:val="00233AF1"/>
    <w:rsid w:val="00355DD3"/>
    <w:rsid w:val="00535777"/>
    <w:rsid w:val="0056291C"/>
    <w:rsid w:val="00630C2E"/>
    <w:rsid w:val="00704591"/>
    <w:rsid w:val="007947E9"/>
    <w:rsid w:val="00832A34"/>
    <w:rsid w:val="0094502C"/>
    <w:rsid w:val="00A16A2E"/>
    <w:rsid w:val="00BA0160"/>
    <w:rsid w:val="00DF050F"/>
    <w:rsid w:val="00ED37C3"/>
    <w:rsid w:val="00FC45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37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33A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013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404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Работа</cp:lastModifiedBy>
  <cp:revision>2</cp:revision>
  <cp:lastPrinted>2022-05-05T08:56:00Z</cp:lastPrinted>
  <dcterms:created xsi:type="dcterms:W3CDTF">2022-05-05T08:56:00Z</dcterms:created>
  <dcterms:modified xsi:type="dcterms:W3CDTF">2022-05-05T08:56:00Z</dcterms:modified>
</cp:coreProperties>
</file>