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CFE" w:rsidRPr="00CF57A6" w:rsidRDefault="00CF57A6" w:rsidP="00CF57A6">
      <w:pPr>
        <w:jc w:val="center"/>
        <w:rPr>
          <w:b/>
          <w:sz w:val="28"/>
          <w:szCs w:val="28"/>
        </w:rPr>
      </w:pPr>
      <w:r w:rsidRPr="00CF57A6">
        <w:rPr>
          <w:b/>
          <w:sz w:val="28"/>
          <w:szCs w:val="28"/>
        </w:rPr>
        <w:t>Извещение</w:t>
      </w:r>
    </w:p>
    <w:p w:rsidR="00CF57A6" w:rsidRDefault="00CF57A6"/>
    <w:p w:rsidR="00CF57A6" w:rsidRDefault="00CF57A6" w:rsidP="00CF57A6">
      <w:pPr>
        <w:tabs>
          <w:tab w:val="left" w:pos="58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выявление правообладателей ранее учтённого объекта недвижимости, расположенного по адресу: Республика Мордовия, </w:t>
      </w:r>
      <w:proofErr w:type="spellStart"/>
      <w:r>
        <w:rPr>
          <w:b/>
          <w:bCs/>
          <w:sz w:val="28"/>
          <w:szCs w:val="28"/>
        </w:rPr>
        <w:t>Большеигнатовский</w:t>
      </w:r>
      <w:proofErr w:type="spellEnd"/>
      <w:r>
        <w:rPr>
          <w:b/>
          <w:bCs/>
          <w:sz w:val="28"/>
          <w:szCs w:val="28"/>
        </w:rPr>
        <w:t xml:space="preserve"> муниципальный район,  </w:t>
      </w:r>
      <w:proofErr w:type="spellStart"/>
      <w:r>
        <w:rPr>
          <w:b/>
          <w:bCs/>
          <w:sz w:val="28"/>
          <w:szCs w:val="28"/>
        </w:rPr>
        <w:t>Вармазейское</w:t>
      </w:r>
      <w:proofErr w:type="spellEnd"/>
      <w:r>
        <w:rPr>
          <w:b/>
          <w:bCs/>
          <w:sz w:val="28"/>
          <w:szCs w:val="28"/>
        </w:rPr>
        <w:t xml:space="preserve"> сельское  поселение, д</w:t>
      </w:r>
      <w:proofErr w:type="gramStart"/>
      <w:r>
        <w:rPr>
          <w:b/>
          <w:bCs/>
          <w:sz w:val="28"/>
          <w:szCs w:val="28"/>
        </w:rPr>
        <w:t>.Н</w:t>
      </w:r>
      <w:proofErr w:type="gramEnd"/>
      <w:r>
        <w:rPr>
          <w:b/>
          <w:bCs/>
          <w:sz w:val="28"/>
          <w:szCs w:val="28"/>
        </w:rPr>
        <w:t>овое Чамзино,ул.Центральная,15</w:t>
      </w:r>
    </w:p>
    <w:p w:rsidR="00CF57A6" w:rsidRDefault="00CF57A6"/>
    <w:p w:rsidR="00CF57A6" w:rsidRDefault="00CF57A6"/>
    <w:p w:rsidR="00CF57A6" w:rsidRPr="00BF44FF" w:rsidRDefault="00CF57A6" w:rsidP="00CF57A6">
      <w:pPr>
        <w:jc w:val="both"/>
        <w:rPr>
          <w:bCs/>
          <w:sz w:val="28"/>
          <w:szCs w:val="28"/>
        </w:rPr>
      </w:pPr>
      <w:r w:rsidRPr="00BF44FF">
        <w:rPr>
          <w:bCs/>
          <w:sz w:val="28"/>
          <w:szCs w:val="28"/>
        </w:rPr>
        <w:t>В соответствии со ст.69,1 Федерального Закона от 13 июля 2015 года №218-ФЗ «О государственной регистрации недвижимости»</w:t>
      </w:r>
      <w:proofErr w:type="gramStart"/>
      <w:r w:rsidRPr="00BF44FF">
        <w:rPr>
          <w:bCs/>
          <w:sz w:val="28"/>
          <w:szCs w:val="28"/>
        </w:rPr>
        <w:t xml:space="preserve"> ,</w:t>
      </w:r>
      <w:proofErr w:type="gramEnd"/>
      <w:r w:rsidRPr="00BF44FF">
        <w:rPr>
          <w:bCs/>
          <w:sz w:val="28"/>
          <w:szCs w:val="28"/>
        </w:rPr>
        <w:t>выявлено:</w:t>
      </w:r>
    </w:p>
    <w:p w:rsidR="00CF57A6" w:rsidRPr="00BF44FF" w:rsidRDefault="00CF57A6" w:rsidP="00CF57A6">
      <w:pPr>
        <w:jc w:val="both"/>
        <w:rPr>
          <w:bCs/>
          <w:sz w:val="28"/>
          <w:szCs w:val="28"/>
        </w:rPr>
      </w:pPr>
    </w:p>
    <w:p w:rsidR="00CF57A6" w:rsidRPr="00BF44FF" w:rsidRDefault="00CF57A6" w:rsidP="00CF57A6">
      <w:pPr>
        <w:tabs>
          <w:tab w:val="left" w:pos="585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BF44FF">
        <w:rPr>
          <w:bCs/>
          <w:sz w:val="28"/>
          <w:szCs w:val="28"/>
        </w:rPr>
        <w:t xml:space="preserve"> В отношении земельного участка с кадастровым номером 13:05:0103002:46 ,расположенного по адресу</w:t>
      </w:r>
      <w:proofErr w:type="gramStart"/>
      <w:r w:rsidRPr="00BF44FF">
        <w:rPr>
          <w:bCs/>
          <w:sz w:val="28"/>
          <w:szCs w:val="28"/>
        </w:rPr>
        <w:t xml:space="preserve"> :</w:t>
      </w:r>
      <w:proofErr w:type="gramEnd"/>
      <w:r w:rsidRPr="00BF44FF">
        <w:rPr>
          <w:b/>
          <w:bCs/>
          <w:sz w:val="28"/>
          <w:szCs w:val="28"/>
        </w:rPr>
        <w:t xml:space="preserve"> </w:t>
      </w:r>
      <w:r w:rsidRPr="00BF44FF">
        <w:rPr>
          <w:bCs/>
          <w:sz w:val="28"/>
          <w:szCs w:val="28"/>
        </w:rPr>
        <w:t xml:space="preserve">Республика Мордовия, </w:t>
      </w:r>
      <w:proofErr w:type="spellStart"/>
      <w:r w:rsidRPr="00BF44FF">
        <w:rPr>
          <w:bCs/>
          <w:sz w:val="28"/>
          <w:szCs w:val="28"/>
        </w:rPr>
        <w:t>Большеигнатовский</w:t>
      </w:r>
      <w:proofErr w:type="spellEnd"/>
      <w:r w:rsidRPr="00BF44FF">
        <w:rPr>
          <w:bCs/>
          <w:sz w:val="28"/>
          <w:szCs w:val="28"/>
        </w:rPr>
        <w:t xml:space="preserve"> муниципальный район,  </w:t>
      </w:r>
      <w:proofErr w:type="spellStart"/>
      <w:r w:rsidRPr="00BF44FF">
        <w:rPr>
          <w:bCs/>
          <w:sz w:val="28"/>
          <w:szCs w:val="28"/>
        </w:rPr>
        <w:t>Вармазейское</w:t>
      </w:r>
      <w:proofErr w:type="spellEnd"/>
      <w:r w:rsidRPr="00BF44FF">
        <w:rPr>
          <w:bCs/>
          <w:sz w:val="28"/>
          <w:szCs w:val="28"/>
        </w:rPr>
        <w:t xml:space="preserve"> сельское  поселение,</w:t>
      </w:r>
      <w:r>
        <w:rPr>
          <w:bCs/>
          <w:sz w:val="28"/>
          <w:szCs w:val="28"/>
        </w:rPr>
        <w:t xml:space="preserve"> </w:t>
      </w:r>
      <w:r w:rsidRPr="00BF44FF">
        <w:rPr>
          <w:bCs/>
          <w:sz w:val="28"/>
          <w:szCs w:val="28"/>
        </w:rPr>
        <w:t>д</w:t>
      </w:r>
      <w:proofErr w:type="gramStart"/>
      <w:r w:rsidRPr="00BF44FF">
        <w:rPr>
          <w:bCs/>
          <w:sz w:val="28"/>
          <w:szCs w:val="28"/>
        </w:rPr>
        <w:t>.Н</w:t>
      </w:r>
      <w:proofErr w:type="gramEnd"/>
      <w:r w:rsidRPr="00BF44FF">
        <w:rPr>
          <w:bCs/>
          <w:sz w:val="28"/>
          <w:szCs w:val="28"/>
        </w:rPr>
        <w:t xml:space="preserve">овое Чамзино,ул.Центральная,15, площадью 3500 кв.м в качестве его правообладателя ,владеющего данным объектом недвижимости на праве собственности, выявлен собственник </w:t>
      </w:r>
      <w:proofErr w:type="spellStart"/>
      <w:r w:rsidRPr="00BF44FF">
        <w:rPr>
          <w:bCs/>
          <w:sz w:val="28"/>
          <w:szCs w:val="28"/>
        </w:rPr>
        <w:t>Каляков</w:t>
      </w:r>
      <w:proofErr w:type="spellEnd"/>
      <w:r w:rsidRPr="00BF44FF">
        <w:rPr>
          <w:bCs/>
          <w:sz w:val="28"/>
          <w:szCs w:val="28"/>
        </w:rPr>
        <w:t xml:space="preserve"> Евгений Михайлович</w:t>
      </w:r>
      <w:r w:rsidR="009F5102">
        <w:rPr>
          <w:bCs/>
          <w:sz w:val="28"/>
          <w:szCs w:val="28"/>
        </w:rPr>
        <w:t>.</w:t>
      </w:r>
      <w:r w:rsidRPr="00BF44FF">
        <w:rPr>
          <w:bCs/>
          <w:sz w:val="28"/>
          <w:szCs w:val="28"/>
        </w:rPr>
        <w:t xml:space="preserve">   </w:t>
      </w:r>
    </w:p>
    <w:p w:rsidR="00CF57A6" w:rsidRDefault="00CF57A6">
      <w:r>
        <w:rPr>
          <w:sz w:val="28"/>
          <w:szCs w:val="28"/>
        </w:rPr>
        <w:t xml:space="preserve">    </w:t>
      </w:r>
      <w:r w:rsidRPr="00BF44FF">
        <w:rPr>
          <w:sz w:val="28"/>
          <w:szCs w:val="28"/>
        </w:rPr>
        <w:t xml:space="preserve">Рекомендовать </w:t>
      </w:r>
      <w:proofErr w:type="spellStart"/>
      <w:r w:rsidRPr="00BF44FF">
        <w:rPr>
          <w:bCs/>
          <w:sz w:val="28"/>
          <w:szCs w:val="28"/>
        </w:rPr>
        <w:t>Калякову</w:t>
      </w:r>
      <w:proofErr w:type="spellEnd"/>
      <w:r w:rsidRPr="00BF44FF">
        <w:rPr>
          <w:bCs/>
          <w:sz w:val="28"/>
          <w:szCs w:val="28"/>
        </w:rPr>
        <w:t xml:space="preserve"> Евгению Михайловичу   </w:t>
      </w:r>
      <w:r w:rsidRPr="00BF44FF">
        <w:rPr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учтённый объект недвижимости.</w:t>
      </w:r>
    </w:p>
    <w:p w:rsidR="00CF57A6" w:rsidRPr="00BF44FF" w:rsidRDefault="00CF57A6" w:rsidP="00CF57A6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F44FF">
        <w:rPr>
          <w:sz w:val="28"/>
          <w:szCs w:val="28"/>
        </w:rPr>
        <w:t xml:space="preserve">В соответствии с частью 11 статьи 69.1 Федерального Закона от 13 июля 2015года </w:t>
      </w:r>
      <w:r w:rsidRPr="00BF44FF">
        <w:rPr>
          <w:bCs/>
          <w:sz w:val="28"/>
          <w:szCs w:val="28"/>
        </w:rPr>
        <w:t>№218-ФЗ «О государственной регистрации недвижимости» лицо,</w:t>
      </w:r>
      <w:r>
        <w:rPr>
          <w:bCs/>
          <w:sz w:val="28"/>
          <w:szCs w:val="28"/>
        </w:rPr>
        <w:t xml:space="preserve"> </w:t>
      </w:r>
      <w:r w:rsidRPr="00BF44FF">
        <w:rPr>
          <w:bCs/>
          <w:sz w:val="28"/>
          <w:szCs w:val="28"/>
        </w:rPr>
        <w:t>выявленное в качестве правообладателя ранее учтённого объекта недвижимости, либо иное заинтересованное лицо вправе представить в письменной форме или форме электронного документа возражения относительно сведений о правообладателе ранее учтённого объекта недвижимости, указанных в проекте распоряжения , с приложением обосновывающих документов ,свидетельствующих о том ,что такое лицо не является правообладателем указанного объекта недвижимости, в течени</w:t>
      </w:r>
      <w:proofErr w:type="gramStart"/>
      <w:r w:rsidRPr="00BF44FF">
        <w:rPr>
          <w:bCs/>
          <w:sz w:val="28"/>
          <w:szCs w:val="28"/>
        </w:rPr>
        <w:t>и</w:t>
      </w:r>
      <w:proofErr w:type="gramEnd"/>
      <w:r w:rsidRPr="00BF44FF">
        <w:rPr>
          <w:bCs/>
          <w:sz w:val="28"/>
          <w:szCs w:val="28"/>
        </w:rPr>
        <w:t xml:space="preserve"> 30 дней со дня получения указанным лицом проекта распоряжения.</w:t>
      </w:r>
    </w:p>
    <w:p w:rsidR="00CF57A6" w:rsidRDefault="00CF57A6" w:rsidP="00CF57A6"/>
    <w:p w:rsidR="00CF57A6" w:rsidRPr="00CF57A6" w:rsidRDefault="00CF57A6" w:rsidP="00CF57A6">
      <w:pPr>
        <w:ind w:firstLine="708"/>
      </w:pPr>
    </w:p>
    <w:sectPr w:rsidR="00CF57A6" w:rsidRPr="00CF57A6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7A6"/>
    <w:rsid w:val="00210CFE"/>
    <w:rsid w:val="006951BD"/>
    <w:rsid w:val="006A511D"/>
    <w:rsid w:val="007132D4"/>
    <w:rsid w:val="009D202A"/>
    <w:rsid w:val="009F5102"/>
    <w:rsid w:val="00CF57A6"/>
    <w:rsid w:val="00DB5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7A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</cp:revision>
  <dcterms:created xsi:type="dcterms:W3CDTF">2022-05-11T08:18:00Z</dcterms:created>
  <dcterms:modified xsi:type="dcterms:W3CDTF">2022-05-11T09:27:00Z</dcterms:modified>
</cp:coreProperties>
</file>