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7FF1" w:rsidRDefault="00797FF1" w:rsidP="00797FF1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noProof/>
          <w:sz w:val="40"/>
        </w:rPr>
      </w:pPr>
      <w:r>
        <w:rPr>
          <w:b/>
          <w:noProof/>
          <w:sz w:val="40"/>
        </w:rPr>
        <w:drawing>
          <wp:inline distT="0" distB="0" distL="0" distR="0">
            <wp:extent cx="581025" cy="609600"/>
            <wp:effectExtent l="19050" t="0" r="9525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7FF1" w:rsidRDefault="00797FF1" w:rsidP="00797FF1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z w:val="16"/>
          <w:szCs w:val="16"/>
        </w:rPr>
      </w:pPr>
    </w:p>
    <w:p w:rsidR="00797FF1" w:rsidRDefault="00797FF1" w:rsidP="00797FF1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z w:val="40"/>
        </w:rPr>
      </w:pPr>
      <w:r>
        <w:rPr>
          <w:b/>
          <w:sz w:val="40"/>
        </w:rPr>
        <w:t xml:space="preserve">Администрация </w:t>
      </w:r>
      <w:r w:rsidR="004346B5">
        <w:rPr>
          <w:b/>
          <w:sz w:val="40"/>
        </w:rPr>
        <w:t xml:space="preserve">Андреевского сельского поселения </w:t>
      </w:r>
      <w:r>
        <w:rPr>
          <w:b/>
          <w:sz w:val="40"/>
        </w:rPr>
        <w:t>Большеигнатовского муниципального района Республики  Мордовия</w:t>
      </w:r>
    </w:p>
    <w:p w:rsidR="00797FF1" w:rsidRDefault="00797FF1" w:rsidP="00797FF1">
      <w:pPr>
        <w:pStyle w:val="2"/>
        <w:spacing w:before="0" w:after="0"/>
        <w:jc w:val="center"/>
        <w:rPr>
          <w:rFonts w:ascii="Times New Roman" w:hAnsi="Times New Roman"/>
          <w:i w:val="0"/>
        </w:rPr>
      </w:pPr>
    </w:p>
    <w:p w:rsidR="00797FF1" w:rsidRDefault="009128AF" w:rsidP="00797FF1">
      <w:pPr>
        <w:pStyle w:val="2"/>
        <w:spacing w:before="0" w:after="0"/>
        <w:jc w:val="center"/>
        <w:rPr>
          <w:rFonts w:ascii="Times New Roman" w:hAnsi="Times New Roman"/>
          <w:i w:val="0"/>
        </w:rPr>
      </w:pPr>
      <w:r>
        <w:rPr>
          <w:rFonts w:ascii="Times New Roman" w:hAnsi="Times New Roman"/>
          <w:i w:val="0"/>
          <w:sz w:val="36"/>
          <w:szCs w:val="36"/>
        </w:rPr>
        <w:t>ПОСТАНОВЛЕНИЕ</w:t>
      </w:r>
    </w:p>
    <w:p w:rsidR="00797FF1" w:rsidRDefault="00797FF1" w:rsidP="00797FF1">
      <w:pPr>
        <w:jc w:val="center"/>
        <w:rPr>
          <w:sz w:val="36"/>
          <w:szCs w:val="36"/>
        </w:rPr>
      </w:pPr>
    </w:p>
    <w:p w:rsidR="00797FF1" w:rsidRDefault="00797FF1" w:rsidP="00797FF1">
      <w:pPr>
        <w:jc w:val="center"/>
        <w:rPr>
          <w:sz w:val="36"/>
          <w:szCs w:val="36"/>
        </w:rPr>
      </w:pPr>
    </w:p>
    <w:p w:rsidR="00797FF1" w:rsidRDefault="00797FF1" w:rsidP="00797FF1">
      <w:pPr>
        <w:tabs>
          <w:tab w:val="center" w:pos="4677"/>
        </w:tabs>
        <w:rPr>
          <w:sz w:val="28"/>
        </w:rPr>
      </w:pPr>
      <w:r>
        <w:rPr>
          <w:sz w:val="28"/>
        </w:rPr>
        <w:t xml:space="preserve">  </w:t>
      </w:r>
      <w:r w:rsidR="00C83278">
        <w:rPr>
          <w:sz w:val="28"/>
        </w:rPr>
        <w:t xml:space="preserve">29 </w:t>
      </w:r>
      <w:r w:rsidR="004346B5">
        <w:rPr>
          <w:sz w:val="28"/>
        </w:rPr>
        <w:t>апреля</w:t>
      </w:r>
      <w:r>
        <w:rPr>
          <w:sz w:val="28"/>
        </w:rPr>
        <w:t xml:space="preserve"> 202</w:t>
      </w:r>
      <w:r w:rsidR="00C83278">
        <w:rPr>
          <w:sz w:val="28"/>
        </w:rPr>
        <w:t>2</w:t>
      </w:r>
      <w:r>
        <w:rPr>
          <w:sz w:val="28"/>
        </w:rPr>
        <w:t xml:space="preserve"> г.                                                               № </w:t>
      </w:r>
      <w:r w:rsidR="00C83278">
        <w:rPr>
          <w:sz w:val="28"/>
        </w:rPr>
        <w:t>38</w:t>
      </w:r>
    </w:p>
    <w:p w:rsidR="00797FF1" w:rsidRDefault="00797FF1" w:rsidP="00797FF1">
      <w:pPr>
        <w:jc w:val="center"/>
        <w:rPr>
          <w:sz w:val="22"/>
        </w:rPr>
      </w:pPr>
    </w:p>
    <w:p w:rsidR="00797FF1" w:rsidRDefault="00797FF1" w:rsidP="00797FF1">
      <w:pPr>
        <w:jc w:val="center"/>
        <w:rPr>
          <w:sz w:val="22"/>
        </w:rPr>
      </w:pPr>
      <w:proofErr w:type="gramStart"/>
      <w:r>
        <w:rPr>
          <w:sz w:val="22"/>
        </w:rPr>
        <w:t>с</w:t>
      </w:r>
      <w:proofErr w:type="gramEnd"/>
      <w:r>
        <w:rPr>
          <w:sz w:val="22"/>
        </w:rPr>
        <w:t xml:space="preserve">. </w:t>
      </w:r>
      <w:r w:rsidR="004346B5">
        <w:rPr>
          <w:sz w:val="22"/>
        </w:rPr>
        <w:t>Андреевка</w:t>
      </w:r>
    </w:p>
    <w:p w:rsidR="00797FF1" w:rsidRDefault="00797FF1" w:rsidP="00797FF1"/>
    <w:tbl>
      <w:tblPr>
        <w:tblStyle w:val="a5"/>
        <w:tblW w:w="102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495"/>
        <w:gridCol w:w="4786"/>
      </w:tblGrid>
      <w:tr w:rsidR="00797FF1" w:rsidTr="00A409E3">
        <w:tc>
          <w:tcPr>
            <w:tcW w:w="5495" w:type="dxa"/>
          </w:tcPr>
          <w:p w:rsidR="00797FF1" w:rsidRDefault="00797FF1" w:rsidP="00797FF1">
            <w:pPr>
              <w:rPr>
                <w:sz w:val="28"/>
              </w:rPr>
            </w:pPr>
            <w:r>
              <w:rPr>
                <w:sz w:val="28"/>
              </w:rPr>
              <w:t>О введении особого противо</w:t>
            </w:r>
            <w:r w:rsidR="004346B5">
              <w:rPr>
                <w:sz w:val="28"/>
              </w:rPr>
              <w:t>пожарного режима на территории Андреевского</w:t>
            </w:r>
            <w:r>
              <w:rPr>
                <w:sz w:val="28"/>
              </w:rPr>
              <w:t xml:space="preserve"> </w:t>
            </w:r>
            <w:r w:rsidR="005E19BA">
              <w:rPr>
                <w:sz w:val="28"/>
              </w:rPr>
              <w:t xml:space="preserve">сельского поселения Большеигнатовского </w:t>
            </w:r>
            <w:r>
              <w:rPr>
                <w:sz w:val="28"/>
              </w:rPr>
              <w:t>муниципального района</w:t>
            </w:r>
          </w:p>
          <w:p w:rsidR="00797FF1" w:rsidRDefault="00797FF1" w:rsidP="00797FF1">
            <w:pPr>
              <w:rPr>
                <w:sz w:val="28"/>
              </w:rPr>
            </w:pPr>
          </w:p>
        </w:tc>
        <w:tc>
          <w:tcPr>
            <w:tcW w:w="4786" w:type="dxa"/>
          </w:tcPr>
          <w:p w:rsidR="00797FF1" w:rsidRDefault="00797FF1" w:rsidP="00797FF1">
            <w:pPr>
              <w:rPr>
                <w:sz w:val="28"/>
              </w:rPr>
            </w:pPr>
          </w:p>
        </w:tc>
      </w:tr>
    </w:tbl>
    <w:p w:rsidR="00797FF1" w:rsidRDefault="004D157E" w:rsidP="004D157E">
      <w:pPr>
        <w:ind w:firstLine="567"/>
        <w:jc w:val="both"/>
        <w:rPr>
          <w:b/>
          <w:sz w:val="28"/>
        </w:rPr>
      </w:pPr>
      <w:r>
        <w:rPr>
          <w:sz w:val="28"/>
        </w:rPr>
        <w:t>В соответствии с</w:t>
      </w:r>
      <w:r w:rsidR="00C83278">
        <w:rPr>
          <w:sz w:val="28"/>
        </w:rPr>
        <w:t xml:space="preserve">о статьей </w:t>
      </w:r>
      <w:r w:rsidR="005E19BA">
        <w:rPr>
          <w:sz w:val="28"/>
        </w:rPr>
        <w:t xml:space="preserve"> </w:t>
      </w:r>
      <w:r w:rsidR="00C83278">
        <w:rPr>
          <w:sz w:val="28"/>
        </w:rPr>
        <w:t>30 Федерального закона от 21.12.200</w:t>
      </w:r>
      <w:r w:rsidR="005E19BA">
        <w:rPr>
          <w:sz w:val="28"/>
        </w:rPr>
        <w:t>4 г. №</w:t>
      </w:r>
      <w:r w:rsidR="00C83278">
        <w:rPr>
          <w:sz w:val="28"/>
        </w:rPr>
        <w:t xml:space="preserve"> </w:t>
      </w:r>
      <w:r w:rsidR="005E19BA">
        <w:rPr>
          <w:sz w:val="28"/>
        </w:rPr>
        <w:t>69</w:t>
      </w:r>
      <w:r>
        <w:rPr>
          <w:sz w:val="28"/>
        </w:rPr>
        <w:t xml:space="preserve">-ФЗ «О пожарной безопасности», </w:t>
      </w:r>
      <w:r w:rsidR="00C83278">
        <w:rPr>
          <w:sz w:val="28"/>
        </w:rPr>
        <w:t>пунктом 417 Правил</w:t>
      </w:r>
      <w:r w:rsidR="00306584">
        <w:rPr>
          <w:sz w:val="28"/>
        </w:rPr>
        <w:t xml:space="preserve"> противопожарного </w:t>
      </w:r>
      <w:proofErr w:type="gramStart"/>
      <w:r w:rsidR="00306584">
        <w:rPr>
          <w:sz w:val="28"/>
        </w:rPr>
        <w:t>режима</w:t>
      </w:r>
      <w:proofErr w:type="gramEnd"/>
      <w:r w:rsidR="00306584">
        <w:rPr>
          <w:sz w:val="28"/>
        </w:rPr>
        <w:t xml:space="preserve"> а Рос</w:t>
      </w:r>
      <w:r w:rsidR="00C83278">
        <w:rPr>
          <w:sz w:val="28"/>
        </w:rPr>
        <w:t>сийской Федерации, утвержденных постановлением Правительства</w:t>
      </w:r>
      <w:r w:rsidR="00306584">
        <w:rPr>
          <w:sz w:val="28"/>
        </w:rPr>
        <w:t xml:space="preserve"> Российской Федерации от 16 сентября 2020 г. №1479 «Об утверждении Правил противопожарного режима в Российской Федерации», постановлением Правительства Республики Мордовия от 10 мая 2011г. №155 «Об особом противопожарном режиме на территории Республики Мордовия»</w:t>
      </w:r>
      <w:r w:rsidR="00A0271E">
        <w:rPr>
          <w:sz w:val="28"/>
        </w:rPr>
        <w:t>,</w:t>
      </w:r>
      <w:r w:rsidR="00C83278">
        <w:rPr>
          <w:sz w:val="28"/>
        </w:rPr>
        <w:t xml:space="preserve"> в связи с ежегодным ростом количества пожаров в пожароопасный период </w:t>
      </w:r>
      <w:r w:rsidR="00FD1320">
        <w:rPr>
          <w:sz w:val="28"/>
        </w:rPr>
        <w:t xml:space="preserve">в целях </w:t>
      </w:r>
      <w:r w:rsidR="00306584">
        <w:rPr>
          <w:sz w:val="28"/>
        </w:rPr>
        <w:t>предупреждения чрезвычайных ситуаций, связанных с пожарами</w:t>
      </w:r>
      <w:r w:rsidR="00FD1320">
        <w:rPr>
          <w:sz w:val="28"/>
        </w:rPr>
        <w:t xml:space="preserve">, Администрация </w:t>
      </w:r>
      <w:r w:rsidR="004346B5">
        <w:rPr>
          <w:sz w:val="28"/>
        </w:rPr>
        <w:t xml:space="preserve">Андреевского сельскогопоселения </w:t>
      </w:r>
      <w:r w:rsidR="00FD1320">
        <w:rPr>
          <w:sz w:val="28"/>
        </w:rPr>
        <w:t>Большеигнатовского муниципального района</w:t>
      </w:r>
      <w:r w:rsidR="004346B5">
        <w:rPr>
          <w:sz w:val="28"/>
        </w:rPr>
        <w:t xml:space="preserve"> </w:t>
      </w:r>
      <w:r w:rsidR="009128AF">
        <w:rPr>
          <w:b/>
          <w:sz w:val="28"/>
        </w:rPr>
        <w:t>постановляет:</w:t>
      </w:r>
    </w:p>
    <w:p w:rsidR="00C83278" w:rsidRPr="00C83278" w:rsidRDefault="00C83278" w:rsidP="004D157E">
      <w:pPr>
        <w:ind w:firstLine="567"/>
        <w:jc w:val="both"/>
        <w:rPr>
          <w:sz w:val="28"/>
        </w:rPr>
      </w:pPr>
      <w:r w:rsidRPr="00C83278">
        <w:rPr>
          <w:sz w:val="28"/>
        </w:rPr>
        <w:t xml:space="preserve">1. </w:t>
      </w:r>
      <w:r>
        <w:rPr>
          <w:sz w:val="28"/>
        </w:rPr>
        <w:t>Установить начало и завершение пожароопасного сезона на территриии Андреевского сельского поселения Большеигнатовского муниципального района Республики Мордовия с 30 апреля по 31 октября 2022 года.</w:t>
      </w:r>
    </w:p>
    <w:p w:rsidR="009128AF" w:rsidRDefault="00C83278" w:rsidP="00C83278">
      <w:pPr>
        <w:ind w:firstLine="567"/>
        <w:jc w:val="both"/>
        <w:rPr>
          <w:sz w:val="28"/>
        </w:rPr>
      </w:pPr>
      <w:r>
        <w:rPr>
          <w:sz w:val="28"/>
        </w:rPr>
        <w:t>2</w:t>
      </w:r>
      <w:r w:rsidR="009128AF" w:rsidRPr="009128AF">
        <w:rPr>
          <w:sz w:val="28"/>
        </w:rPr>
        <w:t xml:space="preserve">. </w:t>
      </w:r>
      <w:r w:rsidR="009128AF">
        <w:rPr>
          <w:sz w:val="28"/>
        </w:rPr>
        <w:t xml:space="preserve">Ввести на территории </w:t>
      </w:r>
      <w:r w:rsidR="004346B5">
        <w:rPr>
          <w:sz w:val="28"/>
        </w:rPr>
        <w:t>Андреевского</w:t>
      </w:r>
      <w:r w:rsidR="005E19BA">
        <w:rPr>
          <w:sz w:val="28"/>
        </w:rPr>
        <w:t xml:space="preserve"> сельского поселения Большеигнатовского </w:t>
      </w:r>
      <w:r w:rsidR="009128AF">
        <w:rPr>
          <w:sz w:val="28"/>
        </w:rPr>
        <w:t xml:space="preserve">муниципального района </w:t>
      </w:r>
      <w:r>
        <w:rPr>
          <w:sz w:val="28"/>
        </w:rPr>
        <w:t>Республики Мордовия с 30 апреля по 31 октября 2022 года</w:t>
      </w:r>
      <w:r w:rsidR="009128AF">
        <w:rPr>
          <w:sz w:val="28"/>
        </w:rPr>
        <w:t xml:space="preserve"> особый противопожарный режим.</w:t>
      </w:r>
    </w:p>
    <w:p w:rsidR="00C83278" w:rsidRDefault="0046197B" w:rsidP="00C83278">
      <w:pPr>
        <w:ind w:firstLine="567"/>
        <w:jc w:val="both"/>
        <w:rPr>
          <w:sz w:val="28"/>
        </w:rPr>
      </w:pPr>
      <w:r>
        <w:rPr>
          <w:sz w:val="28"/>
        </w:rPr>
        <w:t>3. Н</w:t>
      </w:r>
      <w:r w:rsidR="00C83278">
        <w:rPr>
          <w:sz w:val="28"/>
        </w:rPr>
        <w:t>а период действия особого противопожарного режима ввести дополнительные требования пожарной безопасности:</w:t>
      </w:r>
    </w:p>
    <w:p w:rsidR="00C83278" w:rsidRDefault="00C83278" w:rsidP="00C83278">
      <w:pPr>
        <w:ind w:firstLine="567"/>
        <w:jc w:val="both"/>
        <w:rPr>
          <w:sz w:val="28"/>
        </w:rPr>
      </w:pPr>
      <w:r>
        <w:rPr>
          <w:sz w:val="28"/>
        </w:rPr>
        <w:t xml:space="preserve">осуществление передачи информационных сообщений </w:t>
      </w:r>
      <w:r w:rsidR="00806441">
        <w:rPr>
          <w:sz w:val="28"/>
        </w:rPr>
        <w:t>о введении особого противопожарного режима через местную газету «Андревеле», информационных стендах</w:t>
      </w:r>
      <w:r w:rsidR="0046197B">
        <w:rPr>
          <w:sz w:val="28"/>
        </w:rPr>
        <w:t>,</w:t>
      </w:r>
      <w:r w:rsidR="0046197B" w:rsidRPr="0046197B">
        <w:rPr>
          <w:sz w:val="28"/>
          <w:szCs w:val="28"/>
        </w:rPr>
        <w:t xml:space="preserve"> </w:t>
      </w:r>
      <w:r w:rsidR="0046197B">
        <w:rPr>
          <w:sz w:val="28"/>
          <w:szCs w:val="28"/>
        </w:rPr>
        <w:t xml:space="preserve"> раздача памяток</w:t>
      </w:r>
      <w:r w:rsidR="00806441">
        <w:rPr>
          <w:sz w:val="28"/>
        </w:rPr>
        <w:t>;</w:t>
      </w:r>
    </w:p>
    <w:p w:rsidR="00806441" w:rsidRDefault="00806441" w:rsidP="00C83278">
      <w:pPr>
        <w:ind w:firstLine="567"/>
        <w:jc w:val="both"/>
        <w:rPr>
          <w:sz w:val="28"/>
        </w:rPr>
      </w:pPr>
      <w:r>
        <w:rPr>
          <w:sz w:val="28"/>
        </w:rPr>
        <w:lastRenderedPageBreak/>
        <w:t>проведение разъяснительной работы о мерах пожарной безопасности и действиях в случае возникновения пожаров среди населения;</w:t>
      </w:r>
    </w:p>
    <w:p w:rsidR="00806441" w:rsidRDefault="00806441" w:rsidP="00C83278">
      <w:pPr>
        <w:ind w:firstLine="567"/>
        <w:jc w:val="both"/>
        <w:rPr>
          <w:sz w:val="28"/>
        </w:rPr>
      </w:pPr>
      <w:r>
        <w:rPr>
          <w:sz w:val="28"/>
        </w:rPr>
        <w:t>организация наблюдения за противопожарным состоянием населенного пунктаи в прилегащем ему зонах;</w:t>
      </w:r>
    </w:p>
    <w:p w:rsidR="00806441" w:rsidRDefault="00806441" w:rsidP="00C83278">
      <w:pPr>
        <w:ind w:firstLine="567"/>
        <w:jc w:val="both"/>
        <w:rPr>
          <w:sz w:val="28"/>
        </w:rPr>
      </w:pPr>
      <w:r>
        <w:rPr>
          <w:sz w:val="28"/>
        </w:rPr>
        <w:t>запрет разведения костров, сжигания мусора, сухой травы и бытовых отходов на  территриии Андреевского сельского поселения Большеигнатовского муниципального района Республики Мордовия;</w:t>
      </w:r>
    </w:p>
    <w:p w:rsidR="00806441" w:rsidRDefault="00806441" w:rsidP="00C83278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уборка территорий прилегающих к жилым домам от горючих отходов и мусора с привлечением жильцов жилых домов;</w:t>
      </w:r>
    </w:p>
    <w:p w:rsidR="00806441" w:rsidRDefault="00806441" w:rsidP="00C83278">
      <w:pPr>
        <w:ind w:firstLine="567"/>
        <w:jc w:val="both"/>
        <w:rPr>
          <w:sz w:val="28"/>
        </w:rPr>
      </w:pPr>
      <w:r>
        <w:rPr>
          <w:sz w:val="28"/>
          <w:szCs w:val="28"/>
        </w:rPr>
        <w:t>обеспечить создание вокруг населенного пункта в местах примыкания  к бесхозяйным и неиспользуемым землям противопожарных разрывов и минерализованных полос;</w:t>
      </w:r>
    </w:p>
    <w:p w:rsidR="00FA7D19" w:rsidRPr="00806441" w:rsidRDefault="00806441" w:rsidP="00806441">
      <w:pPr>
        <w:ind w:firstLine="567"/>
        <w:jc w:val="both"/>
        <w:rPr>
          <w:sz w:val="28"/>
        </w:rPr>
      </w:pPr>
      <w:r>
        <w:rPr>
          <w:sz w:val="28"/>
        </w:rPr>
        <w:t>у</w:t>
      </w:r>
      <w:r w:rsidR="008319D2" w:rsidRPr="008319D2">
        <w:rPr>
          <w:sz w:val="28"/>
        </w:rPr>
        <w:t xml:space="preserve">твердить график </w:t>
      </w:r>
      <w:r w:rsidR="00B3774A" w:rsidRPr="008319D2">
        <w:rPr>
          <w:sz w:val="28"/>
        </w:rPr>
        <w:t xml:space="preserve"> круглосуточно</w:t>
      </w:r>
      <w:r w:rsidR="008319D2" w:rsidRPr="008319D2">
        <w:rPr>
          <w:sz w:val="28"/>
        </w:rPr>
        <w:t>го</w:t>
      </w:r>
      <w:r w:rsidR="00B3774A" w:rsidRPr="008319D2">
        <w:rPr>
          <w:sz w:val="28"/>
        </w:rPr>
        <w:t xml:space="preserve"> дежурств</w:t>
      </w:r>
      <w:r w:rsidR="008319D2" w:rsidRPr="008319D2">
        <w:rPr>
          <w:sz w:val="28"/>
        </w:rPr>
        <w:t>а</w:t>
      </w:r>
      <w:r w:rsidR="00B3774A" w:rsidRPr="008319D2">
        <w:rPr>
          <w:sz w:val="28"/>
        </w:rPr>
        <w:t xml:space="preserve"> руководящего состава </w:t>
      </w:r>
      <w:r w:rsidR="0012716D" w:rsidRPr="008319D2">
        <w:rPr>
          <w:sz w:val="28"/>
        </w:rPr>
        <w:t>администрации</w:t>
      </w:r>
      <w:r w:rsidR="004346B5" w:rsidRPr="004346B5">
        <w:rPr>
          <w:sz w:val="28"/>
        </w:rPr>
        <w:t xml:space="preserve"> </w:t>
      </w:r>
      <w:r w:rsidR="004346B5">
        <w:rPr>
          <w:sz w:val="28"/>
        </w:rPr>
        <w:t>Андреевского сельского поселения</w:t>
      </w:r>
      <w:r w:rsidR="00B3774A" w:rsidRPr="008319D2">
        <w:rPr>
          <w:sz w:val="28"/>
        </w:rPr>
        <w:t xml:space="preserve"> Большеигнатовского муниципального района</w:t>
      </w:r>
      <w:r w:rsidR="0012716D" w:rsidRPr="008319D2">
        <w:rPr>
          <w:sz w:val="28"/>
        </w:rPr>
        <w:t xml:space="preserve"> экстренного реагирования ухудшение пожарной обстановки.</w:t>
      </w:r>
    </w:p>
    <w:p w:rsidR="00882971" w:rsidRDefault="004346B5" w:rsidP="0046197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46197B">
        <w:rPr>
          <w:sz w:val="28"/>
          <w:szCs w:val="22"/>
        </w:rPr>
        <w:t>4</w:t>
      </w:r>
      <w:r w:rsidR="00FB1464">
        <w:rPr>
          <w:sz w:val="28"/>
          <w:szCs w:val="22"/>
        </w:rPr>
        <w:t xml:space="preserve">. </w:t>
      </w:r>
      <w:proofErr w:type="gramStart"/>
      <w:r w:rsidR="00882971">
        <w:rPr>
          <w:sz w:val="28"/>
          <w:szCs w:val="28"/>
        </w:rPr>
        <w:t>Контроль за</w:t>
      </w:r>
      <w:proofErr w:type="gramEnd"/>
      <w:r w:rsidR="00882971">
        <w:rPr>
          <w:sz w:val="28"/>
          <w:szCs w:val="28"/>
        </w:rPr>
        <w:t xml:space="preserve"> ис</w:t>
      </w:r>
      <w:r w:rsidR="00882971" w:rsidRPr="0025316B">
        <w:rPr>
          <w:sz w:val="28"/>
          <w:szCs w:val="28"/>
        </w:rPr>
        <w:t xml:space="preserve">полнением настоящего постановления возложить на </w:t>
      </w:r>
      <w:r w:rsidR="0046197B">
        <w:rPr>
          <w:sz w:val="28"/>
          <w:szCs w:val="28"/>
        </w:rPr>
        <w:t>И.О. Главы</w:t>
      </w:r>
      <w:r w:rsidRPr="004346B5">
        <w:rPr>
          <w:sz w:val="28"/>
        </w:rPr>
        <w:t xml:space="preserve"> </w:t>
      </w:r>
      <w:r>
        <w:rPr>
          <w:sz w:val="28"/>
        </w:rPr>
        <w:t>Андреевского сельского поселения</w:t>
      </w:r>
      <w:r>
        <w:rPr>
          <w:sz w:val="28"/>
          <w:szCs w:val="28"/>
        </w:rPr>
        <w:t xml:space="preserve"> </w:t>
      </w:r>
      <w:r w:rsidR="00882971" w:rsidRPr="007058FC">
        <w:rPr>
          <w:sz w:val="28"/>
          <w:szCs w:val="28"/>
        </w:rPr>
        <w:t xml:space="preserve">Большеигнатовского муниципального района </w:t>
      </w:r>
      <w:r>
        <w:rPr>
          <w:sz w:val="28"/>
          <w:szCs w:val="28"/>
        </w:rPr>
        <w:t>–</w:t>
      </w:r>
      <w:r w:rsidR="00882971" w:rsidRPr="007058FC">
        <w:rPr>
          <w:sz w:val="28"/>
          <w:szCs w:val="28"/>
        </w:rPr>
        <w:t xml:space="preserve"> </w:t>
      </w:r>
      <w:r w:rsidR="0046197B">
        <w:rPr>
          <w:sz w:val="28"/>
          <w:szCs w:val="28"/>
        </w:rPr>
        <w:t>Куманеву Т.А</w:t>
      </w:r>
      <w:r w:rsidR="00882971" w:rsidRPr="007058FC">
        <w:rPr>
          <w:sz w:val="28"/>
          <w:szCs w:val="28"/>
        </w:rPr>
        <w:t>.</w:t>
      </w:r>
    </w:p>
    <w:p w:rsidR="00882971" w:rsidRDefault="0012716D" w:rsidP="00882971">
      <w:pPr>
        <w:pStyle w:val="Defaul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882971">
        <w:rPr>
          <w:sz w:val="28"/>
          <w:szCs w:val="28"/>
        </w:rPr>
        <w:t xml:space="preserve">. </w:t>
      </w:r>
      <w:r w:rsidR="00882971" w:rsidRPr="00020FC6">
        <w:rPr>
          <w:sz w:val="28"/>
          <w:szCs w:val="28"/>
        </w:rPr>
        <w:t xml:space="preserve">Настоящее постановление вступает в силу </w:t>
      </w:r>
      <w:r w:rsidR="00A0271E">
        <w:rPr>
          <w:sz w:val="28"/>
          <w:szCs w:val="28"/>
        </w:rPr>
        <w:t xml:space="preserve">со дня его подписания и подлежит </w:t>
      </w:r>
      <w:r w:rsidR="00882971">
        <w:rPr>
          <w:sz w:val="28"/>
          <w:szCs w:val="28"/>
        </w:rPr>
        <w:t>официально</w:t>
      </w:r>
      <w:r w:rsidR="00A0271E">
        <w:rPr>
          <w:sz w:val="28"/>
          <w:szCs w:val="28"/>
        </w:rPr>
        <w:t>му</w:t>
      </w:r>
      <w:r w:rsidR="00882971">
        <w:rPr>
          <w:sz w:val="28"/>
          <w:szCs w:val="28"/>
        </w:rPr>
        <w:t xml:space="preserve"> опубликовани</w:t>
      </w:r>
      <w:r w:rsidR="00A0271E">
        <w:rPr>
          <w:sz w:val="28"/>
          <w:szCs w:val="28"/>
        </w:rPr>
        <w:t>ю</w:t>
      </w:r>
      <w:r w:rsidR="00882971">
        <w:rPr>
          <w:sz w:val="28"/>
          <w:szCs w:val="28"/>
        </w:rPr>
        <w:t>.</w:t>
      </w:r>
    </w:p>
    <w:p w:rsidR="00FB1464" w:rsidRPr="00FB1464" w:rsidRDefault="00FB1464" w:rsidP="00FB1464">
      <w:pPr>
        <w:ind w:firstLine="567"/>
        <w:jc w:val="both"/>
        <w:rPr>
          <w:sz w:val="28"/>
          <w:szCs w:val="22"/>
        </w:rPr>
      </w:pPr>
    </w:p>
    <w:p w:rsidR="009D3DC7" w:rsidRDefault="009D3DC7" w:rsidP="004D157E">
      <w:pPr>
        <w:ind w:firstLine="567"/>
        <w:jc w:val="both"/>
        <w:rPr>
          <w:sz w:val="32"/>
        </w:rPr>
      </w:pPr>
    </w:p>
    <w:p w:rsidR="00A0271E" w:rsidRDefault="00A0271E" w:rsidP="004D157E">
      <w:pPr>
        <w:ind w:firstLine="567"/>
        <w:jc w:val="both"/>
        <w:rPr>
          <w:sz w:val="32"/>
        </w:rPr>
      </w:pPr>
    </w:p>
    <w:p w:rsidR="00A0271E" w:rsidRPr="00882971" w:rsidRDefault="00A0271E" w:rsidP="004D157E">
      <w:pPr>
        <w:ind w:firstLine="567"/>
        <w:jc w:val="both"/>
        <w:rPr>
          <w:sz w:val="32"/>
        </w:rPr>
      </w:pPr>
    </w:p>
    <w:p w:rsidR="004346B5" w:rsidRDefault="0046197B">
      <w:pPr>
        <w:rPr>
          <w:sz w:val="28"/>
        </w:rPr>
      </w:pPr>
      <w:r>
        <w:rPr>
          <w:sz w:val="28"/>
        </w:rPr>
        <w:t>И.О. Главы</w:t>
      </w:r>
      <w:r w:rsidR="00882971" w:rsidRPr="00882971">
        <w:rPr>
          <w:sz w:val="28"/>
        </w:rPr>
        <w:t xml:space="preserve"> </w:t>
      </w:r>
      <w:r w:rsidR="004346B5">
        <w:rPr>
          <w:sz w:val="28"/>
        </w:rPr>
        <w:t xml:space="preserve">Андреевского сельского поселения </w:t>
      </w:r>
    </w:p>
    <w:p w:rsidR="00882971" w:rsidRPr="00882971" w:rsidRDefault="00882971">
      <w:pPr>
        <w:rPr>
          <w:sz w:val="28"/>
        </w:rPr>
      </w:pPr>
      <w:r w:rsidRPr="00882971">
        <w:rPr>
          <w:sz w:val="28"/>
        </w:rPr>
        <w:t>Большеигнатовского</w:t>
      </w:r>
    </w:p>
    <w:p w:rsidR="008319D2" w:rsidRDefault="00882971">
      <w:pPr>
        <w:rPr>
          <w:sz w:val="28"/>
        </w:rPr>
      </w:pPr>
      <w:r w:rsidRPr="00882971">
        <w:rPr>
          <w:sz w:val="28"/>
        </w:rPr>
        <w:t xml:space="preserve"> муниципального района                                                         </w:t>
      </w:r>
      <w:r w:rsidR="0046197B">
        <w:rPr>
          <w:sz w:val="28"/>
        </w:rPr>
        <w:t>Т.А. Куманева</w:t>
      </w:r>
    </w:p>
    <w:p w:rsidR="008319D2" w:rsidRDefault="008319D2">
      <w:pPr>
        <w:rPr>
          <w:sz w:val="28"/>
        </w:rPr>
      </w:pPr>
    </w:p>
    <w:p w:rsidR="008319D2" w:rsidRDefault="008319D2">
      <w:pPr>
        <w:rPr>
          <w:sz w:val="28"/>
        </w:rPr>
      </w:pPr>
    </w:p>
    <w:p w:rsidR="008319D2" w:rsidRDefault="008319D2">
      <w:pPr>
        <w:rPr>
          <w:sz w:val="28"/>
        </w:rPr>
      </w:pPr>
    </w:p>
    <w:p w:rsidR="008319D2" w:rsidRDefault="008319D2">
      <w:pPr>
        <w:rPr>
          <w:sz w:val="28"/>
        </w:rPr>
      </w:pPr>
    </w:p>
    <w:p w:rsidR="008319D2" w:rsidRDefault="008319D2">
      <w:pPr>
        <w:rPr>
          <w:sz w:val="28"/>
        </w:rPr>
      </w:pPr>
    </w:p>
    <w:p w:rsidR="008319D2" w:rsidRDefault="008319D2">
      <w:pPr>
        <w:rPr>
          <w:sz w:val="28"/>
        </w:rPr>
      </w:pPr>
    </w:p>
    <w:p w:rsidR="008319D2" w:rsidRDefault="008319D2">
      <w:pPr>
        <w:rPr>
          <w:sz w:val="28"/>
        </w:rPr>
      </w:pPr>
    </w:p>
    <w:p w:rsidR="008319D2" w:rsidRDefault="008319D2">
      <w:pPr>
        <w:rPr>
          <w:sz w:val="28"/>
        </w:rPr>
      </w:pPr>
    </w:p>
    <w:p w:rsidR="008319D2" w:rsidRDefault="008319D2">
      <w:pPr>
        <w:rPr>
          <w:sz w:val="28"/>
        </w:rPr>
      </w:pPr>
    </w:p>
    <w:p w:rsidR="008319D2" w:rsidRDefault="008319D2">
      <w:pPr>
        <w:rPr>
          <w:sz w:val="28"/>
        </w:rPr>
      </w:pPr>
    </w:p>
    <w:p w:rsidR="00EB1B93" w:rsidRDefault="00EB1B93" w:rsidP="0046197B">
      <w:pPr>
        <w:pStyle w:val="a7"/>
        <w:ind w:left="0"/>
        <w:rPr>
          <w:sz w:val="28"/>
          <w:szCs w:val="28"/>
        </w:rPr>
        <w:sectPr w:rsidR="00EB1B93" w:rsidSect="00F04AB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8319D2" w:rsidRPr="00882971" w:rsidRDefault="008319D2">
      <w:pPr>
        <w:rPr>
          <w:sz w:val="28"/>
        </w:rPr>
      </w:pPr>
    </w:p>
    <w:sectPr w:rsidR="008319D2" w:rsidRPr="00882971" w:rsidSect="00EB1B93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97FF1"/>
    <w:rsid w:val="000247B9"/>
    <w:rsid w:val="000B3A27"/>
    <w:rsid w:val="0012716D"/>
    <w:rsid w:val="001D057B"/>
    <w:rsid w:val="00306584"/>
    <w:rsid w:val="00395E64"/>
    <w:rsid w:val="00432E33"/>
    <w:rsid w:val="004346B5"/>
    <w:rsid w:val="0046197B"/>
    <w:rsid w:val="004D157E"/>
    <w:rsid w:val="004D78CB"/>
    <w:rsid w:val="00507753"/>
    <w:rsid w:val="005E19BA"/>
    <w:rsid w:val="007911C2"/>
    <w:rsid w:val="00797FF1"/>
    <w:rsid w:val="007B3672"/>
    <w:rsid w:val="00806441"/>
    <w:rsid w:val="008319D2"/>
    <w:rsid w:val="00882971"/>
    <w:rsid w:val="009128AF"/>
    <w:rsid w:val="009D3DC7"/>
    <w:rsid w:val="00A0271E"/>
    <w:rsid w:val="00A409E3"/>
    <w:rsid w:val="00AC3F66"/>
    <w:rsid w:val="00B3774A"/>
    <w:rsid w:val="00BD71C9"/>
    <w:rsid w:val="00C83278"/>
    <w:rsid w:val="00D01875"/>
    <w:rsid w:val="00E67F8C"/>
    <w:rsid w:val="00E90FA7"/>
    <w:rsid w:val="00E940FA"/>
    <w:rsid w:val="00EB1B93"/>
    <w:rsid w:val="00F04AB5"/>
    <w:rsid w:val="00FA7D19"/>
    <w:rsid w:val="00FB1464"/>
    <w:rsid w:val="00FD13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7F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B1B9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797FF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797FF1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97FF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97FF1"/>
    <w:rPr>
      <w:rFonts w:ascii="Tahoma" w:eastAsia="Times New Roman" w:hAnsi="Tahoma" w:cs="Tahoma"/>
      <w:sz w:val="16"/>
      <w:szCs w:val="16"/>
      <w:lang w:eastAsia="ru-RU"/>
    </w:rPr>
  </w:style>
  <w:style w:type="table" w:styleId="a5">
    <w:name w:val="Table Grid"/>
    <w:basedOn w:val="a1"/>
    <w:uiPriority w:val="59"/>
    <w:rsid w:val="00797FF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semiHidden/>
    <w:unhideWhenUsed/>
    <w:rsid w:val="00FB1464"/>
    <w:rPr>
      <w:color w:val="0563C1"/>
      <w:u w:val="single"/>
    </w:rPr>
  </w:style>
  <w:style w:type="paragraph" w:customStyle="1" w:styleId="Default">
    <w:name w:val="Default"/>
    <w:rsid w:val="0088297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List Paragraph"/>
    <w:basedOn w:val="a"/>
    <w:uiPriority w:val="34"/>
    <w:qFormat/>
    <w:rsid w:val="00B3774A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EB1B9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75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7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896D29-74E3-49EE-B22F-A7DD4CE009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457</Words>
  <Characters>2610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Работа</cp:lastModifiedBy>
  <cp:revision>2</cp:revision>
  <cp:lastPrinted>2021-05-12T05:52:00Z</cp:lastPrinted>
  <dcterms:created xsi:type="dcterms:W3CDTF">2022-05-06T08:40:00Z</dcterms:created>
  <dcterms:modified xsi:type="dcterms:W3CDTF">2022-05-06T08:40:00Z</dcterms:modified>
</cp:coreProperties>
</file>