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85A" w:rsidRDefault="0090285A" w:rsidP="0090285A">
      <w:pPr>
        <w:rPr>
          <w:sz w:val="27"/>
          <w:szCs w:val="27"/>
        </w:rPr>
      </w:pPr>
    </w:p>
    <w:p w:rsidR="00D909E6" w:rsidRDefault="00D909E6" w:rsidP="0090285A">
      <w:pPr>
        <w:rPr>
          <w:sz w:val="27"/>
          <w:szCs w:val="27"/>
        </w:rPr>
      </w:pPr>
    </w:p>
    <w:p w:rsidR="0052797E" w:rsidRDefault="0052797E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</w:p>
    <w:p w:rsidR="0052797E" w:rsidRDefault="0052797E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</w:p>
    <w:p w:rsidR="00D909E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 xml:space="preserve">Администрация </w:t>
      </w:r>
      <w:r w:rsidR="00EC27C7">
        <w:rPr>
          <w:b/>
          <w:color w:val="000000" w:themeColor="text1"/>
          <w:sz w:val="32"/>
          <w:szCs w:val="32"/>
        </w:rPr>
        <w:t>Чукальского</w:t>
      </w:r>
      <w:r w:rsidRPr="008C2566">
        <w:rPr>
          <w:b/>
          <w:color w:val="000000" w:themeColor="text1"/>
          <w:sz w:val="32"/>
          <w:szCs w:val="32"/>
        </w:rPr>
        <w:t xml:space="preserve"> сельского поселения Большеигнатовского муниципального района </w:t>
      </w:r>
    </w:p>
    <w:p w:rsidR="00D909E6" w:rsidRPr="00013E6E" w:rsidRDefault="00D909E6" w:rsidP="00EC27C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color w:val="000000" w:themeColor="text1"/>
          <w:szCs w:val="28"/>
        </w:rPr>
      </w:pPr>
      <w:r w:rsidRPr="008C2566">
        <w:rPr>
          <w:b/>
          <w:color w:val="000000" w:themeColor="text1"/>
          <w:sz w:val="32"/>
          <w:szCs w:val="32"/>
        </w:rPr>
        <w:t>Республики  Мордовия</w:t>
      </w:r>
    </w:p>
    <w:p w:rsidR="00D909E6" w:rsidRPr="00013E6E" w:rsidRDefault="00D909E6" w:rsidP="00D909E6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D909E6" w:rsidRPr="00013E6E" w:rsidRDefault="00D909E6" w:rsidP="00D909E6">
      <w:pPr>
        <w:jc w:val="center"/>
        <w:rPr>
          <w:color w:val="000000" w:themeColor="text1"/>
          <w:sz w:val="28"/>
          <w:szCs w:val="28"/>
        </w:rPr>
      </w:pPr>
    </w:p>
    <w:p w:rsidR="00D909E6" w:rsidRPr="00013E6E" w:rsidRDefault="00D909E6" w:rsidP="00D909E6">
      <w:pPr>
        <w:tabs>
          <w:tab w:val="center" w:pos="4677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</w:t>
      </w:r>
      <w:r w:rsidR="0024081A">
        <w:rPr>
          <w:color w:val="000000" w:themeColor="text1"/>
          <w:sz w:val="28"/>
          <w:szCs w:val="28"/>
        </w:rPr>
        <w:t xml:space="preserve"> 31 марта 2022</w:t>
      </w:r>
      <w:r w:rsidRPr="00013E6E">
        <w:rPr>
          <w:color w:val="000000" w:themeColor="text1"/>
          <w:sz w:val="28"/>
          <w:szCs w:val="28"/>
        </w:rPr>
        <w:t xml:space="preserve"> г.                                     </w:t>
      </w:r>
      <w:r>
        <w:rPr>
          <w:color w:val="000000" w:themeColor="text1"/>
          <w:sz w:val="28"/>
          <w:szCs w:val="28"/>
        </w:rPr>
        <w:t xml:space="preserve">             </w:t>
      </w:r>
      <w:r w:rsidR="0052797E">
        <w:rPr>
          <w:color w:val="000000" w:themeColor="text1"/>
          <w:sz w:val="28"/>
          <w:szCs w:val="28"/>
        </w:rPr>
        <w:t xml:space="preserve">                              №</w:t>
      </w:r>
      <w:r w:rsidR="0024081A">
        <w:rPr>
          <w:color w:val="000000" w:themeColor="text1"/>
          <w:sz w:val="28"/>
          <w:szCs w:val="28"/>
        </w:rPr>
        <w:t>12</w:t>
      </w:r>
    </w:p>
    <w:p w:rsidR="00D909E6" w:rsidRPr="00013E6E" w:rsidRDefault="00D909E6" w:rsidP="00D909E6">
      <w:pPr>
        <w:jc w:val="center"/>
        <w:rPr>
          <w:color w:val="000000" w:themeColor="text1"/>
          <w:sz w:val="20"/>
          <w:szCs w:val="20"/>
        </w:rPr>
      </w:pPr>
      <w:r w:rsidRPr="00013E6E">
        <w:rPr>
          <w:color w:val="000000" w:themeColor="text1"/>
          <w:sz w:val="20"/>
          <w:szCs w:val="20"/>
        </w:rPr>
        <w:t xml:space="preserve">с. </w:t>
      </w:r>
      <w:r w:rsidR="00EC27C7">
        <w:rPr>
          <w:color w:val="000000" w:themeColor="text1"/>
          <w:sz w:val="20"/>
          <w:szCs w:val="20"/>
        </w:rPr>
        <w:t>Чукалы</w:t>
      </w:r>
    </w:p>
    <w:p w:rsidR="00D909E6" w:rsidRDefault="00D909E6" w:rsidP="0090285A">
      <w:pPr>
        <w:rPr>
          <w:sz w:val="27"/>
          <w:szCs w:val="27"/>
        </w:rPr>
      </w:pPr>
    </w:p>
    <w:p w:rsidR="0090285A" w:rsidRDefault="0090285A" w:rsidP="0090285A">
      <w:pPr>
        <w:rPr>
          <w:sz w:val="27"/>
          <w:szCs w:val="27"/>
        </w:rPr>
      </w:pPr>
    </w:p>
    <w:p w:rsidR="00D909E6" w:rsidRDefault="00D909E6" w:rsidP="000806AC">
      <w:pPr>
        <w:pStyle w:val="a6"/>
        <w:spacing w:before="0" w:beforeAutospacing="0" w:after="0" w:afterAutospacing="0"/>
        <w:jc w:val="both"/>
      </w:pPr>
      <w:r>
        <w:rPr>
          <w:b/>
          <w:bCs/>
          <w:color w:val="1E1E1E"/>
          <w:sz w:val="28"/>
          <w:szCs w:val="28"/>
          <w:shd w:val="clear" w:color="auto" w:fill="FFFFFF"/>
        </w:rPr>
        <w:t>О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б утверждении положения </w:t>
      </w:r>
      <w:r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об </w:t>
      </w:r>
      <w:r>
        <w:rPr>
          <w:b/>
          <w:bCs/>
          <w:color w:val="1E1E1E"/>
          <w:sz w:val="28"/>
          <w:szCs w:val="28"/>
          <w:shd w:val="clear" w:color="auto" w:fill="FFFFFF"/>
        </w:rPr>
        <w:t>антинаркотической комиссии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AE4844">
        <w:rPr>
          <w:b/>
          <w:bCs/>
          <w:color w:val="1E1E1E"/>
          <w:sz w:val="28"/>
          <w:szCs w:val="28"/>
          <w:shd w:val="clear" w:color="auto" w:fill="FFFFFF"/>
        </w:rPr>
        <w:t xml:space="preserve"> администрации </w:t>
      </w:r>
      <w:r w:rsidR="00EC27C7">
        <w:rPr>
          <w:b/>
          <w:bCs/>
          <w:color w:val="1E1E1E"/>
          <w:sz w:val="28"/>
          <w:szCs w:val="28"/>
          <w:shd w:val="clear" w:color="auto" w:fill="FFFFFF"/>
        </w:rPr>
        <w:t>Чукальского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 сельского поселения Большеигнатовского муниципального района Республики Мордовия</w:t>
      </w: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rFonts w:ascii="Arial" w:hAnsi="Arial" w:cs="Arial"/>
          <w:color w:val="1E1E1E"/>
          <w:sz w:val="28"/>
          <w:szCs w:val="28"/>
        </w:rPr>
        <w:t xml:space="preserve">    </w:t>
      </w:r>
      <w:r w:rsidRPr="00E9199C">
        <w:rPr>
          <w:color w:val="1E1E1E"/>
          <w:sz w:val="28"/>
          <w:szCs w:val="28"/>
        </w:rPr>
        <w:t>В целях минимизации угрозы распространения наркомании, руководствуясь</w:t>
      </w:r>
      <w:r w:rsidR="006A7AE3" w:rsidRPr="006A7AE3">
        <w:rPr>
          <w:color w:val="1E1E1E"/>
        </w:rPr>
        <w:t xml:space="preserve"> </w:t>
      </w:r>
      <w:r w:rsidR="006A7AE3" w:rsidRPr="00D66FAD">
        <w:rPr>
          <w:color w:val="1E1E1E"/>
          <w:sz w:val="28"/>
          <w:szCs w:val="28"/>
        </w:rPr>
        <w:t xml:space="preserve">Указами Президента Российской Федерации </w:t>
      </w:r>
      <w:r w:rsidR="006A7AE3" w:rsidRPr="00D66FAD">
        <w:rPr>
          <w:sz w:val="28"/>
          <w:szCs w:val="28"/>
        </w:rPr>
        <w:t xml:space="preserve">от 23 ноября 2020 г. N 733 "Об утверждении Стратегии государственной антинаркотической политики Российской Федерации на период до 2030 года" </w:t>
      </w:r>
      <w:r w:rsidR="001850DD" w:rsidRPr="00D66FAD">
        <w:rPr>
          <w:color w:val="1E1E1E"/>
          <w:sz w:val="28"/>
          <w:szCs w:val="28"/>
        </w:rPr>
        <w:t xml:space="preserve"> </w:t>
      </w:r>
      <w:r w:rsidR="00D66FAD" w:rsidRPr="00D66FAD">
        <w:rPr>
          <w:color w:val="1E1E1E"/>
          <w:sz w:val="28"/>
          <w:szCs w:val="28"/>
        </w:rPr>
        <w:t>,</w:t>
      </w:r>
      <w:r w:rsidRPr="00D66FAD">
        <w:rPr>
          <w:color w:val="1E1E1E"/>
          <w:sz w:val="28"/>
          <w:szCs w:val="28"/>
        </w:rPr>
        <w:t>от 18.10.2007</w:t>
      </w:r>
      <w:r w:rsidRPr="00E9199C">
        <w:rPr>
          <w:color w:val="1E1E1E"/>
          <w:sz w:val="28"/>
          <w:szCs w:val="28"/>
        </w:rPr>
        <w:t xml:space="preserve">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 w:rsidR="006A7AE3">
        <w:rPr>
          <w:color w:val="1E1E1E"/>
          <w:sz w:val="28"/>
          <w:szCs w:val="28"/>
        </w:rPr>
        <w:t xml:space="preserve">» </w:t>
      </w:r>
      <w:r w:rsidRPr="00E9199C">
        <w:rPr>
          <w:color w:val="1E1E1E"/>
          <w:sz w:val="28"/>
          <w:szCs w:val="28"/>
        </w:rPr>
        <w:t>,</w:t>
      </w:r>
      <w:r w:rsidR="001850DD">
        <w:rPr>
          <w:color w:val="1E1E1E"/>
          <w:sz w:val="28"/>
          <w:szCs w:val="28"/>
        </w:rPr>
        <w:t xml:space="preserve">Уставом </w:t>
      </w:r>
      <w:r w:rsidR="00EC27C7">
        <w:rPr>
          <w:color w:val="1E1E1E"/>
          <w:sz w:val="28"/>
          <w:szCs w:val="28"/>
        </w:rPr>
        <w:t>Чукальского</w:t>
      </w:r>
      <w:r w:rsidR="001850DD">
        <w:rPr>
          <w:color w:val="1E1E1E"/>
          <w:sz w:val="28"/>
          <w:szCs w:val="28"/>
        </w:rPr>
        <w:t xml:space="preserve"> сельского поселения ,</w:t>
      </w:r>
      <w:r w:rsidRPr="00E9199C">
        <w:rPr>
          <w:color w:val="1E1E1E"/>
          <w:sz w:val="28"/>
          <w:szCs w:val="28"/>
        </w:rPr>
        <w:t xml:space="preserve"> администрация  </w:t>
      </w:r>
      <w:r w:rsidR="00EC27C7">
        <w:rPr>
          <w:color w:val="1E1E1E"/>
          <w:sz w:val="28"/>
          <w:szCs w:val="28"/>
        </w:rPr>
        <w:t>Чукальского</w:t>
      </w:r>
      <w:r w:rsidR="0014242F">
        <w:rPr>
          <w:color w:val="1E1E1E"/>
          <w:sz w:val="28"/>
          <w:szCs w:val="28"/>
        </w:rPr>
        <w:t xml:space="preserve"> </w:t>
      </w:r>
      <w:r w:rsidRPr="00E9199C">
        <w:rPr>
          <w:color w:val="1E1E1E"/>
          <w:sz w:val="28"/>
          <w:szCs w:val="28"/>
        </w:rPr>
        <w:t xml:space="preserve">сельского поселения  </w:t>
      </w:r>
      <w:r w:rsidRPr="00E9199C">
        <w:rPr>
          <w:rStyle w:val="a7"/>
          <w:color w:val="1E1E1E"/>
          <w:sz w:val="28"/>
          <w:szCs w:val="28"/>
        </w:rPr>
        <w:t>постановляет: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Создать анти</w:t>
      </w:r>
      <w:r w:rsidR="0014242F">
        <w:rPr>
          <w:color w:val="1E1E1E"/>
          <w:sz w:val="28"/>
          <w:szCs w:val="28"/>
        </w:rPr>
        <w:t xml:space="preserve">наркотическую комиссию </w:t>
      </w:r>
      <w:r w:rsidRPr="00E9199C">
        <w:rPr>
          <w:color w:val="1E1E1E"/>
          <w:sz w:val="28"/>
          <w:szCs w:val="28"/>
        </w:rPr>
        <w:t xml:space="preserve"> администрации </w:t>
      </w:r>
      <w:r w:rsidR="00EC27C7">
        <w:rPr>
          <w:color w:val="1E1E1E"/>
          <w:sz w:val="28"/>
          <w:szCs w:val="28"/>
        </w:rPr>
        <w:t>Чукальского</w:t>
      </w:r>
      <w:r w:rsidR="0014242F">
        <w:rPr>
          <w:color w:val="1E1E1E"/>
          <w:sz w:val="28"/>
          <w:szCs w:val="28"/>
        </w:rPr>
        <w:t xml:space="preserve"> </w:t>
      </w:r>
      <w:r w:rsidRPr="00E9199C">
        <w:rPr>
          <w:color w:val="1E1E1E"/>
          <w:sz w:val="28"/>
          <w:szCs w:val="28"/>
        </w:rPr>
        <w:t>сельского поселения (Приложение 1)</w:t>
      </w:r>
      <w:r>
        <w:rPr>
          <w:color w:val="1E1E1E"/>
          <w:sz w:val="28"/>
          <w:szCs w:val="28"/>
        </w:rPr>
        <w:t xml:space="preserve">.         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Утвердить Положение об антинаркотической комиссии администрации  </w:t>
      </w:r>
      <w:r w:rsidR="00EC27C7">
        <w:rPr>
          <w:color w:val="1E1E1E"/>
          <w:sz w:val="28"/>
          <w:szCs w:val="28"/>
        </w:rPr>
        <w:t>Чукальского</w:t>
      </w:r>
      <w:r w:rsidR="0014242F">
        <w:rPr>
          <w:color w:val="1E1E1E"/>
          <w:sz w:val="28"/>
          <w:szCs w:val="28"/>
        </w:rPr>
        <w:t xml:space="preserve"> </w:t>
      </w:r>
      <w:r w:rsidRPr="00E9199C">
        <w:rPr>
          <w:color w:val="1E1E1E"/>
          <w:sz w:val="28"/>
          <w:szCs w:val="28"/>
        </w:rPr>
        <w:t>сельского поселения (Приложение 2).</w:t>
      </w:r>
    </w:p>
    <w:p w:rsidR="00A35928" w:rsidRPr="00E9199C" w:rsidRDefault="00A35928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Признать утратившим законную силу постановление администрации </w:t>
      </w:r>
      <w:r w:rsidR="00EC27C7">
        <w:rPr>
          <w:color w:val="1E1E1E"/>
          <w:sz w:val="28"/>
          <w:szCs w:val="28"/>
        </w:rPr>
        <w:t>Чукальского</w:t>
      </w:r>
      <w:r>
        <w:rPr>
          <w:color w:val="1E1E1E"/>
          <w:sz w:val="28"/>
          <w:szCs w:val="28"/>
        </w:rPr>
        <w:t xml:space="preserve"> </w:t>
      </w:r>
      <w:r w:rsidRPr="00E9199C">
        <w:rPr>
          <w:color w:val="1E1E1E"/>
          <w:sz w:val="28"/>
          <w:szCs w:val="28"/>
        </w:rPr>
        <w:t>сельского поселения</w:t>
      </w:r>
      <w:r w:rsidR="00EC27C7">
        <w:rPr>
          <w:color w:val="1E1E1E"/>
          <w:sz w:val="28"/>
          <w:szCs w:val="28"/>
        </w:rPr>
        <w:t xml:space="preserve"> от 18</w:t>
      </w:r>
      <w:r>
        <w:rPr>
          <w:color w:val="1E1E1E"/>
          <w:sz w:val="28"/>
          <w:szCs w:val="28"/>
        </w:rPr>
        <w:t>.0</w:t>
      </w:r>
      <w:r w:rsidR="00EC27C7">
        <w:rPr>
          <w:color w:val="1E1E1E"/>
          <w:sz w:val="28"/>
          <w:szCs w:val="28"/>
        </w:rPr>
        <w:t>6.2013 №14</w:t>
      </w:r>
      <w:r>
        <w:rPr>
          <w:color w:val="1E1E1E"/>
          <w:sz w:val="28"/>
          <w:szCs w:val="28"/>
        </w:rPr>
        <w:t xml:space="preserve"> «Об утверждении </w:t>
      </w:r>
      <w:r w:rsidRPr="00A35928">
        <w:rPr>
          <w:rFonts w:cs="Arial"/>
          <w:color w:val="000000"/>
          <w:sz w:val="28"/>
          <w:szCs w:val="28"/>
        </w:rPr>
        <w:t>план</w:t>
      </w:r>
      <w:r>
        <w:rPr>
          <w:rFonts w:cs="Arial"/>
          <w:color w:val="000000"/>
          <w:sz w:val="28"/>
          <w:szCs w:val="28"/>
        </w:rPr>
        <w:t>а</w:t>
      </w:r>
      <w:r w:rsidRPr="00A35928">
        <w:rPr>
          <w:rFonts w:cs="Arial"/>
          <w:color w:val="000000"/>
          <w:sz w:val="28"/>
          <w:szCs w:val="28"/>
        </w:rPr>
        <w:t xml:space="preserve"> антинаркотических мероприятий  на территории </w:t>
      </w:r>
      <w:r w:rsidR="00EC27C7">
        <w:rPr>
          <w:rFonts w:cs="Arial"/>
          <w:color w:val="000000"/>
          <w:sz w:val="28"/>
          <w:szCs w:val="28"/>
        </w:rPr>
        <w:t>Чукальского</w:t>
      </w:r>
      <w:r w:rsidRPr="00A35928">
        <w:rPr>
          <w:rFonts w:cs="Arial"/>
          <w:color w:val="000000"/>
          <w:sz w:val="28"/>
          <w:szCs w:val="28"/>
        </w:rPr>
        <w:t xml:space="preserve">  сельского поселения</w:t>
      </w:r>
      <w:r>
        <w:rPr>
          <w:rFonts w:cs="Arial"/>
          <w:color w:val="000000"/>
          <w:sz w:val="28"/>
          <w:szCs w:val="28"/>
        </w:rPr>
        <w:t xml:space="preserve"> на 2013 год»</w:t>
      </w:r>
    </w:p>
    <w:p w:rsidR="0090285A" w:rsidRPr="00E9199C" w:rsidRDefault="00A35928" w:rsidP="00A35928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4</w:t>
      </w:r>
      <w:r w:rsidR="0090285A" w:rsidRPr="00E9199C">
        <w:rPr>
          <w:color w:val="1E1E1E"/>
          <w:sz w:val="28"/>
          <w:szCs w:val="28"/>
        </w:rPr>
        <w:t>. Контроль за исполнением настоящего постановления оставляю за собой.</w:t>
      </w:r>
    </w:p>
    <w:p w:rsidR="00EC27C7" w:rsidRPr="00E9199C" w:rsidRDefault="00A35928" w:rsidP="00EC27C7">
      <w:pPr>
        <w:pStyle w:val="a6"/>
        <w:shd w:val="clear" w:color="auto" w:fill="FFFFFF"/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  5</w:t>
      </w:r>
      <w:r w:rsidR="0090285A" w:rsidRPr="00E9199C">
        <w:rPr>
          <w:color w:val="1E1E1E"/>
          <w:sz w:val="28"/>
          <w:szCs w:val="28"/>
        </w:rPr>
        <w:t xml:space="preserve">. Настоящее постановление вступает в силу со дня его </w:t>
      </w:r>
      <w:r w:rsidR="0014242F">
        <w:rPr>
          <w:color w:val="1E1E1E"/>
          <w:sz w:val="28"/>
          <w:szCs w:val="28"/>
        </w:rPr>
        <w:t>опубликования</w:t>
      </w:r>
      <w:r w:rsidR="0090285A" w:rsidRPr="00E9199C">
        <w:rPr>
          <w:color w:val="1E1E1E"/>
          <w:sz w:val="28"/>
          <w:szCs w:val="28"/>
        </w:rPr>
        <w:t>.</w:t>
      </w: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  <w:r w:rsidRPr="00E9199C">
        <w:rPr>
          <w:sz w:val="28"/>
          <w:szCs w:val="28"/>
        </w:rPr>
        <w:t xml:space="preserve">Глава сельского поселения                                                 </w:t>
      </w:r>
      <w:r w:rsidR="0014242F">
        <w:rPr>
          <w:sz w:val="28"/>
          <w:szCs w:val="28"/>
        </w:rPr>
        <w:t>А.</w:t>
      </w:r>
      <w:r w:rsidR="00EC27C7">
        <w:rPr>
          <w:sz w:val="28"/>
          <w:szCs w:val="28"/>
        </w:rPr>
        <w:t>В</w:t>
      </w:r>
      <w:r w:rsidR="0014242F">
        <w:rPr>
          <w:sz w:val="28"/>
          <w:szCs w:val="28"/>
        </w:rPr>
        <w:t>.</w:t>
      </w:r>
      <w:r w:rsidR="00EC27C7">
        <w:rPr>
          <w:sz w:val="28"/>
          <w:szCs w:val="28"/>
        </w:rPr>
        <w:t>Маскина</w:t>
      </w: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rPr>
          <w:sz w:val="28"/>
          <w:szCs w:val="28"/>
        </w:rPr>
      </w:pPr>
    </w:p>
    <w:p w:rsidR="0090285A" w:rsidRDefault="0090285A" w:rsidP="0090285A">
      <w:pPr>
        <w:rPr>
          <w:sz w:val="28"/>
          <w:szCs w:val="28"/>
        </w:rPr>
      </w:pPr>
    </w:p>
    <w:p w:rsidR="00EC27C7" w:rsidRPr="00E9199C" w:rsidRDefault="00EC27C7" w:rsidP="0090285A">
      <w:pPr>
        <w:rPr>
          <w:sz w:val="28"/>
          <w:szCs w:val="28"/>
        </w:rPr>
      </w:pPr>
    </w:p>
    <w:p w:rsidR="006D7F7A" w:rsidRDefault="0090285A" w:rsidP="008C75DC">
      <w:pPr>
        <w:pStyle w:val="a6"/>
        <w:jc w:val="right"/>
        <w:rPr>
          <w:color w:val="1E1E1E"/>
        </w:rPr>
      </w:pPr>
      <w:r w:rsidRPr="00E9199C">
        <w:rPr>
          <w:sz w:val="28"/>
          <w:szCs w:val="28"/>
        </w:rPr>
        <w:lastRenderedPageBreak/>
        <w:t xml:space="preserve">                         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        </w:t>
      </w:r>
      <w:r w:rsidR="00793725">
        <w:rPr>
          <w:rFonts w:ascii="Arial" w:hAnsi="Arial" w:cs="Arial"/>
          <w:color w:val="1E1E1E"/>
          <w:sz w:val="21"/>
          <w:szCs w:val="21"/>
        </w:rPr>
        <w:t xml:space="preserve">           </w:t>
      </w:r>
      <w:r w:rsidRPr="00123FCB">
        <w:rPr>
          <w:rFonts w:ascii="Arial" w:hAnsi="Arial" w:cs="Arial"/>
          <w:color w:val="1E1E1E"/>
          <w:sz w:val="21"/>
          <w:szCs w:val="21"/>
        </w:rPr>
        <w:t xml:space="preserve"> </w:t>
      </w:r>
      <w:r w:rsidRPr="00E9199C">
        <w:rPr>
          <w:color w:val="1E1E1E"/>
        </w:rPr>
        <w:t xml:space="preserve">                          </w:t>
      </w:r>
      <w:r w:rsidR="00793725">
        <w:rPr>
          <w:color w:val="1E1E1E"/>
        </w:rPr>
        <w:t xml:space="preserve">Приложение 1 </w:t>
      </w:r>
      <w:r w:rsidRPr="00E9199C">
        <w:rPr>
          <w:color w:val="1E1E1E"/>
        </w:rPr>
        <w:t>                           </w:t>
      </w:r>
    </w:p>
    <w:p w:rsidR="0090285A" w:rsidRPr="00E9199C" w:rsidRDefault="0090285A" w:rsidP="008C75DC">
      <w:pPr>
        <w:pStyle w:val="a6"/>
        <w:jc w:val="right"/>
        <w:rPr>
          <w:color w:val="212121"/>
        </w:rPr>
      </w:pPr>
      <w:r w:rsidRPr="00E9199C">
        <w:rPr>
          <w:color w:val="1E1E1E"/>
        </w:rPr>
        <w:t xml:space="preserve"> к постановлению  администрации </w:t>
      </w:r>
      <w:r w:rsidR="00EC27C7">
        <w:rPr>
          <w:color w:val="1E1E1E"/>
        </w:rPr>
        <w:t>Чукальского</w:t>
      </w:r>
      <w:r w:rsidR="008C75DC">
        <w:rPr>
          <w:color w:val="1E1E1E"/>
        </w:rPr>
        <w:t xml:space="preserve"> </w:t>
      </w:r>
      <w:r w:rsidRPr="00E9199C">
        <w:rPr>
          <w:color w:val="1E1E1E"/>
        </w:rPr>
        <w:t>сельского</w:t>
      </w:r>
      <w:r w:rsidRPr="00E9199C">
        <w:rPr>
          <w:color w:val="1E1E1E"/>
        </w:rPr>
        <w:br/>
        <w:t xml:space="preserve">                                                                 поселения </w:t>
      </w:r>
      <w:r w:rsidR="008C75DC">
        <w:rPr>
          <w:color w:val="1E1E1E"/>
        </w:rPr>
        <w:t xml:space="preserve">Большеигнатовского муниципального района </w:t>
      </w:r>
      <w:r w:rsidRPr="00E9199C">
        <w:rPr>
          <w:color w:val="1E1E1E"/>
        </w:rPr>
        <w:t>от</w:t>
      </w:r>
      <w:r w:rsidR="0024081A">
        <w:rPr>
          <w:color w:val="1E1E1E"/>
        </w:rPr>
        <w:t xml:space="preserve">31.03.2022г </w:t>
      </w:r>
      <w:r w:rsidR="00043824">
        <w:rPr>
          <w:color w:val="1E1E1E"/>
        </w:rPr>
        <w:t>№</w:t>
      </w:r>
      <w:r w:rsidR="0024081A">
        <w:rPr>
          <w:color w:val="1E1E1E"/>
        </w:rPr>
        <w:t>12</w:t>
      </w:r>
    </w:p>
    <w:p w:rsidR="0090285A" w:rsidRPr="00123FCB" w:rsidRDefault="0090285A" w:rsidP="0090285A">
      <w:pPr>
        <w:spacing w:after="100" w:afterAutospacing="1"/>
        <w:jc w:val="center"/>
        <w:rPr>
          <w:color w:val="212121"/>
        </w:rPr>
      </w:pPr>
      <w:r w:rsidRPr="00123FCB">
        <w:rPr>
          <w:color w:val="212121"/>
        </w:rPr>
        <w:br/>
        <w:t> </w:t>
      </w:r>
    </w:p>
    <w:p w:rsidR="0090285A" w:rsidRPr="00A51D7E" w:rsidRDefault="0090285A" w:rsidP="0090285A">
      <w:pPr>
        <w:spacing w:after="100" w:afterAutospacing="1"/>
        <w:jc w:val="center"/>
        <w:rPr>
          <w:color w:val="212121"/>
          <w:sz w:val="28"/>
          <w:szCs w:val="28"/>
        </w:rPr>
      </w:pPr>
      <w:r w:rsidRPr="00A51D7E">
        <w:rPr>
          <w:b/>
          <w:bCs/>
          <w:color w:val="1E1E1E"/>
          <w:sz w:val="28"/>
          <w:szCs w:val="28"/>
        </w:rPr>
        <w:t>СОСТАВ </w:t>
      </w:r>
      <w:r w:rsidRPr="00A51D7E">
        <w:rPr>
          <w:color w:val="212121"/>
          <w:sz w:val="28"/>
          <w:szCs w:val="28"/>
        </w:rPr>
        <w:br/>
      </w:r>
      <w:r w:rsidRPr="00A51D7E">
        <w:rPr>
          <w:b/>
          <w:bCs/>
          <w:color w:val="1E1E1E"/>
          <w:sz w:val="28"/>
          <w:szCs w:val="28"/>
        </w:rPr>
        <w:t xml:space="preserve">антинаркотической комиссии   администрации </w:t>
      </w:r>
      <w:r w:rsidR="00EC27C7">
        <w:rPr>
          <w:b/>
          <w:bCs/>
          <w:color w:val="1E1E1E"/>
          <w:sz w:val="28"/>
          <w:szCs w:val="28"/>
        </w:rPr>
        <w:t>Чукальского</w:t>
      </w:r>
      <w:r w:rsidR="00043824">
        <w:rPr>
          <w:b/>
          <w:bCs/>
          <w:color w:val="1E1E1E"/>
          <w:sz w:val="28"/>
          <w:szCs w:val="28"/>
        </w:rPr>
        <w:t xml:space="preserve"> </w:t>
      </w:r>
      <w:r w:rsidRPr="00A51D7E">
        <w:rPr>
          <w:b/>
          <w:bCs/>
          <w:color w:val="1E1E1E"/>
          <w:sz w:val="28"/>
          <w:szCs w:val="28"/>
        </w:rPr>
        <w:t xml:space="preserve">сельского поселения </w:t>
      </w:r>
      <w:r w:rsidR="00043824">
        <w:rPr>
          <w:b/>
          <w:bCs/>
          <w:color w:val="1E1E1E"/>
          <w:sz w:val="28"/>
          <w:szCs w:val="28"/>
        </w:rPr>
        <w:t xml:space="preserve">Большеигнатовского </w:t>
      </w:r>
      <w:r w:rsidRPr="00A51D7E">
        <w:rPr>
          <w:b/>
          <w:bCs/>
          <w:color w:val="1E1E1E"/>
          <w:sz w:val="28"/>
          <w:szCs w:val="28"/>
        </w:rPr>
        <w:t xml:space="preserve"> муниципального района </w:t>
      </w:r>
      <w:r w:rsidR="00043824">
        <w:rPr>
          <w:b/>
          <w:bCs/>
          <w:color w:val="1E1E1E"/>
          <w:sz w:val="28"/>
          <w:szCs w:val="28"/>
        </w:rPr>
        <w:t>Республики Мордовия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br/>
      </w:r>
      <w:r w:rsidRPr="00A51D7E">
        <w:rPr>
          <w:color w:val="212121"/>
          <w:sz w:val="28"/>
          <w:szCs w:val="28"/>
        </w:rPr>
        <w:br/>
      </w:r>
      <w:r w:rsidRPr="00A51D7E">
        <w:rPr>
          <w:color w:val="1E1E1E"/>
          <w:sz w:val="28"/>
          <w:szCs w:val="28"/>
        </w:rPr>
        <w:t>Председатель комиссии: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- </w:t>
      </w:r>
      <w:r w:rsidR="00EC27C7">
        <w:rPr>
          <w:color w:val="1E1E1E"/>
          <w:sz w:val="28"/>
          <w:szCs w:val="28"/>
        </w:rPr>
        <w:t>Маскина Анна Владимировна</w:t>
      </w:r>
      <w:r w:rsidRPr="00A51D7E">
        <w:rPr>
          <w:color w:val="1E1E1E"/>
          <w:sz w:val="28"/>
          <w:szCs w:val="28"/>
        </w:rPr>
        <w:t>  – глава  </w:t>
      </w:r>
      <w:r w:rsidR="00EC27C7">
        <w:rPr>
          <w:color w:val="1E1E1E"/>
          <w:sz w:val="28"/>
          <w:szCs w:val="28"/>
        </w:rPr>
        <w:t>Чукальского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                         </w:t>
      </w:r>
      <w:r w:rsidRPr="00A51D7E">
        <w:rPr>
          <w:color w:val="1E1E1E"/>
          <w:sz w:val="28"/>
          <w:szCs w:val="28"/>
        </w:rPr>
        <w:br/>
        <w:t>Заместитель председателя комиссии:</w:t>
      </w:r>
    </w:p>
    <w:p w:rsidR="00043824" w:rsidRPr="00A51D7E" w:rsidRDefault="0090285A" w:rsidP="00043824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 w:rsidR="00EC27C7">
        <w:rPr>
          <w:color w:val="1E1E1E"/>
          <w:sz w:val="28"/>
          <w:szCs w:val="28"/>
        </w:rPr>
        <w:t>Вирясова Валентина Ильинична</w:t>
      </w:r>
      <w:r w:rsidR="00043824">
        <w:rPr>
          <w:color w:val="1E1E1E"/>
          <w:sz w:val="28"/>
          <w:szCs w:val="28"/>
        </w:rPr>
        <w:t xml:space="preserve">  - заместитель главы</w:t>
      </w:r>
      <w:r w:rsidR="00043824" w:rsidRPr="00A51D7E">
        <w:rPr>
          <w:color w:val="1E1E1E"/>
          <w:sz w:val="28"/>
          <w:szCs w:val="28"/>
        </w:rPr>
        <w:t xml:space="preserve">  </w:t>
      </w:r>
      <w:r w:rsidR="00EC27C7">
        <w:rPr>
          <w:color w:val="1E1E1E"/>
          <w:sz w:val="28"/>
          <w:szCs w:val="28"/>
        </w:rPr>
        <w:t>Чукальского</w:t>
      </w:r>
      <w:r w:rsidR="00043824"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235CB7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</w:t>
      </w:r>
      <w:r w:rsidRPr="00A51D7E">
        <w:rPr>
          <w:color w:val="1E1E1E"/>
          <w:sz w:val="28"/>
          <w:szCs w:val="28"/>
        </w:rPr>
        <w:br/>
      </w:r>
      <w:r w:rsidRPr="00235CB7">
        <w:rPr>
          <w:color w:val="1E1E1E"/>
          <w:sz w:val="28"/>
          <w:szCs w:val="28"/>
        </w:rPr>
        <w:t>Секретарь комиссии:</w:t>
      </w:r>
    </w:p>
    <w:p w:rsidR="0090285A" w:rsidRPr="00235CB7" w:rsidRDefault="0090285A" w:rsidP="0069764F">
      <w:pPr>
        <w:pStyle w:val="1"/>
        <w:rPr>
          <w:rFonts w:ascii="Times New Roman" w:hAnsi="Times New Roman"/>
          <w:color w:val="212121"/>
          <w:sz w:val="28"/>
          <w:szCs w:val="28"/>
        </w:rPr>
      </w:pPr>
      <w:r w:rsidRPr="00235CB7">
        <w:rPr>
          <w:rFonts w:ascii="Times New Roman" w:hAnsi="Times New Roman"/>
          <w:color w:val="1E1E1E"/>
          <w:sz w:val="28"/>
          <w:szCs w:val="28"/>
        </w:rPr>
        <w:t xml:space="preserve">         - </w:t>
      </w:r>
      <w:r w:rsidR="00EC27C7">
        <w:rPr>
          <w:rFonts w:ascii="Times New Roman" w:hAnsi="Times New Roman"/>
          <w:color w:val="1E1E1E"/>
          <w:sz w:val="28"/>
          <w:szCs w:val="28"/>
        </w:rPr>
        <w:t>Шунейкина Елена Николаевна</w:t>
      </w:r>
      <w:r w:rsidRPr="00235CB7">
        <w:rPr>
          <w:rFonts w:ascii="Times New Roman" w:hAnsi="Times New Roman"/>
          <w:color w:val="1E1E1E"/>
          <w:sz w:val="28"/>
          <w:szCs w:val="28"/>
        </w:rPr>
        <w:t xml:space="preserve">- </w:t>
      </w:r>
      <w:r w:rsidR="0069764F" w:rsidRPr="00235CB7">
        <w:rPr>
          <w:rFonts w:ascii="Times New Roman" w:hAnsi="Times New Roman"/>
          <w:sz w:val="28"/>
          <w:szCs w:val="28"/>
        </w:rPr>
        <w:t xml:space="preserve">библиотекарь </w:t>
      </w:r>
      <w:r w:rsidR="00EC27C7">
        <w:rPr>
          <w:rFonts w:ascii="Times New Roman" w:hAnsi="Times New Roman"/>
          <w:sz w:val="28"/>
          <w:szCs w:val="28"/>
        </w:rPr>
        <w:t>Чукальской</w:t>
      </w:r>
      <w:r w:rsidR="0069764F" w:rsidRPr="00235CB7"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Большеигнатовского муниципального района» (по согласованию)</w:t>
      </w:r>
      <w:r w:rsidRPr="00235CB7">
        <w:rPr>
          <w:rFonts w:ascii="Times New Roman" w:hAnsi="Times New Roman"/>
          <w:color w:val="1E1E1E"/>
          <w:sz w:val="28"/>
          <w:szCs w:val="28"/>
        </w:rPr>
        <w:t>;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  <w:r w:rsidRPr="00235CB7">
        <w:rPr>
          <w:color w:val="1E1E1E"/>
          <w:sz w:val="28"/>
          <w:szCs w:val="28"/>
        </w:rPr>
        <w:t>                                                           </w:t>
      </w:r>
      <w:r w:rsidRPr="00235CB7">
        <w:rPr>
          <w:color w:val="1E1E1E"/>
          <w:sz w:val="28"/>
          <w:szCs w:val="28"/>
        </w:rPr>
        <w:br/>
        <w:t>Члены комиссии: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</w:p>
    <w:p w:rsidR="0069764F" w:rsidRPr="00235CB7" w:rsidRDefault="00EC27C7" w:rsidP="0069764F">
      <w:pPr>
        <w:jc w:val="both"/>
      </w:pPr>
      <w:r>
        <w:rPr>
          <w:color w:val="1E1E1E"/>
          <w:sz w:val="28"/>
          <w:szCs w:val="28"/>
        </w:rPr>
        <w:t>Сеняйкина Галина Николаевна</w:t>
      </w:r>
      <w:r w:rsidR="0090285A" w:rsidRPr="00235CB7">
        <w:rPr>
          <w:color w:val="1E1E1E"/>
          <w:sz w:val="28"/>
          <w:szCs w:val="28"/>
        </w:rPr>
        <w:t xml:space="preserve"> –</w:t>
      </w:r>
      <w:r w:rsidR="0069764F" w:rsidRPr="00235CB7">
        <w:t xml:space="preserve"> </w:t>
      </w:r>
      <w:r w:rsidR="0069764F" w:rsidRPr="00235CB7">
        <w:rPr>
          <w:sz w:val="28"/>
          <w:szCs w:val="28"/>
        </w:rPr>
        <w:t xml:space="preserve">заведующая структурным подразделением Дома культуры </w:t>
      </w:r>
      <w:r>
        <w:rPr>
          <w:sz w:val="28"/>
          <w:szCs w:val="28"/>
        </w:rPr>
        <w:t>Чукальского</w:t>
      </w:r>
      <w:r w:rsidR="0069764F"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="0069764F" w:rsidRPr="00235CB7">
        <w:t>;</w:t>
      </w:r>
    </w:p>
    <w:p w:rsidR="0069764F" w:rsidRPr="00235CB7" w:rsidRDefault="0069764F" w:rsidP="0069764F">
      <w:pPr>
        <w:jc w:val="both"/>
      </w:pPr>
    </w:p>
    <w:p w:rsidR="0069764F" w:rsidRPr="0069764F" w:rsidRDefault="00CC0253" w:rsidP="0069764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Урявина Мария Ивановна</w:t>
      </w:r>
      <w:r w:rsidR="0069764F" w:rsidRPr="00235CB7">
        <w:rPr>
          <w:color w:val="1E1E1E"/>
          <w:sz w:val="28"/>
          <w:szCs w:val="28"/>
        </w:rPr>
        <w:t xml:space="preserve"> </w:t>
      </w:r>
      <w:r>
        <w:rPr>
          <w:color w:val="1E1E1E"/>
          <w:sz w:val="28"/>
          <w:szCs w:val="28"/>
        </w:rPr>
        <w:t>–</w:t>
      </w:r>
      <w:r w:rsidR="0069764F" w:rsidRPr="00235CB7">
        <w:rPr>
          <w:color w:val="1E1E1E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депутат Совета депутатов Чукальского сельского поселения Большеигнатовского муниципального района Республики Мордовия</w:t>
      </w:r>
    </w:p>
    <w:p w:rsidR="0069764F" w:rsidRDefault="0069764F" w:rsidP="0069764F">
      <w:pPr>
        <w:pStyle w:val="1"/>
        <w:rPr>
          <w:color w:val="1E1E1E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 </w:t>
      </w:r>
    </w:p>
    <w:p w:rsidR="0090285A" w:rsidRDefault="0090285A" w:rsidP="0090285A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 xml:space="preserve">          </w:t>
      </w:r>
      <w:r w:rsidRPr="00A51D7E">
        <w:rPr>
          <w:color w:val="1E1E1E"/>
          <w:sz w:val="28"/>
          <w:szCs w:val="28"/>
        </w:rPr>
        <w:t xml:space="preserve"> 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     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t>                                                            </w:t>
      </w:r>
    </w:p>
    <w:p w:rsidR="0090285A" w:rsidRPr="00123FCB" w:rsidRDefault="0090285A" w:rsidP="0090285A">
      <w:pPr>
        <w:rPr>
          <w:color w:val="212121"/>
        </w:rPr>
      </w:pPr>
      <w:r w:rsidRPr="00123FCB">
        <w:rPr>
          <w:color w:val="212121"/>
        </w:rPr>
        <w:t> </w:t>
      </w:r>
    </w:p>
    <w:p w:rsidR="0090285A" w:rsidRDefault="0090285A" w:rsidP="0090285A">
      <w:pPr>
        <w:ind w:left="6372"/>
        <w:rPr>
          <w:rFonts w:ascii="Arial" w:hAnsi="Arial" w:cs="Arial"/>
          <w:color w:val="1E1E1E"/>
          <w:sz w:val="21"/>
          <w:szCs w:val="21"/>
        </w:rPr>
      </w:pPr>
      <w:r w:rsidRPr="00123FCB">
        <w:rPr>
          <w:color w:val="212121"/>
        </w:rPr>
        <w:t> 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             </w:t>
      </w: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8C75DC" w:rsidRDefault="0090285A" w:rsidP="0090285A">
      <w:pPr>
        <w:spacing w:after="100" w:afterAutospacing="1"/>
        <w:ind w:left="6372"/>
        <w:rPr>
          <w:color w:val="1E1E1E"/>
        </w:rPr>
      </w:pPr>
      <w:r w:rsidRPr="00123FCB">
        <w:rPr>
          <w:rFonts w:ascii="Arial" w:hAnsi="Arial" w:cs="Arial"/>
          <w:color w:val="1E1E1E"/>
          <w:sz w:val="21"/>
          <w:szCs w:val="21"/>
        </w:rPr>
        <w:lastRenderedPageBreak/>
        <w:t xml:space="preserve">                        </w:t>
      </w:r>
      <w:r>
        <w:rPr>
          <w:rFonts w:ascii="Arial" w:hAnsi="Arial" w:cs="Arial"/>
          <w:color w:val="1E1E1E"/>
          <w:sz w:val="21"/>
          <w:szCs w:val="21"/>
        </w:rPr>
        <w:t xml:space="preserve">                                 </w:t>
      </w:r>
      <w:r w:rsidRPr="00546059">
        <w:rPr>
          <w:color w:val="1E1E1E"/>
        </w:rPr>
        <w:t>Приложение  № 2 </w:t>
      </w:r>
      <w:r>
        <w:rPr>
          <w:color w:val="1E1E1E"/>
        </w:rPr>
        <w:t> </w:t>
      </w:r>
      <w:r w:rsidRPr="00546059">
        <w:rPr>
          <w:color w:val="1E1E1E"/>
        </w:rPr>
        <w:t>к постановлению  администрации </w:t>
      </w:r>
      <w:r>
        <w:rPr>
          <w:color w:val="1E1E1E"/>
        </w:rPr>
        <w:t xml:space="preserve"> </w:t>
      </w:r>
      <w:r w:rsidRPr="00546059">
        <w:rPr>
          <w:color w:val="1E1E1E"/>
        </w:rPr>
        <w:t xml:space="preserve"> </w:t>
      </w:r>
      <w:r w:rsidR="00EC27C7">
        <w:rPr>
          <w:color w:val="1E1E1E"/>
        </w:rPr>
        <w:t>Чукальского</w:t>
      </w:r>
      <w:r w:rsidR="008C75DC">
        <w:rPr>
          <w:color w:val="1E1E1E"/>
        </w:rPr>
        <w:t xml:space="preserve"> </w:t>
      </w:r>
      <w:r w:rsidRPr="00546059">
        <w:rPr>
          <w:color w:val="1E1E1E"/>
        </w:rPr>
        <w:t xml:space="preserve">сельского </w:t>
      </w:r>
      <w:r>
        <w:rPr>
          <w:color w:val="1E1E1E"/>
        </w:rPr>
        <w:t>поселения</w:t>
      </w:r>
      <w:r w:rsidR="008C75DC">
        <w:rPr>
          <w:color w:val="1E1E1E"/>
        </w:rPr>
        <w:t xml:space="preserve"> Большеигнатовского муниципального района</w:t>
      </w:r>
    </w:p>
    <w:p w:rsidR="0090285A" w:rsidRDefault="0090285A" w:rsidP="0090285A">
      <w:pPr>
        <w:spacing w:after="100" w:afterAutospacing="1"/>
        <w:ind w:left="6372"/>
        <w:rPr>
          <w:color w:val="1E1E1E"/>
        </w:rPr>
      </w:pPr>
      <w:r>
        <w:rPr>
          <w:color w:val="1E1E1E"/>
        </w:rPr>
        <w:t xml:space="preserve"> </w:t>
      </w:r>
      <w:r w:rsidR="0024081A">
        <w:rPr>
          <w:color w:val="1E1E1E"/>
        </w:rPr>
        <w:t>О</w:t>
      </w:r>
      <w:r>
        <w:rPr>
          <w:color w:val="1E1E1E"/>
        </w:rPr>
        <w:t>т</w:t>
      </w:r>
      <w:r w:rsidR="0024081A">
        <w:rPr>
          <w:color w:val="1E1E1E"/>
        </w:rPr>
        <w:t xml:space="preserve"> 31.03.2022 </w:t>
      </w:r>
      <w:r w:rsidR="00D034E3">
        <w:rPr>
          <w:color w:val="1E1E1E"/>
        </w:rPr>
        <w:t>№</w:t>
      </w:r>
      <w:r w:rsidR="0024081A">
        <w:rPr>
          <w:color w:val="1E1E1E"/>
        </w:rPr>
        <w:t>12</w:t>
      </w:r>
    </w:p>
    <w:p w:rsidR="0090285A" w:rsidRPr="00932460" w:rsidRDefault="0090285A" w:rsidP="0090285A">
      <w:pPr>
        <w:spacing w:after="100" w:afterAutospacing="1"/>
        <w:jc w:val="center"/>
        <w:rPr>
          <w:color w:val="212121"/>
          <w:sz w:val="26"/>
          <w:szCs w:val="26"/>
        </w:rPr>
      </w:pPr>
      <w:r w:rsidRPr="000F1D8A">
        <w:rPr>
          <w:color w:val="1E1E1E"/>
          <w:sz w:val="28"/>
          <w:szCs w:val="28"/>
        </w:rPr>
        <w:t xml:space="preserve">  </w:t>
      </w:r>
      <w:r w:rsidRPr="00932460">
        <w:rPr>
          <w:b/>
          <w:bCs/>
          <w:color w:val="1E1E1E"/>
          <w:sz w:val="26"/>
          <w:szCs w:val="26"/>
        </w:rPr>
        <w:t>Положение</w:t>
      </w:r>
      <w:r w:rsidRPr="00932460">
        <w:rPr>
          <w:color w:val="1E1E1E"/>
          <w:sz w:val="26"/>
          <w:szCs w:val="26"/>
        </w:rPr>
        <w:t> </w:t>
      </w:r>
      <w:r w:rsidRPr="00932460">
        <w:rPr>
          <w:color w:val="1E1E1E"/>
          <w:sz w:val="26"/>
          <w:szCs w:val="26"/>
        </w:rPr>
        <w:br/>
      </w:r>
      <w:r w:rsidRPr="00932460">
        <w:rPr>
          <w:b/>
          <w:bCs/>
          <w:color w:val="1E1E1E"/>
          <w:sz w:val="26"/>
          <w:szCs w:val="26"/>
        </w:rPr>
        <w:t>об антинаркотической комиссии</w:t>
      </w:r>
      <w:r w:rsidRPr="00932460">
        <w:rPr>
          <w:color w:val="1E1E1E"/>
          <w:sz w:val="26"/>
          <w:szCs w:val="26"/>
        </w:rPr>
        <w:t> </w:t>
      </w:r>
      <w:r w:rsidR="006A7AE3" w:rsidRPr="006A7AE3">
        <w:rPr>
          <w:b/>
          <w:color w:val="1E1E1E"/>
          <w:sz w:val="26"/>
          <w:szCs w:val="26"/>
        </w:rPr>
        <w:t>администрации</w:t>
      </w:r>
      <w:r w:rsidRPr="006A7AE3">
        <w:rPr>
          <w:b/>
          <w:color w:val="1E1E1E"/>
          <w:sz w:val="26"/>
          <w:szCs w:val="26"/>
        </w:rPr>
        <w:br/>
      </w:r>
      <w:r w:rsidR="00EC27C7">
        <w:rPr>
          <w:b/>
          <w:bCs/>
          <w:color w:val="1E1E1E"/>
          <w:sz w:val="26"/>
          <w:szCs w:val="26"/>
        </w:rPr>
        <w:t>Чукальского</w:t>
      </w:r>
      <w:r w:rsidRPr="00932460">
        <w:rPr>
          <w:b/>
          <w:bCs/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 xml:space="preserve"> </w:t>
      </w:r>
      <w:r w:rsidRPr="00932460">
        <w:rPr>
          <w:b/>
          <w:bCs/>
          <w:color w:val="1E1E1E"/>
          <w:sz w:val="26"/>
          <w:szCs w:val="26"/>
        </w:rPr>
        <w:t xml:space="preserve">сельского поселения  </w:t>
      </w:r>
      <w:r w:rsidR="00D034E3">
        <w:rPr>
          <w:b/>
          <w:bCs/>
          <w:color w:val="1E1E1E"/>
          <w:sz w:val="26"/>
          <w:szCs w:val="26"/>
        </w:rPr>
        <w:t xml:space="preserve">Большеигнатовского </w:t>
      </w:r>
      <w:r w:rsidRPr="00932460">
        <w:rPr>
          <w:b/>
          <w:bCs/>
          <w:color w:val="1E1E1E"/>
          <w:sz w:val="26"/>
          <w:szCs w:val="26"/>
        </w:rPr>
        <w:t xml:space="preserve">   муниципального района </w:t>
      </w:r>
      <w:r w:rsidR="00D034E3">
        <w:rPr>
          <w:b/>
          <w:bCs/>
          <w:color w:val="1E1E1E"/>
          <w:sz w:val="26"/>
          <w:szCs w:val="26"/>
        </w:rPr>
        <w:t>Республики Мордовия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  1. Антинаркотическая комиссия  </w:t>
      </w:r>
      <w:r w:rsidR="006A7AE3">
        <w:rPr>
          <w:color w:val="1E1E1E"/>
          <w:sz w:val="26"/>
          <w:szCs w:val="26"/>
        </w:rPr>
        <w:t xml:space="preserve">администрации </w:t>
      </w:r>
      <w:r w:rsidR="00EC27C7">
        <w:rPr>
          <w:color w:val="1E1E1E"/>
          <w:sz w:val="26"/>
          <w:szCs w:val="26"/>
        </w:rPr>
        <w:t>Чукальского</w:t>
      </w:r>
      <w:r w:rsidRPr="00932460">
        <w:rPr>
          <w:color w:val="1E1E1E"/>
          <w:sz w:val="26"/>
          <w:szCs w:val="26"/>
        </w:rPr>
        <w:t xml:space="preserve">  сельского поселения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муниципального района 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   (далее - Комиссия) является органом, осуществляющим деятельность по профилактике наркомании, а также минимизации и ликвидации последствий её проявлений.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 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,  решениями </w:t>
      </w:r>
      <w:r w:rsidR="00D034E3">
        <w:rPr>
          <w:color w:val="1E1E1E"/>
          <w:sz w:val="26"/>
          <w:szCs w:val="26"/>
        </w:rPr>
        <w:t>АНК Республики Мордовия и АНК Большеигнатовского муниципального района</w:t>
      </w:r>
      <w:r w:rsidRPr="00932460">
        <w:rPr>
          <w:color w:val="1E1E1E"/>
          <w:sz w:val="26"/>
          <w:szCs w:val="26"/>
        </w:rPr>
        <w:t>, нормативно-правовыми актами   </w:t>
      </w:r>
      <w:r w:rsidR="00EC27C7">
        <w:rPr>
          <w:color w:val="1E1E1E"/>
          <w:sz w:val="26"/>
          <w:szCs w:val="26"/>
        </w:rPr>
        <w:t>Чукальского</w:t>
      </w:r>
      <w:r w:rsidR="00D034E3">
        <w:rPr>
          <w:color w:val="1E1E1E"/>
          <w:sz w:val="26"/>
          <w:szCs w:val="26"/>
        </w:rPr>
        <w:t xml:space="preserve"> сельского поселения</w:t>
      </w:r>
      <w:r w:rsidRPr="00932460">
        <w:rPr>
          <w:color w:val="1E1E1E"/>
          <w:sz w:val="26"/>
          <w:szCs w:val="26"/>
        </w:rPr>
        <w:t>, а также настоящим Положением.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  3. Комиссия осуществляет свою деятельность во взаимодействии с антинаркотической Комиссией </w:t>
      </w:r>
      <w:r w:rsidR="00D034E3">
        <w:rPr>
          <w:color w:val="1E1E1E"/>
          <w:sz w:val="26"/>
          <w:szCs w:val="26"/>
        </w:rPr>
        <w:t xml:space="preserve">Большеигнатовского </w:t>
      </w:r>
      <w:r w:rsidRPr="00932460">
        <w:rPr>
          <w:color w:val="1E1E1E"/>
          <w:sz w:val="26"/>
          <w:szCs w:val="26"/>
        </w:rPr>
        <w:t xml:space="preserve">муниципального района, правоохранительными органами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  района, учреждениями образования и здравоохранения, органами местного самоуправления сельского поселения, общественными объединениями и организациями.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4. Руководителем Комиссии является глава  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5.Основными задачами комиссии  являются: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а) деятельность по профилактике наркомании, а также по минимизации и   ликвидации последствий её проявлений на территории  сельского поселения; 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б) участие в  реализации на территории  </w:t>
      </w:r>
      <w:r w:rsidR="00EC27C7">
        <w:rPr>
          <w:color w:val="1E1E1E"/>
          <w:sz w:val="26"/>
          <w:szCs w:val="26"/>
        </w:rPr>
        <w:t>Чукальского</w:t>
      </w:r>
      <w:r w:rsidR="00D034E3"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сельского поселения государственной политики в области противодействия наркомании;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в) разработка мер, направленных на противодействие незаконному обороту наркотических средств, по профилактике наркомании, устранению причин и условий, способствующих её проявлению, осуществление контроля за реализацией этих мер; 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г) анализ эффективности работы на территории 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D034E3" w:rsidRDefault="0090285A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lastRenderedPageBreak/>
        <w:t xml:space="preserve">       д) решение иных задач, </w:t>
      </w:r>
      <w:r w:rsidR="0024081A">
        <w:rPr>
          <w:color w:val="1E1E1E"/>
          <w:sz w:val="26"/>
          <w:szCs w:val="26"/>
        </w:rPr>
        <w:t>пре</w:t>
      </w:r>
      <w:r w:rsidRPr="00932460">
        <w:rPr>
          <w:color w:val="1E1E1E"/>
          <w:sz w:val="26"/>
          <w:szCs w:val="26"/>
        </w:rPr>
        <w:t xml:space="preserve">дусмотренных законодательством Российской Федерации и </w:t>
      </w:r>
      <w:r w:rsidR="00D034E3">
        <w:rPr>
          <w:color w:val="1E1E1E"/>
          <w:sz w:val="26"/>
          <w:szCs w:val="26"/>
        </w:rPr>
        <w:t>Республики Мордовия</w:t>
      </w:r>
      <w:r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по противодействию наркомании. </w:t>
      </w:r>
      <w:r w:rsidRPr="00932460">
        <w:rPr>
          <w:color w:val="1E1E1E"/>
          <w:sz w:val="26"/>
          <w:szCs w:val="26"/>
        </w:rPr>
        <w:br/>
        <w:t>     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 6. Для осуществления своих задач Комиссия имеет право: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а) принимать в пределах своей компетенции решения, касающиеся организации, координации и совершенствования деятельности на территории </w:t>
      </w:r>
      <w:r w:rsidR="00CC0253">
        <w:rPr>
          <w:color w:val="1E1E1E"/>
          <w:sz w:val="26"/>
          <w:szCs w:val="26"/>
        </w:rPr>
        <w:t>Чукальского</w:t>
      </w:r>
      <w:r w:rsidRPr="00932460">
        <w:rPr>
          <w:color w:val="1E1E1E"/>
          <w:sz w:val="26"/>
          <w:szCs w:val="26"/>
        </w:rPr>
        <w:t xml:space="preserve">  сельского поселения по профилактике наркомании, минимизации и ликвидации последствий её проявления, а также осуществлять контроль за их исполнением;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б) привлекать для участия в работе Комиссии должностных лиц и специалистов органов местного самоуправления   </w:t>
      </w:r>
      <w:r w:rsidR="00EC27C7">
        <w:rPr>
          <w:color w:val="1E1E1E"/>
          <w:sz w:val="26"/>
          <w:szCs w:val="26"/>
        </w:rPr>
        <w:t>Чукальского</w:t>
      </w:r>
      <w:r w:rsidR="00D034E3"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сельского поселения, а также представителей организаций и общественных объединений (с их согласия);</w:t>
      </w:r>
      <w:r w:rsidRPr="00932460">
        <w:rPr>
          <w:color w:val="1E1E1E"/>
          <w:sz w:val="26"/>
          <w:szCs w:val="26"/>
        </w:rPr>
        <w:br/>
        <w:t xml:space="preserve">в) запрашивать и получать в установленном законодательством  порядке необходимые материалы и информацию от общественных объединений организаций (независимо от форм собственности) и должностных лиц на территории </w:t>
      </w:r>
      <w:r w:rsidR="00EC27C7">
        <w:rPr>
          <w:color w:val="1E1E1E"/>
          <w:sz w:val="26"/>
          <w:szCs w:val="26"/>
        </w:rPr>
        <w:t>Чукальского</w:t>
      </w:r>
      <w:r w:rsidR="00D034E3"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  7. Комиссия осуществляет свою деятельность в соответствии с планом работы, утверждаемом председателем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11. Решение Комиссии оформляется протоколом, который подписывается председателем Комиссии и секретарем.</w:t>
      </w: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12. Организационное и тер</w:t>
      </w:r>
      <w:r>
        <w:rPr>
          <w:color w:val="1E1E1E"/>
          <w:sz w:val="26"/>
          <w:szCs w:val="26"/>
        </w:rPr>
        <w:t>риториальн</w:t>
      </w:r>
      <w:r w:rsidRPr="00932460">
        <w:rPr>
          <w:color w:val="1E1E1E"/>
          <w:sz w:val="26"/>
          <w:szCs w:val="26"/>
        </w:rPr>
        <w:t xml:space="preserve">о-техническое обеспечение деятельности комиссии осуществляется Администрацией  </w:t>
      </w:r>
      <w:r w:rsidR="00EC27C7">
        <w:rPr>
          <w:color w:val="1E1E1E"/>
          <w:sz w:val="26"/>
          <w:szCs w:val="26"/>
        </w:rPr>
        <w:t>Чукальского</w:t>
      </w:r>
      <w:r w:rsidR="00F33076"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сельского поселения</w:t>
      </w:r>
      <w:r w:rsidR="00F33076">
        <w:rPr>
          <w:color w:val="1E1E1E"/>
          <w:sz w:val="26"/>
          <w:szCs w:val="26"/>
        </w:rPr>
        <w:t>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</w:p>
    <w:sectPr w:rsidR="0090285A" w:rsidRPr="00932460" w:rsidSect="006D7F7A">
      <w:headerReference w:type="default" r:id="rId7"/>
      <w:pgSz w:w="11906" w:h="16838"/>
      <w:pgMar w:top="284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883" w:rsidRDefault="00E32883" w:rsidP="00A875E1">
      <w:r>
        <w:separator/>
      </w:r>
    </w:p>
  </w:endnote>
  <w:endnote w:type="continuationSeparator" w:id="1">
    <w:p w:rsidR="00E32883" w:rsidRDefault="00E32883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883" w:rsidRDefault="00E32883" w:rsidP="00A875E1">
      <w:r>
        <w:separator/>
      </w:r>
    </w:p>
  </w:footnote>
  <w:footnote w:type="continuationSeparator" w:id="1">
    <w:p w:rsidR="00E32883" w:rsidRDefault="00E32883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CB" w:rsidRDefault="00E32883" w:rsidP="00D831E1">
    <w:pPr>
      <w:pStyle w:val="a3"/>
      <w:framePr w:wrap="around" w:vAnchor="text" w:hAnchor="margin" w:xAlign="center" w:y="1"/>
      <w:rPr>
        <w:rStyle w:val="a5"/>
      </w:rPr>
    </w:pPr>
  </w:p>
  <w:p w:rsidR="00123FCB" w:rsidRDefault="00E328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5C8F"/>
    <w:rsid w:val="00043824"/>
    <w:rsid w:val="000806AC"/>
    <w:rsid w:val="000912B7"/>
    <w:rsid w:val="000B1048"/>
    <w:rsid w:val="0014242F"/>
    <w:rsid w:val="001642D9"/>
    <w:rsid w:val="00182744"/>
    <w:rsid w:val="001850DD"/>
    <w:rsid w:val="00235CB7"/>
    <w:rsid w:val="0024081A"/>
    <w:rsid w:val="0027691D"/>
    <w:rsid w:val="00400C46"/>
    <w:rsid w:val="0052797E"/>
    <w:rsid w:val="0069764F"/>
    <w:rsid w:val="006A7AE3"/>
    <w:rsid w:val="006D7F7A"/>
    <w:rsid w:val="006F50AF"/>
    <w:rsid w:val="00793725"/>
    <w:rsid w:val="007E3A1C"/>
    <w:rsid w:val="00802C5E"/>
    <w:rsid w:val="0088018C"/>
    <w:rsid w:val="008C75DC"/>
    <w:rsid w:val="0090285A"/>
    <w:rsid w:val="00985358"/>
    <w:rsid w:val="009C2D2F"/>
    <w:rsid w:val="00A35928"/>
    <w:rsid w:val="00A37AE7"/>
    <w:rsid w:val="00A461A0"/>
    <w:rsid w:val="00A875E1"/>
    <w:rsid w:val="00AD402C"/>
    <w:rsid w:val="00AE4844"/>
    <w:rsid w:val="00B83DEA"/>
    <w:rsid w:val="00C00E00"/>
    <w:rsid w:val="00C44686"/>
    <w:rsid w:val="00CC0253"/>
    <w:rsid w:val="00D034E3"/>
    <w:rsid w:val="00D66FAD"/>
    <w:rsid w:val="00D909E6"/>
    <w:rsid w:val="00E03027"/>
    <w:rsid w:val="00E32883"/>
    <w:rsid w:val="00EA51B6"/>
    <w:rsid w:val="00EC27C7"/>
    <w:rsid w:val="00EF5C8F"/>
    <w:rsid w:val="00F17B7F"/>
    <w:rsid w:val="00F26D90"/>
    <w:rsid w:val="00F33076"/>
    <w:rsid w:val="00F52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09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Без интервала1"/>
    <w:rsid w:val="0069764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159">
    <w:name w:val="xl159"/>
    <w:basedOn w:val="a"/>
    <w:rsid w:val="0069764F"/>
    <w:pPr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6</cp:revision>
  <cp:lastPrinted>2022-01-24T09:11:00Z</cp:lastPrinted>
  <dcterms:created xsi:type="dcterms:W3CDTF">2022-02-02T12:02:00Z</dcterms:created>
  <dcterms:modified xsi:type="dcterms:W3CDTF">2022-04-08T13:18:00Z</dcterms:modified>
</cp:coreProperties>
</file>