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D95" w:rsidRDefault="00493D95" w:rsidP="00493D95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ГАЗЕТА МУНИЦИПАЛЬНОГО ОБРАЗОВАНИЯ </w:t>
      </w:r>
    </w:p>
    <w:p w:rsidR="00493D95" w:rsidRDefault="00493D95" w:rsidP="00493D9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«СТАРОЧАМЗИНСКОЕ СЕЛЬСКОЕ ПОСЕЛЕНИЕ»</w:t>
      </w:r>
    </w:p>
    <w:p w:rsidR="00493D95" w:rsidRDefault="00493D95" w:rsidP="00493D95">
      <w:pPr>
        <w:rPr>
          <w:b/>
          <w:bCs/>
          <w:i/>
          <w:iCs/>
          <w:sz w:val="40"/>
          <w:szCs w:val="40"/>
        </w:rPr>
      </w:pPr>
      <w:r>
        <w:rPr>
          <w:sz w:val="40"/>
          <w:szCs w:val="40"/>
        </w:rPr>
        <w:t>Среда ,</w:t>
      </w:r>
      <w:r>
        <w:rPr>
          <w:sz w:val="40"/>
          <w:szCs w:val="40"/>
        </w:rPr>
        <w:t>20 апреля</w:t>
      </w:r>
      <w:r>
        <w:rPr>
          <w:sz w:val="40"/>
          <w:szCs w:val="40"/>
        </w:rPr>
        <w:t xml:space="preserve">   2022 года №1</w:t>
      </w:r>
      <w:r>
        <w:rPr>
          <w:sz w:val="40"/>
          <w:szCs w:val="40"/>
        </w:rPr>
        <w:t>4</w:t>
      </w:r>
    </w:p>
    <w:p w:rsidR="00493D95" w:rsidRDefault="00493D95" w:rsidP="00493D95">
      <w:pPr>
        <w:ind w:left="-20"/>
        <w:outlineLvl w:val="0"/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Издается с 17 ноября 2005 года</w:t>
      </w:r>
    </w:p>
    <w:p w:rsidR="00493D95" w:rsidRDefault="00493D95" w:rsidP="00493D95">
      <w:pPr>
        <w:tabs>
          <w:tab w:val="left" w:pos="7060"/>
        </w:tabs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4860925</wp:posOffset>
                </wp:positionH>
                <wp:positionV relativeFrom="paragraph">
                  <wp:posOffset>189865</wp:posOffset>
                </wp:positionV>
                <wp:extent cx="635" cy="28575"/>
                <wp:effectExtent l="16510" t="74930" r="11430" b="77470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" cy="2857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382.75pt;margin-top:14.95pt;width:.05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" path="m390,l492,276,780,228,594,457,780,679,492,631,390,907,288,631,,679,186,457,,228r288,48l390,xe" fillcolor="#9cf" strokeweight=".26mm">
                <v:path o:connecttype="custom" o:connectlocs="318,0;401,8695;635,7183;484,14398;635,21392;401,19880;318,28575;234,19880;0,21392;151,14398;0,7183;234,8695;318,0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199390</wp:posOffset>
                </wp:positionV>
                <wp:extent cx="28575" cy="9525"/>
                <wp:effectExtent l="45085" t="17780" r="40640" b="1079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952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298.75pt;margin-top:15.7pt;width:2.2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" path="m390,l492,276,780,228,594,457,780,679,492,631,390,907,288,631,,679,186,457,,228r288,48l390,xe" fillcolor="#9cf" strokeweight=".26mm">
                <v:path o:connecttype="custom" o:connectlocs="14288,0;18024,2898;28575,2394;21761,4799;28575,7131;18024,6627;14288,9525;10551,6627;0,7131;6814,4799;0,2394;10551,2898;14288,0" o:connectangles="0,0,0,0,0,0,0,0,0,0,0,0,0"/>
              </v:shape>
            </w:pict>
          </mc:Fallback>
        </mc:AlternateContent>
      </w:r>
      <w:r>
        <w:rPr>
          <w:sz w:val="40"/>
          <w:szCs w:val="40"/>
        </w:rPr>
        <w:tab/>
      </w:r>
    </w:p>
    <w:p w:rsidR="00493D95" w:rsidRDefault="00493D95" w:rsidP="00493D95">
      <w:pPr>
        <w:rPr>
          <w:sz w:val="40"/>
          <w:szCs w:val="40"/>
        </w:rPr>
      </w:pPr>
    </w:p>
    <w:p w:rsidR="00493D95" w:rsidRDefault="00493D95" w:rsidP="00493D95">
      <w:pPr>
        <w:jc w:val="center"/>
        <w:rPr>
          <w:sz w:val="96"/>
          <w:szCs w:val="96"/>
        </w:rPr>
      </w:pPr>
      <w:r>
        <w:rPr>
          <w:sz w:val="96"/>
          <w:szCs w:val="96"/>
        </w:rPr>
        <w:t>«  ГОЛОС»</w:t>
      </w:r>
    </w:p>
    <w:p w:rsidR="00493D95" w:rsidRDefault="00493D95" w:rsidP="00493D95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>
            <wp:extent cx="2581275" cy="2600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00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</w:p>
    <w:p w:rsidR="00493D95" w:rsidRDefault="00493D95" w:rsidP="00493D95">
      <w:pPr>
        <w:rPr>
          <w:b/>
          <w:color w:val="000000"/>
          <w:sz w:val="20"/>
          <w:szCs w:val="20"/>
        </w:rPr>
      </w:pPr>
      <w:r>
        <w:rPr>
          <w:b/>
          <w:color w:val="000000"/>
        </w:rPr>
        <w:t xml:space="preserve">Главный редактор газеты </w:t>
      </w:r>
      <w:proofErr w:type="spellStart"/>
      <w:r>
        <w:rPr>
          <w:b/>
          <w:color w:val="000000"/>
        </w:rPr>
        <w:t>Зайкина</w:t>
      </w:r>
      <w:proofErr w:type="spellEnd"/>
      <w:r>
        <w:rPr>
          <w:b/>
          <w:color w:val="000000"/>
        </w:rPr>
        <w:t xml:space="preserve"> Н.В.</w:t>
      </w:r>
    </w:p>
    <w:p w:rsidR="00493D95" w:rsidRDefault="00493D95" w:rsidP="00493D95">
      <w:pPr>
        <w:rPr>
          <w:b/>
          <w:color w:val="000000"/>
          <w:sz w:val="22"/>
          <w:szCs w:val="22"/>
        </w:rPr>
      </w:pPr>
      <w:r>
        <w:rPr>
          <w:b/>
          <w:color w:val="000000"/>
        </w:rPr>
        <w:t xml:space="preserve">Учредитель Администрация </w:t>
      </w:r>
      <w:proofErr w:type="spellStart"/>
      <w:r>
        <w:rPr>
          <w:b/>
          <w:color w:val="000000"/>
        </w:rPr>
        <w:t>Старочамзинского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493D95" w:rsidRDefault="00493D95" w:rsidP="00493D95">
      <w:pPr>
        <w:rPr>
          <w:b/>
          <w:color w:val="000000"/>
        </w:rPr>
      </w:pPr>
      <w:r>
        <w:rPr>
          <w:b/>
          <w:color w:val="000000"/>
        </w:rPr>
        <w:t>Тираж 11 экземпляров</w:t>
      </w:r>
    </w:p>
    <w:p w:rsidR="00493D95" w:rsidRDefault="00493D95" w:rsidP="00493D95">
      <w:pPr>
        <w:rPr>
          <w:b/>
          <w:color w:val="000000"/>
        </w:rPr>
      </w:pPr>
      <w:r>
        <w:rPr>
          <w:b/>
          <w:color w:val="000000"/>
        </w:rPr>
        <w:t>Контактный телефон 2-33-48</w:t>
      </w:r>
    </w:p>
    <w:p w:rsidR="00493D95" w:rsidRDefault="00493D95" w:rsidP="00493D95">
      <w:pPr>
        <w:rPr>
          <w:b/>
          <w:color w:val="000000"/>
        </w:rPr>
      </w:pPr>
    </w:p>
    <w:p w:rsidR="00493D95" w:rsidRDefault="00493D95" w:rsidP="00493D95">
      <w:pPr>
        <w:rPr>
          <w:b/>
          <w:color w:val="000000"/>
        </w:rPr>
      </w:pPr>
      <w:r>
        <w:rPr>
          <w:b/>
          <w:color w:val="000000"/>
        </w:rPr>
        <w:lastRenderedPageBreak/>
        <w:t xml:space="preserve">Адрес редакции </w:t>
      </w:r>
      <w:proofErr w:type="spellStart"/>
      <w:r>
        <w:rPr>
          <w:b/>
          <w:color w:val="000000"/>
        </w:rPr>
        <w:t>РМ,Большеигнатовский</w:t>
      </w:r>
      <w:proofErr w:type="spellEnd"/>
      <w:r>
        <w:rPr>
          <w:b/>
          <w:color w:val="000000"/>
        </w:rPr>
        <w:t xml:space="preserve"> район, с. Старое </w:t>
      </w:r>
      <w:proofErr w:type="spellStart"/>
      <w:r>
        <w:rPr>
          <w:b/>
          <w:color w:val="000000"/>
        </w:rPr>
        <w:t>Чамзино</w:t>
      </w:r>
      <w:proofErr w:type="spellEnd"/>
      <w:r>
        <w:rPr>
          <w:b/>
          <w:color w:val="000000"/>
        </w:rPr>
        <w:t>, ул. Западная д.№27</w:t>
      </w:r>
      <w:proofErr w:type="gramStart"/>
      <w:r>
        <w:rPr>
          <w:b/>
          <w:color w:val="000000"/>
        </w:rPr>
        <w:t xml:space="preserve"> А</w:t>
      </w:r>
      <w:proofErr w:type="gramEnd"/>
    </w:p>
    <w:p w:rsidR="00493D95" w:rsidRDefault="00493D95" w:rsidP="00493D95"/>
    <w:p w:rsidR="00493D95" w:rsidRDefault="00493D95" w:rsidP="00493D95"/>
    <w:p w:rsidR="00CB0C1F" w:rsidRDefault="00CB0C1F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Default="00493D95"/>
    <w:p w:rsidR="00493D95" w:rsidRPr="00493D95" w:rsidRDefault="00493D95" w:rsidP="00493D95">
      <w:pPr>
        <w:tabs>
          <w:tab w:val="left" w:pos="9639"/>
        </w:tabs>
        <w:ind w:left="-1276"/>
        <w:jc w:val="center"/>
        <w:rPr>
          <w:rFonts w:eastAsia="Times New Roman"/>
          <w:b/>
          <w:sz w:val="32"/>
          <w:szCs w:val="32"/>
        </w:rPr>
      </w:pPr>
      <w:r w:rsidRPr="00493D95">
        <w:rPr>
          <w:rFonts w:eastAsia="Times New Roman"/>
          <w:b/>
          <w:sz w:val="32"/>
          <w:szCs w:val="32"/>
        </w:rPr>
        <w:t xml:space="preserve">Администрация </w:t>
      </w:r>
      <w:proofErr w:type="spellStart"/>
      <w:r w:rsidRPr="00493D95">
        <w:rPr>
          <w:rFonts w:eastAsia="Times New Roman"/>
          <w:b/>
          <w:sz w:val="32"/>
          <w:szCs w:val="32"/>
        </w:rPr>
        <w:t>Старочамзинского</w:t>
      </w:r>
      <w:proofErr w:type="spellEnd"/>
      <w:r w:rsidRPr="00493D95">
        <w:rPr>
          <w:rFonts w:eastAsia="Times New Roman"/>
          <w:b/>
          <w:sz w:val="32"/>
          <w:szCs w:val="32"/>
        </w:rPr>
        <w:t xml:space="preserve"> сельского поселения </w:t>
      </w:r>
    </w:p>
    <w:p w:rsidR="00493D95" w:rsidRPr="00493D95" w:rsidRDefault="00493D95" w:rsidP="00493D95">
      <w:pPr>
        <w:tabs>
          <w:tab w:val="left" w:pos="9639"/>
        </w:tabs>
        <w:ind w:left="-1276"/>
        <w:jc w:val="center"/>
        <w:rPr>
          <w:rFonts w:eastAsia="Times New Roman"/>
          <w:b/>
          <w:sz w:val="32"/>
          <w:szCs w:val="32"/>
        </w:rPr>
      </w:pPr>
      <w:proofErr w:type="spellStart"/>
      <w:r w:rsidRPr="00493D95">
        <w:rPr>
          <w:rFonts w:eastAsia="Times New Roman"/>
          <w:b/>
          <w:sz w:val="32"/>
          <w:szCs w:val="32"/>
        </w:rPr>
        <w:t>Большеигнатовского</w:t>
      </w:r>
      <w:proofErr w:type="spellEnd"/>
      <w:r w:rsidRPr="00493D95">
        <w:rPr>
          <w:rFonts w:eastAsia="Times New Roman"/>
          <w:b/>
          <w:sz w:val="32"/>
          <w:szCs w:val="32"/>
        </w:rPr>
        <w:t xml:space="preserve"> муниципального  района   </w:t>
      </w:r>
    </w:p>
    <w:p w:rsidR="00493D95" w:rsidRPr="00493D95" w:rsidRDefault="00493D95" w:rsidP="00493D95">
      <w:pPr>
        <w:tabs>
          <w:tab w:val="left" w:pos="9639"/>
        </w:tabs>
        <w:ind w:left="-1276"/>
        <w:jc w:val="center"/>
        <w:rPr>
          <w:rFonts w:eastAsia="Times New Roman"/>
          <w:b/>
          <w:sz w:val="32"/>
          <w:szCs w:val="32"/>
        </w:rPr>
      </w:pPr>
      <w:r w:rsidRPr="00493D95">
        <w:rPr>
          <w:rFonts w:eastAsia="Times New Roman"/>
          <w:b/>
          <w:sz w:val="32"/>
          <w:szCs w:val="32"/>
        </w:rPr>
        <w:t>Республики  Мордовия</w:t>
      </w:r>
    </w:p>
    <w:p w:rsidR="00493D95" w:rsidRPr="00493D95" w:rsidRDefault="00493D95" w:rsidP="00493D95">
      <w:pPr>
        <w:widowControl w:val="0"/>
        <w:tabs>
          <w:tab w:val="left" w:pos="-2552"/>
          <w:tab w:val="right" w:pos="10000"/>
        </w:tabs>
        <w:autoSpaceDE w:val="0"/>
        <w:autoSpaceDN w:val="0"/>
        <w:adjustRightInd w:val="0"/>
        <w:spacing w:before="240"/>
        <w:jc w:val="center"/>
        <w:rPr>
          <w:rFonts w:eastAsia="Times New Roman"/>
          <w:b/>
          <w:sz w:val="16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>ПОСТАНОВЛЕНИЕ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2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2"/>
          <w:szCs w:val="20"/>
        </w:rPr>
      </w:pPr>
      <w:r w:rsidRPr="00493D95">
        <w:rPr>
          <w:rFonts w:eastAsia="Times New Roman"/>
          <w:sz w:val="28"/>
          <w:szCs w:val="28"/>
        </w:rPr>
        <w:t xml:space="preserve">от   19 апреля 2022  г.                                                                        </w:t>
      </w:r>
      <w:r w:rsidRPr="00493D95">
        <w:rPr>
          <w:rFonts w:eastAsia="Times New Roman"/>
          <w:sz w:val="28"/>
          <w:szCs w:val="28"/>
        </w:rPr>
        <w:sym w:font="Times New Roman" w:char="2116"/>
      </w:r>
      <w:r w:rsidRPr="00493D95">
        <w:rPr>
          <w:rFonts w:eastAsia="Times New Roman"/>
          <w:sz w:val="28"/>
          <w:szCs w:val="28"/>
        </w:rPr>
        <w:t>23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2"/>
          <w:szCs w:val="20"/>
        </w:rPr>
      </w:pPr>
      <w:r w:rsidRPr="00493D95">
        <w:rPr>
          <w:rFonts w:eastAsia="Times New Roman"/>
          <w:sz w:val="22"/>
          <w:szCs w:val="20"/>
        </w:rPr>
        <w:t xml:space="preserve">                                 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proofErr w:type="gramStart"/>
      <w:r w:rsidRPr="00493D95">
        <w:rPr>
          <w:rFonts w:eastAsia="Times New Roman"/>
          <w:sz w:val="22"/>
          <w:szCs w:val="20"/>
        </w:rPr>
        <w:t>с</w:t>
      </w:r>
      <w:proofErr w:type="gramEnd"/>
      <w:r w:rsidRPr="00493D95">
        <w:rPr>
          <w:rFonts w:eastAsia="Times New Roman"/>
          <w:sz w:val="22"/>
          <w:szCs w:val="20"/>
        </w:rPr>
        <w:t xml:space="preserve">. Старое </w:t>
      </w:r>
      <w:proofErr w:type="spellStart"/>
      <w:r w:rsidRPr="00493D95">
        <w:rPr>
          <w:rFonts w:eastAsia="Times New Roman"/>
          <w:sz w:val="22"/>
          <w:szCs w:val="20"/>
        </w:rPr>
        <w:t>Чамзино</w:t>
      </w:r>
      <w:proofErr w:type="spellEnd"/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О Комиссии при администрации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 сельского поселения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>района по формированию и подготовке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>резерва управленческих кадров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912"/>
        <w:jc w:val="both"/>
        <w:rPr>
          <w:rFonts w:eastAsia="Times New Roman"/>
          <w:b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В целях совершенствования муниципального управления, формирования и эффективного использования резерва управленческих кадров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сельского поселения 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 района</w:t>
      </w:r>
      <w:r w:rsidRPr="00493D95">
        <w:rPr>
          <w:rFonts w:eastAsia="Times New Roman"/>
          <w:b/>
          <w:sz w:val="28"/>
          <w:szCs w:val="28"/>
        </w:rPr>
        <w:t xml:space="preserve">   постановляет: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912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1. Образовать Комиссию при администрации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сельского поселения 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 района по формированию и подготовке резерва управленческих кадров.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912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 района Республики Мордовия от 24.11.2017 года №38 « О Комиссии при Администрации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 района Республики Мордовия по формированию и подготовке резерва управленческих кадров».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912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Глава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сельского поселения</w:t>
      </w:r>
      <w:proofErr w:type="gramStart"/>
      <w:r w:rsidRPr="00493D95">
        <w:rPr>
          <w:rFonts w:eastAsia="Times New Roman"/>
          <w:sz w:val="28"/>
          <w:szCs w:val="28"/>
        </w:rPr>
        <w:t xml:space="preserve"> :</w:t>
      </w:r>
      <w:proofErr w:type="gramEnd"/>
      <w:r w:rsidRPr="00493D95">
        <w:rPr>
          <w:rFonts w:eastAsia="Times New Roman"/>
          <w:sz w:val="28"/>
          <w:szCs w:val="28"/>
        </w:rPr>
        <w:t xml:space="preserve">                     </w:t>
      </w:r>
      <w:proofErr w:type="spellStart"/>
      <w:r w:rsidRPr="00493D95">
        <w:rPr>
          <w:rFonts w:eastAsia="Times New Roman"/>
          <w:sz w:val="28"/>
          <w:szCs w:val="28"/>
        </w:rPr>
        <w:t>Н.В.Зайкина</w:t>
      </w:r>
      <w:proofErr w:type="spellEnd"/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sz w:val="20"/>
          <w:szCs w:val="20"/>
        </w:rPr>
      </w:pPr>
      <w:r w:rsidRPr="00493D95">
        <w:rPr>
          <w:rFonts w:eastAsia="Times New Roman"/>
          <w:color w:val="000000"/>
          <w:sz w:val="28"/>
          <w:szCs w:val="28"/>
        </w:rPr>
        <w:t>УТВЕРЖДЕНО</w:t>
      </w: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5812"/>
        <w:jc w:val="right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 xml:space="preserve">Постановлением Администрации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сельского поселения</w:t>
      </w: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5812"/>
        <w:jc w:val="right"/>
        <w:rPr>
          <w:rFonts w:eastAsia="Times New Roman"/>
          <w:sz w:val="20"/>
          <w:szCs w:val="20"/>
        </w:rPr>
      </w:pPr>
      <w:proofErr w:type="spellStart"/>
      <w:r w:rsidRPr="00493D95">
        <w:rPr>
          <w:rFonts w:eastAsia="Times New Roman"/>
          <w:color w:val="000000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муниципального района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jc w:val="right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lastRenderedPageBreak/>
        <w:t>от 19.04.2022 г. №23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jc w:val="center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>Состав комиссии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jc w:val="center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 xml:space="preserve">при администрации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Большеигнатовского</w:t>
      </w:r>
      <w:proofErr w:type="spellEnd"/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jc w:val="center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>муниципального района по формированию и подготовке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jc w:val="center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>резерва управленческих кадров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jc w:val="center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Зайкина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Наталия Владимировн</w:t>
      </w:r>
      <w:proofErr w:type="gramStart"/>
      <w:r w:rsidRPr="00493D95">
        <w:rPr>
          <w:rFonts w:eastAsia="Times New Roman"/>
          <w:color w:val="000000"/>
          <w:sz w:val="28"/>
          <w:szCs w:val="28"/>
        </w:rPr>
        <w:t>а-</w:t>
      </w:r>
      <w:proofErr w:type="gramEnd"/>
      <w:r w:rsidRPr="00493D95">
        <w:rPr>
          <w:rFonts w:eastAsia="Times New Roman"/>
          <w:color w:val="000000"/>
          <w:sz w:val="28"/>
          <w:szCs w:val="28"/>
        </w:rPr>
        <w:t xml:space="preserve"> Глава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муниципального района РМ- председатель комиссии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  <w:proofErr w:type="spellStart"/>
      <w:r w:rsidRPr="00493D95">
        <w:rPr>
          <w:rFonts w:eastAsia="Times New Roman"/>
          <w:color w:val="000000"/>
          <w:sz w:val="28"/>
          <w:szCs w:val="28"/>
        </w:rPr>
        <w:t>Инжеватова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Татьяна Викторовн</w:t>
      </w:r>
      <w:proofErr w:type="gramStart"/>
      <w:r w:rsidRPr="00493D95">
        <w:rPr>
          <w:rFonts w:eastAsia="Times New Roman"/>
          <w:color w:val="000000"/>
          <w:sz w:val="28"/>
          <w:szCs w:val="28"/>
        </w:rPr>
        <w:t>а-</w:t>
      </w:r>
      <w:proofErr w:type="gramEnd"/>
      <w:r w:rsidRPr="00493D95">
        <w:rPr>
          <w:rFonts w:eastAsia="Times New Roman"/>
          <w:color w:val="000000"/>
          <w:sz w:val="28"/>
          <w:szCs w:val="28"/>
        </w:rPr>
        <w:t xml:space="preserve"> делопроизводитель Администрации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сельского поселения- заместитель председателя комиссии ( по согласованию)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  <w:proofErr w:type="spellStart"/>
      <w:r w:rsidRPr="00493D95">
        <w:rPr>
          <w:rFonts w:eastAsia="Times New Roman"/>
          <w:color w:val="000000"/>
          <w:sz w:val="28"/>
          <w:szCs w:val="28"/>
        </w:rPr>
        <w:t>Левщанова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Галина Петровн</w:t>
      </w:r>
      <w:proofErr w:type="gramStart"/>
      <w:r w:rsidRPr="00493D95">
        <w:rPr>
          <w:rFonts w:eastAsia="Times New Roman"/>
          <w:color w:val="000000"/>
          <w:sz w:val="28"/>
          <w:szCs w:val="28"/>
        </w:rPr>
        <w:t>а-</w:t>
      </w:r>
      <w:proofErr w:type="gramEnd"/>
      <w:r w:rsidRPr="00493D95">
        <w:rPr>
          <w:rFonts w:eastAsia="Times New Roman"/>
          <w:color w:val="000000"/>
          <w:sz w:val="28"/>
          <w:szCs w:val="28"/>
        </w:rPr>
        <w:t xml:space="preserve"> заместитель главы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муниципального района РМ- секретарь комиссии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 xml:space="preserve"> 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>Члены Комиссии: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>Наумова Галина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 xml:space="preserve">Михайловна – депутат Совета депутатов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муниципального района РМ </w:t>
      </w:r>
      <w:proofErr w:type="gramStart"/>
      <w:r w:rsidRPr="00493D95">
        <w:rPr>
          <w:rFonts w:eastAsia="Times New Roman"/>
          <w:color w:val="000000"/>
          <w:sz w:val="28"/>
          <w:szCs w:val="28"/>
        </w:rPr>
        <w:t xml:space="preserve">( </w:t>
      </w:r>
      <w:proofErr w:type="gramEnd"/>
      <w:r w:rsidRPr="00493D95">
        <w:rPr>
          <w:rFonts w:eastAsia="Times New Roman"/>
          <w:color w:val="000000"/>
          <w:sz w:val="28"/>
          <w:szCs w:val="28"/>
        </w:rPr>
        <w:t>по согласованию);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>????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Times New Roman"/>
          <w:b/>
          <w:sz w:val="40"/>
          <w:lang w:eastAsia="ar-SA"/>
        </w:rPr>
      </w:pPr>
      <w:r w:rsidRPr="00493D95">
        <w:rPr>
          <w:rFonts w:eastAsia="Times New Roman"/>
          <w:b/>
          <w:sz w:val="40"/>
          <w:lang w:eastAsia="ar-SA"/>
        </w:rPr>
        <w:t xml:space="preserve">Администрация </w:t>
      </w:r>
    </w:p>
    <w:p w:rsidR="00493D95" w:rsidRPr="00493D95" w:rsidRDefault="00493D95" w:rsidP="00493D95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Times New Roman"/>
          <w:b/>
          <w:sz w:val="40"/>
          <w:lang w:eastAsia="ar-SA"/>
        </w:rPr>
      </w:pPr>
      <w:proofErr w:type="spellStart"/>
      <w:r w:rsidRPr="00493D95">
        <w:rPr>
          <w:rFonts w:eastAsia="Times New Roman"/>
          <w:b/>
          <w:sz w:val="40"/>
          <w:lang w:eastAsia="ar-SA"/>
        </w:rPr>
        <w:t>Старочамзинского</w:t>
      </w:r>
      <w:proofErr w:type="spellEnd"/>
      <w:r w:rsidRPr="00493D95">
        <w:rPr>
          <w:rFonts w:eastAsia="Times New Roman"/>
          <w:b/>
          <w:sz w:val="40"/>
          <w:lang w:eastAsia="ar-SA"/>
        </w:rPr>
        <w:t xml:space="preserve"> сельского поселения </w:t>
      </w:r>
      <w:proofErr w:type="spellStart"/>
      <w:r w:rsidRPr="00493D95">
        <w:rPr>
          <w:rFonts w:eastAsia="Times New Roman"/>
          <w:b/>
          <w:sz w:val="40"/>
          <w:lang w:eastAsia="ar-SA"/>
        </w:rPr>
        <w:t>Большеигнатовского</w:t>
      </w:r>
      <w:proofErr w:type="spellEnd"/>
      <w:r w:rsidRPr="00493D95">
        <w:rPr>
          <w:rFonts w:eastAsia="Times New Roman"/>
          <w:b/>
          <w:sz w:val="40"/>
          <w:lang w:eastAsia="ar-SA"/>
        </w:rPr>
        <w:t xml:space="preserve">  муниципального района Республики  Мордовия</w:t>
      </w:r>
    </w:p>
    <w:p w:rsidR="00493D95" w:rsidRPr="00493D95" w:rsidRDefault="00493D95" w:rsidP="00493D95">
      <w:pPr>
        <w:tabs>
          <w:tab w:val="left" w:pos="-2552"/>
          <w:tab w:val="right" w:pos="10000"/>
        </w:tabs>
        <w:suppressAutoHyphens/>
        <w:spacing w:before="240"/>
        <w:jc w:val="center"/>
        <w:rPr>
          <w:rFonts w:eastAsia="Times New Roman"/>
          <w:b/>
          <w:sz w:val="16"/>
          <w:lang w:eastAsia="ar-SA"/>
        </w:rPr>
      </w:pPr>
    </w:p>
    <w:p w:rsidR="00493D95" w:rsidRPr="00493D95" w:rsidRDefault="00493D95" w:rsidP="00493D95">
      <w:pPr>
        <w:keepNext/>
        <w:numPr>
          <w:ilvl w:val="1"/>
          <w:numId w:val="1"/>
        </w:numPr>
        <w:suppressAutoHyphens/>
        <w:jc w:val="center"/>
        <w:outlineLvl w:val="1"/>
        <w:rPr>
          <w:rFonts w:eastAsia="Times New Roman"/>
          <w:b/>
          <w:bCs/>
          <w:sz w:val="28"/>
          <w:lang w:eastAsia="ar-SA"/>
        </w:rPr>
      </w:pPr>
      <w:r w:rsidRPr="00493D95">
        <w:rPr>
          <w:rFonts w:eastAsia="Times New Roman"/>
          <w:b/>
          <w:bCs/>
          <w:sz w:val="28"/>
          <w:lang w:eastAsia="ar-SA"/>
        </w:rPr>
        <w:t>ПОСТАНОВЛЕНИЕ</w:t>
      </w:r>
    </w:p>
    <w:p w:rsidR="00493D95" w:rsidRPr="00493D95" w:rsidRDefault="00493D95" w:rsidP="00493D95">
      <w:pPr>
        <w:tabs>
          <w:tab w:val="center" w:pos="4677"/>
        </w:tabs>
        <w:suppressAutoHyphens/>
        <w:rPr>
          <w:rFonts w:eastAsia="Times New Roman"/>
          <w:sz w:val="28"/>
          <w:lang w:eastAsia="ar-SA"/>
        </w:rPr>
      </w:pPr>
      <w:r w:rsidRPr="00493D95">
        <w:rPr>
          <w:rFonts w:eastAsia="Times New Roman"/>
          <w:sz w:val="28"/>
          <w:lang w:eastAsia="ar-SA"/>
        </w:rPr>
        <w:t>19 апреля 2022 год.                                                                     №24</w:t>
      </w:r>
    </w:p>
    <w:p w:rsidR="00493D95" w:rsidRPr="00493D95" w:rsidRDefault="00493D95" w:rsidP="00493D95">
      <w:pPr>
        <w:suppressAutoHyphens/>
        <w:jc w:val="center"/>
        <w:rPr>
          <w:rFonts w:eastAsia="Times New Roman"/>
          <w:sz w:val="22"/>
          <w:lang w:eastAsia="ar-SA"/>
        </w:rPr>
      </w:pPr>
    </w:p>
    <w:p w:rsidR="00493D95" w:rsidRPr="00493D95" w:rsidRDefault="00493D95" w:rsidP="00493D95">
      <w:pPr>
        <w:suppressAutoHyphens/>
        <w:jc w:val="center"/>
        <w:rPr>
          <w:rFonts w:eastAsia="Times New Roman"/>
          <w:sz w:val="22"/>
          <w:lang w:eastAsia="ar-SA"/>
        </w:rPr>
      </w:pPr>
      <w:proofErr w:type="gramStart"/>
      <w:r w:rsidRPr="00493D95">
        <w:rPr>
          <w:rFonts w:eastAsia="Times New Roman"/>
          <w:sz w:val="22"/>
          <w:lang w:eastAsia="ar-SA"/>
        </w:rPr>
        <w:t>с</w:t>
      </w:r>
      <w:proofErr w:type="gramEnd"/>
      <w:r w:rsidRPr="00493D95">
        <w:rPr>
          <w:rFonts w:eastAsia="Times New Roman"/>
          <w:sz w:val="22"/>
          <w:lang w:eastAsia="ar-SA"/>
        </w:rPr>
        <w:t xml:space="preserve">. Старое </w:t>
      </w:r>
      <w:proofErr w:type="spellStart"/>
      <w:r w:rsidRPr="00493D95">
        <w:rPr>
          <w:rFonts w:eastAsia="Times New Roman"/>
          <w:sz w:val="22"/>
          <w:lang w:eastAsia="ar-SA"/>
        </w:rPr>
        <w:t>Чамзино</w:t>
      </w:r>
      <w:proofErr w:type="spellEnd"/>
    </w:p>
    <w:p w:rsidR="00493D95" w:rsidRPr="00493D95" w:rsidRDefault="00493D95" w:rsidP="00493D95">
      <w:pPr>
        <w:suppressAutoHyphens/>
        <w:rPr>
          <w:rFonts w:eastAsia="Times New Roman"/>
          <w:lang w:eastAsia="ar-SA"/>
        </w:rPr>
      </w:pP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bCs/>
          <w:sz w:val="28"/>
          <w:szCs w:val="28"/>
          <w:lang w:eastAsia="ar-SA"/>
        </w:rPr>
        <w:t>О наделении должностных лиц</w:t>
      </w: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bCs/>
          <w:sz w:val="28"/>
          <w:szCs w:val="28"/>
          <w:lang w:eastAsia="ar-SA"/>
        </w:rPr>
        <w:t xml:space="preserve">администрации </w:t>
      </w:r>
      <w:proofErr w:type="spellStart"/>
      <w:r w:rsidRPr="00493D95">
        <w:rPr>
          <w:rFonts w:eastAsia="Times New Roman"/>
          <w:bCs/>
          <w:sz w:val="28"/>
          <w:szCs w:val="28"/>
          <w:lang w:eastAsia="ar-SA"/>
        </w:rPr>
        <w:t>Старочамзинского</w:t>
      </w:r>
      <w:proofErr w:type="spellEnd"/>
      <w:r w:rsidRPr="00493D95">
        <w:rPr>
          <w:rFonts w:eastAsia="Times New Roman"/>
          <w:bCs/>
          <w:sz w:val="28"/>
          <w:szCs w:val="28"/>
          <w:lang w:eastAsia="ar-SA"/>
        </w:rPr>
        <w:t xml:space="preserve"> </w:t>
      </w: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bCs/>
          <w:sz w:val="28"/>
          <w:szCs w:val="28"/>
          <w:lang w:eastAsia="ar-SA"/>
        </w:rPr>
        <w:t>сельского поселения правом на составление протоколов</w:t>
      </w: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bCs/>
          <w:sz w:val="28"/>
          <w:szCs w:val="28"/>
          <w:lang w:eastAsia="ar-SA"/>
        </w:rPr>
        <w:t>по делам об административных правонарушениях</w:t>
      </w: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sz w:val="28"/>
          <w:lang w:eastAsia="ar-SA"/>
        </w:rPr>
      </w:pPr>
    </w:p>
    <w:p w:rsidR="00493D95" w:rsidRPr="00493D95" w:rsidRDefault="00493D95" w:rsidP="00493D95">
      <w:pPr>
        <w:suppressAutoHyphens/>
        <w:spacing w:line="360" w:lineRule="auto"/>
        <w:ind w:firstLine="561"/>
        <w:jc w:val="both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bCs/>
          <w:sz w:val="28"/>
          <w:szCs w:val="28"/>
          <w:lang w:eastAsia="ar-SA"/>
        </w:rPr>
        <w:t xml:space="preserve">В соответствии с пунктом 1 Закона от 15 июня 2015 года № 38-З «Об административной ответственности на территории Республики Мордовия», администрация </w:t>
      </w:r>
      <w:proofErr w:type="spellStart"/>
      <w:r w:rsidRPr="00493D95">
        <w:rPr>
          <w:rFonts w:eastAsia="Times New Roman"/>
          <w:bCs/>
          <w:sz w:val="28"/>
          <w:szCs w:val="28"/>
          <w:lang w:eastAsia="ar-SA"/>
        </w:rPr>
        <w:t>Старочамзинского</w:t>
      </w:r>
      <w:proofErr w:type="spellEnd"/>
      <w:r w:rsidRPr="00493D95">
        <w:rPr>
          <w:rFonts w:eastAsia="Times New Roman"/>
          <w:bCs/>
          <w:sz w:val="28"/>
          <w:szCs w:val="28"/>
          <w:lang w:eastAsia="ar-SA"/>
        </w:rPr>
        <w:t xml:space="preserve"> сельского поселения постановляет:</w:t>
      </w:r>
    </w:p>
    <w:p w:rsidR="00493D95" w:rsidRPr="00493D95" w:rsidRDefault="00493D95" w:rsidP="00493D95">
      <w:pPr>
        <w:suppressAutoHyphens/>
        <w:spacing w:line="360" w:lineRule="auto"/>
        <w:ind w:firstLine="561"/>
        <w:jc w:val="both"/>
        <w:rPr>
          <w:rFonts w:eastAsia="Times New Roman"/>
          <w:sz w:val="28"/>
          <w:lang w:eastAsia="ar-SA"/>
        </w:rPr>
      </w:pPr>
    </w:p>
    <w:p w:rsidR="00493D95" w:rsidRPr="00493D95" w:rsidRDefault="00493D95" w:rsidP="00493D95">
      <w:pPr>
        <w:suppressAutoHyphens/>
        <w:spacing w:line="360" w:lineRule="auto"/>
        <w:jc w:val="both"/>
        <w:rPr>
          <w:rFonts w:eastAsia="Times New Roman"/>
          <w:sz w:val="28"/>
          <w:szCs w:val="28"/>
          <w:lang w:eastAsia="ar-SA"/>
        </w:rPr>
      </w:pPr>
      <w:r w:rsidRPr="00493D95">
        <w:rPr>
          <w:rFonts w:eastAsia="Times New Roman"/>
          <w:sz w:val="28"/>
          <w:szCs w:val="28"/>
          <w:lang w:eastAsia="ar-SA"/>
        </w:rPr>
        <w:t xml:space="preserve">      1. Наделить </w:t>
      </w:r>
      <w:proofErr w:type="spellStart"/>
      <w:r w:rsidRPr="00493D95">
        <w:rPr>
          <w:rFonts w:eastAsia="Times New Roman"/>
          <w:sz w:val="28"/>
          <w:szCs w:val="28"/>
          <w:lang w:eastAsia="ar-SA"/>
        </w:rPr>
        <w:t>Зайкину</w:t>
      </w:r>
      <w:proofErr w:type="spellEnd"/>
      <w:r w:rsidRPr="00493D95">
        <w:rPr>
          <w:rFonts w:eastAsia="Times New Roman"/>
          <w:sz w:val="28"/>
          <w:szCs w:val="28"/>
          <w:lang w:eastAsia="ar-SA"/>
        </w:rPr>
        <w:t xml:space="preserve"> Наталию Владимировну - главу  </w:t>
      </w:r>
      <w:proofErr w:type="spellStart"/>
      <w:r w:rsidRPr="00493D95">
        <w:rPr>
          <w:rFonts w:eastAsia="Times New Roman"/>
          <w:sz w:val="28"/>
          <w:szCs w:val="28"/>
          <w:lang w:eastAsia="ar-SA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  <w:lang w:eastAsia="ar-SA"/>
        </w:rPr>
        <w:t xml:space="preserve"> сельского поселения правом  на составление протоколов по Закону Республики Мордовия «Об административной ответственности на территории Республики Мордовия от 15 июня 2015 года № 38-З.</w:t>
      </w: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sz w:val="28"/>
          <w:szCs w:val="28"/>
          <w:lang w:eastAsia="ar-SA"/>
        </w:rPr>
        <w:t xml:space="preserve">2.Признать утратившим силу постановление Администрации </w:t>
      </w:r>
      <w:proofErr w:type="spellStart"/>
      <w:r w:rsidRPr="00493D95">
        <w:rPr>
          <w:rFonts w:eastAsia="Times New Roman"/>
          <w:sz w:val="28"/>
          <w:szCs w:val="28"/>
          <w:lang w:eastAsia="ar-SA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8"/>
          <w:lang w:eastAsia="ar-SA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  <w:lang w:eastAsia="ar-SA"/>
        </w:rPr>
        <w:t xml:space="preserve"> муниципального района Республики Мордовия от 13.07.2015 г №13 «</w:t>
      </w:r>
      <w:r w:rsidRPr="00493D95">
        <w:rPr>
          <w:rFonts w:eastAsia="Times New Roman"/>
          <w:bCs/>
          <w:sz w:val="28"/>
          <w:szCs w:val="28"/>
          <w:lang w:eastAsia="ar-SA"/>
        </w:rPr>
        <w:t>О наделении должностных лиц</w:t>
      </w: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bCs/>
          <w:sz w:val="28"/>
          <w:szCs w:val="28"/>
          <w:lang w:eastAsia="ar-SA"/>
        </w:rPr>
        <w:t xml:space="preserve">администрации </w:t>
      </w:r>
      <w:proofErr w:type="spellStart"/>
      <w:r w:rsidRPr="00493D95">
        <w:rPr>
          <w:rFonts w:eastAsia="Times New Roman"/>
          <w:bCs/>
          <w:sz w:val="28"/>
          <w:szCs w:val="28"/>
          <w:lang w:eastAsia="ar-SA"/>
        </w:rPr>
        <w:t>Старочамзинского</w:t>
      </w:r>
      <w:proofErr w:type="spellEnd"/>
      <w:r w:rsidRPr="00493D95">
        <w:rPr>
          <w:rFonts w:eastAsia="Times New Roman"/>
          <w:bCs/>
          <w:sz w:val="28"/>
          <w:szCs w:val="28"/>
          <w:lang w:eastAsia="ar-SA"/>
        </w:rPr>
        <w:t xml:space="preserve"> </w:t>
      </w: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bCs/>
          <w:sz w:val="28"/>
          <w:szCs w:val="28"/>
          <w:lang w:eastAsia="ar-SA"/>
        </w:rPr>
        <w:t>сельского поселения правом на составление протоколов</w:t>
      </w:r>
    </w:p>
    <w:p w:rsidR="00493D95" w:rsidRPr="00493D95" w:rsidRDefault="00493D95" w:rsidP="00493D95">
      <w:pPr>
        <w:suppressAutoHyphens/>
        <w:spacing w:line="200" w:lineRule="atLeast"/>
        <w:rPr>
          <w:rFonts w:eastAsia="Times New Roman"/>
          <w:bCs/>
          <w:sz w:val="28"/>
          <w:szCs w:val="28"/>
          <w:lang w:eastAsia="ar-SA"/>
        </w:rPr>
      </w:pPr>
      <w:r w:rsidRPr="00493D95">
        <w:rPr>
          <w:rFonts w:eastAsia="Times New Roman"/>
          <w:bCs/>
          <w:sz w:val="28"/>
          <w:szCs w:val="28"/>
          <w:lang w:eastAsia="ar-SA"/>
        </w:rPr>
        <w:t>по делам об административных правонарушениях»</w:t>
      </w:r>
    </w:p>
    <w:p w:rsidR="00493D95" w:rsidRPr="00493D95" w:rsidRDefault="00493D95" w:rsidP="00493D95">
      <w:pPr>
        <w:suppressAutoHyphens/>
        <w:spacing w:line="360" w:lineRule="auto"/>
        <w:jc w:val="both"/>
        <w:rPr>
          <w:rFonts w:eastAsia="Times New Roman"/>
          <w:sz w:val="28"/>
          <w:szCs w:val="28"/>
          <w:lang w:eastAsia="ar-SA"/>
        </w:rPr>
      </w:pPr>
    </w:p>
    <w:p w:rsidR="00493D95" w:rsidRPr="00493D95" w:rsidRDefault="00493D95" w:rsidP="00493D95">
      <w:pPr>
        <w:suppressAutoHyphens/>
        <w:spacing w:line="360" w:lineRule="auto"/>
        <w:ind w:left="57"/>
        <w:jc w:val="both"/>
        <w:rPr>
          <w:rFonts w:eastAsia="Times New Roman"/>
          <w:sz w:val="28"/>
          <w:szCs w:val="28"/>
          <w:lang w:eastAsia="ar-SA"/>
        </w:rPr>
      </w:pPr>
      <w:r w:rsidRPr="00493D95">
        <w:rPr>
          <w:rFonts w:eastAsia="Times New Roman"/>
          <w:sz w:val="28"/>
          <w:szCs w:val="28"/>
          <w:lang w:eastAsia="ar-SA"/>
        </w:rPr>
        <w:t>3. Настоящее постановление вступает в силу со дня его официального опубликования.</w:t>
      </w:r>
    </w:p>
    <w:p w:rsidR="00493D95" w:rsidRPr="00493D95" w:rsidRDefault="00493D95" w:rsidP="00493D95">
      <w:pPr>
        <w:keepNext/>
        <w:numPr>
          <w:ilvl w:val="2"/>
          <w:numId w:val="1"/>
        </w:numPr>
        <w:suppressAutoHyphens/>
        <w:jc w:val="both"/>
        <w:outlineLvl w:val="2"/>
        <w:rPr>
          <w:rFonts w:eastAsia="Times New Roman"/>
          <w:sz w:val="28"/>
          <w:lang w:eastAsia="ar-SA"/>
        </w:rPr>
      </w:pPr>
    </w:p>
    <w:p w:rsidR="00493D95" w:rsidRPr="00493D95" w:rsidRDefault="00493D95" w:rsidP="00493D95">
      <w:pPr>
        <w:keepNext/>
        <w:numPr>
          <w:ilvl w:val="2"/>
          <w:numId w:val="1"/>
        </w:numPr>
        <w:suppressAutoHyphens/>
        <w:jc w:val="both"/>
        <w:outlineLvl w:val="2"/>
        <w:rPr>
          <w:rFonts w:eastAsia="Times New Roman"/>
          <w:sz w:val="28"/>
          <w:lang w:eastAsia="ar-SA"/>
        </w:rPr>
      </w:pPr>
    </w:p>
    <w:p w:rsidR="00493D95" w:rsidRPr="00493D95" w:rsidRDefault="00493D95" w:rsidP="00493D95">
      <w:pPr>
        <w:suppressAutoHyphens/>
        <w:jc w:val="both"/>
        <w:rPr>
          <w:rFonts w:eastAsia="Times New Roman"/>
          <w:sz w:val="28"/>
          <w:szCs w:val="28"/>
          <w:lang w:eastAsia="ar-SA"/>
        </w:rPr>
      </w:pPr>
      <w:r w:rsidRPr="00493D95">
        <w:rPr>
          <w:rFonts w:eastAsia="Times New Roman"/>
          <w:sz w:val="28"/>
          <w:szCs w:val="28"/>
          <w:lang w:eastAsia="ar-SA"/>
        </w:rPr>
        <w:t xml:space="preserve">Глава </w:t>
      </w:r>
      <w:proofErr w:type="spellStart"/>
      <w:r w:rsidRPr="00493D95">
        <w:rPr>
          <w:rFonts w:eastAsia="Times New Roman"/>
          <w:sz w:val="28"/>
          <w:szCs w:val="28"/>
          <w:lang w:eastAsia="ar-SA"/>
        </w:rPr>
        <w:t>Старочамзинского</w:t>
      </w:r>
      <w:proofErr w:type="spellEnd"/>
    </w:p>
    <w:p w:rsidR="00493D95" w:rsidRPr="00493D95" w:rsidRDefault="00493D95" w:rsidP="00493D95">
      <w:pPr>
        <w:suppressAutoHyphens/>
        <w:jc w:val="both"/>
        <w:rPr>
          <w:rFonts w:eastAsia="Times New Roman"/>
          <w:sz w:val="28"/>
          <w:lang w:eastAsia="ar-SA"/>
        </w:rPr>
      </w:pPr>
      <w:r w:rsidRPr="00493D95">
        <w:rPr>
          <w:rFonts w:eastAsia="Times New Roman"/>
          <w:sz w:val="28"/>
          <w:lang w:eastAsia="ar-SA"/>
        </w:rPr>
        <w:t xml:space="preserve">сельского поселения                                                              </w:t>
      </w:r>
      <w:proofErr w:type="spellStart"/>
      <w:r w:rsidRPr="00493D95">
        <w:rPr>
          <w:rFonts w:eastAsia="Times New Roman"/>
          <w:sz w:val="28"/>
          <w:lang w:eastAsia="ar-SA"/>
        </w:rPr>
        <w:t>Н.В.Зайкина</w:t>
      </w:r>
      <w:proofErr w:type="spellEnd"/>
    </w:p>
    <w:p w:rsidR="00493D95" w:rsidRPr="00493D95" w:rsidRDefault="00493D95" w:rsidP="00493D95">
      <w:pPr>
        <w:suppressAutoHyphens/>
        <w:rPr>
          <w:rFonts w:eastAsia="Times New Roman"/>
          <w:lang w:eastAsia="ar-SA"/>
        </w:rPr>
      </w:pPr>
    </w:p>
    <w:p w:rsidR="00493D95" w:rsidRPr="00493D95" w:rsidRDefault="00493D95" w:rsidP="00493D95">
      <w:pPr>
        <w:suppressAutoHyphens/>
        <w:rPr>
          <w:rFonts w:eastAsia="Times New Roman"/>
          <w:lang w:eastAsia="ar-SA"/>
        </w:rPr>
      </w:pPr>
    </w:p>
    <w:p w:rsidR="00493D95" w:rsidRPr="00493D95" w:rsidRDefault="00493D95" w:rsidP="00493D95">
      <w:pPr>
        <w:suppressAutoHyphens/>
        <w:rPr>
          <w:rFonts w:eastAsia="Times New Roman"/>
          <w:lang w:eastAsia="ar-SA"/>
        </w:rPr>
      </w:pPr>
    </w:p>
    <w:p w:rsidR="00493D95" w:rsidRPr="00493D95" w:rsidRDefault="00493D95" w:rsidP="00493D95">
      <w:pPr>
        <w:suppressAutoHyphens/>
        <w:jc w:val="center"/>
        <w:rPr>
          <w:rFonts w:eastAsia="Times New Roman"/>
          <w:sz w:val="22"/>
          <w:lang w:eastAsia="ar-SA"/>
        </w:rPr>
      </w:pPr>
    </w:p>
    <w:p w:rsidR="00493D95" w:rsidRPr="00493D95" w:rsidRDefault="00493D95" w:rsidP="00493D95">
      <w:pPr>
        <w:jc w:val="center"/>
        <w:rPr>
          <w:rFonts w:eastAsia="Times New Roman"/>
          <w:b/>
          <w:sz w:val="28"/>
          <w:szCs w:val="28"/>
        </w:rPr>
      </w:pPr>
      <w:r w:rsidRPr="00493D95">
        <w:rPr>
          <w:rFonts w:eastAsia="Times New Roman"/>
          <w:lang w:eastAsia="ar-SA"/>
        </w:rPr>
        <w:t xml:space="preserve">     </w:t>
      </w:r>
      <w:r w:rsidRPr="00493D95">
        <w:rPr>
          <w:rFonts w:eastAsia="Times New Roman"/>
          <w:b/>
          <w:sz w:val="28"/>
          <w:szCs w:val="28"/>
        </w:rPr>
        <w:t xml:space="preserve">Администрация </w:t>
      </w:r>
      <w:proofErr w:type="spellStart"/>
      <w:r w:rsidRPr="00493D95">
        <w:rPr>
          <w:rFonts w:eastAsia="Times New Roman"/>
          <w:b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b/>
          <w:sz w:val="28"/>
          <w:szCs w:val="28"/>
        </w:rPr>
        <w:t xml:space="preserve"> сельского поселения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493D95">
        <w:rPr>
          <w:rFonts w:eastAsia="Times New Roman"/>
          <w:b/>
          <w:sz w:val="28"/>
          <w:szCs w:val="28"/>
        </w:rPr>
        <w:t>БОЛЬШЕИГНАТОВСКОГО МУНИЦИПАЛЬНОГО РАЙОНА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  <w:r w:rsidRPr="00493D95">
        <w:rPr>
          <w:rFonts w:eastAsia="Times New Roman"/>
          <w:b/>
          <w:sz w:val="28"/>
          <w:szCs w:val="28"/>
        </w:rPr>
        <w:t>РЕСПУБЛИКИ МОРДОВИЯ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</w:p>
    <w:p w:rsidR="00493D95" w:rsidRPr="00493D95" w:rsidRDefault="00493D95" w:rsidP="00493D95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line="0" w:lineRule="atLeast"/>
        <w:ind w:right="284"/>
        <w:jc w:val="center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32"/>
          <w:szCs w:val="32"/>
        </w:rPr>
        <w:t>ПОСТАНОВЛЕНИЕ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3490"/>
          <w:tab w:val="left" w:pos="8126"/>
        </w:tabs>
        <w:autoSpaceDE w:val="0"/>
        <w:autoSpaceDN w:val="0"/>
        <w:adjustRightInd w:val="0"/>
        <w:ind w:left="2453" w:right="2016" w:firstLine="1728"/>
        <w:rPr>
          <w:rFonts w:eastAsia="Times New Roman"/>
          <w:color w:val="000000"/>
          <w:szCs w:val="2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3490"/>
          <w:tab w:val="left" w:pos="8126"/>
        </w:tabs>
        <w:autoSpaceDE w:val="0"/>
        <w:autoSpaceDN w:val="0"/>
        <w:adjustRightInd w:val="0"/>
        <w:ind w:left="2453" w:right="2016" w:firstLine="1728"/>
        <w:rPr>
          <w:rFonts w:eastAsia="Times New Roman"/>
          <w:color w:val="000000"/>
          <w:szCs w:val="2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3490"/>
          <w:tab w:val="left" w:pos="8126"/>
        </w:tabs>
        <w:autoSpaceDE w:val="0"/>
        <w:autoSpaceDN w:val="0"/>
        <w:adjustRightInd w:val="0"/>
        <w:ind w:left="2453" w:right="2016" w:firstLine="1728"/>
        <w:rPr>
          <w:rFonts w:eastAsia="Times New Roman"/>
          <w:color w:val="000000"/>
          <w:szCs w:val="22"/>
        </w:rPr>
      </w:pPr>
      <w:r w:rsidRPr="00493D95">
        <w:rPr>
          <w:rFonts w:eastAsia="Times New Roman"/>
          <w:color w:val="000000"/>
          <w:szCs w:val="22"/>
        </w:rPr>
        <w:tab/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789"/>
          <w:tab w:val="left" w:pos="9072"/>
        </w:tabs>
        <w:autoSpaceDE w:val="0"/>
        <w:autoSpaceDN w:val="0"/>
        <w:adjustRightInd w:val="0"/>
        <w:ind w:left="2453" w:right="1418" w:hanging="1733"/>
        <w:rPr>
          <w:rFonts w:eastAsia="Times New Roman"/>
          <w:sz w:val="28"/>
          <w:szCs w:val="28"/>
        </w:rPr>
      </w:pPr>
      <w:r w:rsidRPr="00493D95">
        <w:rPr>
          <w:rFonts w:eastAsia="Times New Roman"/>
          <w:color w:val="000000"/>
          <w:sz w:val="28"/>
          <w:szCs w:val="28"/>
        </w:rPr>
        <w:t xml:space="preserve">19 апреля   </w:t>
      </w:r>
      <w:smartTag w:uri="urn:schemas-microsoft-com:office:smarttags" w:element="metricconverter">
        <w:smartTagPr>
          <w:attr w:name="ProductID" w:val="2022 г"/>
        </w:smartTagPr>
        <w:r w:rsidRPr="00493D95">
          <w:rPr>
            <w:rFonts w:eastAsia="Times New Roman"/>
            <w:color w:val="000000"/>
            <w:sz w:val="28"/>
            <w:szCs w:val="28"/>
          </w:rPr>
          <w:t>2022 г</w:t>
        </w:r>
      </w:smartTag>
      <w:r w:rsidRPr="00493D95">
        <w:rPr>
          <w:rFonts w:eastAsia="Times New Roman"/>
          <w:color w:val="000000"/>
          <w:sz w:val="28"/>
          <w:szCs w:val="28"/>
        </w:rPr>
        <w:t>.</w:t>
      </w:r>
      <w:r w:rsidRPr="00493D95">
        <w:rPr>
          <w:rFonts w:eastAsia="Times New Roman"/>
          <w:sz w:val="28"/>
          <w:szCs w:val="28"/>
        </w:rPr>
        <w:t xml:space="preserve">                                            № 25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789"/>
          <w:tab w:val="left" w:pos="9356"/>
        </w:tabs>
        <w:autoSpaceDE w:val="0"/>
        <w:autoSpaceDN w:val="0"/>
        <w:adjustRightInd w:val="0"/>
        <w:ind w:right="848" w:firstLine="141"/>
        <w:rPr>
          <w:rFonts w:eastAsia="Times New Roman"/>
          <w:b/>
          <w:sz w:val="20"/>
          <w:szCs w:val="20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789"/>
          <w:tab w:val="left" w:pos="9356"/>
        </w:tabs>
        <w:autoSpaceDE w:val="0"/>
        <w:autoSpaceDN w:val="0"/>
        <w:adjustRightInd w:val="0"/>
        <w:ind w:right="848" w:firstLine="141"/>
        <w:jc w:val="center"/>
        <w:rPr>
          <w:rFonts w:eastAsia="Times New Roman"/>
          <w:b/>
          <w:sz w:val="20"/>
          <w:szCs w:val="20"/>
        </w:rPr>
      </w:pPr>
      <w:r w:rsidRPr="00493D95">
        <w:rPr>
          <w:rFonts w:eastAsia="Times New Roman"/>
          <w:b/>
          <w:sz w:val="20"/>
          <w:szCs w:val="20"/>
        </w:rPr>
        <w:t xml:space="preserve">                                 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8789"/>
          <w:tab w:val="left" w:pos="9356"/>
        </w:tabs>
        <w:autoSpaceDE w:val="0"/>
        <w:autoSpaceDN w:val="0"/>
        <w:adjustRightInd w:val="0"/>
        <w:ind w:right="848" w:firstLine="141"/>
        <w:jc w:val="center"/>
        <w:rPr>
          <w:rFonts w:eastAsia="Times New Roman"/>
          <w:sz w:val="28"/>
          <w:szCs w:val="28"/>
        </w:rPr>
      </w:pPr>
      <w:proofErr w:type="gramStart"/>
      <w:r w:rsidRPr="00493D95">
        <w:rPr>
          <w:rFonts w:eastAsia="Times New Roman"/>
          <w:sz w:val="28"/>
          <w:szCs w:val="28"/>
        </w:rPr>
        <w:t>с</w:t>
      </w:r>
      <w:proofErr w:type="gramEnd"/>
      <w:r w:rsidRPr="00493D95">
        <w:rPr>
          <w:rFonts w:eastAsia="Times New Roman"/>
          <w:sz w:val="28"/>
          <w:szCs w:val="28"/>
        </w:rPr>
        <w:t xml:space="preserve">. Старое </w:t>
      </w:r>
      <w:proofErr w:type="spellStart"/>
      <w:r w:rsidRPr="00493D95">
        <w:rPr>
          <w:rFonts w:eastAsia="Times New Roman"/>
          <w:sz w:val="28"/>
          <w:szCs w:val="28"/>
        </w:rPr>
        <w:t>Чамзино</w:t>
      </w:r>
      <w:proofErr w:type="spellEnd"/>
    </w:p>
    <w:p w:rsidR="00493D95" w:rsidRPr="00493D95" w:rsidRDefault="00493D95" w:rsidP="00493D95">
      <w:pPr>
        <w:widowControl w:val="0"/>
        <w:shd w:val="clear" w:color="auto" w:fill="FFFFFF"/>
        <w:tabs>
          <w:tab w:val="left" w:pos="8789"/>
          <w:tab w:val="left" w:pos="9356"/>
        </w:tabs>
        <w:autoSpaceDE w:val="0"/>
        <w:autoSpaceDN w:val="0"/>
        <w:adjustRightInd w:val="0"/>
        <w:ind w:right="848" w:firstLine="141"/>
        <w:rPr>
          <w:rFonts w:eastAsia="Times New Roman"/>
          <w:color w:val="000000"/>
          <w:sz w:val="26"/>
          <w:szCs w:val="26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ind w:left="5" w:right="29" w:firstLine="136"/>
        <w:rPr>
          <w:rFonts w:eastAsia="Times New Roman"/>
          <w:b/>
          <w:color w:val="000000"/>
          <w:sz w:val="28"/>
          <w:szCs w:val="28"/>
        </w:rPr>
      </w:pPr>
      <w:r w:rsidRPr="00493D95">
        <w:rPr>
          <w:rFonts w:eastAsia="Times New Roman"/>
          <w:b/>
          <w:color w:val="00000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493D95">
        <w:rPr>
          <w:rFonts w:eastAsia="Times New Roman"/>
          <w:b/>
          <w:color w:val="000000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b/>
          <w:color w:val="000000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b/>
          <w:color w:val="000000"/>
          <w:sz w:val="28"/>
          <w:szCs w:val="28"/>
        </w:rPr>
        <w:t xml:space="preserve"> муниципального района Республики Мордовия от  29.12.2014 г №30 « О  противодействии терроризму и экстремизму</w:t>
      </w:r>
      <w:proofErr w:type="gramStart"/>
      <w:r w:rsidRPr="00493D95">
        <w:rPr>
          <w:rFonts w:eastAsia="Times New Roman"/>
          <w:b/>
          <w:color w:val="000000"/>
          <w:sz w:val="28"/>
          <w:szCs w:val="28"/>
        </w:rPr>
        <w:t>.»</w:t>
      </w:r>
      <w:proofErr w:type="gramEnd"/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ind w:left="5" w:right="29" w:firstLine="136"/>
        <w:rPr>
          <w:rFonts w:eastAsia="Times New Roman"/>
          <w:b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       В соответствии  с   Федеральным законом от 25.07.2002г. «О противодействии  экстремистской деятельности» и </w:t>
      </w:r>
      <w:proofErr w:type="gramStart"/>
      <w:r w:rsidRPr="00493D95">
        <w:rPr>
          <w:rFonts w:eastAsia="Times New Roman"/>
          <w:sz w:val="28"/>
          <w:szCs w:val="28"/>
        </w:rPr>
        <w:t xml:space="preserve">руководствуясь  Уставом 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 сельского   поселения  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 района Республики Мордовия п.8</w:t>
      </w:r>
      <w:proofErr w:type="gramEnd"/>
      <w:r w:rsidRPr="00493D95">
        <w:rPr>
          <w:rFonts w:eastAsia="Times New Roman"/>
          <w:sz w:val="28"/>
          <w:szCs w:val="28"/>
        </w:rPr>
        <w:t xml:space="preserve"> ч.1 ст. 6                                   Администрация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 района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>ПОСТАНОВЛЯЕТ: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14" w:firstLine="706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493D95">
        <w:rPr>
          <w:rFonts w:eastAsia="Times New Roman"/>
          <w:b/>
          <w:sz w:val="28"/>
          <w:szCs w:val="28"/>
        </w:rPr>
        <w:lastRenderedPageBreak/>
        <w:t xml:space="preserve"> </w:t>
      </w:r>
    </w:p>
    <w:p w:rsidR="00493D95" w:rsidRPr="00493D95" w:rsidRDefault="00493D95" w:rsidP="00493D95">
      <w:pPr>
        <w:widowControl w:val="0"/>
        <w:numPr>
          <w:ilvl w:val="0"/>
          <w:numId w:val="2"/>
        </w:numPr>
        <w:shd w:val="clear" w:color="auto" w:fill="FFFFFF"/>
        <w:tabs>
          <w:tab w:val="left" w:pos="994"/>
          <w:tab w:val="num" w:pos="1260"/>
        </w:tabs>
        <w:autoSpaceDE w:val="0"/>
        <w:autoSpaceDN w:val="0"/>
        <w:adjustRightInd w:val="0"/>
        <w:ind w:left="0" w:firstLine="720"/>
        <w:jc w:val="both"/>
        <w:rPr>
          <w:rFonts w:eastAsia="Times New Roman"/>
          <w:i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Внести изменения  </w:t>
      </w:r>
      <w:r w:rsidRPr="00493D95">
        <w:rPr>
          <w:rFonts w:eastAsia="Times New Roman"/>
          <w:color w:val="000000"/>
          <w:sz w:val="28"/>
          <w:szCs w:val="28"/>
        </w:rPr>
        <w:t xml:space="preserve">в постановление Администрации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color w:val="000000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color w:val="000000"/>
          <w:sz w:val="28"/>
          <w:szCs w:val="28"/>
        </w:rPr>
        <w:t xml:space="preserve"> муниципального района Республики Мордовия от  29.12.2014 г №30 « О  противодействии терроризму и экстремизму» изложив приложение №1 в новой редакции.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720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  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  2.  Настоящее  постановление  вступает в  силу со дня его  официального опубликования.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Глава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сельского поселения                         </w:t>
      </w:r>
      <w:proofErr w:type="spellStart"/>
      <w:r w:rsidRPr="00493D95">
        <w:rPr>
          <w:rFonts w:eastAsia="Times New Roman"/>
          <w:sz w:val="28"/>
          <w:szCs w:val="28"/>
        </w:rPr>
        <w:t>Н.В.Зайкина</w:t>
      </w:r>
      <w:proofErr w:type="spellEnd"/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>Приложение №1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tbl>
      <w:tblPr>
        <w:tblStyle w:val="a6"/>
        <w:tblW w:w="0" w:type="auto"/>
        <w:tblInd w:w="5148" w:type="dxa"/>
        <w:tblLook w:val="01E0" w:firstRow="1" w:lastRow="1" w:firstColumn="1" w:lastColumn="1" w:noHBand="0" w:noVBand="0"/>
      </w:tblPr>
      <w:tblGrid>
        <w:gridCol w:w="4423"/>
      </w:tblGrid>
      <w:tr w:rsidR="00493D95" w:rsidRPr="00493D95" w:rsidTr="002A2DAE">
        <w:trPr>
          <w:trHeight w:val="1654"/>
        </w:trPr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493D95" w:rsidRPr="00493D95" w:rsidRDefault="00493D95" w:rsidP="00493D95">
            <w:pPr>
              <w:tabs>
                <w:tab w:val="left" w:pos="994"/>
              </w:tabs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493D95">
              <w:rPr>
                <w:rFonts w:eastAsia="Times New Roman"/>
                <w:b/>
                <w:sz w:val="32"/>
                <w:szCs w:val="32"/>
              </w:rPr>
              <w:t>Утверждена</w:t>
            </w:r>
          </w:p>
          <w:p w:rsidR="00493D95" w:rsidRPr="00493D95" w:rsidRDefault="00493D95" w:rsidP="00493D95">
            <w:pPr>
              <w:tabs>
                <w:tab w:val="left" w:pos="994"/>
              </w:tabs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Постановлением администрации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</w:t>
            </w:r>
            <w:proofErr w:type="spellStart"/>
            <w:r w:rsidRPr="00493D95">
              <w:rPr>
                <w:rFonts w:eastAsia="Times New Roman"/>
              </w:rPr>
              <w:t>Большеигнатовского</w:t>
            </w:r>
            <w:proofErr w:type="spellEnd"/>
            <w:r w:rsidRPr="00493D95">
              <w:rPr>
                <w:rFonts w:eastAsia="Times New Roman"/>
              </w:rPr>
              <w:t xml:space="preserve"> муниципального района Республики Мордовия от 19.04.2022 г №25</w:t>
            </w:r>
          </w:p>
        </w:tc>
      </w:tr>
    </w:tbl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6120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  <w:r w:rsidRPr="00493D95">
        <w:rPr>
          <w:rFonts w:eastAsia="Times New Roman"/>
          <w:b/>
          <w:sz w:val="28"/>
          <w:szCs w:val="28"/>
        </w:rPr>
        <w:t xml:space="preserve">Комиссия   по  противодействию  терроризму и экстремизму  в </w:t>
      </w:r>
      <w:proofErr w:type="spellStart"/>
      <w:r w:rsidRPr="00493D95">
        <w:rPr>
          <w:rFonts w:eastAsia="Times New Roman"/>
          <w:b/>
          <w:sz w:val="28"/>
          <w:szCs w:val="28"/>
        </w:rPr>
        <w:t>Старочамзинском</w:t>
      </w:r>
      <w:proofErr w:type="spellEnd"/>
      <w:r w:rsidRPr="00493D95">
        <w:rPr>
          <w:rFonts w:eastAsia="Times New Roman"/>
          <w:b/>
          <w:sz w:val="28"/>
          <w:szCs w:val="28"/>
        </w:rPr>
        <w:t xml:space="preserve">  сельском поселении  </w:t>
      </w:r>
      <w:proofErr w:type="spellStart"/>
      <w:r w:rsidRPr="00493D95">
        <w:rPr>
          <w:rFonts w:eastAsia="Times New Roman"/>
          <w:b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900"/>
        <w:jc w:val="both"/>
        <w:rPr>
          <w:rFonts w:eastAsia="Times New Roman"/>
          <w:sz w:val="28"/>
          <w:szCs w:val="28"/>
        </w:rPr>
      </w:pPr>
      <w:proofErr w:type="spellStart"/>
      <w:r w:rsidRPr="00493D95">
        <w:rPr>
          <w:rFonts w:eastAsia="Times New Roman"/>
          <w:b/>
          <w:sz w:val="28"/>
          <w:szCs w:val="28"/>
        </w:rPr>
        <w:t>Зайкина</w:t>
      </w:r>
      <w:proofErr w:type="spellEnd"/>
      <w:r w:rsidRPr="00493D95">
        <w:rPr>
          <w:rFonts w:eastAsia="Times New Roman"/>
          <w:b/>
          <w:sz w:val="28"/>
          <w:szCs w:val="28"/>
        </w:rPr>
        <w:t xml:space="preserve"> Наталия Владимировна</w:t>
      </w:r>
      <w:r w:rsidRPr="00493D95">
        <w:rPr>
          <w:rFonts w:eastAsia="Times New Roman"/>
          <w:sz w:val="28"/>
          <w:szCs w:val="28"/>
        </w:rPr>
        <w:t xml:space="preserve"> –  глава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</w:t>
      </w:r>
      <w:r w:rsidRPr="00493D95">
        <w:rPr>
          <w:rFonts w:eastAsia="Times New Roman"/>
          <w:sz w:val="28"/>
          <w:szCs w:val="28"/>
        </w:rPr>
        <w:lastRenderedPageBreak/>
        <w:t>муниципального района Республики Мордовия,  председатель  комиссии</w:t>
      </w:r>
      <w:proofErr w:type="gramStart"/>
      <w:r w:rsidRPr="00493D95">
        <w:rPr>
          <w:rFonts w:eastAsia="Times New Roman"/>
          <w:sz w:val="28"/>
          <w:szCs w:val="28"/>
        </w:rPr>
        <w:t xml:space="preserve"> ;</w:t>
      </w:r>
      <w:proofErr w:type="gramEnd"/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900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>Семенова Наталья Николаевна – заведующая СП «</w:t>
      </w:r>
      <w:proofErr w:type="spellStart"/>
      <w:r w:rsidRPr="00493D95">
        <w:rPr>
          <w:rFonts w:eastAsia="Times New Roman"/>
          <w:sz w:val="28"/>
          <w:szCs w:val="28"/>
        </w:rPr>
        <w:t>Старочамзинская</w:t>
      </w:r>
      <w:proofErr w:type="spellEnd"/>
      <w:r w:rsidRPr="00493D95">
        <w:rPr>
          <w:rFonts w:eastAsia="Times New Roman"/>
          <w:sz w:val="28"/>
          <w:szCs w:val="28"/>
        </w:rPr>
        <w:t xml:space="preserve"> ООШ» </w:t>
      </w:r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МБОУ « </w:t>
      </w:r>
      <w:proofErr w:type="spellStart"/>
      <w:r w:rsidRPr="00493D95">
        <w:rPr>
          <w:rFonts w:eastAsia="Times New Roman"/>
          <w:color w:val="000000"/>
          <w:spacing w:val="-6"/>
          <w:sz w:val="28"/>
          <w:szCs w:val="28"/>
        </w:rPr>
        <w:t>Большеигнатовская</w:t>
      </w:r>
      <w:proofErr w:type="spellEnd"/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СОШ»</w:t>
      </w:r>
      <w:proofErr w:type="gramStart"/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,</w:t>
      </w:r>
      <w:proofErr w:type="gramEnd"/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493D95">
        <w:rPr>
          <w:rFonts w:eastAsia="Times New Roman"/>
          <w:sz w:val="28"/>
          <w:szCs w:val="28"/>
        </w:rPr>
        <w:t>заместитель председателя комиссии;(по согласованию)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900"/>
        <w:jc w:val="both"/>
        <w:rPr>
          <w:rFonts w:eastAsia="Times New Roman"/>
          <w:color w:val="000000"/>
          <w:spacing w:val="-6"/>
          <w:sz w:val="28"/>
          <w:szCs w:val="28"/>
        </w:rPr>
      </w:pPr>
      <w:proofErr w:type="spellStart"/>
      <w:r w:rsidRPr="00493D95">
        <w:rPr>
          <w:rFonts w:eastAsia="Times New Roman"/>
          <w:color w:val="000000"/>
          <w:spacing w:val="-6"/>
          <w:sz w:val="28"/>
          <w:szCs w:val="28"/>
        </w:rPr>
        <w:t>Левщанова</w:t>
      </w:r>
      <w:proofErr w:type="spellEnd"/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Галина Петровна – заместитель Главы </w:t>
      </w:r>
      <w:proofErr w:type="spellStart"/>
      <w:r w:rsidRPr="00493D95">
        <w:rPr>
          <w:rFonts w:eastAsia="Times New Roman"/>
          <w:color w:val="000000"/>
          <w:spacing w:val="-6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сельского поселения </w:t>
      </w:r>
      <w:proofErr w:type="spellStart"/>
      <w:r w:rsidRPr="00493D95">
        <w:rPr>
          <w:rFonts w:eastAsia="Times New Roman"/>
          <w:color w:val="000000"/>
          <w:spacing w:val="-6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муниципального района Республики Мордовия, секретарь комиссии.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900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900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900"/>
        <w:rPr>
          <w:rFonts w:eastAsia="Times New Roman"/>
          <w:b/>
          <w:i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                                </w:t>
      </w:r>
      <w:r w:rsidRPr="00493D95">
        <w:rPr>
          <w:rFonts w:eastAsia="Times New Roman"/>
          <w:b/>
          <w:i/>
          <w:sz w:val="28"/>
          <w:szCs w:val="28"/>
        </w:rPr>
        <w:t>Члены комиссии:</w:t>
      </w: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90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firstLine="900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>Фролова Альбина Валерьяновн</w:t>
      </w:r>
      <w:proofErr w:type="gramStart"/>
      <w:r w:rsidRPr="00493D95">
        <w:rPr>
          <w:rFonts w:eastAsia="Times New Roman"/>
          <w:sz w:val="28"/>
          <w:szCs w:val="28"/>
        </w:rPr>
        <w:t>а-</w:t>
      </w:r>
      <w:proofErr w:type="gramEnd"/>
      <w:r w:rsidRPr="00493D95">
        <w:rPr>
          <w:rFonts w:eastAsia="Times New Roman"/>
          <w:sz w:val="28"/>
          <w:szCs w:val="28"/>
        </w:rPr>
        <w:t xml:space="preserve"> заведующая СП  Дом досуга и творчества  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 сельского поселения МБУК « Районный Дом культуры»</w:t>
      </w:r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proofErr w:type="spellStart"/>
      <w:r w:rsidRPr="00493D95">
        <w:rPr>
          <w:rFonts w:eastAsia="Times New Roman"/>
          <w:color w:val="000000"/>
          <w:spacing w:val="-6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color w:val="000000"/>
          <w:spacing w:val="-6"/>
          <w:sz w:val="28"/>
          <w:szCs w:val="28"/>
        </w:rPr>
        <w:t xml:space="preserve"> муниципального района Республики Мордовия;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           </w:t>
      </w:r>
      <w:proofErr w:type="spellStart"/>
      <w:r w:rsidRPr="00493D95">
        <w:rPr>
          <w:rFonts w:eastAsia="Times New Roman"/>
          <w:sz w:val="28"/>
          <w:szCs w:val="28"/>
        </w:rPr>
        <w:t>Астафеева</w:t>
      </w:r>
      <w:proofErr w:type="spellEnd"/>
      <w:r w:rsidRPr="00493D95">
        <w:rPr>
          <w:rFonts w:eastAsia="Times New Roman"/>
          <w:sz w:val="28"/>
          <w:szCs w:val="28"/>
        </w:rPr>
        <w:t xml:space="preserve"> Галина Анатольевна – заведующая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Старочамзинской</w:t>
      </w:r>
      <w:proofErr w:type="spellEnd"/>
      <w:r w:rsidRPr="00493D95">
        <w:rPr>
          <w:rFonts w:eastAsia="Times New Roman"/>
          <w:sz w:val="28"/>
          <w:szCs w:val="28"/>
        </w:rPr>
        <w:t xml:space="preserve"> библиотекой  (по согласованию);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18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18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18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18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eastAsia="Times New Roman"/>
          <w:b/>
          <w:sz w:val="36"/>
          <w:szCs w:val="20"/>
        </w:rPr>
      </w:pPr>
      <w:r w:rsidRPr="00493D95">
        <w:rPr>
          <w:rFonts w:eastAsia="Times New Roman"/>
          <w:b/>
          <w:sz w:val="36"/>
          <w:szCs w:val="20"/>
        </w:rPr>
        <w:t xml:space="preserve">Администрация </w:t>
      </w:r>
      <w:proofErr w:type="spellStart"/>
      <w:r w:rsidRPr="00493D95">
        <w:rPr>
          <w:rFonts w:eastAsia="Times New Roman"/>
          <w:b/>
          <w:sz w:val="36"/>
          <w:szCs w:val="20"/>
        </w:rPr>
        <w:t>Старочамзинского</w:t>
      </w:r>
      <w:proofErr w:type="spellEnd"/>
      <w:r w:rsidRPr="00493D95">
        <w:rPr>
          <w:rFonts w:eastAsia="Times New Roman"/>
          <w:b/>
          <w:sz w:val="36"/>
          <w:szCs w:val="20"/>
        </w:rPr>
        <w:t xml:space="preserve"> сельского поселения</w:t>
      </w:r>
    </w:p>
    <w:p w:rsidR="00493D95" w:rsidRPr="00493D95" w:rsidRDefault="00493D95" w:rsidP="00493D9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eastAsia="Times New Roman"/>
          <w:b/>
          <w:sz w:val="36"/>
          <w:szCs w:val="20"/>
        </w:rPr>
      </w:pPr>
      <w:proofErr w:type="spellStart"/>
      <w:r w:rsidRPr="00493D95">
        <w:rPr>
          <w:rFonts w:eastAsia="Times New Roman"/>
          <w:b/>
          <w:sz w:val="36"/>
          <w:szCs w:val="20"/>
        </w:rPr>
        <w:t>Большеигнатовского</w:t>
      </w:r>
      <w:proofErr w:type="spellEnd"/>
      <w:r w:rsidRPr="00493D95">
        <w:rPr>
          <w:rFonts w:eastAsia="Times New Roman"/>
          <w:b/>
          <w:sz w:val="36"/>
          <w:szCs w:val="20"/>
        </w:rPr>
        <w:t xml:space="preserve"> муниципального района Республики  Мордовия</w:t>
      </w:r>
    </w:p>
    <w:p w:rsidR="00493D95" w:rsidRPr="00493D95" w:rsidRDefault="00493D95" w:rsidP="00493D95">
      <w:pPr>
        <w:tabs>
          <w:tab w:val="left" w:pos="-2552"/>
          <w:tab w:val="right" w:pos="10000"/>
        </w:tabs>
        <w:spacing w:before="240"/>
        <w:jc w:val="center"/>
        <w:rPr>
          <w:rFonts w:eastAsia="Times New Roman"/>
          <w:b/>
          <w:sz w:val="16"/>
          <w:szCs w:val="20"/>
        </w:rPr>
      </w:pPr>
    </w:p>
    <w:p w:rsidR="00493D95" w:rsidRPr="00493D95" w:rsidRDefault="00493D95" w:rsidP="00493D95">
      <w:pPr>
        <w:jc w:val="center"/>
        <w:rPr>
          <w:rFonts w:eastAsia="Times New Roman"/>
          <w:b/>
          <w:sz w:val="28"/>
          <w:szCs w:val="20"/>
        </w:rPr>
      </w:pPr>
      <w:r w:rsidRPr="00493D95">
        <w:rPr>
          <w:rFonts w:eastAsia="Times New Roman"/>
          <w:b/>
          <w:sz w:val="28"/>
          <w:szCs w:val="20"/>
        </w:rPr>
        <w:t xml:space="preserve"> ПОСТАНОВЛЕНИЕ</w:t>
      </w:r>
    </w:p>
    <w:p w:rsidR="00493D95" w:rsidRPr="00493D95" w:rsidRDefault="00493D95" w:rsidP="00493D95">
      <w:pPr>
        <w:jc w:val="center"/>
        <w:rPr>
          <w:rFonts w:eastAsia="Times New Roman"/>
          <w:b/>
          <w:sz w:val="28"/>
          <w:szCs w:val="20"/>
        </w:rPr>
      </w:pPr>
    </w:p>
    <w:p w:rsidR="00493D95" w:rsidRPr="00493D95" w:rsidRDefault="00493D95" w:rsidP="00493D95">
      <w:pPr>
        <w:jc w:val="center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“ </w:t>
      </w:r>
      <w:smartTag w:uri="urn:schemas-microsoft-com:office:smarttags" w:element="metricconverter">
        <w:smartTagPr>
          <w:attr w:name="ProductID" w:val="19 ”"/>
        </w:smartTagPr>
        <w:r w:rsidRPr="00493D95">
          <w:rPr>
            <w:rFonts w:eastAsia="Times New Roman"/>
            <w:sz w:val="28"/>
            <w:szCs w:val="20"/>
          </w:rPr>
          <w:t>19 ”</w:t>
        </w:r>
      </w:smartTag>
      <w:r w:rsidRPr="00493D95">
        <w:rPr>
          <w:rFonts w:eastAsia="Times New Roman"/>
          <w:sz w:val="28"/>
          <w:szCs w:val="20"/>
        </w:rPr>
        <w:t xml:space="preserve"> апреля </w:t>
      </w:r>
      <w:smartTag w:uri="urn:schemas-microsoft-com:office:smarttags" w:element="metricconverter">
        <w:smartTagPr>
          <w:attr w:name="ProductID" w:val="2022 г"/>
        </w:smartTagPr>
        <w:r w:rsidRPr="00493D95">
          <w:rPr>
            <w:rFonts w:eastAsia="Times New Roman"/>
            <w:sz w:val="28"/>
            <w:szCs w:val="20"/>
          </w:rPr>
          <w:t>2022 г</w:t>
        </w:r>
      </w:smartTag>
      <w:r w:rsidRPr="00493D95">
        <w:rPr>
          <w:rFonts w:eastAsia="Times New Roman"/>
          <w:sz w:val="28"/>
          <w:szCs w:val="20"/>
        </w:rPr>
        <w:t xml:space="preserve">.                                                               </w:t>
      </w:r>
      <w:r w:rsidRPr="00493D95">
        <w:rPr>
          <w:rFonts w:eastAsia="Times New Roman"/>
          <w:sz w:val="28"/>
          <w:szCs w:val="20"/>
        </w:rPr>
        <w:sym w:font="Times New Roman" w:char="2116"/>
      </w:r>
      <w:r w:rsidRPr="00493D95">
        <w:rPr>
          <w:rFonts w:eastAsia="Times New Roman"/>
          <w:sz w:val="28"/>
          <w:szCs w:val="20"/>
        </w:rPr>
        <w:t xml:space="preserve"> 26</w:t>
      </w:r>
    </w:p>
    <w:p w:rsidR="00493D95" w:rsidRPr="00493D95" w:rsidRDefault="00493D95" w:rsidP="00493D95">
      <w:pPr>
        <w:ind w:firstLine="567"/>
        <w:jc w:val="center"/>
        <w:rPr>
          <w:rFonts w:eastAsia="Times New Roman"/>
          <w:sz w:val="22"/>
          <w:szCs w:val="20"/>
        </w:rPr>
      </w:pPr>
      <w:proofErr w:type="spellStart"/>
      <w:r w:rsidRPr="00493D95">
        <w:rPr>
          <w:rFonts w:eastAsia="Times New Roman"/>
          <w:sz w:val="22"/>
          <w:szCs w:val="20"/>
        </w:rPr>
        <w:t>с</w:t>
      </w:r>
      <w:proofErr w:type="gramStart"/>
      <w:r w:rsidRPr="00493D95">
        <w:rPr>
          <w:rFonts w:eastAsia="Times New Roman"/>
          <w:sz w:val="22"/>
          <w:szCs w:val="20"/>
        </w:rPr>
        <w:t>.С</w:t>
      </w:r>
      <w:proofErr w:type="gramEnd"/>
      <w:r w:rsidRPr="00493D95">
        <w:rPr>
          <w:rFonts w:eastAsia="Times New Roman"/>
          <w:sz w:val="22"/>
          <w:szCs w:val="20"/>
        </w:rPr>
        <w:t>тарое</w:t>
      </w:r>
      <w:proofErr w:type="spellEnd"/>
      <w:r w:rsidRPr="00493D95">
        <w:rPr>
          <w:rFonts w:eastAsia="Times New Roman"/>
          <w:sz w:val="22"/>
          <w:szCs w:val="20"/>
        </w:rPr>
        <w:t xml:space="preserve"> </w:t>
      </w:r>
      <w:proofErr w:type="spellStart"/>
      <w:r w:rsidRPr="00493D95">
        <w:rPr>
          <w:rFonts w:eastAsia="Times New Roman"/>
          <w:sz w:val="22"/>
          <w:szCs w:val="20"/>
        </w:rPr>
        <w:t>Чамзино</w:t>
      </w:r>
      <w:proofErr w:type="spellEnd"/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Об утверждении годового отчета о реализации « Муниципальной целевой программы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0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 муниципального района Республики Мордовия на 2017 –  2025 годы» за 2021 год</w:t>
      </w: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lastRenderedPageBreak/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493D95">
          <w:rPr>
            <w:rFonts w:eastAsia="Times New Roman"/>
            <w:sz w:val="28"/>
            <w:szCs w:val="20"/>
          </w:rPr>
          <w:t>2014 г</w:t>
        </w:r>
      </w:smartTag>
      <w:r w:rsidRPr="00493D95">
        <w:rPr>
          <w:rFonts w:eastAsia="Times New Roman"/>
          <w:sz w:val="28"/>
          <w:szCs w:val="20"/>
        </w:rPr>
        <w:t>. № 117-П 2</w:t>
      </w:r>
      <w:proofErr w:type="gramStart"/>
      <w:r w:rsidRPr="00493D95">
        <w:rPr>
          <w:rFonts w:eastAsia="Times New Roman"/>
          <w:sz w:val="28"/>
          <w:szCs w:val="20"/>
        </w:rPr>
        <w:t xml:space="preserve"> О</w:t>
      </w:r>
      <w:proofErr w:type="gramEnd"/>
      <w:r w:rsidRPr="00493D95">
        <w:rPr>
          <w:rFonts w:eastAsia="Times New Roman"/>
          <w:sz w:val="28"/>
          <w:szCs w:val="20"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0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493D95">
        <w:rPr>
          <w:rFonts w:eastAsia="Times New Roman"/>
          <w:sz w:val="28"/>
          <w:szCs w:val="20"/>
        </w:rPr>
        <w:t>эффективности</w:t>
      </w:r>
      <w:proofErr w:type="gramEnd"/>
      <w:r w:rsidRPr="00493D95">
        <w:rPr>
          <w:rFonts w:eastAsia="Times New Roman"/>
          <w:sz w:val="28"/>
          <w:szCs w:val="20"/>
        </w:rPr>
        <w:t xml:space="preserve"> муниципальных </w:t>
      </w:r>
      <w:proofErr w:type="spellStart"/>
      <w:r w:rsidRPr="00493D95">
        <w:rPr>
          <w:rFonts w:eastAsia="Times New Roman"/>
          <w:sz w:val="28"/>
          <w:szCs w:val="20"/>
        </w:rPr>
        <w:t>прогшрам</w:t>
      </w:r>
      <w:proofErr w:type="spellEnd"/>
      <w:r w:rsidRPr="00493D95">
        <w:rPr>
          <w:rFonts w:eastAsia="Times New Roman"/>
          <w:sz w:val="28"/>
          <w:szCs w:val="20"/>
        </w:rPr>
        <w:t xml:space="preserve">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0"/>
        </w:rPr>
        <w:t>Большеигнтовского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Республики Мордовия» администрация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 </w:t>
      </w:r>
      <w:proofErr w:type="spellStart"/>
      <w:r w:rsidRPr="00493D95">
        <w:rPr>
          <w:rFonts w:eastAsia="Times New Roman"/>
          <w:sz w:val="28"/>
          <w:szCs w:val="20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</w:t>
      </w:r>
      <w:r w:rsidRPr="00493D95">
        <w:rPr>
          <w:rFonts w:eastAsia="Times New Roman"/>
          <w:b/>
          <w:sz w:val="28"/>
          <w:szCs w:val="20"/>
        </w:rPr>
        <w:t>постановляет</w:t>
      </w:r>
      <w:r w:rsidRPr="00493D95">
        <w:rPr>
          <w:rFonts w:eastAsia="Times New Roman"/>
          <w:sz w:val="28"/>
          <w:szCs w:val="20"/>
        </w:rPr>
        <w:t>:</w:t>
      </w: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      1. Утвердить годовой отчет о реализации « Муниципальной целевой программы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0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 муниципального района Республики Мордовия на 2017 –  2025 годы» за 2021 год согласно приложениям № 1.1-1.7, №2,№3</w:t>
      </w: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  Глава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</w:t>
      </w: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сельского поселения                                        </w:t>
      </w:r>
      <w:proofErr w:type="spellStart"/>
      <w:r w:rsidRPr="00493D95">
        <w:rPr>
          <w:rFonts w:eastAsia="Times New Roman"/>
          <w:sz w:val="28"/>
          <w:szCs w:val="20"/>
        </w:rPr>
        <w:t>Н.В.Зайкина</w:t>
      </w:r>
      <w:proofErr w:type="spellEnd"/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bookmarkStart w:id="0" w:name="sub_1002111"/>
      <w:r w:rsidRPr="00493D95">
        <w:rPr>
          <w:rFonts w:eastAsia="Times New Roman"/>
          <w:b/>
          <w:bCs/>
        </w:rPr>
        <w:t>ПРИЛОЖЕНИЕ 1.1</w:t>
      </w:r>
    </w:p>
    <w:bookmarkEnd w:id="0"/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Сведения</w:t>
      </w:r>
      <w:r w:rsidRPr="00493D95">
        <w:rPr>
          <w:rFonts w:eastAsia="Times New Roman"/>
          <w:b/>
          <w:bCs/>
        </w:rPr>
        <w:br/>
        <w:t>о достижении значений целевых показателей (индикаторов)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N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val="en-US"/>
              </w:rPr>
            </w:pPr>
            <w:r w:rsidRPr="00493D95">
              <w:rPr>
                <w:rFonts w:eastAsia="Times New Roman"/>
              </w:rPr>
              <w:t xml:space="preserve">год, предшествующий </w:t>
            </w:r>
            <w:proofErr w:type="gramStart"/>
            <w:r w:rsidRPr="00493D95">
              <w:rPr>
                <w:rFonts w:eastAsia="Times New Roman"/>
              </w:rPr>
              <w:t>отчетному</w:t>
            </w:r>
            <w:proofErr w:type="gramEnd"/>
            <w:r w:rsidRPr="00493D95">
              <w:rPr>
                <w:rFonts w:eastAsia="Times New Roman"/>
              </w:rPr>
              <w:fldChar w:fldCharType="begin"/>
            </w:r>
            <w:r w:rsidRPr="00493D95">
              <w:rPr>
                <w:rFonts w:eastAsia="Times New Roman"/>
              </w:rPr>
              <w:instrText>HYPERLINK \l "sub_100211101"</w:instrText>
            </w:r>
            <w:r w:rsidRPr="00493D95">
              <w:rPr>
                <w:rFonts w:eastAsia="Times New Roman"/>
              </w:rPr>
            </w:r>
            <w:r w:rsidRPr="00493D95">
              <w:rPr>
                <w:rFonts w:eastAsia="Times New Roman"/>
              </w:rPr>
              <w:fldChar w:fldCharType="end"/>
            </w:r>
            <w:r w:rsidRPr="00493D95">
              <w:rPr>
                <w:rFonts w:eastAsia="Times New Roman"/>
                <w:lang w:val="en-US"/>
              </w:rPr>
              <w:t xml:space="preserve"> &lt;</w:t>
            </w:r>
            <w:r w:rsidRPr="00493D95">
              <w:rPr>
                <w:rFonts w:eastAsia="Times New Roman"/>
              </w:rPr>
              <w:t>*</w:t>
            </w:r>
            <w:r w:rsidRPr="00493D95">
              <w:rPr>
                <w:rFonts w:eastAsia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117" w:firstLine="720"/>
              <w:jc w:val="center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  <w:color w:val="000000"/>
              </w:rPr>
              <w:t xml:space="preserve">Муниципальная целевая программа мероприятий по профилактике терроризма и </w:t>
            </w:r>
            <w:r w:rsidRPr="00493D95">
              <w:rPr>
                <w:rFonts w:eastAsia="Times New Roman"/>
                <w:b/>
                <w:bCs/>
                <w:color w:val="000000"/>
              </w:rPr>
              <w:lastRenderedPageBreak/>
              <w:t xml:space="preserve">экстремизма, а также минимизации и (или) ликвидации последствий проявлений терроризма и экстремизма на </w:t>
            </w:r>
            <w:proofErr w:type="spellStart"/>
            <w:r w:rsidRPr="00493D95">
              <w:rPr>
                <w:rFonts w:eastAsia="Times New Roman"/>
                <w:b/>
                <w:bCs/>
                <w:color w:val="000000"/>
              </w:rPr>
              <w:t>территории</w:t>
            </w:r>
            <w:r w:rsidRPr="00493D95">
              <w:rPr>
                <w:rFonts w:eastAsia="Times New Roman"/>
                <w:b/>
                <w:bCs/>
              </w:rPr>
              <w:t>Старочамзинского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сельского поселения </w:t>
            </w:r>
            <w:proofErr w:type="spellStart"/>
            <w:r w:rsidRPr="00493D95">
              <w:rPr>
                <w:rFonts w:eastAsia="Times New Roman"/>
                <w:b/>
                <w:bCs/>
              </w:rPr>
              <w:t>Большеигнатовского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муниципального района Республики Мордовия на 2017-2025 годы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eastAsia="Times New Roman"/>
                <w:b/>
                <w:bCs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Количество проведенных мероприятий по профилактике терроризма и экстремизма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8"/>
                <w:szCs w:val="28"/>
              </w:rPr>
            </w:pPr>
            <w:r w:rsidRPr="00493D95">
              <w:rPr>
                <w:rFonts w:eastAsia="Times New Roman" w:cs="Arial"/>
                <w:sz w:val="28"/>
                <w:szCs w:val="28"/>
              </w:rPr>
              <w:t>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spacing w:before="100" w:beforeAutospacing="1" w:after="100" w:afterAutospacing="1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Количество проведенных круглых столов по профилактике терроризма и экстремизма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8"/>
                <w:szCs w:val="28"/>
              </w:rPr>
            </w:pPr>
            <w:r w:rsidRPr="00493D95">
              <w:rPr>
                <w:rFonts w:eastAsia="Times New Roman" w:cs="Arial"/>
                <w:sz w:val="28"/>
                <w:szCs w:val="28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spacing w:before="100" w:beforeAutospacing="1" w:after="100" w:afterAutospacing="1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Количество зафиксированных фактов терроризма и экстремизма, проявлений ксенофобий, национальной и расовой нетерпимости</w:t>
            </w:r>
            <w:proofErr w:type="gramStart"/>
            <w:r w:rsidRPr="00493D95">
              <w:rPr>
                <w:rFonts w:eastAsia="Times New Roman"/>
              </w:rPr>
              <w:t xml:space="preserve"> ,</w:t>
            </w:r>
            <w:proofErr w:type="gramEnd"/>
            <w:r w:rsidRPr="00493D95">
              <w:rPr>
                <w:rFonts w:eastAsia="Times New Roman"/>
              </w:rPr>
              <w:t xml:space="preserve"> этнической дискриминации на территории сельского поселения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sz w:val="28"/>
                <w:szCs w:val="28"/>
              </w:rPr>
            </w:pPr>
            <w:r w:rsidRPr="00493D95">
              <w:rPr>
                <w:rFonts w:eastAsia="Times New Roman" w:cs="Arial"/>
                <w:sz w:val="28"/>
                <w:szCs w:val="28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1" w:name="sub_100211101"/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93D95">
        <w:rPr>
          <w:rFonts w:eastAsia="Times New Roman"/>
        </w:rPr>
        <w:t>Примечания: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  <w:sectPr w:rsidR="00493D95" w:rsidRPr="00493D95" w:rsidSect="00207AE0">
          <w:headerReference w:type="default" r:id="rId7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r w:rsidRPr="00493D95">
        <w:rPr>
          <w:rFonts w:eastAsia="Times New Roman"/>
        </w:rPr>
        <w:t xml:space="preserve">&lt;*&gt; Приводится фактическое значение индикатора или показателя за год, предшествующий </w:t>
      </w:r>
      <w:proofErr w:type="gramStart"/>
      <w:r w:rsidRPr="00493D95">
        <w:rPr>
          <w:rFonts w:eastAsia="Times New Roman"/>
        </w:rPr>
        <w:t>отчетному</w:t>
      </w:r>
      <w:proofErr w:type="gramEnd"/>
      <w:r w:rsidRPr="00493D95">
        <w:rPr>
          <w:rFonts w:eastAsia="Times New Roman"/>
        </w:rPr>
        <w:t>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bookmarkStart w:id="2" w:name="sub_1002112"/>
      <w:bookmarkEnd w:id="1"/>
      <w:r w:rsidRPr="00493D95">
        <w:rPr>
          <w:rFonts w:eastAsia="Times New Roman"/>
          <w:b/>
          <w:bCs/>
        </w:rPr>
        <w:lastRenderedPageBreak/>
        <w:t>ПРИЛОЖЕНИЕ 1.2</w:t>
      </w:r>
    </w:p>
    <w:bookmarkEnd w:id="2"/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 xml:space="preserve"> 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Сведения</w:t>
      </w:r>
      <w:r w:rsidRPr="00493D95">
        <w:rPr>
          <w:rFonts w:eastAsia="Times New Roman"/>
          <w:b/>
          <w:bCs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N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Проблемы, возникшие в ходе реализации мероприятия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10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510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117" w:firstLine="720"/>
              <w:jc w:val="center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  <w:color w:val="000000"/>
              </w:rPr>
              <w:t>Муниципальная целевая 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</w:t>
            </w:r>
            <w:r w:rsidRPr="00493D95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493D95">
              <w:rPr>
                <w:rFonts w:eastAsia="Times New Roman"/>
                <w:b/>
                <w:bCs/>
              </w:rPr>
              <w:t>Старочамзинского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сельского поселения </w:t>
            </w:r>
            <w:proofErr w:type="spellStart"/>
            <w:r w:rsidRPr="00493D95">
              <w:rPr>
                <w:rFonts w:eastAsia="Times New Roman"/>
                <w:b/>
                <w:bCs/>
              </w:rPr>
              <w:t>Большеигнатовского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муниципального района Республики Мордовия на 2017-2025 годы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spacing w:before="108" w:after="108"/>
              <w:ind w:left="1080"/>
              <w:jc w:val="center"/>
              <w:outlineLvl w:val="0"/>
              <w:rPr>
                <w:rFonts w:eastAsia="Times New Roman"/>
                <w:b/>
                <w:bCs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Организовать работу Антитеррористической комиссии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по борьбе с проявлениями экстремистской деятельности.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Организовать работу Антитеррористической комиссии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по борьбе с проявлениями экстремистской деятельности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Антитеррористической комиссии </w:t>
            </w:r>
            <w:proofErr w:type="spellStart"/>
            <w:r w:rsidRPr="00493D95">
              <w:rPr>
                <w:rFonts w:eastAsia="Times New Roman"/>
              </w:rPr>
              <w:t>Старочамзинскогосельского</w:t>
            </w:r>
            <w:proofErr w:type="spellEnd"/>
            <w:r w:rsidRPr="00493D95">
              <w:rPr>
                <w:rFonts w:eastAsia="Times New Roman"/>
              </w:rPr>
              <w:t xml:space="preserve"> поселения работа  в соответствии с утвержденным планом </w:t>
            </w:r>
            <w:r w:rsidRPr="00493D95">
              <w:rPr>
                <w:rFonts w:eastAsia="Times New Roman"/>
              </w:rPr>
              <w:lastRenderedPageBreak/>
              <w:t>работы на 2021 год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Разработка планов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 на территории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</w:t>
            </w:r>
            <w:r w:rsidRPr="00493D95">
              <w:rPr>
                <w:rFonts w:eastAsia="Times New Roman"/>
              </w:rPr>
              <w:lastRenderedPageBreak/>
              <w:t>поселения.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Разработка планов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 на территории  </w:t>
            </w:r>
            <w:proofErr w:type="spellStart"/>
            <w:r w:rsidRPr="00493D95">
              <w:rPr>
                <w:rFonts w:eastAsia="Times New Roman"/>
              </w:rPr>
              <w:t>Старочамзинск</w:t>
            </w:r>
            <w:r w:rsidRPr="00493D95">
              <w:rPr>
                <w:rFonts w:eastAsia="Times New Roman"/>
              </w:rPr>
              <w:lastRenderedPageBreak/>
              <w:t>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поселения.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План мероприятий  по противодействию терроризма и экстремизма на территории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 на 2021 год, утвержденных постановлением от 11.01.2021  г.№2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sz w:val="20"/>
                <w:szCs w:val="20"/>
              </w:rPr>
              <w:t>Взаимодействие с правоохранительными органами по передаче сведений о случаях экстремистской деятельности</w:t>
            </w:r>
            <w:r w:rsidRPr="00493D95">
              <w:rPr>
                <w:rFonts w:eastAsia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sz w:val="20"/>
                <w:szCs w:val="20"/>
              </w:rPr>
              <w:t>Взаимодействие с правоохранительными органами по передаче сведений о случаях экстремистской деятельности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eastAsia="Times New Roman" w:hAnsi="Courier New" w:cs="Courier New"/>
                <w:sz w:val="28"/>
                <w:szCs w:val="28"/>
              </w:rPr>
            </w:pPr>
            <w:r w:rsidRPr="00493D95">
              <w:rPr>
                <w:rFonts w:ascii="Courier New" w:eastAsia="Times New Roman" w:hAnsi="Courier New" w:cs="Courier New"/>
                <w:sz w:val="28"/>
                <w:szCs w:val="28"/>
              </w:rPr>
              <w:t xml:space="preserve">Не </w:t>
            </w:r>
            <w:proofErr w:type="spellStart"/>
            <w:r w:rsidRPr="00493D95">
              <w:rPr>
                <w:rFonts w:ascii="Courier New" w:eastAsia="Times New Roman" w:hAnsi="Courier New" w:cs="Courier New"/>
                <w:sz w:val="28"/>
                <w:szCs w:val="28"/>
              </w:rPr>
              <w:t>зафиксированно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Информирование жителей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о тактике действий при угрозе возникновения террористических актов посредством размещения информации на информационных стендах в </w:t>
            </w:r>
            <w:r w:rsidRPr="00493D95">
              <w:rPr>
                <w:rFonts w:eastAsia="Times New Roman"/>
              </w:rPr>
              <w:lastRenderedPageBreak/>
              <w:t>населенных пунктах  сельского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eastAsia="Times New Roman" w:hAnsi="Courier New" w:cs="Courier New"/>
              </w:rPr>
            </w:pPr>
            <w:r w:rsidRPr="00493D95">
              <w:rPr>
                <w:rFonts w:eastAsia="Times New Roman"/>
              </w:rPr>
              <w:t xml:space="preserve">Информирование жителей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о тактике действий при угрозе возникновения террористических актов посредством размещения информации на информационных стендах в </w:t>
            </w:r>
            <w:r w:rsidRPr="00493D95">
              <w:rPr>
                <w:rFonts w:eastAsia="Times New Roman"/>
              </w:rPr>
              <w:lastRenderedPageBreak/>
              <w:t>населенных пунктах  сельского поселения.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eastAsia="Times New Roman" w:hAnsi="Courier New" w:cs="Courier New"/>
                <w:sz w:val="28"/>
                <w:szCs w:val="28"/>
              </w:rPr>
            </w:pPr>
            <w:r w:rsidRPr="00493D95">
              <w:rPr>
                <w:rFonts w:eastAsia="Times New Roman"/>
              </w:rPr>
              <w:lastRenderedPageBreak/>
              <w:t>на информационных стендах в населенных пунктах  сельского поселения</w:t>
            </w:r>
            <w:proofErr w:type="gramStart"/>
            <w:r w:rsidRPr="00493D95">
              <w:rPr>
                <w:rFonts w:eastAsia="Times New Roman"/>
              </w:rPr>
              <w:t>.</w:t>
            </w:r>
            <w:proofErr w:type="gramEnd"/>
            <w:r w:rsidRPr="00493D95">
              <w:rPr>
                <w:rFonts w:eastAsia="Times New Roman"/>
              </w:rPr>
              <w:t xml:space="preserve"> </w:t>
            </w:r>
            <w:proofErr w:type="gramStart"/>
            <w:r w:rsidRPr="00493D95">
              <w:rPr>
                <w:rFonts w:eastAsia="Times New Roman"/>
              </w:rPr>
              <w:t>р</w:t>
            </w:r>
            <w:proofErr w:type="gramEnd"/>
            <w:r w:rsidRPr="00493D95">
              <w:rPr>
                <w:rFonts w:eastAsia="Times New Roman"/>
              </w:rPr>
              <w:t xml:space="preserve">азмещалась информация о тактике действий при угрозе </w:t>
            </w:r>
            <w:r w:rsidRPr="00493D95">
              <w:rPr>
                <w:rFonts w:eastAsia="Times New Roman"/>
              </w:rPr>
              <w:lastRenderedPageBreak/>
              <w:t xml:space="preserve">возникновения террористических актов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3638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мероприятий для детей и молодёжи с использованием видеоматериалов в целях воспитания без экстремизма патриотизма, гуманизма и любви к Родине</w:t>
            </w:r>
            <w:r w:rsidRPr="00493D95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мероприятий для детей и молодёжи с использованием видеоматериалов в целях воспитания без экстремизма патриотизма, гуманизма и любви к Родине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Проводились мероприятия </w:t>
            </w:r>
            <w:proofErr w:type="gramStart"/>
            <w:r w:rsidRPr="00493D95">
              <w:rPr>
                <w:rFonts w:eastAsia="Times New Roman"/>
              </w:rPr>
              <w:t>согласно плана</w:t>
            </w:r>
            <w:proofErr w:type="gramEnd"/>
            <w:r w:rsidRPr="00493D95">
              <w:rPr>
                <w:rFonts w:eastAsia="Times New Roman"/>
              </w:rPr>
              <w:t xml:space="preserve"> мероприятий, утвержденных постановлением от 11.01.20-</w:t>
            </w:r>
            <w:smartTag w:uri="urn:schemas-microsoft-com:office:smarttags" w:element="metricconverter">
              <w:smartTagPr>
                <w:attr w:name="ProductID" w:val="21 г"/>
              </w:smartTagPr>
              <w:r w:rsidRPr="00493D95">
                <w:rPr>
                  <w:rFonts w:eastAsia="Times New Roman"/>
                </w:rPr>
                <w:t>21 г</w:t>
              </w:r>
            </w:smartTag>
            <w:r w:rsidRPr="00493D95">
              <w:rPr>
                <w:rFonts w:eastAsia="Times New Roman"/>
              </w:rPr>
              <w:t>.№2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t xml:space="preserve">Распространение среди читателей библиотек информационных материалов, содействующих повышению 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>уровня  толерантного сознания молодежи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Распространение среди читателей библиотек информационных материалов, содействующи</w:t>
            </w:r>
            <w:r w:rsidRPr="00493D95">
              <w:rPr>
                <w:rFonts w:eastAsia="Times New Roman"/>
              </w:rPr>
              <w:lastRenderedPageBreak/>
              <w:t>х повышению уровня  толерантного сознания молодежи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среди читателей библиотек распространялись памятки, содействующие </w:t>
            </w:r>
            <w:r w:rsidRPr="00493D95">
              <w:rPr>
                <w:rFonts w:eastAsia="Times New Roman"/>
              </w:rPr>
              <w:lastRenderedPageBreak/>
              <w:t>повышению уровня  толерантного сознания молодежи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Организация работы учреждений культуры по утверждению в сознании молодых людей  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и </w:t>
            </w:r>
            <w:r w:rsidRPr="00493D95">
              <w:rPr>
                <w:rFonts w:eastAsia="Times New Roman"/>
              </w:rPr>
              <w:lastRenderedPageBreak/>
              <w:t>иных  различий между людьми), формированию нетерпимости к любым, проявлениям экстремизма</w:t>
            </w:r>
          </w:p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Организация работы учреждений культуры по утверждению в сознании молодых людей  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</w:t>
            </w:r>
            <w:r w:rsidRPr="00493D95">
              <w:rPr>
                <w:rFonts w:eastAsia="Times New Roman"/>
              </w:rPr>
              <w:lastRenderedPageBreak/>
              <w:t>и иных  различий между людьми), формированию нетерпимости к любым, проявлениям экстремизма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Проводились мероприятия по утверждению в сознании молодых людей  идеи личной и коллективной обязанности уважать права человека и разнообразие в </w:t>
            </w:r>
            <w:r w:rsidRPr="00493D95">
              <w:rPr>
                <w:rFonts w:eastAsia="Times New Roman"/>
              </w:rPr>
              <w:lastRenderedPageBreak/>
              <w:t>нашем обществе (как проявление культурных, этнических, религиозных, политических и иных  различий между людьми), формированию нетерпимости к любым, проявлениям экстремизма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Проводились мероприятия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both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t xml:space="preserve">Изучение и 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>личное знание работниками Администрации основных потенциальных «болевых точек» территории поселения (места отдыха и сбора молодежи,  торговые точки), а также лидеров национальных общин, влиятельных лидеров, представляющих интересы местного населения.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Администраци</w:t>
            </w:r>
            <w:r w:rsidRPr="00493D95">
              <w:rPr>
                <w:rFonts w:eastAsia="Times New Roman"/>
              </w:rPr>
              <w:lastRenderedPageBreak/>
              <w:t xml:space="preserve">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t xml:space="preserve">Изучение и 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>личное знание работниками Администрации основных потенциальных «болевых точек» территории поселения (места отдыха и сбора молодежи,  торговые точки), а также лидеров национальных общин, влиятельных лидеров, представляющих интересы местного населения.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 xml:space="preserve">Члены 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 xml:space="preserve">антитеррористической комиссии совместно с работниками администрации ведут изучение и личное знание работниками Администрации основных потенциальных «болевых точек» территории поселения 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Призывать к </w:t>
            </w:r>
            <w:r w:rsidRPr="00493D95">
              <w:rPr>
                <w:rFonts w:eastAsia="Times New Roman"/>
              </w:rPr>
              <w:lastRenderedPageBreak/>
              <w:t xml:space="preserve">исключению политическими партиями, общественными организациями в агитационно-пропагандистской деятельности своих членов и сторонников в период выборов  во все органы государственной власти экстремистских призывов и действий, разжигающих межнациональную и межрелигиозную рознь, пропагандировать </w:t>
            </w:r>
            <w:r w:rsidRPr="00493D95">
              <w:rPr>
                <w:rFonts w:eastAsia="Times New Roman"/>
              </w:rPr>
              <w:lastRenderedPageBreak/>
              <w:t>объединяющие многонациональный российский народ духовные и нравственные ценности</w:t>
            </w:r>
            <w:r w:rsidRPr="00493D95">
              <w:rPr>
                <w:rFonts w:eastAsia="Times New Roman"/>
                <w:color w:val="3B3B3B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Администраци</w:t>
            </w:r>
            <w:r w:rsidRPr="00493D95">
              <w:rPr>
                <w:rFonts w:eastAsia="Times New Roman"/>
              </w:rPr>
              <w:lastRenderedPageBreak/>
              <w:t xml:space="preserve">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both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t xml:space="preserve">Призывать к 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 xml:space="preserve">исключению политическими партиями, общественными организациями в агитационно-пропагандистской деятельности своих членов и сторонников в период выборов  во все органы государственной власти экстремистских призывов и действий, разжигающих межнациональную и межрелигиозную рознь, пропагандировать 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>объединяющие многонациональный российский народ духовные и нравственные ценности</w:t>
            </w:r>
            <w:r w:rsidRPr="00493D95">
              <w:rPr>
                <w:rFonts w:eastAsia="Times New Roman"/>
                <w:color w:val="3B3B3B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>Мероприя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>тие выполнено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Повышение общественной значимости населения пенсионного возраста, социализация детей-инвалидов.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Проведение  Дней  пожилого человека.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Повышение общественной значимости населения пенсионного возраста, социализация детей-инвалидов.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 Дней  пожилого человека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Проводились мероприятия, посвященные месячнику   пожилых людей, декаднику инвалидов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Организовать информирование населения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 поселения о  требованиях действующего миграционного законодательства</w:t>
            </w:r>
            <w:r w:rsidRPr="00493D95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Информирование населения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Информирование населения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Проведение учений и  тренировок на объектах с массовым пребыванием людей по отработке действий при угрозе совершения террористического</w:t>
            </w:r>
            <w:r w:rsidRPr="00493D95">
              <w:rPr>
                <w:rFonts w:ascii="Arial" w:eastAsia="Times New Roman" w:hAnsi="Arial" w:cs="Arial"/>
              </w:rPr>
              <w:t xml:space="preserve"> </w:t>
            </w:r>
            <w:r w:rsidRPr="00493D95">
              <w:rPr>
                <w:rFonts w:eastAsia="Times New Roman"/>
              </w:rPr>
              <w:t>акта.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Проведение учений и  тренировок на объектах с массовым пребыванием людей по отработке действий при угрозе совершения террористического</w:t>
            </w:r>
            <w:r w:rsidRPr="00493D95">
              <w:rPr>
                <w:rFonts w:ascii="Arial" w:eastAsia="Times New Roman" w:hAnsi="Arial" w:cs="Arial"/>
              </w:rPr>
              <w:t xml:space="preserve"> </w:t>
            </w:r>
            <w:r w:rsidRPr="00493D95">
              <w:rPr>
                <w:rFonts w:eastAsia="Times New Roman"/>
              </w:rPr>
              <w:t>акта.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Один раз в квартал проводятся учебные тренировки с персоналом Администрации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  по </w:t>
            </w:r>
            <w:r w:rsidRPr="00493D95">
              <w:rPr>
                <w:rFonts w:eastAsia="Times New Roman"/>
              </w:rPr>
              <w:lastRenderedPageBreak/>
              <w:t>вопросам предупреждения террористических актов, инструктажи по мерам антитеррористической направленности, усилению пожарной безопасности,  отрабатывались схемы эвакуации при возникновении ЧС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Приобрести и разместить плакаты по профилактике экстремизма и терроризма на территории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Приобрести и разместить плакаты по профилактике экстремизма и терроризма на территории поселения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Приобретены плакаты по профилактике экстремизма и терроризма на территории поселения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Организация для детей и молодёжи физкультурных мероприятий и спортивных состязаний по национальным видам спорта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Организация для детей и молодёжи физкультурных мероприятий и спортивных состязаний по национальным видам спорта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по национальным видам спорта для детей и молодёжи проводились физкультурные мероприятия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Подготовка и проведение мероприятий, приуроченных к Международному дню толерантности (16 ноября):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Подготовка и проведение мероприятий, приуроченных к Международному дню толерантности (16 ноября):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Проведен конкурс рисунков   ко Дню толерантности 16 ноября « </w:t>
            </w:r>
            <w:r w:rsidRPr="00493D95">
              <w:rPr>
                <w:rFonts w:eastAsia="Times New Roman"/>
                <w:b/>
                <w:bCs/>
              </w:rPr>
              <w:t>Учимся жить в многоликом мире</w:t>
            </w:r>
            <w:r w:rsidRPr="00493D95">
              <w:rPr>
                <w:rFonts w:eastAsia="Times New Roman"/>
              </w:rPr>
              <w:t>» (ученики 3-6 классов</w:t>
            </w:r>
            <w:r w:rsidRPr="00493D95">
              <w:rPr>
                <w:rFonts w:ascii="Arial" w:eastAsia="Times New Roman" w:hAnsi="Arial" w:cs="Arial"/>
                <w:sz w:val="28"/>
                <w:szCs w:val="28"/>
              </w:rPr>
              <w:t>);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Книжная выставка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</w:t>
            </w:r>
            <w:r w:rsidRPr="00493D95">
              <w:rPr>
                <w:rFonts w:eastAsia="Times New Roman"/>
              </w:rPr>
              <w:lastRenderedPageBreak/>
              <w:t>согласованию)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Книжная выставка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Книжные выставки: «Экология и проблемы 21 века», «Память пылающих лет», «Мир без насилия», « Мы за </w:t>
            </w:r>
            <w:r w:rsidRPr="00493D95">
              <w:rPr>
                <w:rFonts w:eastAsia="Times New Roman"/>
              </w:rPr>
              <w:lastRenderedPageBreak/>
              <w:t>здоровый образ жизни»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национальных праздников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Проведение национальных праздников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Принимали участие в национальном празднике «Велень </w:t>
            </w:r>
            <w:proofErr w:type="spellStart"/>
            <w:r w:rsidRPr="00493D95">
              <w:rPr>
                <w:rFonts w:eastAsia="Times New Roman"/>
              </w:rPr>
              <w:t>озкс</w:t>
            </w:r>
            <w:proofErr w:type="spellEnd"/>
            <w:r w:rsidRPr="00493D95">
              <w:rPr>
                <w:rFonts w:eastAsia="Times New Roman"/>
              </w:rPr>
              <w:t>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Подготовка и проведение мероприятий, приуроченных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  библиотеки (по согласованию)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Подготовка и проведение мероприятий, приуроченных ко Дню народного единства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Ко Дню народного единства подготовлено и проведено мероприятие « Росси</w:t>
            </w:r>
            <w:proofErr w:type="gramStart"/>
            <w:r w:rsidRPr="00493D95">
              <w:rPr>
                <w:rFonts w:eastAsia="Times New Roman"/>
              </w:rPr>
              <w:t>я-</w:t>
            </w:r>
            <w:proofErr w:type="gramEnd"/>
            <w:r w:rsidRPr="00493D95">
              <w:rPr>
                <w:rFonts w:eastAsia="Times New Roman"/>
              </w:rPr>
              <w:t xml:space="preserve"> Родина </w:t>
            </w:r>
            <w:r w:rsidRPr="00493D95">
              <w:rPr>
                <w:rFonts w:eastAsia="Times New Roman"/>
              </w:rPr>
              <w:lastRenderedPageBreak/>
              <w:t>моя!»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Народные гуляния, детские игровые программы, концерты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Народные гуляния, детские игровые программы, концерты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 «Широкая Масленица», «Мамин день 8 марта!», спортивные состязания « А ну-ка, парни!», «Веселые старты»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52635"/>
              </w:rPr>
              <w:t>Организовать и провести тематические мероприятия: фестивали,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  <w:color w:val="052635"/>
              </w:rPr>
              <w:t>Организовать и провести тематические мероприятия: фестивали,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  <w:color w:val="052635"/>
              </w:rPr>
              <w:t>проведены тематические мероприятия, конкурсы, викторины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52635"/>
              </w:rPr>
              <w:t xml:space="preserve">Организовать и провести круглые столы, семинары, с привлечением должностных лиц и специалистов по мерам </w:t>
            </w:r>
            <w:r w:rsidRPr="00493D95">
              <w:rPr>
                <w:rFonts w:eastAsia="Times New Roman"/>
                <w:color w:val="052635"/>
              </w:rPr>
              <w:lastRenderedPageBreak/>
              <w:t>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Администрация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  <w:color w:val="052635"/>
              </w:rPr>
              <w:t xml:space="preserve">Организовать и провести круглые столы, семинары, с привлечением должностных лиц и специалистов </w:t>
            </w:r>
            <w:r w:rsidRPr="00493D95">
              <w:rPr>
                <w:rFonts w:eastAsia="Times New Roman"/>
                <w:color w:val="052635"/>
              </w:rPr>
              <w:lastRenderedPageBreak/>
              <w:t>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Круглые столы: «Терроризм не имеет национальности и вероисповедания»,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2281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Проведение торжественных мероприятий в дни исторических и памятных для нашей Родины дат.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Администрация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Проведение торжественных мероприятий в дни исторических и памятных для нашей Родины дат.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Проведены мероприятия: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« Россия – Родина моя!», «Подвигу народа жить в веках», «Поклонимся великим тем годам»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</w:rPr>
        <w:sectPr w:rsidR="00493D95" w:rsidRPr="00493D95" w:rsidSect="005248DC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  <w:sectPr w:rsidR="00493D95" w:rsidRPr="00493D95" w:rsidSect="00056345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bookmarkStart w:id="3" w:name="sub_1002113"/>
      <w:r w:rsidRPr="00493D95">
        <w:rPr>
          <w:rFonts w:eastAsia="Times New Roman"/>
          <w:b/>
          <w:bCs/>
        </w:rPr>
        <w:lastRenderedPageBreak/>
        <w:t>ПРИЛОЖЕНИЕ 1.3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493D95">
        <w:rPr>
          <w:rFonts w:eastAsia="Times New Roman"/>
          <w:b/>
          <w:bCs/>
        </w:rPr>
        <w:t>на</w:t>
      </w:r>
      <w:proofErr w:type="gramEnd"/>
      <w:r w:rsidRPr="00493D95">
        <w:rPr>
          <w:rFonts w:eastAsia="Times New Roman"/>
          <w:b/>
          <w:bCs/>
        </w:rPr>
        <w:t xml:space="preserve">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реализацию муниципальной программы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1914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№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 xml:space="preserve">Код </w:t>
            </w:r>
            <w:hyperlink r:id="rId8" w:history="1">
              <w:r w:rsidRPr="00493D95">
                <w:rPr>
                  <w:rFonts w:eastAsia="Times New Roman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Расходы (тыс. руб.),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годы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proofErr w:type="spellStart"/>
            <w:r w:rsidRPr="00493D95">
              <w:rPr>
                <w:rFonts w:eastAsia="Times New Roman"/>
              </w:rPr>
              <w:t>Рз</w:t>
            </w:r>
            <w:proofErr w:type="spellEnd"/>
            <w:r w:rsidRPr="00493D95">
              <w:rPr>
                <w:rFonts w:eastAsia="Times New Roman"/>
              </w:rPr>
              <w:t>/</w:t>
            </w:r>
            <w:proofErr w:type="spellStart"/>
            <w:proofErr w:type="gramStart"/>
            <w:r w:rsidRPr="00493D95">
              <w:rPr>
                <w:rFonts w:eastAsia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кассовое исполнение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11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eastAsia="Times New Roman" w:hAnsi="Arial" w:cs="Arial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  <w:color w:val="000000"/>
              </w:rPr>
              <w:t>Муниципальная целевая 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</w:t>
            </w:r>
            <w:r w:rsidRPr="00493D95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493D95">
              <w:rPr>
                <w:rFonts w:eastAsia="Times New Roman"/>
                <w:b/>
                <w:bCs/>
              </w:rPr>
              <w:lastRenderedPageBreak/>
              <w:t>Старочамзинского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сельского поселения </w:t>
            </w:r>
            <w:proofErr w:type="spellStart"/>
            <w:r w:rsidRPr="00493D95">
              <w:rPr>
                <w:rFonts w:eastAsia="Times New Roman"/>
                <w:b/>
                <w:bCs/>
              </w:rPr>
              <w:t>Большеигнатовского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муниципального района Республики Мордовия на 2017-2025 годы»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Организационные и пропагандистские  мероприятия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 xml:space="preserve">Организовать работу Антитеррористической комиссии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по борьбе с </w:t>
            </w:r>
            <w:r w:rsidRPr="00493D95">
              <w:rPr>
                <w:rFonts w:eastAsia="Times New Roman"/>
              </w:rPr>
              <w:lastRenderedPageBreak/>
              <w:t>проявлениями экстремистской деятельности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Разработка планов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 на территории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</w:t>
            </w:r>
            <w:r w:rsidRPr="00493D95">
              <w:rPr>
                <w:rFonts w:eastAsia="Times New Roman"/>
              </w:rPr>
              <w:lastRenderedPageBreak/>
              <w:t>поселения.</w:t>
            </w:r>
          </w:p>
          <w:p w:rsidR="00493D95" w:rsidRPr="00493D95" w:rsidRDefault="00493D95" w:rsidP="00493D9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2.4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 w:rsidRPr="00493D95">
              <w:rPr>
                <w:rFonts w:eastAsia="Times New Roman"/>
                <w:sz w:val="22"/>
                <w:szCs w:val="22"/>
              </w:rPr>
              <w:t xml:space="preserve">Информирование жителей </w:t>
            </w:r>
            <w:proofErr w:type="spellStart"/>
            <w:r w:rsidRPr="00493D95">
              <w:rPr>
                <w:rFonts w:eastAsia="Times New Roman"/>
                <w:sz w:val="22"/>
                <w:szCs w:val="22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  <w:sz w:val="22"/>
                <w:szCs w:val="22"/>
              </w:rPr>
              <w:t xml:space="preserve"> сельского поселения о тактике действий при угрозе возникновения террористических актов посредством размещения информации на информационных стендах в населенных пунктах  сельского поселения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2.5.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z w:val="22"/>
                <w:szCs w:val="22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z w:val="22"/>
                <w:szCs w:val="22"/>
                <w:shd w:val="clear" w:color="auto" w:fill="FFFFFF"/>
              </w:rPr>
              <w:t xml:space="preserve">Проведение мероприятий для детей и молодёжи с использованием видеоматериалов в целях воспитания </w:t>
            </w:r>
            <w:r w:rsidRPr="00493D95">
              <w:rPr>
                <w:rFonts w:eastAsia="Times New Roman"/>
                <w:color w:val="26282F"/>
                <w:sz w:val="22"/>
                <w:szCs w:val="22"/>
                <w:shd w:val="clear" w:color="auto" w:fill="FFFFFF"/>
              </w:rPr>
              <w:lastRenderedPageBreak/>
              <w:t>без экстремизма патриотизма, гуманизма и любви к Родине.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2.6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z w:val="22"/>
                <w:szCs w:val="22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z w:val="22"/>
                <w:szCs w:val="22"/>
                <w:shd w:val="clear" w:color="auto" w:fill="FFFFFF"/>
              </w:rPr>
              <w:t>Распространение среди читателей библиотек информационных материалов, содействующих повышению уровня  толерантного сознания молодежи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Организация работы учреждений культуры по утверждению в сознании молодых людей  идеи личной и коллективной обязанности </w:t>
            </w:r>
            <w:r w:rsidRPr="00493D95">
              <w:rPr>
                <w:rFonts w:eastAsia="Times New Roman"/>
              </w:rPr>
              <w:lastRenderedPageBreak/>
              <w:t>уважать права человека и разнообразие в нашем обществе (как проявление культурных, этнических, религиозных, политических и иных  различий между людьми), формированию нетерпимости к любым, проявлениям экстремизма</w:t>
            </w:r>
          </w:p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заведующая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  библиотеки (по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2.8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t xml:space="preserve">Изучение и личное знание работниками Администрации основных 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>потенциальных «болевых точек» территории поселения (места отдыха и сбора молодежи,  торговые точки), а также лидеров национальных общин, влиятельных лидеров, представляющих интересы местного населения.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2.9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t>Призывать к исключению политическими партиями, общественными организациями в агитационно-</w:t>
            </w:r>
            <w:r w:rsidRPr="00493D95">
              <w:rPr>
                <w:rFonts w:eastAsia="Times New Roman"/>
                <w:color w:val="26282F"/>
                <w:shd w:val="clear" w:color="auto" w:fill="FFFFFF"/>
              </w:rPr>
              <w:lastRenderedPageBreak/>
              <w:t>пропагандистской деятельности своих членов и сторонников в период выборов  во все органы государственной власти экстремистских призывов и действий, разжигающих межнациональную и межрелигиозную рознь, пропагандировать объединяющие многонациональный российский народ духовные и нравственные ценности</w:t>
            </w:r>
            <w:r w:rsidRPr="00493D95">
              <w:rPr>
                <w:rFonts w:eastAsia="Times New Roman"/>
                <w:color w:val="3B3B3B"/>
                <w:shd w:val="clear" w:color="auto" w:fill="FFFFFF"/>
              </w:rPr>
              <w:t>.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2.10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Повышение общественной значимости населения пенсионного возраста, социализация детей-инвалидов. </w:t>
            </w:r>
          </w:p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t xml:space="preserve">Проведение  Дней  пожилого человека.      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2.11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color w:val="26282F"/>
                <w:shd w:val="clear" w:color="auto" w:fill="FFFFFF"/>
              </w:rPr>
              <w:t xml:space="preserve">Организовать информирование населения </w:t>
            </w:r>
            <w:proofErr w:type="spellStart"/>
            <w:r w:rsidRPr="00493D95">
              <w:rPr>
                <w:rFonts w:eastAsia="Times New Roman"/>
                <w:color w:val="26282F"/>
                <w:shd w:val="clear" w:color="auto" w:fill="FFFFFF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  <w:color w:val="26282F"/>
                <w:shd w:val="clear" w:color="auto" w:fill="FFFFFF"/>
              </w:rPr>
              <w:t xml:space="preserve"> сельского  поселения о  требованиях действующего миграционного законодательства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Основное </w:t>
            </w:r>
            <w:r w:rsidRPr="00493D95">
              <w:rPr>
                <w:rFonts w:eastAsia="Times New Roman"/>
              </w:rPr>
              <w:lastRenderedPageBreak/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spacing w:after="108"/>
              <w:jc w:val="center"/>
              <w:rPr>
                <w:rFonts w:eastAsia="Times New Roman"/>
                <w:color w:val="26282F"/>
                <w:shd w:val="clear" w:color="auto" w:fill="FFFFFF"/>
              </w:rPr>
            </w:pPr>
            <w:r w:rsidRPr="00493D95">
              <w:rPr>
                <w:rFonts w:eastAsia="Times New Roman"/>
                <w:b/>
                <w:bCs/>
                <w:color w:val="26282F"/>
                <w:shd w:val="clear" w:color="auto" w:fill="FFFFFF"/>
              </w:rPr>
              <w:lastRenderedPageBreak/>
              <w:t xml:space="preserve">Мероприятия по </w:t>
            </w:r>
            <w:r w:rsidRPr="00493D95">
              <w:rPr>
                <w:rFonts w:eastAsia="Times New Roman"/>
                <w:b/>
                <w:bCs/>
                <w:color w:val="26282F"/>
                <w:shd w:val="clear" w:color="auto" w:fill="FFFFFF"/>
              </w:rPr>
              <w:lastRenderedPageBreak/>
              <w:t>профилактике экстремизма и терроризма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lastRenderedPageBreak/>
              <w:t>Админист</w:t>
            </w:r>
            <w:r w:rsidRPr="00493D95">
              <w:rPr>
                <w:rFonts w:eastAsia="Times New Roman"/>
              </w:rPr>
              <w:lastRenderedPageBreak/>
              <w:t xml:space="preserve">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учений и  тренировок на объектах с массовым пребыванием людей по отработке действий при угрозе совершения террористического акта.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Приобрести и разместить плакаты по профилактике </w:t>
            </w:r>
            <w:r w:rsidRPr="00493D95">
              <w:rPr>
                <w:rFonts w:eastAsia="Times New Roman"/>
              </w:rPr>
              <w:lastRenderedPageBreak/>
              <w:t>экстремизма и терроризма на территории поселения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</w:t>
            </w:r>
            <w:r w:rsidRPr="00493D95">
              <w:rPr>
                <w:rFonts w:eastAsia="Times New Roman"/>
              </w:rPr>
              <w:lastRenderedPageBreak/>
              <w:t>поселения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3.3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Организация для детей и молодёжи физкультурных мероприятий и спортивных состязаний по национальным видам спорта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Подготовка и проведение мероприятий, приуроченных к Международному дню толерантности (16 ноября):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</w:t>
            </w:r>
            <w:r w:rsidRPr="00493D95">
              <w:rPr>
                <w:rFonts w:eastAsia="Times New Roman"/>
              </w:rPr>
              <w:lastRenderedPageBreak/>
              <w:t>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3.5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Выставка детского рисунка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36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Книжная выставка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967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3.7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36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национальных праздников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199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3.8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Подготовка и проведение мероприятий, приуроченных ко Дню народного единства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Народные гуляния, детские игровые </w:t>
            </w:r>
            <w:r w:rsidRPr="00493D95">
              <w:rPr>
                <w:rFonts w:eastAsia="Times New Roman"/>
              </w:rPr>
              <w:lastRenderedPageBreak/>
              <w:t>программы, концерты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Структурные подразделения   Домов культуры </w:t>
            </w:r>
            <w:proofErr w:type="spellStart"/>
            <w:r w:rsidRPr="00493D95">
              <w:rPr>
                <w:rFonts w:eastAsia="Times New Roman"/>
              </w:rPr>
              <w:lastRenderedPageBreak/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МБУК «Районный дом культуры»,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 библиотеки (по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3.10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52635"/>
              </w:rPr>
              <w:t xml:space="preserve">Организовать и провести тематические мероприятия: фестивали, конкурсы, викторины с целью формирования у граждан уважительного отношения к традициям и обычаям различных народов и </w:t>
            </w:r>
            <w:r w:rsidRPr="00493D95">
              <w:rPr>
                <w:rFonts w:eastAsia="Times New Roman"/>
                <w:color w:val="052635"/>
              </w:rPr>
              <w:lastRenderedPageBreak/>
              <w:t>национальностей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3.11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36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52635"/>
              </w:rPr>
              <w:t>Организовать и провести круглые столы, семинары,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3.12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36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Проведение торжественных мероприятий в дни исторических и памятных для нашей Родины дат.  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3.13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36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</w:t>
            </w:r>
            <w:r w:rsidRPr="00493D95">
              <w:rPr>
                <w:rFonts w:eastAsia="Times New Roman"/>
              </w:rPr>
              <w:lastRenderedPageBreak/>
              <w:t xml:space="preserve">е Дней села на территории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Админист</w:t>
            </w:r>
            <w:r w:rsidRPr="00493D95">
              <w:rPr>
                <w:rFonts w:eastAsia="Times New Roman"/>
              </w:rPr>
              <w:lastRenderedPageBreak/>
              <w:t>рация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ascii="Arial" w:eastAsia="Times New Roman" w:hAnsi="Arial" w:cs="Arial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t>ПРИЛОЖЕНИЕ 1.4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Сведения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lastRenderedPageBreak/>
        <w:t>об использовании бюджета муниципального образования, республиканского и федерального бюджетов,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t xml:space="preserve">внебюджетных источников на реализацию муниципальной программы за </w:t>
      </w:r>
      <w:smartTag w:uri="urn:schemas-microsoft-com:office:smarttags" w:element="metricconverter">
        <w:smartTagPr>
          <w:attr w:name="ProductID" w:val="2021 г"/>
        </w:smartTagPr>
        <w:r w:rsidRPr="00493D95">
          <w:rPr>
            <w:rFonts w:eastAsia="Times New Roman"/>
            <w:b/>
            <w:bCs/>
          </w:rPr>
          <w:t>2021 г</w:t>
        </w:r>
      </w:smartTag>
      <w:r w:rsidRPr="00493D95">
        <w:rPr>
          <w:rFonts w:eastAsia="Times New Roman"/>
          <w:b/>
          <w:bCs/>
        </w:rPr>
        <w:t>.</w:t>
      </w:r>
      <w:r w:rsidRPr="00493D95">
        <w:rPr>
          <w:rFonts w:eastAsia="Times New Roman"/>
        </w:rPr>
        <w:t xml:space="preserve">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b/>
          <w:bCs/>
          <w:sz w:val="28"/>
          <w:szCs w:val="28"/>
        </w:rPr>
      </w:pPr>
      <w:r w:rsidRPr="00493D95">
        <w:rPr>
          <w:rFonts w:eastAsia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660"/>
        <w:gridCol w:w="3446"/>
        <w:gridCol w:w="2940"/>
        <w:gridCol w:w="2247"/>
        <w:gridCol w:w="2127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3"/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№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Фактические расходы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  <w:color w:val="000000"/>
              </w:rPr>
              <w:t>Муниципальная целевая 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</w:t>
            </w:r>
            <w:r w:rsidRPr="00493D95"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 w:rsidRPr="00493D95">
              <w:rPr>
                <w:rFonts w:eastAsia="Times New Roman"/>
                <w:b/>
                <w:bCs/>
              </w:rPr>
              <w:t>Старочамзинского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сельского поселения </w:t>
            </w:r>
            <w:proofErr w:type="spellStart"/>
            <w:r w:rsidRPr="00493D95">
              <w:rPr>
                <w:rFonts w:eastAsia="Times New Roman"/>
                <w:b/>
                <w:bCs/>
              </w:rPr>
              <w:t>Большеигнатовского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муниципального района Республики Мордовия на 2017-2025 годы»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1"/>
              <w:jc w:val="both"/>
              <w:rPr>
                <w:rFonts w:ascii="Arial" w:eastAsia="Times New Roman" w:hAnsi="Arial" w:cs="Arial"/>
                <w:color w:val="FF0000"/>
              </w:rPr>
            </w:pPr>
            <w:r w:rsidRPr="00493D95">
              <w:rPr>
                <w:rFonts w:eastAsia="Times New Roman"/>
                <w:color w:val="FF0000"/>
              </w:rPr>
              <w:t>1,7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1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местный 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 xml:space="preserve">Организовать работу Антитеррористической комиссии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по борьбе с проявлениями экстремистской деятельности.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Разработка планов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 на территории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поселения.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Информирование жителей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о тактике действий при угрозе возникновения террористических актов </w:t>
            </w:r>
            <w:r w:rsidRPr="00493D95">
              <w:rPr>
                <w:rFonts w:eastAsia="Times New Roman"/>
              </w:rPr>
              <w:lastRenderedPageBreak/>
              <w:t>посредством размещения информации на информационных стендах в населенных пунктах  сельского поселения.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мероприятий для детей и молодёжи с использованием видеоматериалов в целях воспитания без экстремизма патриотизма, гуманизма и любви к Родине.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Распространение среди читателей библиотек информационных материалов, содействующих повышению уровня  толерантного сознания молодежи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6.3.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Организация работы учреждений культуры по утверждению в сознании молодых людей  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и иных  различий между</w:t>
            </w:r>
            <w:r w:rsidRPr="00493D95">
              <w:rPr>
                <w:rFonts w:ascii="Arial" w:eastAsia="Times New Roman" w:hAnsi="Arial" w:cs="Arial"/>
              </w:rPr>
              <w:t xml:space="preserve"> </w:t>
            </w:r>
            <w:r w:rsidRPr="00493D95">
              <w:rPr>
                <w:rFonts w:eastAsia="Times New Roman"/>
              </w:rPr>
              <w:t>людьми), формированию нетерпимости к любым, проявлениям экстремизма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7.1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7.2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7.3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7.4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Изучение и личное знание работниками Администрации основных потенциальных «болевых точек» территории поселения (места отдыха и сбора молодежи,  торговые точки), а также лидеров </w:t>
            </w:r>
            <w:r w:rsidRPr="00493D95">
              <w:rPr>
                <w:rFonts w:eastAsia="Times New Roman"/>
              </w:rPr>
              <w:lastRenderedPageBreak/>
              <w:t>национальных общин, влиятельных лидеров, представляющих интересы местного населения.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Призывать к исключению политическими партиями, общественными организациями в агитационно-пропагандистской деятельности своих членов и сторонников в период выборов  во все органы государственной власти экстремистских призывов и действий, разжигающих межнациональную и межрелигиозную рознь, пропагандировать объединяющие многонациональный российский народ духовные и нравственные ценности</w:t>
            </w:r>
            <w:r w:rsidRPr="00493D95">
              <w:rPr>
                <w:rFonts w:eastAsia="Times New Roman"/>
                <w:color w:val="3B3B3B"/>
                <w:sz w:val="20"/>
                <w:szCs w:val="20"/>
              </w:rPr>
              <w:t>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ascii="Arial" w:eastAsia="Times New Roman" w:hAnsi="Arial" w:cs="Arial"/>
              </w:rPr>
              <w:t xml:space="preserve">.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Повышение общественной значимости населения пенсионного возраста, социализация детей – инвалидов.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 Дней  пожилого человека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Организовать информирование населения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 поселения о  требованиях действующего миграционного законодательства.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12</w:t>
            </w:r>
          </w:p>
        </w:tc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  <w:shd w:val="clear" w:color="auto" w:fill="FFFFFF"/>
              </w:rPr>
            </w:pPr>
            <w:r w:rsidRPr="00493D95">
              <w:rPr>
                <w:rFonts w:eastAsia="Times New Roman"/>
              </w:rPr>
              <w:t xml:space="preserve">Проведение учений и  тренировок на объектах с массовым пребыванием людей по отработке действий при </w:t>
            </w:r>
            <w:r w:rsidRPr="00493D95">
              <w:rPr>
                <w:rFonts w:eastAsia="Times New Roman"/>
              </w:rPr>
              <w:lastRenderedPageBreak/>
              <w:t>угрозе совершения террористического акта</w:t>
            </w:r>
            <w:proofErr w:type="gramStart"/>
            <w:r w:rsidRPr="00493D95">
              <w:rPr>
                <w:rFonts w:eastAsia="Times New Roman"/>
              </w:rPr>
              <w:t>..</w:t>
            </w:r>
            <w:proofErr w:type="gram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Приобретение комплектов плакатов, памяток, листовок  по профилактике экстремизма и терроризма на территории поселения для распространения среди населения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13.1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13.2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13.3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13.4</w:t>
            </w: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Организация для детей и молодёжи физкультурных мероприятий и спортивных состязаний по национальным видам спорта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Подготовка и проведение </w:t>
            </w:r>
            <w:r w:rsidRPr="00493D95">
              <w:rPr>
                <w:rFonts w:eastAsia="Times New Roman"/>
              </w:rPr>
              <w:lastRenderedPageBreak/>
              <w:t>мероприятий, приуроченных к Международному дню толерантности (16 ноября):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Без </w:t>
            </w:r>
            <w:r w:rsidRPr="00493D95">
              <w:rPr>
                <w:rFonts w:eastAsia="Times New Roman"/>
              </w:rPr>
              <w:lastRenderedPageBreak/>
              <w:t>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Без </w:t>
            </w:r>
            <w:r w:rsidRPr="00493D95">
              <w:rPr>
                <w:rFonts w:eastAsia="Times New Roman"/>
              </w:rPr>
              <w:lastRenderedPageBreak/>
              <w:t>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Выставка детского рисунка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Книжная выставка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национальных праздников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Подготовка и проведение мероприятий, приуроченных </w:t>
            </w:r>
            <w:r w:rsidRPr="00493D95">
              <w:rPr>
                <w:rFonts w:eastAsia="Times New Roman"/>
              </w:rPr>
              <w:lastRenderedPageBreak/>
              <w:t>ко Дню народного единства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Без финансирования 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Народные гуляния, детские игровые программы, концерты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71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71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52635"/>
              </w:rPr>
              <w:t>Организовать и провести тематические мероприятия: фестивали,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52635"/>
              </w:rPr>
              <w:t xml:space="preserve">Организовать и провести круглые столы, семинары, с привлечением должностных </w:t>
            </w:r>
            <w:r w:rsidRPr="00493D95">
              <w:rPr>
                <w:rFonts w:eastAsia="Times New Roman"/>
                <w:color w:val="052635"/>
              </w:rPr>
              <w:lastRenderedPageBreak/>
              <w:t>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71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hanging="71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Проведение торжественных мероприятий в дни исторических и памятных для нашей Родины дат</w:t>
            </w:r>
            <w:r w:rsidRPr="00493D95">
              <w:rPr>
                <w:rFonts w:ascii="Arial" w:eastAsia="Times New Roman" w:hAnsi="Arial" w:cs="Arial"/>
              </w:rPr>
              <w:t xml:space="preserve">. 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Проведение Дней села на территории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</w:rPr>
        <w:sectPr w:rsidR="00493D95" w:rsidRPr="00493D95" w:rsidSect="00056345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  <w:sectPr w:rsidR="00493D95" w:rsidRPr="00493D95" w:rsidSect="00056345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4" w:name="sub_1002114"/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  <w:bookmarkStart w:id="5" w:name="sub_1002115"/>
      <w:bookmarkEnd w:id="4"/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t>ПРИЛОЖЕНИЕ 1.5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</w:p>
    <w:bookmarkEnd w:id="5"/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Информация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в отчетном году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3553"/>
        <w:gridCol w:w="2034"/>
        <w:gridCol w:w="2660"/>
        <w:gridCol w:w="3080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№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сумма (тыс. руб</w:t>
            </w:r>
            <w:proofErr w:type="gramStart"/>
            <w:r w:rsidRPr="00493D95">
              <w:rPr>
                <w:rFonts w:eastAsia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</w:rPr>
        <w:sectPr w:rsidR="00493D95" w:rsidRPr="00493D95" w:rsidSect="00056345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/>
          <w:bCs/>
          <w:sz w:val="28"/>
          <w:szCs w:val="28"/>
        </w:rPr>
        <w:sectPr w:rsidR="00493D95" w:rsidRPr="00493D95" w:rsidSect="00056345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6" w:name="sub_1002116"/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bookmarkStart w:id="7" w:name="sub_1002118"/>
      <w:bookmarkEnd w:id="6"/>
      <w:r w:rsidRPr="00493D95">
        <w:rPr>
          <w:rFonts w:eastAsia="Times New Roman"/>
          <w:b/>
          <w:bCs/>
        </w:rPr>
        <w:lastRenderedPageBreak/>
        <w:t>ПРИЛОЖЕНИЕ 1.6</w:t>
      </w:r>
    </w:p>
    <w:bookmarkEnd w:id="7"/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Информация</w:t>
      </w:r>
      <w:r w:rsidRPr="00493D95">
        <w:rPr>
          <w:rFonts w:eastAsia="Times New Roman"/>
          <w:b/>
          <w:bCs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Остаток средств на 01.01.20 ___</w:t>
            </w:r>
            <w:hyperlink w:anchor="sub_100211801" w:history="1">
              <w:r w:rsidRPr="00493D95">
                <w:rPr>
                  <w:rFonts w:eastAsia="Times New Roman"/>
                </w:rPr>
                <w:t>г.</w:t>
              </w:r>
            </w:hyperlink>
            <w:r w:rsidRPr="00493D95">
              <w:rPr>
                <w:rFonts w:eastAsia="Times New Roman"/>
              </w:rPr>
              <w:t xml:space="preserve"> 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Первоначально </w:t>
            </w:r>
            <w:proofErr w:type="gramStart"/>
            <w:r w:rsidRPr="00493D95">
              <w:rPr>
                <w:rFonts w:eastAsia="Times New Roman"/>
              </w:rPr>
              <w:t>доведенное</w:t>
            </w:r>
            <w:proofErr w:type="gramEnd"/>
            <w:r w:rsidRPr="00493D95">
              <w:rPr>
                <w:rFonts w:eastAsia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Остаток средств на 01.01.20 __г. &lt;**&gt;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-145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left="-76" w:right="-89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10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8" w:name="sub_100211801"/>
      <w:r w:rsidRPr="00493D95">
        <w:rPr>
          <w:rFonts w:eastAsia="Times New Roman"/>
        </w:rPr>
        <w:t>Примечания: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93D95">
        <w:rPr>
          <w:rFonts w:eastAsia="Times New Roman"/>
        </w:rPr>
        <w:t>&lt;*&gt; остаток средств на начало отчетного года.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9" w:name="sub_100211802"/>
      <w:bookmarkEnd w:id="8"/>
      <w:r w:rsidRPr="00493D95">
        <w:rPr>
          <w:rFonts w:eastAsia="Times New Roman"/>
        </w:rPr>
        <w:t xml:space="preserve">&lt;**&gt; остаток средств на начало года, следующего за </w:t>
      </w:r>
      <w:proofErr w:type="gramStart"/>
      <w:r w:rsidRPr="00493D95">
        <w:rPr>
          <w:rFonts w:eastAsia="Times New Roman"/>
        </w:rPr>
        <w:t>отчетным</w:t>
      </w:r>
      <w:proofErr w:type="gramEnd"/>
      <w:r w:rsidRPr="00493D95">
        <w:rPr>
          <w:rFonts w:eastAsia="Times New Roman"/>
        </w:rPr>
        <w:t>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bookmarkEnd w:id="9"/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jc w:val="center"/>
        <w:rPr>
          <w:rFonts w:eastAsia="Times New Roman"/>
        </w:rPr>
        <w:sectPr w:rsidR="00493D95" w:rsidRPr="00493D95" w:rsidSect="00056345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lastRenderedPageBreak/>
        <w:t>ПРИЛОЖЕНИЕ 1.7</w:t>
      </w:r>
    </w:p>
    <w:p w:rsidR="00493D95" w:rsidRPr="00493D95" w:rsidRDefault="00493D95" w:rsidP="00493D95">
      <w:pPr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Сведения</w:t>
      </w:r>
    </w:p>
    <w:p w:rsidR="00493D95" w:rsidRPr="00493D95" w:rsidRDefault="00493D95" w:rsidP="00493D95">
      <w:pPr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о внесенных в муниципальную программу изменениях</w:t>
      </w:r>
    </w:p>
    <w:p w:rsidR="00493D95" w:rsidRPr="00493D95" w:rsidRDefault="00493D95" w:rsidP="00493D95">
      <w:pPr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по состоянию на 01.01.2021 г.</w:t>
      </w:r>
    </w:p>
    <w:p w:rsidR="00493D95" w:rsidRPr="00493D95" w:rsidRDefault="00493D95" w:rsidP="00493D95">
      <w:pPr>
        <w:jc w:val="center"/>
        <w:rPr>
          <w:rFonts w:eastAsia="Times New Roman"/>
        </w:rPr>
      </w:pPr>
    </w:p>
    <w:p w:rsidR="00493D95" w:rsidRPr="00493D95" w:rsidRDefault="00493D95" w:rsidP="00493D95">
      <w:pPr>
        <w:jc w:val="center"/>
        <w:rPr>
          <w:rFonts w:eastAsia="Times New Roman"/>
        </w:rPr>
      </w:pPr>
    </w:p>
    <w:p w:rsidR="00493D95" w:rsidRPr="00493D95" w:rsidRDefault="00493D95" w:rsidP="00493D95">
      <w:pPr>
        <w:jc w:val="center"/>
        <w:rPr>
          <w:rFonts w:eastAsia="Times New Roman"/>
          <w:b/>
          <w:bCs/>
        </w:rPr>
      </w:pPr>
      <w:r w:rsidRPr="00493D95">
        <w:rPr>
          <w:rFonts w:eastAsia="Times New Roman"/>
        </w:rPr>
        <w:t>Наименование муниципальной программы «</w:t>
      </w:r>
      <w:r w:rsidRPr="00493D95">
        <w:rPr>
          <w:rFonts w:eastAsia="Times New Roman"/>
          <w:b/>
          <w:bCs/>
          <w:color w:val="000000"/>
        </w:rPr>
        <w:t>Муниципальная целевая 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</w:t>
      </w:r>
      <w:r w:rsidRPr="00493D95">
        <w:rPr>
          <w:rFonts w:eastAsia="Times New Roman"/>
          <w:b/>
          <w:bCs/>
        </w:rPr>
        <w:t xml:space="preserve"> </w:t>
      </w:r>
      <w:proofErr w:type="spellStart"/>
      <w:r w:rsidRPr="00493D95">
        <w:rPr>
          <w:rFonts w:eastAsia="Times New Roman"/>
          <w:b/>
          <w:bCs/>
        </w:rPr>
        <w:t>Старочамзинского</w:t>
      </w:r>
      <w:proofErr w:type="spellEnd"/>
      <w:r w:rsidRPr="00493D95">
        <w:rPr>
          <w:rFonts w:eastAsia="Times New Roman"/>
          <w:b/>
          <w:bCs/>
        </w:rPr>
        <w:t xml:space="preserve"> сельского поселения </w:t>
      </w:r>
      <w:proofErr w:type="spellStart"/>
      <w:r w:rsidRPr="00493D95">
        <w:rPr>
          <w:rFonts w:eastAsia="Times New Roman"/>
          <w:b/>
          <w:bCs/>
        </w:rPr>
        <w:t>Большеигнатовского</w:t>
      </w:r>
      <w:proofErr w:type="spellEnd"/>
      <w:r w:rsidRPr="00493D95">
        <w:rPr>
          <w:rFonts w:eastAsia="Times New Roman"/>
          <w:b/>
          <w:bCs/>
        </w:rPr>
        <w:t xml:space="preserve"> муниципального района Республики Мордовия на 2017-2025 годы»»</w:t>
      </w:r>
    </w:p>
    <w:p w:rsidR="00493D95" w:rsidRPr="00493D95" w:rsidRDefault="00493D95" w:rsidP="00493D95">
      <w:pPr>
        <w:jc w:val="center"/>
        <w:rPr>
          <w:rFonts w:eastAsia="Times New Roman"/>
        </w:rPr>
      </w:pPr>
      <w:r w:rsidRPr="00493D95">
        <w:rPr>
          <w:rFonts w:eastAsia="Times New Roman"/>
        </w:rPr>
        <w:t xml:space="preserve">Ответственный исполнитель </w:t>
      </w:r>
      <w:r w:rsidRPr="00493D95">
        <w:rPr>
          <w:rFonts w:eastAsia="Times New Roman"/>
          <w:b/>
          <w:bCs/>
        </w:rPr>
        <w:t xml:space="preserve">Администрация </w:t>
      </w:r>
      <w:proofErr w:type="spellStart"/>
      <w:r w:rsidRPr="00493D95">
        <w:rPr>
          <w:rFonts w:eastAsia="Times New Roman"/>
          <w:b/>
          <w:bCs/>
        </w:rPr>
        <w:t>Старочамзинского</w:t>
      </w:r>
      <w:proofErr w:type="spellEnd"/>
      <w:r w:rsidRPr="00493D95">
        <w:rPr>
          <w:rFonts w:eastAsia="Times New Roman"/>
          <w:b/>
          <w:bCs/>
        </w:rPr>
        <w:t xml:space="preserve"> сельского поселения </w:t>
      </w:r>
      <w:proofErr w:type="spellStart"/>
      <w:r w:rsidRPr="00493D95">
        <w:rPr>
          <w:rFonts w:eastAsia="Times New Roman"/>
          <w:b/>
          <w:bCs/>
        </w:rPr>
        <w:t>Большеигнатовского</w:t>
      </w:r>
      <w:proofErr w:type="spellEnd"/>
      <w:r w:rsidRPr="00493D95">
        <w:rPr>
          <w:rFonts w:eastAsia="Times New Roman"/>
          <w:b/>
          <w:bCs/>
        </w:rPr>
        <w:t xml:space="preserve"> муниципального района Республики Мордовия</w:t>
      </w:r>
    </w:p>
    <w:p w:rsidR="00493D95" w:rsidRPr="00493D95" w:rsidRDefault="00493D95" w:rsidP="00493D95">
      <w:pPr>
        <w:jc w:val="center"/>
        <w:rPr>
          <w:rFonts w:eastAsia="Times New Roman"/>
        </w:rPr>
      </w:pPr>
    </w:p>
    <w:tbl>
      <w:tblPr>
        <w:tblStyle w:val="13"/>
        <w:tblW w:w="0" w:type="auto"/>
        <w:tblInd w:w="0" w:type="dxa"/>
        <w:tblLook w:val="0000" w:firstRow="0" w:lastRow="0" w:firstColumn="0" w:lastColumn="0" w:noHBand="0" w:noVBand="0"/>
      </w:tblPr>
      <w:tblGrid>
        <w:gridCol w:w="540"/>
        <w:gridCol w:w="4415"/>
        <w:gridCol w:w="1842"/>
        <w:gridCol w:w="1985"/>
        <w:gridCol w:w="5245"/>
      </w:tblGrid>
      <w:tr w:rsidR="00493D95" w:rsidRPr="00493D95" w:rsidTr="002A2DAE">
        <w:tc>
          <w:tcPr>
            <w:tcW w:w="0" w:type="auto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№ </w:t>
            </w:r>
            <w:r w:rsidRPr="00493D95">
              <w:rPr>
                <w:rFonts w:eastAsia="Times New Roman"/>
                <w:sz w:val="22"/>
                <w:szCs w:val="22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4415" w:type="dxa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  <w:b/>
              </w:rPr>
            </w:pPr>
            <w:r w:rsidRPr="00493D95">
              <w:rPr>
                <w:rFonts w:eastAsia="Times New Roman"/>
                <w:b/>
              </w:rPr>
              <w:t>Содержание изменений (краткое изложение)</w:t>
            </w:r>
          </w:p>
        </w:tc>
      </w:tr>
      <w:tr w:rsidR="00493D95" w:rsidRPr="00493D95" w:rsidTr="002A2DAE">
        <w:tc>
          <w:tcPr>
            <w:tcW w:w="0" w:type="auto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4415" w:type="dxa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</w:p>
        </w:tc>
        <w:tc>
          <w:tcPr>
            <w:tcW w:w="1842" w:type="dxa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</w:p>
        </w:tc>
        <w:tc>
          <w:tcPr>
            <w:tcW w:w="1985" w:type="dxa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</w:p>
        </w:tc>
        <w:tc>
          <w:tcPr>
            <w:tcW w:w="5245" w:type="dxa"/>
          </w:tcPr>
          <w:p w:rsidR="00493D95" w:rsidRPr="00493D95" w:rsidRDefault="00493D95" w:rsidP="00493D95">
            <w:pPr>
              <w:jc w:val="center"/>
              <w:rPr>
                <w:rFonts w:eastAsia="Times New Roman"/>
                <w:b/>
              </w:rPr>
            </w:pPr>
          </w:p>
        </w:tc>
      </w:tr>
      <w:tr w:rsidR="00493D95" w:rsidRPr="00493D95" w:rsidTr="002A2DAE">
        <w:tc>
          <w:tcPr>
            <w:tcW w:w="0" w:type="auto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  <w:tc>
          <w:tcPr>
            <w:tcW w:w="4415" w:type="dxa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  <w:tc>
          <w:tcPr>
            <w:tcW w:w="1842" w:type="dxa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  <w:tc>
          <w:tcPr>
            <w:tcW w:w="1985" w:type="dxa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  <w:tc>
          <w:tcPr>
            <w:tcW w:w="5245" w:type="dxa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c>
          <w:tcPr>
            <w:tcW w:w="0" w:type="auto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  <w:tc>
          <w:tcPr>
            <w:tcW w:w="4415" w:type="dxa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  <w:tc>
          <w:tcPr>
            <w:tcW w:w="1842" w:type="dxa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  <w:tc>
          <w:tcPr>
            <w:tcW w:w="1985" w:type="dxa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  <w:tc>
          <w:tcPr>
            <w:tcW w:w="5245" w:type="dxa"/>
          </w:tcPr>
          <w:p w:rsidR="00493D95" w:rsidRPr="00493D95" w:rsidRDefault="00493D95" w:rsidP="00493D95">
            <w:pPr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eastAsia="Times New Roman"/>
          <w:b/>
          <w:sz w:val="36"/>
          <w:szCs w:val="20"/>
        </w:rPr>
      </w:pPr>
      <w:r w:rsidRPr="00493D95">
        <w:rPr>
          <w:rFonts w:eastAsia="Times New Roman"/>
          <w:b/>
          <w:sz w:val="36"/>
          <w:szCs w:val="20"/>
        </w:rPr>
        <w:t xml:space="preserve">Администрация </w:t>
      </w:r>
      <w:proofErr w:type="spellStart"/>
      <w:r w:rsidRPr="00493D95">
        <w:rPr>
          <w:rFonts w:eastAsia="Times New Roman"/>
          <w:b/>
          <w:sz w:val="36"/>
          <w:szCs w:val="20"/>
        </w:rPr>
        <w:t>Старочамзинского</w:t>
      </w:r>
      <w:proofErr w:type="spellEnd"/>
      <w:r w:rsidRPr="00493D95">
        <w:rPr>
          <w:rFonts w:eastAsia="Times New Roman"/>
          <w:b/>
          <w:sz w:val="36"/>
          <w:szCs w:val="20"/>
        </w:rPr>
        <w:t xml:space="preserve"> сельского поселения</w:t>
      </w:r>
    </w:p>
    <w:p w:rsidR="00493D95" w:rsidRPr="00493D95" w:rsidRDefault="00493D95" w:rsidP="00493D9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eastAsia="Times New Roman"/>
          <w:b/>
          <w:sz w:val="36"/>
          <w:szCs w:val="20"/>
        </w:rPr>
      </w:pPr>
      <w:proofErr w:type="spellStart"/>
      <w:r w:rsidRPr="00493D95">
        <w:rPr>
          <w:rFonts w:eastAsia="Times New Roman"/>
          <w:b/>
          <w:sz w:val="36"/>
          <w:szCs w:val="20"/>
        </w:rPr>
        <w:t>Большеигнатовского</w:t>
      </w:r>
      <w:proofErr w:type="spellEnd"/>
      <w:r w:rsidRPr="00493D95">
        <w:rPr>
          <w:rFonts w:eastAsia="Times New Roman"/>
          <w:b/>
          <w:sz w:val="36"/>
          <w:szCs w:val="20"/>
        </w:rPr>
        <w:t xml:space="preserve"> муниципального района Республики  Мордовия</w:t>
      </w:r>
    </w:p>
    <w:p w:rsidR="00493D95" w:rsidRPr="00493D95" w:rsidRDefault="00493D95" w:rsidP="00493D95">
      <w:pPr>
        <w:tabs>
          <w:tab w:val="left" w:pos="-2552"/>
          <w:tab w:val="right" w:pos="10000"/>
        </w:tabs>
        <w:spacing w:before="240"/>
        <w:jc w:val="center"/>
        <w:rPr>
          <w:rFonts w:eastAsia="Times New Roman"/>
          <w:b/>
          <w:sz w:val="16"/>
          <w:szCs w:val="20"/>
        </w:rPr>
      </w:pPr>
    </w:p>
    <w:p w:rsidR="00493D95" w:rsidRPr="00493D95" w:rsidRDefault="00493D95" w:rsidP="00493D95">
      <w:pPr>
        <w:jc w:val="center"/>
        <w:rPr>
          <w:rFonts w:eastAsia="Times New Roman"/>
          <w:b/>
          <w:sz w:val="28"/>
          <w:szCs w:val="20"/>
        </w:rPr>
      </w:pPr>
      <w:r w:rsidRPr="00493D95">
        <w:rPr>
          <w:rFonts w:eastAsia="Times New Roman"/>
          <w:b/>
          <w:sz w:val="28"/>
          <w:szCs w:val="20"/>
        </w:rPr>
        <w:t xml:space="preserve"> ПОСТАНОВЛЕНИЕ</w:t>
      </w:r>
    </w:p>
    <w:p w:rsidR="00493D95" w:rsidRPr="00493D95" w:rsidRDefault="00493D95" w:rsidP="00493D95">
      <w:pPr>
        <w:jc w:val="center"/>
        <w:rPr>
          <w:rFonts w:eastAsia="Times New Roman"/>
          <w:b/>
          <w:sz w:val="28"/>
          <w:szCs w:val="20"/>
        </w:rPr>
      </w:pPr>
    </w:p>
    <w:p w:rsidR="00493D95" w:rsidRPr="00493D95" w:rsidRDefault="00493D95" w:rsidP="00493D95">
      <w:pPr>
        <w:jc w:val="center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“ </w:t>
      </w:r>
      <w:smartTag w:uri="urn:schemas-microsoft-com:office:smarttags" w:element="metricconverter">
        <w:smartTagPr>
          <w:attr w:name="ProductID" w:val="19 ”"/>
        </w:smartTagPr>
        <w:r w:rsidRPr="00493D95">
          <w:rPr>
            <w:rFonts w:eastAsia="Times New Roman"/>
            <w:sz w:val="28"/>
            <w:szCs w:val="20"/>
          </w:rPr>
          <w:t>19 ”</w:t>
        </w:r>
      </w:smartTag>
      <w:r w:rsidRPr="00493D95">
        <w:rPr>
          <w:rFonts w:eastAsia="Times New Roman"/>
          <w:sz w:val="28"/>
          <w:szCs w:val="20"/>
        </w:rPr>
        <w:t xml:space="preserve"> апреля </w:t>
      </w:r>
      <w:smartTag w:uri="urn:schemas-microsoft-com:office:smarttags" w:element="metricconverter">
        <w:smartTagPr>
          <w:attr w:name="ProductID" w:val="2022 г"/>
        </w:smartTagPr>
        <w:r w:rsidRPr="00493D95">
          <w:rPr>
            <w:rFonts w:eastAsia="Times New Roman"/>
            <w:sz w:val="28"/>
            <w:szCs w:val="20"/>
          </w:rPr>
          <w:t>2022 г</w:t>
        </w:r>
      </w:smartTag>
      <w:r w:rsidRPr="00493D95">
        <w:rPr>
          <w:rFonts w:eastAsia="Times New Roman"/>
          <w:sz w:val="28"/>
          <w:szCs w:val="20"/>
        </w:rPr>
        <w:t xml:space="preserve">.                                                               </w:t>
      </w:r>
      <w:r w:rsidRPr="00493D95">
        <w:rPr>
          <w:rFonts w:eastAsia="Times New Roman"/>
          <w:sz w:val="28"/>
          <w:szCs w:val="20"/>
        </w:rPr>
        <w:sym w:font="Times New Roman" w:char="2116"/>
      </w:r>
      <w:r w:rsidRPr="00493D95">
        <w:rPr>
          <w:rFonts w:eastAsia="Times New Roman"/>
          <w:sz w:val="28"/>
          <w:szCs w:val="20"/>
        </w:rPr>
        <w:t xml:space="preserve"> 27</w:t>
      </w:r>
    </w:p>
    <w:p w:rsidR="00493D95" w:rsidRPr="00493D95" w:rsidRDefault="00493D95" w:rsidP="00493D95">
      <w:pPr>
        <w:ind w:firstLine="567"/>
        <w:jc w:val="center"/>
        <w:rPr>
          <w:rFonts w:eastAsia="Times New Roman"/>
          <w:sz w:val="22"/>
          <w:szCs w:val="20"/>
        </w:rPr>
      </w:pPr>
      <w:proofErr w:type="spellStart"/>
      <w:r w:rsidRPr="00493D95">
        <w:rPr>
          <w:rFonts w:eastAsia="Times New Roman"/>
          <w:sz w:val="22"/>
          <w:szCs w:val="20"/>
        </w:rPr>
        <w:t>с</w:t>
      </w:r>
      <w:proofErr w:type="gramStart"/>
      <w:r w:rsidRPr="00493D95">
        <w:rPr>
          <w:rFonts w:eastAsia="Times New Roman"/>
          <w:sz w:val="22"/>
          <w:szCs w:val="20"/>
        </w:rPr>
        <w:t>.С</w:t>
      </w:r>
      <w:proofErr w:type="gramEnd"/>
      <w:r w:rsidRPr="00493D95">
        <w:rPr>
          <w:rFonts w:eastAsia="Times New Roman"/>
          <w:sz w:val="22"/>
          <w:szCs w:val="20"/>
        </w:rPr>
        <w:t>тарое</w:t>
      </w:r>
      <w:proofErr w:type="spellEnd"/>
      <w:r w:rsidRPr="00493D95">
        <w:rPr>
          <w:rFonts w:eastAsia="Times New Roman"/>
          <w:sz w:val="22"/>
          <w:szCs w:val="20"/>
        </w:rPr>
        <w:t xml:space="preserve"> </w:t>
      </w:r>
      <w:proofErr w:type="spellStart"/>
      <w:r w:rsidRPr="00493D95">
        <w:rPr>
          <w:rFonts w:eastAsia="Times New Roman"/>
          <w:sz w:val="22"/>
          <w:szCs w:val="20"/>
        </w:rPr>
        <w:t>Чамзино</w:t>
      </w:r>
      <w:proofErr w:type="spellEnd"/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tabs>
          <w:tab w:val="left" w:pos="6480"/>
        </w:tabs>
        <w:ind w:right="3595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    Об утверждении годового отчета о реализации «Программы </w:t>
      </w:r>
    </w:p>
    <w:p w:rsidR="00493D95" w:rsidRPr="00493D95" w:rsidRDefault="00493D95" w:rsidP="00493D95">
      <w:pPr>
        <w:tabs>
          <w:tab w:val="left" w:pos="6480"/>
        </w:tabs>
        <w:ind w:right="3595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lastRenderedPageBreak/>
        <w:t>развития и поддержки</w:t>
      </w:r>
    </w:p>
    <w:p w:rsidR="00493D95" w:rsidRPr="00493D95" w:rsidRDefault="00493D95" w:rsidP="00493D95">
      <w:pPr>
        <w:tabs>
          <w:tab w:val="left" w:pos="6480"/>
        </w:tabs>
        <w:ind w:right="3595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субъектов малого и среднего </w:t>
      </w:r>
    </w:p>
    <w:p w:rsidR="00493D95" w:rsidRPr="00493D95" w:rsidRDefault="00493D95" w:rsidP="00493D95">
      <w:pPr>
        <w:tabs>
          <w:tab w:val="left" w:pos="6480"/>
        </w:tabs>
        <w:ind w:right="3595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предпринимательства в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Старочамзинском</w:t>
      </w:r>
      <w:proofErr w:type="spellEnd"/>
      <w:r w:rsidRPr="00493D95">
        <w:rPr>
          <w:rFonts w:eastAsia="Times New Roman"/>
          <w:sz w:val="28"/>
          <w:szCs w:val="20"/>
        </w:rPr>
        <w:t xml:space="preserve"> </w:t>
      </w:r>
    </w:p>
    <w:p w:rsidR="00493D95" w:rsidRPr="00493D95" w:rsidRDefault="00493D95" w:rsidP="00493D95">
      <w:pPr>
        <w:tabs>
          <w:tab w:val="left" w:pos="6480"/>
        </w:tabs>
        <w:ind w:right="3595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сельском </w:t>
      </w:r>
      <w:proofErr w:type="gramStart"/>
      <w:r w:rsidRPr="00493D95">
        <w:rPr>
          <w:rFonts w:eastAsia="Times New Roman"/>
          <w:sz w:val="28"/>
          <w:szCs w:val="20"/>
        </w:rPr>
        <w:t>поселении</w:t>
      </w:r>
      <w:proofErr w:type="gramEnd"/>
      <w:r w:rsidRPr="00493D95">
        <w:rPr>
          <w:rFonts w:eastAsia="Times New Roman"/>
          <w:sz w:val="28"/>
          <w:szCs w:val="20"/>
        </w:rPr>
        <w:t xml:space="preserve"> на 2018-2025 годы» за 2021 год.</w:t>
      </w: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493D95">
          <w:rPr>
            <w:rFonts w:eastAsia="Times New Roman"/>
            <w:sz w:val="28"/>
            <w:szCs w:val="20"/>
          </w:rPr>
          <w:t>2014 г</w:t>
        </w:r>
      </w:smartTag>
      <w:r w:rsidRPr="00493D95">
        <w:rPr>
          <w:rFonts w:eastAsia="Times New Roman"/>
          <w:sz w:val="28"/>
          <w:szCs w:val="20"/>
        </w:rPr>
        <w:t>. № 117-П 2</w:t>
      </w:r>
      <w:proofErr w:type="gramStart"/>
      <w:r w:rsidRPr="00493D95">
        <w:rPr>
          <w:rFonts w:eastAsia="Times New Roman"/>
          <w:sz w:val="28"/>
          <w:szCs w:val="20"/>
        </w:rPr>
        <w:t xml:space="preserve"> О</w:t>
      </w:r>
      <w:proofErr w:type="gramEnd"/>
      <w:r w:rsidRPr="00493D95">
        <w:rPr>
          <w:rFonts w:eastAsia="Times New Roman"/>
          <w:sz w:val="28"/>
          <w:szCs w:val="20"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0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493D95">
        <w:rPr>
          <w:rFonts w:eastAsia="Times New Roman"/>
          <w:sz w:val="28"/>
          <w:szCs w:val="20"/>
        </w:rPr>
        <w:t>эффективности</w:t>
      </w:r>
      <w:proofErr w:type="gramEnd"/>
      <w:r w:rsidRPr="00493D95">
        <w:rPr>
          <w:rFonts w:eastAsia="Times New Roman"/>
          <w:sz w:val="28"/>
          <w:szCs w:val="20"/>
        </w:rPr>
        <w:t xml:space="preserve"> муниципальных </w:t>
      </w:r>
      <w:proofErr w:type="spellStart"/>
      <w:r w:rsidRPr="00493D95">
        <w:rPr>
          <w:rFonts w:eastAsia="Times New Roman"/>
          <w:sz w:val="28"/>
          <w:szCs w:val="20"/>
        </w:rPr>
        <w:t>прогшрам</w:t>
      </w:r>
      <w:proofErr w:type="spellEnd"/>
      <w:r w:rsidRPr="00493D95">
        <w:rPr>
          <w:rFonts w:eastAsia="Times New Roman"/>
          <w:sz w:val="28"/>
          <w:szCs w:val="20"/>
        </w:rPr>
        <w:t xml:space="preserve">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0"/>
        </w:rPr>
        <w:t>Большеигнтовского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Республики Мордовия» администрация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 </w:t>
      </w:r>
      <w:proofErr w:type="spellStart"/>
      <w:r w:rsidRPr="00493D95">
        <w:rPr>
          <w:rFonts w:eastAsia="Times New Roman"/>
          <w:sz w:val="28"/>
          <w:szCs w:val="20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</w:t>
      </w:r>
      <w:r w:rsidRPr="00493D95">
        <w:rPr>
          <w:rFonts w:eastAsia="Times New Roman"/>
          <w:b/>
          <w:sz w:val="28"/>
          <w:szCs w:val="20"/>
        </w:rPr>
        <w:t>постановляет</w:t>
      </w:r>
      <w:r w:rsidRPr="00493D95">
        <w:rPr>
          <w:rFonts w:eastAsia="Times New Roman"/>
          <w:sz w:val="28"/>
          <w:szCs w:val="20"/>
        </w:rPr>
        <w:t>:</w:t>
      </w:r>
    </w:p>
    <w:p w:rsidR="00493D95" w:rsidRPr="00493D95" w:rsidRDefault="00493D95" w:rsidP="00493D95">
      <w:pPr>
        <w:tabs>
          <w:tab w:val="left" w:pos="6480"/>
        </w:tabs>
        <w:ind w:right="3595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      1. Утвердить годовой отчет о реализации программы развития и поддержки</w:t>
      </w:r>
    </w:p>
    <w:p w:rsidR="00493D95" w:rsidRPr="00493D95" w:rsidRDefault="00493D95" w:rsidP="00493D95">
      <w:pPr>
        <w:tabs>
          <w:tab w:val="left" w:pos="6480"/>
        </w:tabs>
        <w:ind w:right="3595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субъектов малого и среднего </w:t>
      </w:r>
    </w:p>
    <w:p w:rsidR="00493D95" w:rsidRPr="00493D95" w:rsidRDefault="00493D95" w:rsidP="00493D95">
      <w:pPr>
        <w:tabs>
          <w:tab w:val="left" w:pos="6480"/>
        </w:tabs>
        <w:ind w:right="3595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предпринимательства в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Старочамзинском</w:t>
      </w:r>
      <w:proofErr w:type="spellEnd"/>
      <w:r w:rsidRPr="00493D95">
        <w:rPr>
          <w:rFonts w:eastAsia="Times New Roman"/>
          <w:sz w:val="28"/>
          <w:szCs w:val="20"/>
        </w:rPr>
        <w:t xml:space="preserve"> </w:t>
      </w: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сельском </w:t>
      </w:r>
      <w:proofErr w:type="gramStart"/>
      <w:r w:rsidRPr="00493D95">
        <w:rPr>
          <w:rFonts w:eastAsia="Times New Roman"/>
          <w:sz w:val="28"/>
          <w:szCs w:val="20"/>
        </w:rPr>
        <w:t>поселении</w:t>
      </w:r>
      <w:proofErr w:type="gramEnd"/>
      <w:r w:rsidRPr="00493D95">
        <w:rPr>
          <w:rFonts w:eastAsia="Times New Roman"/>
          <w:sz w:val="28"/>
          <w:szCs w:val="20"/>
        </w:rPr>
        <w:t xml:space="preserve"> на 2018-2025 годы» за 2021 год согласно приложениям № 1.1-1.7, №2,№3</w:t>
      </w: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  Глава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</w:t>
      </w: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сельского поселения                                        </w:t>
      </w:r>
      <w:proofErr w:type="spellStart"/>
      <w:r w:rsidRPr="00493D95">
        <w:rPr>
          <w:rFonts w:eastAsia="Times New Roman"/>
          <w:sz w:val="28"/>
          <w:szCs w:val="20"/>
        </w:rPr>
        <w:t>Н.В.Зайкина</w:t>
      </w:r>
      <w:proofErr w:type="spellEnd"/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t>ПРИЛОЖЕНИЕ 1.1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Сведения</w:t>
      </w:r>
      <w:r w:rsidRPr="00493D95">
        <w:rPr>
          <w:rFonts w:eastAsia="Times New Roman"/>
          <w:b/>
          <w:bCs/>
        </w:rPr>
        <w:br/>
        <w:t>о достижении значений целевых показателей (индикаторов)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N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val="en-US"/>
              </w:rPr>
            </w:pPr>
            <w:r w:rsidRPr="00493D95">
              <w:rPr>
                <w:rFonts w:eastAsia="Times New Roman"/>
              </w:rPr>
              <w:t xml:space="preserve">год, предшествующий </w:t>
            </w:r>
            <w:proofErr w:type="gramStart"/>
            <w:r w:rsidRPr="00493D95">
              <w:rPr>
                <w:rFonts w:eastAsia="Times New Roman"/>
              </w:rPr>
              <w:t>отчетному</w:t>
            </w:r>
            <w:proofErr w:type="gramEnd"/>
            <w:r w:rsidRPr="00493D95">
              <w:rPr>
                <w:rFonts w:eastAsia="Times New Roman"/>
              </w:rPr>
              <w:fldChar w:fldCharType="begin"/>
            </w:r>
            <w:r w:rsidRPr="00493D95">
              <w:rPr>
                <w:rFonts w:eastAsia="Times New Roman"/>
              </w:rPr>
              <w:instrText>HYPERLINK \l "sub_100211101"</w:instrText>
            </w:r>
            <w:r w:rsidRPr="00493D95">
              <w:rPr>
                <w:rFonts w:eastAsia="Times New Roman"/>
              </w:rPr>
            </w:r>
            <w:r w:rsidRPr="00493D95">
              <w:rPr>
                <w:rFonts w:eastAsia="Times New Roman"/>
              </w:rPr>
              <w:fldChar w:fldCharType="end"/>
            </w:r>
            <w:r w:rsidRPr="00493D95">
              <w:rPr>
                <w:rFonts w:eastAsia="Times New Roman"/>
                <w:lang w:val="en-US"/>
              </w:rPr>
              <w:t xml:space="preserve"> &lt;</w:t>
            </w:r>
            <w:r w:rsidRPr="00493D95">
              <w:rPr>
                <w:rFonts w:eastAsia="Times New Roman"/>
              </w:rPr>
              <w:t>*</w:t>
            </w:r>
            <w:r w:rsidRPr="00493D95">
              <w:rPr>
                <w:rFonts w:eastAsia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tabs>
                <w:tab w:val="left" w:pos="6480"/>
              </w:tabs>
              <w:autoSpaceDE w:val="0"/>
              <w:autoSpaceDN w:val="0"/>
              <w:adjustRightInd w:val="0"/>
              <w:ind w:right="317" w:firstLine="72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>Муниципальная программа «</w:t>
            </w:r>
            <w:r w:rsidRPr="00493D95">
              <w:rPr>
                <w:rFonts w:eastAsia="Times New Roman"/>
                <w:b/>
                <w:bCs/>
              </w:rPr>
              <w:t xml:space="preserve">Программа развития и поддержки субъектов малого и   среднего предпринимательства в </w:t>
            </w:r>
            <w:proofErr w:type="spellStart"/>
            <w:r w:rsidRPr="00493D95">
              <w:rPr>
                <w:rFonts w:eastAsia="Times New Roman"/>
                <w:b/>
                <w:bCs/>
              </w:rPr>
              <w:t>Старочамзинском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сельском поселении      на  2018-2025 годы»                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eastAsia="Times New Roman"/>
                <w:b/>
                <w:bCs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970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Количеств субъектов малого и среднего предпринимательства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Количество </w:t>
            </w:r>
            <w:proofErr w:type="gramStart"/>
            <w:r w:rsidRPr="00493D95">
              <w:rPr>
                <w:rFonts w:eastAsia="Times New Roman"/>
              </w:rPr>
              <w:t>занятых</w:t>
            </w:r>
            <w:proofErr w:type="gramEnd"/>
            <w:r w:rsidRPr="00493D95">
              <w:rPr>
                <w:rFonts w:eastAsia="Times New Roman"/>
              </w:rPr>
              <w:t xml:space="preserve"> в малом и среднем предпринимательстве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человек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 17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93D95">
        <w:rPr>
          <w:rFonts w:eastAsia="Times New Roman"/>
        </w:rPr>
        <w:t>Примечания: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  <w:sectPr w:rsidR="00493D95" w:rsidRPr="00493D95" w:rsidSect="00207AE0">
          <w:headerReference w:type="default" r:id="rId9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r w:rsidRPr="00493D95">
        <w:rPr>
          <w:rFonts w:eastAsia="Times New Roman"/>
        </w:rPr>
        <w:t xml:space="preserve">&lt;*&gt; Приводится фактическое значение индикатора или показателя за год, предшествующий </w:t>
      </w:r>
      <w:proofErr w:type="gramStart"/>
      <w:r w:rsidRPr="00493D95">
        <w:rPr>
          <w:rFonts w:eastAsia="Times New Roman"/>
        </w:rPr>
        <w:t>отчетному</w:t>
      </w:r>
      <w:proofErr w:type="gramEnd"/>
      <w:r w:rsidRPr="00493D95">
        <w:rPr>
          <w:rFonts w:eastAsia="Times New Roman"/>
        </w:rPr>
        <w:t>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lastRenderedPageBreak/>
        <w:t>ПРИЛОЖЕНИЕ 1.2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Сведения</w:t>
      </w:r>
      <w:r w:rsidRPr="00493D95">
        <w:rPr>
          <w:rFonts w:eastAsia="Times New Roman"/>
          <w:b/>
          <w:bCs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N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Проблемы, возникшие в ходе реализации мероприятия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10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510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tabs>
                <w:tab w:val="left" w:pos="6480"/>
              </w:tabs>
              <w:autoSpaceDE w:val="0"/>
              <w:autoSpaceDN w:val="0"/>
              <w:adjustRightInd w:val="0"/>
              <w:ind w:right="3595" w:firstLine="720"/>
              <w:jc w:val="center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>Муниципальная программа «</w:t>
            </w:r>
            <w:r w:rsidRPr="00493D95">
              <w:rPr>
                <w:rFonts w:eastAsia="Times New Roman"/>
                <w:b/>
                <w:bCs/>
              </w:rPr>
              <w:t xml:space="preserve">Программы развития и поддержки субъектов малого и среднего предпринимательства в </w:t>
            </w:r>
            <w:proofErr w:type="spellStart"/>
            <w:r w:rsidRPr="00493D95">
              <w:rPr>
                <w:rFonts w:eastAsia="Times New Roman"/>
                <w:b/>
                <w:bCs/>
              </w:rPr>
              <w:t>Старочамзинском</w:t>
            </w:r>
            <w:proofErr w:type="spellEnd"/>
            <w:r w:rsidRPr="00493D95">
              <w:rPr>
                <w:rFonts w:eastAsia="Times New Roman"/>
                <w:b/>
                <w:bCs/>
              </w:rPr>
              <w:t xml:space="preserve"> сельском поселении      на 2018-2025 годы»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spacing w:before="108" w:after="108"/>
              <w:ind w:left="1080"/>
              <w:jc w:val="center"/>
              <w:outlineLvl w:val="0"/>
              <w:rPr>
                <w:rFonts w:eastAsia="Times New Roman"/>
                <w:b/>
                <w:bCs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Содействие в получении субсидий начинающим предпринимателям в рамках реализации Республиканской Программы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Содействие в получении субсидий начинающим предпринимателям в рамках реализации Республиканской Программы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Оказано</w:t>
            </w:r>
            <w:r w:rsidRPr="00493D95">
              <w:rPr>
                <w:rFonts w:eastAsia="Times New Roman"/>
                <w:color w:val="000000"/>
              </w:rPr>
              <w:t xml:space="preserve"> содействие в получении субсидий начинающим предпринимателям в рамках реализации Республиканской Программы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Содействие </w:t>
            </w:r>
            <w:r w:rsidRPr="00493D95">
              <w:rPr>
                <w:rFonts w:eastAsia="Times New Roman"/>
                <w:color w:val="000000"/>
              </w:rPr>
              <w:lastRenderedPageBreak/>
              <w:t>созданию организаций, образующих инфраструктуру поддержки субъектов малого и среднего предпринимательства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Администраци</w:t>
            </w:r>
            <w:r w:rsidRPr="00493D95">
              <w:rPr>
                <w:rFonts w:eastAsia="Times New Roman"/>
              </w:rPr>
              <w:lastRenderedPageBreak/>
              <w:t xml:space="preserve">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Содействие </w:t>
            </w:r>
            <w:r w:rsidRPr="00493D95">
              <w:rPr>
                <w:rFonts w:eastAsia="Times New Roman"/>
                <w:color w:val="000000"/>
              </w:rPr>
              <w:lastRenderedPageBreak/>
              <w:t>созданию организаций, образующих инфраструктуру поддержки субъектов малого и среднего предпринимательства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22.2.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Оказание консультационной поддержки субъектам малого и среднего предпринимательства по вопросам налогообложения, бухгалтерского учета, кредитования, правовой защиты и развития </w:t>
            </w:r>
            <w:r w:rsidRPr="00493D95">
              <w:rPr>
                <w:rFonts w:eastAsia="Times New Roman"/>
                <w:color w:val="000000"/>
              </w:rPr>
              <w:lastRenderedPageBreak/>
              <w:t xml:space="preserve">предприятия, </w:t>
            </w:r>
            <w:proofErr w:type="gramStart"/>
            <w:r w:rsidRPr="00493D95">
              <w:rPr>
                <w:rFonts w:eastAsia="Times New Roman"/>
                <w:color w:val="000000"/>
              </w:rPr>
              <w:t>бизнес-планирования</w:t>
            </w:r>
            <w:proofErr w:type="gramEnd"/>
            <w:r w:rsidRPr="00493D95">
              <w:rPr>
                <w:rFonts w:eastAsia="Times New Roman"/>
                <w:color w:val="000000"/>
              </w:rPr>
              <w:t xml:space="preserve"> в муниципальных образованиях района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Оказание консультационной поддержки субъектам малого и среднего предпринимательства по вопросам налогообложения, бухгалтерского учета, кредитования, правовой защиты и развития </w:t>
            </w:r>
            <w:r w:rsidRPr="00493D95">
              <w:rPr>
                <w:rFonts w:eastAsia="Times New Roman"/>
                <w:color w:val="000000"/>
              </w:rPr>
              <w:lastRenderedPageBreak/>
              <w:t xml:space="preserve">предприятия, </w:t>
            </w:r>
            <w:proofErr w:type="gramStart"/>
            <w:r w:rsidRPr="00493D95">
              <w:rPr>
                <w:rFonts w:eastAsia="Times New Roman"/>
                <w:color w:val="000000"/>
              </w:rPr>
              <w:t>бизнес-планирования</w:t>
            </w:r>
            <w:proofErr w:type="gramEnd"/>
            <w:r w:rsidRPr="00493D95">
              <w:rPr>
                <w:rFonts w:eastAsia="Times New Roman"/>
                <w:color w:val="000000"/>
              </w:rPr>
              <w:t xml:space="preserve"> в муниципальных образованиях района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 xml:space="preserve">Оказана консультационная поддержка субъектам малого и среднего предпринимательства по вопросам налогообложения, бухгалтерского учета, </w:t>
            </w:r>
            <w:r w:rsidRPr="00493D95">
              <w:rPr>
                <w:rFonts w:eastAsia="Times New Roman"/>
                <w:color w:val="000000"/>
              </w:rPr>
              <w:lastRenderedPageBreak/>
              <w:t xml:space="preserve">кредитования, правовой защиты и развития предприятия, </w:t>
            </w:r>
            <w:proofErr w:type="gramStart"/>
            <w:r w:rsidRPr="00493D95">
              <w:rPr>
                <w:rFonts w:eastAsia="Times New Roman"/>
                <w:color w:val="000000"/>
              </w:rPr>
              <w:t>бизнес-планирования</w:t>
            </w:r>
            <w:proofErr w:type="gramEnd"/>
            <w:r w:rsidRPr="00493D95">
              <w:rPr>
                <w:rFonts w:eastAsia="Times New Roman"/>
                <w:color w:val="000000"/>
              </w:rPr>
              <w:t xml:space="preserve"> в сельском поселении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33.1.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Организация и проведение конференций, семинаров, «круглых столов» по вопросам развития малого и среднего предпринимательства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Организация и проведение конференций, семинаров, «круглых столов» по вопросам развития малого и среднего предпринимательства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Проведен «круглый стол» по вопросам развития малого и среднего предпринимательства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33.2.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Содействие в участии в семинарах по </w:t>
            </w:r>
            <w:r w:rsidRPr="00493D95">
              <w:rPr>
                <w:rFonts w:eastAsia="Times New Roman"/>
                <w:color w:val="000000"/>
              </w:rPr>
              <w:lastRenderedPageBreak/>
              <w:t>вопросам развития малого и среднего предпринимательства, проводимых на региональном уровне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</w:t>
            </w:r>
            <w:r w:rsidRPr="00493D95">
              <w:rPr>
                <w:rFonts w:eastAsia="Times New Roman"/>
              </w:rPr>
              <w:lastRenderedPageBreak/>
              <w:t>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Содействие в участии в семинарах по </w:t>
            </w:r>
            <w:r w:rsidRPr="00493D95">
              <w:rPr>
                <w:rFonts w:eastAsia="Times New Roman"/>
                <w:color w:val="000000"/>
              </w:rPr>
              <w:lastRenderedPageBreak/>
              <w:t>вопросам развития малого и среднего предпринимательства, проводимых на региональном уровне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Оказана помощь в информир</w:t>
            </w:r>
            <w:r w:rsidRPr="00493D95">
              <w:rPr>
                <w:rFonts w:eastAsia="Times New Roman"/>
              </w:rPr>
              <w:lastRenderedPageBreak/>
              <w:t>овании</w:t>
            </w:r>
            <w:r w:rsidRPr="00493D95">
              <w:rPr>
                <w:rFonts w:eastAsia="Times New Roman"/>
                <w:color w:val="000000"/>
              </w:rPr>
              <w:t xml:space="preserve"> в участии в семинарах по вопросам развития малого и среднего предпринимательства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33.3.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Освещение вопросов малого и среднего предпринимательства в средствах массовой информации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Освещение вопросов малого и среднего предпринимательства в средствах массовой информации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Освещены вопросы малого и среднего предпринимательства в средствах массовой информации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33.4.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Информирование граждан, желающих организовать собственное </w:t>
            </w:r>
            <w:r w:rsidRPr="00493D95">
              <w:rPr>
                <w:rFonts w:eastAsia="Times New Roman"/>
                <w:color w:val="000000"/>
              </w:rPr>
              <w:lastRenderedPageBreak/>
              <w:t>дело, о формах государственной и муниципальной поддержки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Информирование граждан, желающих организовать собственное </w:t>
            </w:r>
            <w:r w:rsidRPr="00493D95">
              <w:rPr>
                <w:rFonts w:eastAsia="Times New Roman"/>
                <w:color w:val="000000"/>
              </w:rPr>
              <w:lastRenderedPageBreak/>
              <w:t>дело, о формах государственной и муниципальной поддержки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Граждане, </w:t>
            </w:r>
            <w:r w:rsidRPr="00493D95">
              <w:rPr>
                <w:rFonts w:eastAsia="Times New Roman"/>
                <w:color w:val="000000"/>
              </w:rPr>
              <w:t xml:space="preserve">желающие организовать </w:t>
            </w:r>
            <w:r w:rsidRPr="00493D95">
              <w:rPr>
                <w:rFonts w:eastAsia="Times New Roman"/>
                <w:color w:val="000000"/>
              </w:rPr>
              <w:lastRenderedPageBreak/>
              <w:t>собственное дело, о формах государственной и муниципальной поддержки</w:t>
            </w:r>
            <w:r w:rsidRPr="00493D95">
              <w:rPr>
                <w:rFonts w:eastAsia="Times New Roman"/>
              </w:rPr>
              <w:t xml:space="preserve"> проинформированы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44.1.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Подписание соглашения о взаимодействии с Администрацией сельского поселения по поддержке малого и среднего предпринимательства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Подписание соглашения о взаимодействии с Администрацией сельского поселения по поддержке малого и среднего предпринимательства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44.2.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Мониторинг нормативных правовых актов органов </w:t>
            </w:r>
            <w:r w:rsidRPr="00493D95">
              <w:rPr>
                <w:rFonts w:eastAsia="Times New Roman"/>
                <w:color w:val="000000"/>
              </w:rPr>
              <w:lastRenderedPageBreak/>
              <w:t>местного самоуправления, в том числе в части, касающейся административных ограничений при осуществлении предпринимательской деятельности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</w:t>
            </w:r>
            <w:r w:rsidRPr="00493D95">
              <w:rPr>
                <w:rFonts w:eastAsia="Times New Roman"/>
              </w:rPr>
              <w:lastRenderedPageBreak/>
              <w:t>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Мониторинг нормативных правовых актов органов </w:t>
            </w:r>
            <w:r w:rsidRPr="00493D95">
              <w:rPr>
                <w:rFonts w:eastAsia="Times New Roman"/>
                <w:color w:val="000000"/>
              </w:rPr>
              <w:lastRenderedPageBreak/>
              <w:t>местного самоуправления, в том числе в части, касающейся административных ограничений при осуществлении предпринимательской деятельности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Проведен мониторинг</w:t>
            </w:r>
            <w:r w:rsidRPr="00493D95">
              <w:rPr>
                <w:rFonts w:eastAsia="Times New Roman"/>
                <w:color w:val="000000"/>
              </w:rPr>
              <w:t xml:space="preserve"> правовых </w:t>
            </w:r>
            <w:r w:rsidRPr="00493D95">
              <w:rPr>
                <w:rFonts w:eastAsia="Times New Roman"/>
                <w:color w:val="000000"/>
              </w:rPr>
              <w:lastRenderedPageBreak/>
              <w:t>актов сельского поселения, в том числе в части, касающейся административных ограничений при осуществлении предпринимательской деятельности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44.3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Организация проведения общественной экспертизы проектов нормативных актов, </w:t>
            </w:r>
            <w:r w:rsidRPr="00493D95">
              <w:rPr>
                <w:rFonts w:eastAsia="Times New Roman"/>
                <w:color w:val="000000"/>
              </w:rPr>
              <w:lastRenderedPageBreak/>
              <w:t>регулирующих развитие малого и среднего предпринимательства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Организация проведения общественной экспертизы проектов нормативных актов, регулирующих </w:t>
            </w:r>
            <w:r w:rsidRPr="00493D95">
              <w:rPr>
                <w:rFonts w:eastAsia="Times New Roman"/>
                <w:color w:val="000000"/>
              </w:rPr>
              <w:lastRenderedPageBreak/>
              <w:t>развитие малого и среднего предпринимательства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44.4.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Ежегодный анализ и прогнозирование социально-экономического развития сектора малого и среднего предпринимательства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Ежегодный анализ и прогнозирование социально-экономического развития сектора малого и среднего предпринимательства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Анализ и прогнозирование социально-экономического развития сектора малого и среднего предпринимательства проводится ежегодно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44.5.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Проведение социологических опросов, исследований </w:t>
            </w:r>
            <w:r w:rsidRPr="00493D95">
              <w:rPr>
                <w:rFonts w:eastAsia="Times New Roman"/>
                <w:color w:val="000000"/>
              </w:rPr>
              <w:lastRenderedPageBreak/>
              <w:t>по вопросам развития малого и среднего предпринимательства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</w:t>
            </w:r>
            <w:r w:rsidRPr="00493D95">
              <w:rPr>
                <w:rFonts w:eastAsia="Times New Roman"/>
              </w:rPr>
              <w:lastRenderedPageBreak/>
              <w:t>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Проведение социологических опросов, исследований </w:t>
            </w:r>
            <w:r w:rsidRPr="00493D95">
              <w:rPr>
                <w:rFonts w:eastAsia="Times New Roman"/>
                <w:color w:val="000000"/>
              </w:rPr>
              <w:lastRenderedPageBreak/>
              <w:t>по вопросам развития малого и среднего предпринимательства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Проведены социологические </w:t>
            </w:r>
            <w:r w:rsidRPr="00493D95">
              <w:rPr>
                <w:rFonts w:eastAsia="Times New Roman"/>
              </w:rPr>
              <w:lastRenderedPageBreak/>
              <w:t xml:space="preserve">опросы по </w:t>
            </w:r>
            <w:proofErr w:type="spellStart"/>
            <w:proofErr w:type="gramStart"/>
            <w:r w:rsidRPr="00493D95">
              <w:rPr>
                <w:rFonts w:eastAsia="Times New Roman"/>
              </w:rPr>
              <w:t>по</w:t>
            </w:r>
            <w:proofErr w:type="spellEnd"/>
            <w:proofErr w:type="gramEnd"/>
            <w:r w:rsidRPr="00493D95">
              <w:rPr>
                <w:rFonts w:eastAsia="Times New Roman"/>
              </w:rPr>
              <w:t xml:space="preserve"> вопросам</w:t>
            </w:r>
            <w:r w:rsidRPr="00493D95">
              <w:rPr>
                <w:rFonts w:eastAsia="Times New Roman"/>
                <w:color w:val="000000"/>
              </w:rPr>
              <w:t xml:space="preserve"> развития малого и среднего предпринимательства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55.1.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Формирование перечня свободных земельных участков и содействие в их выделении под строительство объектов и в выкупе незавершенных строительством объектов субъектам малого и среднего предпринимате</w:t>
            </w:r>
            <w:r w:rsidRPr="00493D95">
              <w:rPr>
                <w:rFonts w:eastAsia="Times New Roman"/>
                <w:color w:val="000000"/>
              </w:rPr>
              <w:lastRenderedPageBreak/>
              <w:t>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Формирование перечня свободных земельных участков и содействие в их выделении под строительство объектов и в выкупе незавершенных строительством объектов субъектам малого и среднего </w:t>
            </w:r>
            <w:r w:rsidRPr="00493D95">
              <w:rPr>
                <w:rFonts w:eastAsia="Times New Roman"/>
                <w:color w:val="000000"/>
              </w:rPr>
              <w:lastRenderedPageBreak/>
              <w:t>предпринимательства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Формирование перечня свободных земельных участков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34" w:firstLine="567"/>
              <w:jc w:val="center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lastRenderedPageBreak/>
              <w:t>55.2.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Включение в документы территориального планирования предложений о предоставлении земельных участков в целях создания объектов недвижимости для субъектов малого и среднего предпринимательства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 квартал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 квартал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  <w:color w:val="000000"/>
              </w:rPr>
              <w:t>Включение в документы территориального планирования предложений о предоставлении земельных участков в целях создания объектов недвижимости для субъектов малого и среднего предпринимательства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</w:rPr>
        <w:sectPr w:rsidR="00493D95" w:rsidRPr="00493D95" w:rsidSect="005248DC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  <w:sectPr w:rsidR="00493D95" w:rsidRPr="00493D95" w:rsidSect="00056345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lastRenderedPageBreak/>
        <w:t>ПРИЛОЖЕНИЕ 1.3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493D95">
        <w:rPr>
          <w:rFonts w:eastAsia="Times New Roman"/>
          <w:b/>
          <w:bCs/>
        </w:rPr>
        <w:t>на</w:t>
      </w:r>
      <w:proofErr w:type="gramEnd"/>
      <w:r w:rsidRPr="00493D95">
        <w:rPr>
          <w:rFonts w:eastAsia="Times New Roman"/>
          <w:b/>
          <w:bCs/>
        </w:rPr>
        <w:t xml:space="preserve">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реализацию муниципальной программы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1914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№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</w:rPr>
              <w:t xml:space="preserve">Код </w:t>
            </w:r>
            <w:hyperlink r:id="rId10" w:history="1">
              <w:r w:rsidRPr="00493D95">
                <w:rPr>
                  <w:rFonts w:eastAsia="Times New Roman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Расходы (тыс. руб.),</w:t>
            </w: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годы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proofErr w:type="spellStart"/>
            <w:r w:rsidRPr="00493D95">
              <w:rPr>
                <w:rFonts w:eastAsia="Times New Roman"/>
              </w:rPr>
              <w:t>Рз</w:t>
            </w:r>
            <w:proofErr w:type="spellEnd"/>
            <w:r w:rsidRPr="00493D95">
              <w:rPr>
                <w:rFonts w:eastAsia="Times New Roman"/>
              </w:rPr>
              <w:t>/</w:t>
            </w:r>
            <w:proofErr w:type="spellStart"/>
            <w:proofErr w:type="gramStart"/>
            <w:r w:rsidRPr="00493D95">
              <w:rPr>
                <w:rFonts w:eastAsia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кассовое исполнение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11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«Программа развития и поддержки субъектов малого и среднего предпринимательства в </w:t>
            </w:r>
            <w:proofErr w:type="spellStart"/>
            <w:r w:rsidRPr="00493D95">
              <w:rPr>
                <w:rFonts w:eastAsia="Times New Roman"/>
              </w:rPr>
              <w:t>Старочамзинском</w:t>
            </w:r>
            <w:proofErr w:type="spellEnd"/>
            <w:r w:rsidRPr="00493D95">
              <w:rPr>
                <w:rFonts w:eastAsia="Times New Roman"/>
              </w:rPr>
              <w:t xml:space="preserve"> сельском поселении на 2018-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493D95">
                <w:rPr>
                  <w:rFonts w:eastAsia="Times New Roman"/>
                </w:rPr>
                <w:t xml:space="preserve">2025 </w:t>
              </w:r>
              <w:proofErr w:type="spellStart"/>
              <w:r w:rsidRPr="00493D95">
                <w:rPr>
                  <w:rFonts w:eastAsia="Times New Roman"/>
                </w:rPr>
                <w:t>г</w:t>
              </w:r>
            </w:smartTag>
            <w:r w:rsidRPr="00493D95">
              <w:rPr>
                <w:rFonts w:eastAsia="Times New Roman"/>
              </w:rPr>
              <w:t>.</w:t>
            </w:r>
            <w:proofErr w:type="gramStart"/>
            <w:r w:rsidRPr="00493D95">
              <w:rPr>
                <w:rFonts w:eastAsia="Times New Roman"/>
              </w:rPr>
              <w:t>г</w:t>
            </w:r>
            <w:proofErr w:type="spellEnd"/>
            <w:proofErr w:type="gramEnd"/>
            <w:r w:rsidRPr="00493D95">
              <w:rPr>
                <w:rFonts w:eastAsia="Times New Roman"/>
              </w:rPr>
              <w:t>.»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Содействие в получении субсидий начинающим предпринимателям в рамках реализации </w:t>
            </w:r>
            <w:r w:rsidRPr="00493D95">
              <w:rPr>
                <w:rFonts w:eastAsia="Times New Roman"/>
                <w:color w:val="000000"/>
              </w:rPr>
              <w:lastRenderedPageBreak/>
              <w:t>Республиканской Программы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Старочамзинскогосельского</w:t>
            </w:r>
            <w:proofErr w:type="spellEnd"/>
            <w:r w:rsidRPr="00493D95">
              <w:rPr>
                <w:rFonts w:eastAsia="Times New Roman"/>
              </w:rPr>
              <w:t xml:space="preserve">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2.1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Содействие созданию организаций, образующих инфраструктуру поддержки субъектов малого и среднего предпринимательства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Оказание консультационной поддержки субъектам малого и среднего предпринимательства по вопросам налогообложения, бухгалтерского учета, кредитования, </w:t>
            </w:r>
            <w:r w:rsidRPr="00493D95">
              <w:rPr>
                <w:rFonts w:eastAsia="Times New Roman"/>
                <w:color w:val="000000"/>
              </w:rPr>
              <w:lastRenderedPageBreak/>
              <w:t xml:space="preserve">правовой защиты и развития предприятия, </w:t>
            </w:r>
            <w:proofErr w:type="gramStart"/>
            <w:r w:rsidRPr="00493D95">
              <w:rPr>
                <w:rFonts w:eastAsia="Times New Roman"/>
                <w:color w:val="000000"/>
              </w:rPr>
              <w:t>бизнес-планирования</w:t>
            </w:r>
            <w:proofErr w:type="gramEnd"/>
            <w:r w:rsidRPr="00493D95">
              <w:rPr>
                <w:rFonts w:eastAsia="Times New Roman"/>
                <w:color w:val="000000"/>
              </w:rPr>
              <w:t xml:space="preserve"> в муниципальных образованиях района 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Организация и проведение конференций, семинаров, «круглых столов» по вопросам развития малого и среднего предпринимательства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Содействие в участии в семинарах по вопросам развития малого и </w:t>
            </w:r>
            <w:r w:rsidRPr="00493D95">
              <w:rPr>
                <w:rFonts w:eastAsia="Times New Roman"/>
                <w:color w:val="000000"/>
              </w:rPr>
              <w:lastRenderedPageBreak/>
              <w:t>среднего предпринимательства, проводимых на региональном уровне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3.3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Освещение вопросов малого и среднего предпринимательства в средствах массовой информации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Информирование граждан, желающих организовать собственное дело, о формах государственной и муниципальной поддержки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Подписание соглашения о </w:t>
            </w:r>
            <w:r w:rsidRPr="00493D95">
              <w:rPr>
                <w:rFonts w:eastAsia="Times New Roman"/>
                <w:color w:val="000000"/>
              </w:rPr>
              <w:lastRenderedPageBreak/>
              <w:t>взаимодействии с Администрацией сельского поселения по поддержке малого и среднего предпринимательства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</w:t>
            </w:r>
            <w:r w:rsidRPr="00493D95">
              <w:rPr>
                <w:rFonts w:eastAsia="Times New Roman"/>
              </w:rPr>
              <w:lastRenderedPageBreak/>
              <w:t>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4.2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Мониторинг нормативных правовых актов органов местного самоуправления, в том числе в части, касающейся административных ограничений при осуществлении предпринимательской деятельности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</w:p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Организация </w:t>
            </w:r>
            <w:r w:rsidRPr="00493D95">
              <w:rPr>
                <w:rFonts w:eastAsia="Times New Roman"/>
                <w:color w:val="000000"/>
              </w:rPr>
              <w:lastRenderedPageBreak/>
              <w:t>проведения общественной экспертизы проектов нормативных актов, регулирующих развитие малого и среднего предпринимательства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lastRenderedPageBreak/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4.4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Ежегодный анализ и прогнозирование социально-экономического развития сектора малого и среднего предпринимательства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 xml:space="preserve">Проведение социологических опросов, </w:t>
            </w:r>
            <w:r w:rsidRPr="00493D95">
              <w:rPr>
                <w:rFonts w:eastAsia="Times New Roman"/>
                <w:color w:val="000000"/>
              </w:rPr>
              <w:lastRenderedPageBreak/>
              <w:t>исследований по вопросам развития малого и среднего предпринимательства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lastRenderedPageBreak/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</w:t>
            </w:r>
            <w:r w:rsidRPr="00493D95">
              <w:rPr>
                <w:rFonts w:eastAsia="Times New Roman"/>
              </w:rPr>
              <w:lastRenderedPageBreak/>
              <w:t>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5.1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Формирование перечня свободных земельных участков и содействие в их выделении под строительство объектов и в выкупе незавершенных строительством объектов субъектам малого и среднего предпринимательства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</w:rPr>
            </w:pPr>
            <w:r w:rsidRPr="00493D95">
              <w:rPr>
                <w:rFonts w:eastAsia="Times New Roman"/>
              </w:rPr>
              <w:t xml:space="preserve">Администрация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5.2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35"/>
              <w:jc w:val="both"/>
              <w:rPr>
                <w:rFonts w:eastAsia="Times New Roman"/>
                <w:color w:val="000000"/>
              </w:rPr>
            </w:pPr>
            <w:r w:rsidRPr="00493D95">
              <w:rPr>
                <w:rFonts w:eastAsia="Times New Roman"/>
                <w:color w:val="000000"/>
              </w:rPr>
              <w:t>Включение в документы территориального планирования предложений о предоставлении земельных участков в целях создания объектов недвижимости для субъектов малого и среднего предпринимательства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b/>
          <w:bCs/>
          <w:sz w:val="28"/>
          <w:szCs w:val="28"/>
        </w:rPr>
        <w:sectPr w:rsidR="00493D95" w:rsidRPr="00493D95" w:rsidSect="00056345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lastRenderedPageBreak/>
        <w:t>ПРИЛОЖЕНИЕ 1.4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  <w:r w:rsidRPr="00493D95">
        <w:rPr>
          <w:rFonts w:eastAsia="Times New Roman"/>
        </w:rPr>
        <w:t xml:space="preserve">к </w:t>
      </w:r>
      <w:hyperlink w:anchor="sub_1002" w:history="1">
        <w:r w:rsidRPr="00493D95">
          <w:rPr>
            <w:rFonts w:eastAsia="Times New Roman"/>
          </w:rPr>
          <w:t>Методическим рекомендациям</w:t>
        </w:r>
      </w:hyperlink>
      <w:r w:rsidRPr="00493D95">
        <w:rPr>
          <w:rFonts w:eastAsia="Times New Roman"/>
        </w:rPr>
        <w:t xml:space="preserve"> по разработке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</w:rPr>
        <w:t>и реализации муниципальных программ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</w:rPr>
        <w:t xml:space="preserve">муниципальных образований </w:t>
      </w:r>
      <w:proofErr w:type="gramStart"/>
      <w:r w:rsidRPr="00493D95">
        <w:rPr>
          <w:rFonts w:eastAsia="Times New Roman"/>
        </w:rPr>
        <w:t>в</w:t>
      </w:r>
      <w:proofErr w:type="gramEnd"/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</w:rPr>
        <w:t>Республике Мордовия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Сведения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об использовании бюджета муниципального образования, республиканского и федерального бюджетов,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t>внебюджетных источников на реализацию муниципальной программы за 2021  г.</w:t>
      </w:r>
      <w:r w:rsidRPr="00493D95">
        <w:rPr>
          <w:rFonts w:eastAsia="Times New Roman"/>
        </w:rPr>
        <w:t xml:space="preserve">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b/>
          <w:bCs/>
          <w:sz w:val="28"/>
          <w:szCs w:val="28"/>
        </w:rPr>
      </w:pPr>
      <w:r w:rsidRPr="00493D95">
        <w:rPr>
          <w:rFonts w:eastAsia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660"/>
        <w:gridCol w:w="3446"/>
        <w:gridCol w:w="2940"/>
        <w:gridCol w:w="2247"/>
        <w:gridCol w:w="2127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№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Фактические расходы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«Программа развития и поддержки субъектов малого и среднего предпринимательства в </w:t>
            </w:r>
            <w:proofErr w:type="spellStart"/>
            <w:r w:rsidRPr="00493D95">
              <w:rPr>
                <w:rFonts w:eastAsia="Times New Roman"/>
              </w:rPr>
              <w:t>Старочамзинском</w:t>
            </w:r>
            <w:proofErr w:type="spellEnd"/>
            <w:r w:rsidRPr="00493D95">
              <w:rPr>
                <w:rFonts w:eastAsia="Times New Roman"/>
              </w:rPr>
              <w:t xml:space="preserve"> сельском поселении на 2018-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493D95">
                <w:rPr>
                  <w:rFonts w:eastAsia="Times New Roman"/>
                </w:rPr>
                <w:t xml:space="preserve">2025 </w:t>
              </w:r>
              <w:proofErr w:type="spellStart"/>
              <w:r w:rsidRPr="00493D95">
                <w:rPr>
                  <w:rFonts w:eastAsia="Times New Roman"/>
                </w:rPr>
                <w:t>г</w:t>
              </w:r>
            </w:smartTag>
            <w:r w:rsidRPr="00493D95">
              <w:rPr>
                <w:rFonts w:eastAsia="Times New Roman"/>
              </w:rPr>
              <w:t>.</w:t>
            </w:r>
            <w:proofErr w:type="gramStart"/>
            <w:r w:rsidRPr="00493D95">
              <w:rPr>
                <w:rFonts w:eastAsia="Times New Roman"/>
              </w:rPr>
              <w:t>г</w:t>
            </w:r>
            <w:proofErr w:type="spellEnd"/>
            <w:proofErr w:type="gramEnd"/>
            <w:r w:rsidRPr="00493D95">
              <w:rPr>
                <w:rFonts w:eastAsia="Times New Roman"/>
              </w:rPr>
              <w:t>.»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0,150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0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местный 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color w:val="000000"/>
              </w:rPr>
              <w:t>Содействие в получении субсидий начинающим предпринимателям в рамках реализации Республиканской 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Содействие созданию организаций, образующих инфраструктуру поддержки субъектов малого и среднего предпринимательства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0,150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0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Оказание консультационной поддержки субъектам малого и среднего предпринимательства по вопросам налогообложения, бухгалтерского учета, кредитования, правовой защиты и развития предприятия, </w:t>
            </w:r>
            <w:proofErr w:type="gramStart"/>
            <w:r w:rsidRPr="00493D95">
              <w:rPr>
                <w:rFonts w:eastAsia="Times New Roman"/>
                <w:color w:val="000000"/>
              </w:rPr>
              <w:t>бизнес-планирования</w:t>
            </w:r>
            <w:proofErr w:type="gramEnd"/>
            <w:r w:rsidRPr="00493D95">
              <w:rPr>
                <w:rFonts w:eastAsia="Times New Roman"/>
                <w:color w:val="000000"/>
              </w:rPr>
              <w:t xml:space="preserve"> в муниципальных образованиях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Организация и проведение конференций, семинаров, </w:t>
            </w:r>
            <w:r w:rsidRPr="00493D95">
              <w:rPr>
                <w:rFonts w:eastAsia="Times New Roman"/>
                <w:color w:val="000000"/>
              </w:rPr>
              <w:lastRenderedPageBreak/>
              <w:t>«круглых столов» по вопросам развития малого и среднего предпринимательства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Содействие в участии в семинарах по вопросам развития малого и среднего предпринимательства, проводимых на региональном уровне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Освещение вопросов малого и среднего предпринимательства в средствах массовой информации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 xml:space="preserve">Информирование граждан, </w:t>
            </w:r>
            <w:r w:rsidRPr="00493D95">
              <w:rPr>
                <w:rFonts w:eastAsia="Times New Roman"/>
                <w:color w:val="000000"/>
              </w:rPr>
              <w:lastRenderedPageBreak/>
              <w:t>желающих организовать собственное дело, о формах государственной и муниципальной поддержки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Без </w:t>
            </w:r>
            <w:r w:rsidRPr="00493D95">
              <w:rPr>
                <w:rFonts w:eastAsia="Times New Roman"/>
              </w:rPr>
              <w:lastRenderedPageBreak/>
              <w:t>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 xml:space="preserve">Без </w:t>
            </w:r>
            <w:r w:rsidRPr="00493D95">
              <w:rPr>
                <w:rFonts w:eastAsia="Times New Roman"/>
              </w:rPr>
              <w:lastRenderedPageBreak/>
              <w:t>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Подписание соглашения о взаимодействии с Администрацией сельского поселения по поддержке малого и среднего предпринимательства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Мониторинг нормативных правовых актов органов местного самоуправления, в том числе в части, касающейся административных ограничений при осуществлении предпринимательской деятельности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Организация проведения общественной экспертизы проектов нормативных актов, регулирующих развитие малого и среднего предпринимательства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Ежегодный анализ и прогнозирование социально-экономического развития сектора малого и среднего предпринимательства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4.4</w:t>
            </w:r>
          </w:p>
        </w:tc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  <w:shd w:val="clear" w:color="auto" w:fill="FFFFFF"/>
              </w:rPr>
            </w:pPr>
            <w:r w:rsidRPr="00493D95">
              <w:rPr>
                <w:rFonts w:eastAsia="Times New Roman"/>
                <w:color w:val="000000"/>
              </w:rPr>
              <w:t xml:space="preserve">Проведение социологических опросов, исследований по вопросам развития малого и среднего </w:t>
            </w:r>
            <w:r w:rsidRPr="00493D95">
              <w:rPr>
                <w:rFonts w:eastAsia="Times New Roman"/>
                <w:color w:val="000000"/>
              </w:rPr>
              <w:lastRenderedPageBreak/>
              <w:t>предпринимательства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5.1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</w:rPr>
            </w:pPr>
            <w:r w:rsidRPr="00493D95">
              <w:rPr>
                <w:rFonts w:eastAsia="Times New Roman"/>
                <w:b/>
                <w:bCs/>
              </w:rPr>
              <w:t xml:space="preserve">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Формирование перечня свободных земельных участков и содействие в их выделении под строительство объектов и в выкупе незавершенных строительством объектов субъектам малого и среднего предпринимательства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5.2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  <w:color w:val="000000"/>
              </w:rPr>
              <w:t>Включение в документы территориального планирования предложений о предоставлении земельных участков в целях создания объектов недвижимости для субъектов малого и среднего предпринимательства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Без финансирования</w:t>
            </w: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  <w:b/>
          <w:bCs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t>ПРИЛОЖЕНИЕ 1.5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Информация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в отчетном году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3553"/>
        <w:gridCol w:w="2034"/>
        <w:gridCol w:w="2660"/>
        <w:gridCol w:w="3080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№</w:t>
            </w:r>
            <w:r w:rsidRPr="00493D95">
              <w:rPr>
                <w:rFonts w:eastAsia="Times New Roman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сумма (тыс. руб</w:t>
            </w:r>
            <w:proofErr w:type="gramStart"/>
            <w:r w:rsidRPr="00493D95">
              <w:rPr>
                <w:rFonts w:eastAsia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</w:rPr>
        <w:sectPr w:rsidR="00493D95" w:rsidRPr="00493D95" w:rsidSect="00056345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698"/>
        <w:jc w:val="right"/>
        <w:rPr>
          <w:rFonts w:eastAsia="Times New Roman"/>
          <w:b/>
          <w:bCs/>
          <w:sz w:val="28"/>
          <w:szCs w:val="28"/>
        </w:rPr>
        <w:sectPr w:rsidR="00493D95" w:rsidRPr="00493D95" w:rsidSect="00056345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lastRenderedPageBreak/>
        <w:t>ПРИЛОЖЕНИЕ 1.6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Информация</w:t>
      </w:r>
      <w:r w:rsidRPr="00493D95">
        <w:rPr>
          <w:rFonts w:eastAsia="Times New Roman"/>
          <w:b/>
          <w:bCs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Остаток средств на 01.01.20 ___</w:t>
            </w:r>
            <w:hyperlink w:anchor="sub_100211801" w:history="1">
              <w:r w:rsidRPr="00493D95">
                <w:rPr>
                  <w:rFonts w:eastAsia="Times New Roman"/>
                </w:rPr>
                <w:t>г.</w:t>
              </w:r>
            </w:hyperlink>
            <w:r w:rsidRPr="00493D95">
              <w:rPr>
                <w:rFonts w:eastAsia="Times New Roman"/>
              </w:rPr>
              <w:t xml:space="preserve"> 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Первоначально </w:t>
            </w:r>
            <w:proofErr w:type="gramStart"/>
            <w:r w:rsidRPr="00493D95">
              <w:rPr>
                <w:rFonts w:eastAsia="Times New Roman"/>
              </w:rPr>
              <w:t>доведенное</w:t>
            </w:r>
            <w:proofErr w:type="gramEnd"/>
            <w:r w:rsidRPr="00493D95">
              <w:rPr>
                <w:rFonts w:eastAsia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Остаток средств на 01.01.20 __г. &lt;**&gt;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-145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ind w:left="-76" w:right="-89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10</w:t>
            </w: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  <w:tr w:rsidR="00493D95" w:rsidRPr="00493D95" w:rsidTr="002A2DA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D95" w:rsidRPr="00493D95" w:rsidRDefault="00493D95" w:rsidP="00493D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93D95">
        <w:rPr>
          <w:rFonts w:eastAsia="Times New Roman"/>
        </w:rPr>
        <w:t>Примечания: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93D95">
        <w:rPr>
          <w:rFonts w:eastAsia="Times New Roman"/>
        </w:rPr>
        <w:t>&lt;*&gt; остаток средств на начало отчетного года.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93D95">
        <w:rPr>
          <w:rFonts w:eastAsia="Times New Roman"/>
        </w:rPr>
        <w:t xml:space="preserve">&lt;**&gt; остаток средств на начало года, следующего за </w:t>
      </w:r>
      <w:proofErr w:type="gramStart"/>
      <w:r w:rsidRPr="00493D95">
        <w:rPr>
          <w:rFonts w:eastAsia="Times New Roman"/>
        </w:rPr>
        <w:t>отчетным</w:t>
      </w:r>
      <w:proofErr w:type="gramEnd"/>
      <w:r w:rsidRPr="00493D95">
        <w:rPr>
          <w:rFonts w:eastAsia="Times New Roman"/>
        </w:rPr>
        <w:t>.</w:t>
      </w: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jc w:val="center"/>
        <w:rPr>
          <w:rFonts w:eastAsia="Times New Roman"/>
        </w:rPr>
        <w:sectPr w:rsidR="00493D95" w:rsidRPr="00493D95" w:rsidSect="00056345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left="8364"/>
        <w:jc w:val="center"/>
        <w:rPr>
          <w:rFonts w:eastAsia="Times New Roman"/>
        </w:rPr>
      </w:pPr>
      <w:r w:rsidRPr="00493D95">
        <w:rPr>
          <w:rFonts w:eastAsia="Times New Roman"/>
          <w:b/>
          <w:bCs/>
        </w:rPr>
        <w:lastRenderedPageBreak/>
        <w:t>ПРИЛОЖЕНИЕ 1.7</w:t>
      </w:r>
    </w:p>
    <w:p w:rsidR="00493D95" w:rsidRPr="00493D95" w:rsidRDefault="00493D95" w:rsidP="00493D95">
      <w:pPr>
        <w:jc w:val="center"/>
        <w:rPr>
          <w:rFonts w:eastAsia="Times New Roman"/>
        </w:rPr>
      </w:pPr>
      <w:bookmarkStart w:id="10" w:name="Par737"/>
      <w:bookmarkEnd w:id="10"/>
    </w:p>
    <w:p w:rsidR="00493D95" w:rsidRPr="00493D95" w:rsidRDefault="00493D95" w:rsidP="00493D95">
      <w:pPr>
        <w:jc w:val="center"/>
        <w:rPr>
          <w:rFonts w:eastAsia="Times New Roman"/>
        </w:rPr>
      </w:pPr>
    </w:p>
    <w:p w:rsidR="00493D95" w:rsidRPr="00493D95" w:rsidRDefault="00493D95" w:rsidP="00493D95">
      <w:pPr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Сведения</w:t>
      </w:r>
    </w:p>
    <w:p w:rsidR="00493D95" w:rsidRPr="00493D95" w:rsidRDefault="00493D95" w:rsidP="00493D95">
      <w:pPr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о внесенных в муниципальную программу изменениях</w:t>
      </w:r>
    </w:p>
    <w:p w:rsidR="00493D95" w:rsidRPr="00493D95" w:rsidRDefault="00493D95" w:rsidP="00493D95">
      <w:pPr>
        <w:jc w:val="center"/>
        <w:rPr>
          <w:rFonts w:eastAsia="Times New Roman"/>
          <w:b/>
          <w:bCs/>
        </w:rPr>
      </w:pPr>
      <w:r w:rsidRPr="00493D95">
        <w:rPr>
          <w:rFonts w:eastAsia="Times New Roman"/>
          <w:b/>
          <w:bCs/>
        </w:rPr>
        <w:t>по состоянию на 01.01.2022 г.</w:t>
      </w:r>
    </w:p>
    <w:p w:rsidR="00493D95" w:rsidRPr="00493D95" w:rsidRDefault="00493D95" w:rsidP="00493D95">
      <w:pPr>
        <w:jc w:val="center"/>
        <w:rPr>
          <w:rFonts w:eastAsia="Times New Roman"/>
        </w:rPr>
      </w:pPr>
    </w:p>
    <w:p w:rsidR="00493D95" w:rsidRPr="00493D95" w:rsidRDefault="00493D95" w:rsidP="00493D95">
      <w:pPr>
        <w:jc w:val="center"/>
        <w:rPr>
          <w:rFonts w:eastAsia="Times New Roman"/>
        </w:rPr>
      </w:pPr>
    </w:p>
    <w:p w:rsidR="00493D95" w:rsidRPr="00493D95" w:rsidRDefault="00493D95" w:rsidP="00493D95">
      <w:pPr>
        <w:widowControl w:val="0"/>
        <w:tabs>
          <w:tab w:val="left" w:pos="6480"/>
        </w:tabs>
        <w:autoSpaceDE w:val="0"/>
        <w:autoSpaceDN w:val="0"/>
        <w:adjustRightInd w:val="0"/>
        <w:ind w:right="3595" w:firstLine="720"/>
        <w:jc w:val="center"/>
        <w:rPr>
          <w:rFonts w:eastAsia="Times New Roman"/>
          <w:b/>
          <w:bCs/>
        </w:rPr>
      </w:pPr>
      <w:r w:rsidRPr="00493D95">
        <w:rPr>
          <w:rFonts w:eastAsia="Times New Roman"/>
        </w:rPr>
        <w:t>Наименование муниципальной программы «</w:t>
      </w:r>
      <w:r w:rsidRPr="00493D95">
        <w:rPr>
          <w:rFonts w:eastAsia="Times New Roman"/>
          <w:b/>
          <w:bCs/>
        </w:rPr>
        <w:t xml:space="preserve">Программа развития и поддержки субъектов малого и среднего предпринимательства в </w:t>
      </w:r>
      <w:proofErr w:type="spellStart"/>
      <w:r w:rsidRPr="00493D95">
        <w:rPr>
          <w:rFonts w:eastAsia="Times New Roman"/>
          <w:b/>
          <w:bCs/>
        </w:rPr>
        <w:t>Старочамзинском</w:t>
      </w:r>
      <w:proofErr w:type="spellEnd"/>
      <w:r w:rsidRPr="00493D95">
        <w:rPr>
          <w:rFonts w:eastAsia="Times New Roman"/>
          <w:b/>
          <w:bCs/>
        </w:rPr>
        <w:t xml:space="preserve"> сельском поселении      на 2018-2025 годы»</w:t>
      </w:r>
    </w:p>
    <w:p w:rsidR="00493D95" w:rsidRPr="00493D95" w:rsidRDefault="00493D95" w:rsidP="00493D95">
      <w:pPr>
        <w:jc w:val="both"/>
        <w:rPr>
          <w:rFonts w:eastAsia="Times New Roman"/>
          <w:b/>
          <w:bCs/>
        </w:rPr>
      </w:pPr>
    </w:p>
    <w:p w:rsidR="00493D95" w:rsidRPr="00493D95" w:rsidRDefault="00493D95" w:rsidP="00493D95">
      <w:pPr>
        <w:jc w:val="center"/>
        <w:rPr>
          <w:rFonts w:eastAsia="Times New Roman"/>
        </w:rPr>
      </w:pPr>
      <w:r w:rsidRPr="00493D95">
        <w:rPr>
          <w:rFonts w:eastAsia="Times New Roman"/>
        </w:rPr>
        <w:t xml:space="preserve">Ответственный исполнитель </w:t>
      </w:r>
      <w:r w:rsidRPr="00493D95">
        <w:rPr>
          <w:rFonts w:eastAsia="Times New Roman"/>
          <w:b/>
          <w:bCs/>
        </w:rPr>
        <w:t xml:space="preserve">Администрация </w:t>
      </w:r>
      <w:proofErr w:type="spellStart"/>
      <w:r w:rsidRPr="00493D95">
        <w:rPr>
          <w:rFonts w:eastAsia="Times New Roman"/>
          <w:b/>
          <w:bCs/>
        </w:rPr>
        <w:t>Старочамзинского</w:t>
      </w:r>
      <w:proofErr w:type="spellEnd"/>
      <w:r w:rsidRPr="00493D95">
        <w:rPr>
          <w:rFonts w:eastAsia="Times New Roman"/>
          <w:b/>
          <w:bCs/>
        </w:rPr>
        <w:t xml:space="preserve"> сельского поселения </w:t>
      </w:r>
      <w:proofErr w:type="spellStart"/>
      <w:r w:rsidRPr="00493D95">
        <w:rPr>
          <w:rFonts w:eastAsia="Times New Roman"/>
          <w:b/>
          <w:bCs/>
        </w:rPr>
        <w:t>Большеигнатовского</w:t>
      </w:r>
      <w:proofErr w:type="spellEnd"/>
      <w:r w:rsidRPr="00493D95">
        <w:rPr>
          <w:rFonts w:eastAsia="Times New Roman"/>
          <w:b/>
          <w:bCs/>
        </w:rPr>
        <w:t xml:space="preserve"> муниципального района Республики Мордовия</w:t>
      </w:r>
    </w:p>
    <w:p w:rsidR="00493D95" w:rsidRPr="00493D95" w:rsidRDefault="00493D95" w:rsidP="00493D95">
      <w:pPr>
        <w:jc w:val="center"/>
        <w:rPr>
          <w:rFonts w:eastAsia="Times New Roman"/>
        </w:rPr>
      </w:pPr>
    </w:p>
    <w:tbl>
      <w:tblPr>
        <w:tblStyle w:val="23"/>
        <w:tblW w:w="0" w:type="auto"/>
        <w:tblInd w:w="0" w:type="dxa"/>
        <w:tblLook w:val="0000" w:firstRow="0" w:lastRow="0" w:firstColumn="0" w:lastColumn="0" w:noHBand="0" w:noVBand="0"/>
      </w:tblPr>
      <w:tblGrid>
        <w:gridCol w:w="496"/>
        <w:gridCol w:w="1863"/>
        <w:gridCol w:w="1150"/>
        <w:gridCol w:w="797"/>
        <w:gridCol w:w="5265"/>
      </w:tblGrid>
      <w:tr w:rsidR="00493D95" w:rsidRPr="00493D95" w:rsidTr="002A2DAE">
        <w:tc>
          <w:tcPr>
            <w:tcW w:w="0" w:type="auto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№ </w:t>
            </w:r>
            <w:r w:rsidRPr="00493D95">
              <w:rPr>
                <w:rFonts w:eastAsia="Times New Roman"/>
                <w:sz w:val="22"/>
                <w:szCs w:val="22"/>
              </w:rPr>
              <w:br/>
            </w:r>
            <w:proofErr w:type="gramStart"/>
            <w:r w:rsidRPr="00493D95">
              <w:rPr>
                <w:rFonts w:eastAsia="Times New Roman"/>
              </w:rPr>
              <w:t>п</w:t>
            </w:r>
            <w:proofErr w:type="gramEnd"/>
            <w:r w:rsidRPr="00493D95">
              <w:rPr>
                <w:rFonts w:eastAsia="Times New Roman"/>
              </w:rPr>
              <w:t>/п</w:t>
            </w:r>
          </w:p>
        </w:tc>
        <w:tc>
          <w:tcPr>
            <w:tcW w:w="4415" w:type="dxa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493D95" w:rsidRPr="00493D95" w:rsidRDefault="00493D95" w:rsidP="00493D95">
            <w:pPr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Содержание изменений (краткое изложение)</w:t>
            </w:r>
          </w:p>
        </w:tc>
      </w:tr>
      <w:tr w:rsidR="00493D95" w:rsidRPr="00493D95" w:rsidTr="002A2DAE">
        <w:tc>
          <w:tcPr>
            <w:tcW w:w="0" w:type="auto"/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Arial" w:eastAsia="Times New Roman" w:hAnsi="Arial" w:cs="Arial"/>
                <w:color w:val="FF0000"/>
              </w:rPr>
            </w:pPr>
            <w:r w:rsidRPr="00493D95">
              <w:rPr>
                <w:rFonts w:ascii="Arial" w:eastAsia="Times New Roman" w:hAnsi="Arial" w:cs="Arial"/>
                <w:color w:val="FF0000"/>
              </w:rPr>
              <w:t>1</w:t>
            </w:r>
          </w:p>
        </w:tc>
        <w:tc>
          <w:tcPr>
            <w:tcW w:w="4415" w:type="dxa"/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Постановление Администрации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</w:t>
            </w:r>
          </w:p>
        </w:tc>
        <w:tc>
          <w:tcPr>
            <w:tcW w:w="1842" w:type="dxa"/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31.08.2021 г</w:t>
            </w:r>
          </w:p>
        </w:tc>
        <w:tc>
          <w:tcPr>
            <w:tcW w:w="1985" w:type="dxa"/>
          </w:tcPr>
          <w:p w:rsidR="00493D95" w:rsidRPr="00493D95" w:rsidRDefault="00493D95" w:rsidP="00493D95">
            <w:pPr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46</w:t>
            </w:r>
          </w:p>
        </w:tc>
        <w:tc>
          <w:tcPr>
            <w:tcW w:w="5245" w:type="dxa"/>
          </w:tcPr>
          <w:p w:rsidR="00493D95" w:rsidRPr="00493D95" w:rsidRDefault="00493D95" w:rsidP="00493D95">
            <w:pPr>
              <w:widowControl w:val="0"/>
              <w:tabs>
                <w:tab w:val="left" w:pos="6480"/>
              </w:tabs>
              <w:autoSpaceDE w:val="0"/>
              <w:autoSpaceDN w:val="0"/>
              <w:adjustRightInd w:val="0"/>
              <w:ind w:right="3595"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О продлении срока действия и внесении изменений в постановление Администрации </w:t>
            </w:r>
            <w:proofErr w:type="spellStart"/>
            <w:r w:rsidRPr="00493D95">
              <w:rPr>
                <w:rFonts w:eastAsia="Times New Roman"/>
              </w:rPr>
              <w:t>Старочамзинского</w:t>
            </w:r>
            <w:proofErr w:type="spellEnd"/>
            <w:r w:rsidRPr="00493D95">
              <w:rPr>
                <w:rFonts w:eastAsia="Times New Roman"/>
              </w:rPr>
              <w:t xml:space="preserve"> сельского поселения от 31.08.2017 г  №  26 «Об утверждении   муниципальной программы </w:t>
            </w:r>
          </w:p>
          <w:p w:rsidR="00493D95" w:rsidRPr="00493D95" w:rsidRDefault="00493D95" w:rsidP="00493D95">
            <w:pPr>
              <w:widowControl w:val="0"/>
              <w:tabs>
                <w:tab w:val="left" w:pos="6480"/>
              </w:tabs>
              <w:autoSpaceDE w:val="0"/>
              <w:autoSpaceDN w:val="0"/>
              <w:adjustRightInd w:val="0"/>
              <w:ind w:right="3595"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>развития и поддержки</w:t>
            </w:r>
          </w:p>
          <w:p w:rsidR="00493D95" w:rsidRPr="00493D95" w:rsidRDefault="00493D95" w:rsidP="00493D95">
            <w:pPr>
              <w:widowControl w:val="0"/>
              <w:tabs>
                <w:tab w:val="left" w:pos="6480"/>
              </w:tabs>
              <w:autoSpaceDE w:val="0"/>
              <w:autoSpaceDN w:val="0"/>
              <w:adjustRightInd w:val="0"/>
              <w:ind w:right="3595"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субъектов малого и среднего </w:t>
            </w:r>
          </w:p>
          <w:p w:rsidR="00493D95" w:rsidRPr="00493D95" w:rsidRDefault="00493D95" w:rsidP="00493D95">
            <w:pPr>
              <w:widowControl w:val="0"/>
              <w:tabs>
                <w:tab w:val="left" w:pos="6480"/>
              </w:tabs>
              <w:autoSpaceDE w:val="0"/>
              <w:autoSpaceDN w:val="0"/>
              <w:adjustRightInd w:val="0"/>
              <w:ind w:right="3595"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предпринимательства в </w:t>
            </w:r>
            <w:proofErr w:type="spellStart"/>
            <w:r w:rsidRPr="00493D95">
              <w:rPr>
                <w:rFonts w:eastAsia="Times New Roman"/>
              </w:rPr>
              <w:t>Старочамзинс</w:t>
            </w:r>
            <w:r w:rsidRPr="00493D95">
              <w:rPr>
                <w:rFonts w:eastAsia="Times New Roman"/>
              </w:rPr>
              <w:lastRenderedPageBreak/>
              <w:t>ком</w:t>
            </w:r>
            <w:proofErr w:type="spellEnd"/>
            <w:r w:rsidRPr="00493D95">
              <w:rPr>
                <w:rFonts w:eastAsia="Times New Roman"/>
              </w:rPr>
              <w:t xml:space="preserve"> </w:t>
            </w:r>
          </w:p>
          <w:p w:rsidR="00493D95" w:rsidRPr="00493D95" w:rsidRDefault="00493D95" w:rsidP="00493D95">
            <w:pPr>
              <w:widowControl w:val="0"/>
              <w:tabs>
                <w:tab w:val="left" w:pos="6480"/>
              </w:tabs>
              <w:autoSpaceDE w:val="0"/>
              <w:autoSpaceDN w:val="0"/>
              <w:adjustRightInd w:val="0"/>
              <w:ind w:right="3595" w:firstLine="720"/>
              <w:jc w:val="both"/>
              <w:rPr>
                <w:rFonts w:eastAsia="Times New Roman"/>
              </w:rPr>
            </w:pPr>
            <w:r w:rsidRPr="00493D95">
              <w:rPr>
                <w:rFonts w:eastAsia="Times New Roman"/>
              </w:rPr>
              <w:t xml:space="preserve">сельском поселении на 2018-2022 </w:t>
            </w:r>
            <w:proofErr w:type="spellStart"/>
            <w:r w:rsidRPr="00493D95">
              <w:rPr>
                <w:rFonts w:eastAsia="Times New Roman"/>
              </w:rPr>
              <w:t>годы</w:t>
            </w:r>
            <w:proofErr w:type="gramStart"/>
            <w:r w:rsidRPr="00493D95">
              <w:rPr>
                <w:rFonts w:eastAsia="Times New Roman"/>
              </w:rPr>
              <w:t>.»</w:t>
            </w:r>
            <w:proofErr w:type="gramEnd"/>
            <w:r w:rsidRPr="00493D95">
              <w:rPr>
                <w:rFonts w:eastAsia="Times New Roman"/>
              </w:rPr>
              <w:t>на</w:t>
            </w:r>
            <w:proofErr w:type="spellEnd"/>
            <w:r w:rsidRPr="00493D95">
              <w:rPr>
                <w:rFonts w:eastAsia="Times New Roman"/>
              </w:rPr>
              <w:t xml:space="preserve"> период  до 2025 года</w:t>
            </w:r>
          </w:p>
          <w:p w:rsidR="00493D95" w:rsidRPr="00493D95" w:rsidRDefault="00493D95" w:rsidP="00493D95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eastAsia="Times New Roman"/>
          <w:b/>
          <w:sz w:val="36"/>
          <w:szCs w:val="20"/>
        </w:rPr>
      </w:pPr>
      <w:r w:rsidRPr="00493D95">
        <w:rPr>
          <w:rFonts w:eastAsia="Times New Roman"/>
          <w:b/>
          <w:sz w:val="36"/>
          <w:szCs w:val="20"/>
        </w:rPr>
        <w:t xml:space="preserve">Администрация </w:t>
      </w:r>
      <w:proofErr w:type="spellStart"/>
      <w:r w:rsidRPr="00493D95">
        <w:rPr>
          <w:rFonts w:eastAsia="Times New Roman"/>
          <w:b/>
          <w:sz w:val="36"/>
          <w:szCs w:val="20"/>
        </w:rPr>
        <w:t>Старочамзинского</w:t>
      </w:r>
      <w:proofErr w:type="spellEnd"/>
      <w:r w:rsidRPr="00493D95">
        <w:rPr>
          <w:rFonts w:eastAsia="Times New Roman"/>
          <w:b/>
          <w:sz w:val="36"/>
          <w:szCs w:val="20"/>
        </w:rPr>
        <w:t xml:space="preserve"> сельского поселения</w:t>
      </w:r>
    </w:p>
    <w:p w:rsidR="00493D95" w:rsidRPr="00493D95" w:rsidRDefault="00493D95" w:rsidP="00493D9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eastAsia="Times New Roman"/>
          <w:b/>
          <w:sz w:val="36"/>
          <w:szCs w:val="20"/>
        </w:rPr>
      </w:pPr>
      <w:proofErr w:type="spellStart"/>
      <w:r w:rsidRPr="00493D95">
        <w:rPr>
          <w:rFonts w:eastAsia="Times New Roman"/>
          <w:b/>
          <w:sz w:val="36"/>
          <w:szCs w:val="20"/>
        </w:rPr>
        <w:t>Большеигнатовского</w:t>
      </w:r>
      <w:proofErr w:type="spellEnd"/>
      <w:r w:rsidRPr="00493D95">
        <w:rPr>
          <w:rFonts w:eastAsia="Times New Roman"/>
          <w:b/>
          <w:sz w:val="36"/>
          <w:szCs w:val="20"/>
        </w:rPr>
        <w:t xml:space="preserve"> муниципального района Республики  Мордовия</w:t>
      </w:r>
    </w:p>
    <w:p w:rsidR="00493D95" w:rsidRPr="00493D95" w:rsidRDefault="00493D95" w:rsidP="00493D95">
      <w:pPr>
        <w:tabs>
          <w:tab w:val="left" w:pos="-2552"/>
          <w:tab w:val="right" w:pos="10000"/>
        </w:tabs>
        <w:spacing w:before="240"/>
        <w:jc w:val="center"/>
        <w:rPr>
          <w:rFonts w:eastAsia="Times New Roman"/>
          <w:b/>
          <w:sz w:val="16"/>
          <w:szCs w:val="20"/>
        </w:rPr>
      </w:pPr>
    </w:p>
    <w:p w:rsidR="00493D95" w:rsidRPr="00493D95" w:rsidRDefault="00493D95" w:rsidP="00493D95">
      <w:pPr>
        <w:jc w:val="center"/>
        <w:rPr>
          <w:rFonts w:eastAsia="Times New Roman"/>
          <w:b/>
          <w:sz w:val="28"/>
          <w:szCs w:val="20"/>
        </w:rPr>
      </w:pPr>
      <w:r w:rsidRPr="00493D95">
        <w:rPr>
          <w:rFonts w:eastAsia="Times New Roman"/>
          <w:b/>
          <w:sz w:val="28"/>
          <w:szCs w:val="20"/>
        </w:rPr>
        <w:t xml:space="preserve"> ПОСТАНОВЛЕНИЕ</w:t>
      </w:r>
    </w:p>
    <w:p w:rsidR="00493D95" w:rsidRPr="00493D95" w:rsidRDefault="00493D95" w:rsidP="00493D95">
      <w:pPr>
        <w:jc w:val="center"/>
        <w:rPr>
          <w:rFonts w:eastAsia="Times New Roman"/>
          <w:b/>
          <w:sz w:val="28"/>
          <w:szCs w:val="20"/>
        </w:rPr>
      </w:pPr>
    </w:p>
    <w:p w:rsidR="00493D95" w:rsidRPr="00493D95" w:rsidRDefault="00493D95" w:rsidP="00493D95">
      <w:pPr>
        <w:jc w:val="center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“ </w:t>
      </w:r>
      <w:smartTag w:uri="urn:schemas-microsoft-com:office:smarttags" w:element="metricconverter">
        <w:smartTagPr>
          <w:attr w:name="ProductID" w:val="20 ”"/>
        </w:smartTagPr>
        <w:r w:rsidRPr="00493D95">
          <w:rPr>
            <w:rFonts w:eastAsia="Times New Roman"/>
            <w:sz w:val="28"/>
            <w:szCs w:val="20"/>
          </w:rPr>
          <w:t>20 ”</w:t>
        </w:r>
      </w:smartTag>
      <w:r w:rsidRPr="00493D95">
        <w:rPr>
          <w:rFonts w:eastAsia="Times New Roman"/>
          <w:sz w:val="28"/>
          <w:szCs w:val="20"/>
        </w:rPr>
        <w:t xml:space="preserve"> апреля </w:t>
      </w:r>
      <w:smartTag w:uri="urn:schemas-microsoft-com:office:smarttags" w:element="metricconverter">
        <w:smartTagPr>
          <w:attr w:name="ProductID" w:val="2022 г"/>
        </w:smartTagPr>
        <w:r w:rsidRPr="00493D95">
          <w:rPr>
            <w:rFonts w:eastAsia="Times New Roman"/>
            <w:sz w:val="28"/>
            <w:szCs w:val="20"/>
          </w:rPr>
          <w:t>2022 г</w:t>
        </w:r>
      </w:smartTag>
      <w:r w:rsidRPr="00493D95">
        <w:rPr>
          <w:rFonts w:eastAsia="Times New Roman"/>
          <w:sz w:val="28"/>
          <w:szCs w:val="20"/>
        </w:rPr>
        <w:t xml:space="preserve">.                                                               </w:t>
      </w:r>
      <w:r w:rsidRPr="00493D95">
        <w:rPr>
          <w:rFonts w:eastAsia="Times New Roman"/>
          <w:sz w:val="28"/>
          <w:szCs w:val="20"/>
        </w:rPr>
        <w:sym w:font="Times New Roman" w:char="2116"/>
      </w:r>
      <w:r w:rsidRPr="00493D95">
        <w:rPr>
          <w:rFonts w:eastAsia="Times New Roman"/>
          <w:sz w:val="28"/>
          <w:szCs w:val="20"/>
        </w:rPr>
        <w:t xml:space="preserve"> 28</w:t>
      </w:r>
    </w:p>
    <w:p w:rsidR="00493D95" w:rsidRPr="00493D95" w:rsidRDefault="00493D95" w:rsidP="00493D95">
      <w:pPr>
        <w:ind w:firstLine="567"/>
        <w:jc w:val="center"/>
        <w:rPr>
          <w:rFonts w:eastAsia="Times New Roman"/>
          <w:sz w:val="22"/>
          <w:szCs w:val="20"/>
        </w:rPr>
      </w:pPr>
      <w:proofErr w:type="spellStart"/>
      <w:r w:rsidRPr="00493D95">
        <w:rPr>
          <w:rFonts w:eastAsia="Times New Roman"/>
          <w:sz w:val="22"/>
          <w:szCs w:val="20"/>
        </w:rPr>
        <w:t>с</w:t>
      </w:r>
      <w:proofErr w:type="gramStart"/>
      <w:r w:rsidRPr="00493D95">
        <w:rPr>
          <w:rFonts w:eastAsia="Times New Roman"/>
          <w:sz w:val="22"/>
          <w:szCs w:val="20"/>
        </w:rPr>
        <w:t>.С</w:t>
      </w:r>
      <w:proofErr w:type="gramEnd"/>
      <w:r w:rsidRPr="00493D95">
        <w:rPr>
          <w:rFonts w:eastAsia="Times New Roman"/>
          <w:sz w:val="22"/>
          <w:szCs w:val="20"/>
        </w:rPr>
        <w:t>тарое</w:t>
      </w:r>
      <w:proofErr w:type="spellEnd"/>
      <w:r w:rsidRPr="00493D95">
        <w:rPr>
          <w:rFonts w:eastAsia="Times New Roman"/>
          <w:sz w:val="22"/>
          <w:szCs w:val="20"/>
        </w:rPr>
        <w:t xml:space="preserve"> </w:t>
      </w:r>
      <w:proofErr w:type="spellStart"/>
      <w:r w:rsidRPr="00493D95">
        <w:rPr>
          <w:rFonts w:eastAsia="Times New Roman"/>
          <w:sz w:val="22"/>
          <w:szCs w:val="20"/>
        </w:rPr>
        <w:t>Чамзино</w:t>
      </w:r>
      <w:proofErr w:type="spellEnd"/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jc w:val="both"/>
        <w:rPr>
          <w:rFonts w:eastAsia="Times New Roman"/>
          <w:sz w:val="28"/>
          <w:szCs w:val="28"/>
        </w:rPr>
      </w:pPr>
      <w:proofErr w:type="gramStart"/>
      <w:r w:rsidRPr="00493D95">
        <w:rPr>
          <w:rFonts w:eastAsia="Times New Roman"/>
          <w:sz w:val="28"/>
          <w:szCs w:val="28"/>
        </w:rPr>
        <w:t>Об утверждении годового отчета о реализации «Программы «Развитие муниципальной</w:t>
      </w:r>
      <w:r w:rsidRPr="00493D95">
        <w:rPr>
          <w:rFonts w:eastAsia="Times New Roman"/>
          <w:b/>
          <w:sz w:val="20"/>
          <w:szCs w:val="28"/>
        </w:rPr>
        <w:t xml:space="preserve"> </w:t>
      </w:r>
      <w:r w:rsidRPr="00493D95">
        <w:rPr>
          <w:rFonts w:eastAsia="Times New Roman"/>
          <w:sz w:val="28"/>
          <w:szCs w:val="28"/>
        </w:rPr>
        <w:t xml:space="preserve">службы в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Старочамзинском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сельском поселении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 района Республики Мордовия (2015-2018 годы» до 2025 года за 2021 год.</w:t>
      </w:r>
      <w:proofErr w:type="gramEnd"/>
    </w:p>
    <w:p w:rsidR="00493D95" w:rsidRPr="00493D95" w:rsidRDefault="00493D95" w:rsidP="00493D95">
      <w:pPr>
        <w:keepNext/>
        <w:widowControl w:val="0"/>
        <w:shd w:val="clear" w:color="auto" w:fill="FFFFFF"/>
        <w:tabs>
          <w:tab w:val="left" w:pos="-2552"/>
          <w:tab w:val="right" w:pos="10632"/>
        </w:tabs>
        <w:autoSpaceDE w:val="0"/>
        <w:autoSpaceDN w:val="0"/>
        <w:adjustRightInd w:val="0"/>
        <w:ind w:right="40" w:firstLine="425"/>
        <w:rPr>
          <w:rFonts w:eastAsia="Times New Roman"/>
          <w:bCs/>
          <w:color w:val="000000"/>
          <w:spacing w:val="-1"/>
          <w:sz w:val="28"/>
          <w:szCs w:val="28"/>
        </w:rPr>
      </w:pP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493D95">
          <w:rPr>
            <w:rFonts w:eastAsia="Times New Roman"/>
            <w:sz w:val="28"/>
            <w:szCs w:val="20"/>
          </w:rPr>
          <w:t>2014 г</w:t>
        </w:r>
      </w:smartTag>
      <w:r w:rsidRPr="00493D95">
        <w:rPr>
          <w:rFonts w:eastAsia="Times New Roman"/>
          <w:sz w:val="28"/>
          <w:szCs w:val="20"/>
        </w:rPr>
        <w:t>. № 117-П 2</w:t>
      </w:r>
      <w:proofErr w:type="gramStart"/>
      <w:r w:rsidRPr="00493D95">
        <w:rPr>
          <w:rFonts w:eastAsia="Times New Roman"/>
          <w:sz w:val="28"/>
          <w:szCs w:val="20"/>
        </w:rPr>
        <w:t xml:space="preserve"> О</w:t>
      </w:r>
      <w:proofErr w:type="gramEnd"/>
      <w:r w:rsidRPr="00493D95">
        <w:rPr>
          <w:rFonts w:eastAsia="Times New Roman"/>
          <w:sz w:val="28"/>
          <w:szCs w:val="20"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0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493D95">
        <w:rPr>
          <w:rFonts w:eastAsia="Times New Roman"/>
          <w:sz w:val="28"/>
          <w:szCs w:val="20"/>
        </w:rPr>
        <w:t>эффективности</w:t>
      </w:r>
      <w:proofErr w:type="gramEnd"/>
      <w:r w:rsidRPr="00493D95">
        <w:rPr>
          <w:rFonts w:eastAsia="Times New Roman"/>
          <w:sz w:val="28"/>
          <w:szCs w:val="20"/>
        </w:rPr>
        <w:t xml:space="preserve"> муниципальных </w:t>
      </w:r>
      <w:proofErr w:type="spellStart"/>
      <w:r w:rsidRPr="00493D95">
        <w:rPr>
          <w:rFonts w:eastAsia="Times New Roman"/>
          <w:sz w:val="28"/>
          <w:szCs w:val="20"/>
        </w:rPr>
        <w:t>прогшрам</w:t>
      </w:r>
      <w:proofErr w:type="spellEnd"/>
      <w:r w:rsidRPr="00493D95">
        <w:rPr>
          <w:rFonts w:eastAsia="Times New Roman"/>
          <w:sz w:val="28"/>
          <w:szCs w:val="20"/>
        </w:rPr>
        <w:t xml:space="preserve">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</w:t>
      </w:r>
      <w:proofErr w:type="spellStart"/>
      <w:r w:rsidRPr="00493D95">
        <w:rPr>
          <w:rFonts w:eastAsia="Times New Roman"/>
          <w:sz w:val="28"/>
          <w:szCs w:val="20"/>
        </w:rPr>
        <w:t>Большеигнтовского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Республики Мордовия» администрация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сельского поселения  </w:t>
      </w:r>
      <w:proofErr w:type="spellStart"/>
      <w:r w:rsidRPr="00493D95">
        <w:rPr>
          <w:rFonts w:eastAsia="Times New Roman"/>
          <w:sz w:val="28"/>
          <w:szCs w:val="20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муниципального района </w:t>
      </w:r>
      <w:r w:rsidRPr="00493D95">
        <w:rPr>
          <w:rFonts w:eastAsia="Times New Roman"/>
          <w:b/>
          <w:sz w:val="28"/>
          <w:szCs w:val="20"/>
        </w:rPr>
        <w:t>постановляет</w:t>
      </w:r>
      <w:r w:rsidRPr="00493D95">
        <w:rPr>
          <w:rFonts w:eastAsia="Times New Roman"/>
          <w:sz w:val="28"/>
          <w:szCs w:val="20"/>
        </w:rPr>
        <w:t>:</w:t>
      </w:r>
    </w:p>
    <w:p w:rsidR="00493D95" w:rsidRPr="00493D95" w:rsidRDefault="00493D95" w:rsidP="00493D95">
      <w:pPr>
        <w:jc w:val="both"/>
        <w:rPr>
          <w:rFonts w:eastAsia="Times New Roman"/>
          <w:sz w:val="28"/>
          <w:szCs w:val="28"/>
        </w:rPr>
      </w:pPr>
      <w:r w:rsidRPr="00493D95">
        <w:rPr>
          <w:rFonts w:eastAsia="Times New Roman"/>
          <w:sz w:val="28"/>
          <w:szCs w:val="28"/>
        </w:rPr>
        <w:t xml:space="preserve">      1. Утвердить годовой отчет о реализации «Программы «Развитие муниципальной</w:t>
      </w:r>
      <w:r w:rsidRPr="00493D95">
        <w:rPr>
          <w:rFonts w:eastAsia="Times New Roman"/>
          <w:b/>
          <w:sz w:val="28"/>
          <w:szCs w:val="28"/>
        </w:rPr>
        <w:t xml:space="preserve"> </w:t>
      </w:r>
      <w:r w:rsidRPr="00493D95">
        <w:rPr>
          <w:rFonts w:eastAsia="Times New Roman"/>
          <w:sz w:val="28"/>
          <w:szCs w:val="28"/>
        </w:rPr>
        <w:t xml:space="preserve">службы в </w:t>
      </w:r>
      <w:proofErr w:type="spellStart"/>
      <w:r w:rsidRPr="00493D95">
        <w:rPr>
          <w:rFonts w:eastAsia="Times New Roman"/>
          <w:sz w:val="28"/>
          <w:szCs w:val="28"/>
        </w:rPr>
        <w:t>Старочамзинском</w:t>
      </w:r>
      <w:proofErr w:type="spellEnd"/>
      <w:r w:rsidRPr="00493D95">
        <w:rPr>
          <w:rFonts w:eastAsia="Times New Roman"/>
          <w:sz w:val="28"/>
          <w:szCs w:val="28"/>
        </w:rPr>
        <w:t xml:space="preserve"> сельском поселении </w:t>
      </w:r>
      <w:proofErr w:type="spellStart"/>
      <w:r w:rsidRPr="00493D95">
        <w:rPr>
          <w:rFonts w:eastAsia="Times New Roman"/>
          <w:sz w:val="28"/>
          <w:szCs w:val="28"/>
        </w:rPr>
        <w:t>Большеигнатовского</w:t>
      </w:r>
      <w:proofErr w:type="spellEnd"/>
      <w:r w:rsidRPr="00493D95">
        <w:rPr>
          <w:rFonts w:eastAsia="Times New Roman"/>
          <w:sz w:val="28"/>
          <w:szCs w:val="28"/>
        </w:rPr>
        <w:t xml:space="preserve"> муниципального района Республики Мордовия (2015-2018 </w:t>
      </w:r>
      <w:proofErr w:type="spellStart"/>
      <w:r w:rsidRPr="00493D95">
        <w:rPr>
          <w:rFonts w:eastAsia="Times New Roman"/>
          <w:sz w:val="28"/>
          <w:szCs w:val="28"/>
        </w:rPr>
        <w:t>годы</w:t>
      </w:r>
      <w:proofErr w:type="gramStart"/>
      <w:r w:rsidRPr="00493D95">
        <w:rPr>
          <w:rFonts w:eastAsia="Times New Roman"/>
          <w:sz w:val="28"/>
          <w:szCs w:val="28"/>
        </w:rPr>
        <w:t>»д</w:t>
      </w:r>
      <w:proofErr w:type="gramEnd"/>
      <w:r w:rsidRPr="00493D95">
        <w:rPr>
          <w:rFonts w:eastAsia="Times New Roman"/>
          <w:sz w:val="28"/>
          <w:szCs w:val="28"/>
        </w:rPr>
        <w:t>о</w:t>
      </w:r>
      <w:proofErr w:type="spellEnd"/>
      <w:r w:rsidRPr="00493D95">
        <w:rPr>
          <w:rFonts w:eastAsia="Times New Roman"/>
          <w:sz w:val="28"/>
          <w:szCs w:val="28"/>
        </w:rPr>
        <w:t xml:space="preserve"> 2025 года за 2021 год согласно приложениям № 1.1-1.7, №2,№3</w:t>
      </w:r>
    </w:p>
    <w:p w:rsidR="00493D95" w:rsidRPr="00493D95" w:rsidRDefault="00493D95" w:rsidP="00493D95">
      <w:pPr>
        <w:jc w:val="both"/>
        <w:rPr>
          <w:rFonts w:eastAsia="Times New Roman"/>
          <w:sz w:val="28"/>
          <w:szCs w:val="28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lastRenderedPageBreak/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Глава </w:t>
      </w:r>
      <w:proofErr w:type="spellStart"/>
      <w:r w:rsidRPr="00493D95">
        <w:rPr>
          <w:rFonts w:eastAsia="Times New Roman"/>
          <w:sz w:val="28"/>
          <w:szCs w:val="20"/>
        </w:rPr>
        <w:t>Старочамзинского</w:t>
      </w:r>
      <w:proofErr w:type="spellEnd"/>
      <w:r w:rsidRPr="00493D95">
        <w:rPr>
          <w:rFonts w:eastAsia="Times New Roman"/>
          <w:sz w:val="28"/>
          <w:szCs w:val="20"/>
        </w:rPr>
        <w:t xml:space="preserve"> </w:t>
      </w: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r w:rsidRPr="00493D95">
        <w:rPr>
          <w:rFonts w:eastAsia="Times New Roman"/>
          <w:sz w:val="28"/>
          <w:szCs w:val="20"/>
        </w:rPr>
        <w:t xml:space="preserve">сельского поселения                                        </w:t>
      </w:r>
      <w:proofErr w:type="spellStart"/>
      <w:r w:rsidRPr="00493D95">
        <w:rPr>
          <w:rFonts w:eastAsia="Times New Roman"/>
          <w:sz w:val="28"/>
          <w:szCs w:val="20"/>
        </w:rPr>
        <w:t>Н.В.Зайкина</w:t>
      </w:r>
      <w:proofErr w:type="spellEnd"/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  <w:bookmarkStart w:id="11" w:name="_GoBack"/>
      <w:bookmarkEnd w:id="11"/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ind w:firstLine="540"/>
        <w:jc w:val="both"/>
        <w:rPr>
          <w:rFonts w:eastAsia="Times New Roman"/>
          <w:sz w:val="28"/>
          <w:szCs w:val="20"/>
        </w:rPr>
      </w:pPr>
    </w:p>
    <w:p w:rsidR="00493D95" w:rsidRPr="00493D95" w:rsidRDefault="00493D95" w:rsidP="00493D95">
      <w:pPr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18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18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18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ind w:firstLine="18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rPr>
          <w:rFonts w:eastAsia="Times New Roman"/>
          <w:b/>
          <w:sz w:val="32"/>
          <w:szCs w:val="3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5940" w:hanging="540"/>
        <w:jc w:val="center"/>
        <w:rPr>
          <w:rFonts w:eastAsia="Times New Roman"/>
          <w:b/>
          <w:sz w:val="32"/>
          <w:szCs w:val="3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5940" w:hanging="540"/>
        <w:jc w:val="center"/>
        <w:rPr>
          <w:rFonts w:eastAsia="Times New Roman"/>
          <w:b/>
          <w:sz w:val="32"/>
          <w:szCs w:val="3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5940" w:hanging="540"/>
        <w:jc w:val="center"/>
        <w:rPr>
          <w:rFonts w:eastAsia="Times New Roman"/>
          <w:b/>
          <w:sz w:val="32"/>
          <w:szCs w:val="3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5940" w:hanging="540"/>
        <w:jc w:val="center"/>
        <w:rPr>
          <w:rFonts w:eastAsia="Times New Roman"/>
          <w:b/>
          <w:sz w:val="32"/>
          <w:szCs w:val="3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5940" w:hanging="540"/>
        <w:jc w:val="center"/>
        <w:rPr>
          <w:rFonts w:eastAsia="Times New Roman"/>
          <w:b/>
          <w:sz w:val="32"/>
          <w:szCs w:val="3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5940" w:hanging="540"/>
        <w:jc w:val="center"/>
        <w:rPr>
          <w:rFonts w:eastAsia="Times New Roman"/>
          <w:b/>
          <w:sz w:val="32"/>
          <w:szCs w:val="32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ind w:left="5940" w:hanging="540"/>
        <w:jc w:val="center"/>
        <w:rPr>
          <w:rFonts w:eastAsia="Times New Roman"/>
          <w:b/>
          <w:sz w:val="32"/>
          <w:szCs w:val="32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tabs>
          <w:tab w:val="center" w:pos="4677"/>
        </w:tabs>
        <w:suppressAutoHyphens/>
        <w:rPr>
          <w:rFonts w:eastAsia="Times New Roman"/>
          <w:lang w:eastAsia="ar-SA"/>
        </w:rPr>
      </w:pPr>
    </w:p>
    <w:p w:rsidR="00493D95" w:rsidRPr="00493D95" w:rsidRDefault="00493D95" w:rsidP="00493D95">
      <w:pPr>
        <w:suppressAutoHyphens/>
        <w:rPr>
          <w:rFonts w:eastAsia="Times New Roman"/>
          <w:lang w:eastAsia="ar-SA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shd w:val="clear" w:color="auto" w:fill="FFFFFF"/>
        <w:autoSpaceDE w:val="0"/>
        <w:autoSpaceDN w:val="0"/>
        <w:adjustRightInd w:val="0"/>
        <w:spacing w:line="312" w:lineRule="exact"/>
        <w:ind w:left="6053"/>
        <w:jc w:val="right"/>
        <w:rPr>
          <w:rFonts w:eastAsia="Times New Roman"/>
          <w:color w:val="000000"/>
          <w:sz w:val="28"/>
          <w:szCs w:val="28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0"/>
          <w:szCs w:val="20"/>
        </w:rPr>
      </w:pPr>
    </w:p>
    <w:p w:rsidR="00493D95" w:rsidRPr="00493D95" w:rsidRDefault="00493D95" w:rsidP="00493D95">
      <w:pPr>
        <w:widowControl w:val="0"/>
        <w:autoSpaceDE w:val="0"/>
        <w:autoSpaceDN w:val="0"/>
        <w:adjustRightInd w:val="0"/>
        <w:rPr>
          <w:rFonts w:eastAsia="Times New Roman"/>
          <w:sz w:val="20"/>
          <w:szCs w:val="20"/>
        </w:rPr>
      </w:pPr>
    </w:p>
    <w:p w:rsidR="00493D95" w:rsidRDefault="00493D95"/>
    <w:sectPr w:rsidR="00493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5A8" w:rsidRPr="00E91B6E" w:rsidRDefault="00493D95">
    <w:pPr>
      <w:pStyle w:val="affff2"/>
      <w:jc w:val="right"/>
      <w:rPr>
        <w:sz w:val="20"/>
        <w:szCs w:val="20"/>
      </w:rPr>
    </w:pPr>
    <w:r w:rsidRPr="00E91B6E">
      <w:rPr>
        <w:sz w:val="20"/>
        <w:szCs w:val="20"/>
      </w:rPr>
      <w:fldChar w:fldCharType="begin"/>
    </w:r>
    <w:r w:rsidRPr="00E91B6E">
      <w:rPr>
        <w:sz w:val="20"/>
        <w:szCs w:val="20"/>
      </w:rPr>
      <w:instrText>PAGE   \* MERGEFORMAT</w:instrText>
    </w:r>
    <w:r w:rsidRPr="00E91B6E">
      <w:rPr>
        <w:sz w:val="20"/>
        <w:szCs w:val="20"/>
      </w:rPr>
      <w:fldChar w:fldCharType="separate"/>
    </w:r>
    <w:r>
      <w:rPr>
        <w:noProof/>
        <w:sz w:val="20"/>
        <w:szCs w:val="20"/>
      </w:rPr>
      <w:t>55</w:t>
    </w:r>
    <w:r w:rsidRPr="00E91B6E">
      <w:rPr>
        <w:sz w:val="20"/>
        <w:szCs w:val="20"/>
      </w:rPr>
      <w:fldChar w:fldCharType="end"/>
    </w:r>
  </w:p>
  <w:p w:rsidR="005F05A8" w:rsidRDefault="00493D95">
    <w:pPr>
      <w:pStyle w:val="afff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D95" w:rsidRPr="00E91B6E" w:rsidRDefault="00493D95">
    <w:pPr>
      <w:pStyle w:val="affff2"/>
      <w:jc w:val="right"/>
      <w:rPr>
        <w:sz w:val="20"/>
        <w:szCs w:val="20"/>
      </w:rPr>
    </w:pPr>
    <w:r w:rsidRPr="00E91B6E">
      <w:rPr>
        <w:sz w:val="20"/>
        <w:szCs w:val="20"/>
      </w:rPr>
      <w:fldChar w:fldCharType="begin"/>
    </w:r>
    <w:r w:rsidRPr="00E91B6E">
      <w:rPr>
        <w:sz w:val="20"/>
        <w:szCs w:val="20"/>
      </w:rPr>
      <w:instrText>PAGE   \* MERGEFORMAT</w:instrText>
    </w:r>
    <w:r w:rsidRPr="00E91B6E">
      <w:rPr>
        <w:sz w:val="20"/>
        <w:szCs w:val="20"/>
      </w:rPr>
      <w:fldChar w:fldCharType="separate"/>
    </w:r>
    <w:r>
      <w:rPr>
        <w:noProof/>
        <w:sz w:val="20"/>
        <w:szCs w:val="20"/>
      </w:rPr>
      <w:t>85</w:t>
    </w:r>
    <w:r w:rsidRPr="00E91B6E">
      <w:rPr>
        <w:sz w:val="20"/>
        <w:szCs w:val="20"/>
      </w:rPr>
      <w:fldChar w:fldCharType="end"/>
    </w:r>
  </w:p>
  <w:p w:rsidR="00493D95" w:rsidRDefault="00493D95">
    <w:pPr>
      <w:pStyle w:val="aff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0312DD3"/>
    <w:multiLevelType w:val="hybridMultilevel"/>
    <w:tmpl w:val="AE5C84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D93654"/>
    <w:multiLevelType w:val="hybridMultilevel"/>
    <w:tmpl w:val="8C88DA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2300B"/>
    <w:multiLevelType w:val="hybridMultilevel"/>
    <w:tmpl w:val="D3EEE4E2"/>
    <w:lvl w:ilvl="0" w:tplc="3708AC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06E6CD7"/>
    <w:multiLevelType w:val="hybridMultilevel"/>
    <w:tmpl w:val="ABC64DB8"/>
    <w:lvl w:ilvl="0" w:tplc="00CAB17E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22D0707"/>
    <w:multiLevelType w:val="hybridMultilevel"/>
    <w:tmpl w:val="A5485230"/>
    <w:lvl w:ilvl="0" w:tplc="7EC49AB8">
      <w:start w:val="1"/>
      <w:numFmt w:val="decimal"/>
      <w:lvlText w:val="%1."/>
      <w:lvlJc w:val="left"/>
      <w:pPr>
        <w:ind w:left="1729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7C81808"/>
    <w:multiLevelType w:val="hybridMultilevel"/>
    <w:tmpl w:val="2F88DCF2"/>
    <w:lvl w:ilvl="0" w:tplc="B27827F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DE34B7C"/>
    <w:multiLevelType w:val="hybridMultilevel"/>
    <w:tmpl w:val="273EC4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5B910B8"/>
    <w:multiLevelType w:val="hybridMultilevel"/>
    <w:tmpl w:val="3AE82D14"/>
    <w:lvl w:ilvl="0" w:tplc="AE907E76">
      <w:start w:val="1"/>
      <w:numFmt w:val="decimal"/>
      <w:lvlText w:val="%1."/>
      <w:lvlJc w:val="left"/>
      <w:pPr>
        <w:ind w:left="1729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EF60619"/>
    <w:multiLevelType w:val="hybridMultilevel"/>
    <w:tmpl w:val="1FA435EA"/>
    <w:lvl w:ilvl="0" w:tplc="0F6C1B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7C"/>
    <w:rsid w:val="00493D95"/>
    <w:rsid w:val="00CB0C1F"/>
    <w:rsid w:val="00D1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3D9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493D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paragraph" w:styleId="2">
    <w:name w:val="heading 2"/>
    <w:basedOn w:val="1"/>
    <w:next w:val="a0"/>
    <w:link w:val="20"/>
    <w:uiPriority w:val="99"/>
    <w:qFormat/>
    <w:rsid w:val="00493D95"/>
    <w:pPr>
      <w:outlineLvl w:val="1"/>
    </w:pPr>
  </w:style>
  <w:style w:type="paragraph" w:styleId="3">
    <w:name w:val="heading 3"/>
    <w:basedOn w:val="2"/>
    <w:next w:val="a0"/>
    <w:link w:val="30"/>
    <w:uiPriority w:val="99"/>
    <w:qFormat/>
    <w:rsid w:val="00493D95"/>
    <w:pPr>
      <w:outlineLvl w:val="2"/>
    </w:pPr>
  </w:style>
  <w:style w:type="paragraph" w:styleId="4">
    <w:name w:val="heading 4"/>
    <w:basedOn w:val="3"/>
    <w:next w:val="a0"/>
    <w:link w:val="40"/>
    <w:uiPriority w:val="99"/>
    <w:qFormat/>
    <w:rsid w:val="00493D95"/>
    <w:pPr>
      <w:outlineLvl w:val="3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93D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3D95"/>
    <w:rPr>
      <w:rFonts w:ascii="Tahoma" w:eastAsia="Calibri" w:hAnsi="Tahoma" w:cs="Tahoma"/>
      <w:sz w:val="16"/>
      <w:szCs w:val="16"/>
      <w:lang w:eastAsia="ru-RU"/>
    </w:rPr>
  </w:style>
  <w:style w:type="table" w:styleId="a6">
    <w:name w:val="Table Grid"/>
    <w:basedOn w:val="a2"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9"/>
    <w:rsid w:val="00493D9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493D9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493D9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493D9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493D95"/>
  </w:style>
  <w:style w:type="paragraph" w:customStyle="1" w:styleId="12">
    <w:name w:val="Знак Знак Знак Знак1"/>
    <w:basedOn w:val="a0"/>
    <w:uiPriority w:val="99"/>
    <w:rsid w:val="00493D95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7">
    <w:name w:val="Цветовое выделение"/>
    <w:uiPriority w:val="99"/>
    <w:rsid w:val="00493D95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493D95"/>
    <w:rPr>
      <w:rFonts w:cs="Times New Roman"/>
      <w:b/>
      <w:bCs/>
      <w:color w:val="auto"/>
    </w:rPr>
  </w:style>
  <w:style w:type="character" w:customStyle="1" w:styleId="a9">
    <w:name w:val="Активная гипертекстовая ссылка"/>
    <w:basedOn w:val="a8"/>
    <w:uiPriority w:val="99"/>
    <w:rsid w:val="00493D95"/>
    <w:rPr>
      <w:rFonts w:cs="Times New Roman"/>
      <w:b/>
      <w:bCs/>
      <w:color w:val="auto"/>
      <w:u w:val="single"/>
    </w:rPr>
  </w:style>
  <w:style w:type="paragraph" w:customStyle="1" w:styleId="aa">
    <w:name w:val="Внимание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</w:rPr>
  </w:style>
  <w:style w:type="paragraph" w:customStyle="1" w:styleId="ab">
    <w:name w:val="Внимание: криминал!!"/>
    <w:basedOn w:val="aa"/>
    <w:next w:val="a0"/>
    <w:uiPriority w:val="99"/>
    <w:rsid w:val="00493D95"/>
  </w:style>
  <w:style w:type="paragraph" w:customStyle="1" w:styleId="ac">
    <w:name w:val="Внимание: недобросовестность!"/>
    <w:basedOn w:val="aa"/>
    <w:next w:val="a0"/>
    <w:uiPriority w:val="99"/>
    <w:rsid w:val="00493D95"/>
  </w:style>
  <w:style w:type="character" w:customStyle="1" w:styleId="ad">
    <w:name w:val="Выделение для Базового Поиска"/>
    <w:basedOn w:val="a7"/>
    <w:uiPriority w:val="99"/>
    <w:rsid w:val="00493D95"/>
    <w:rPr>
      <w:rFonts w:cs="Times New Roman"/>
      <w:b/>
      <w:bCs/>
      <w:color w:val="0058A9"/>
    </w:rPr>
  </w:style>
  <w:style w:type="character" w:customStyle="1" w:styleId="ae">
    <w:name w:val="Выделение для Базового Поиска (курсив)"/>
    <w:basedOn w:val="ad"/>
    <w:uiPriority w:val="99"/>
    <w:rsid w:val="00493D95"/>
    <w:rPr>
      <w:rFonts w:cs="Times New Roman"/>
      <w:b/>
      <w:bCs/>
      <w:i/>
      <w:iCs/>
      <w:color w:val="0058A9"/>
    </w:rPr>
  </w:style>
  <w:style w:type="paragraph" w:customStyle="1" w:styleId="af">
    <w:name w:val="Дочерний элемент списка"/>
    <w:basedOn w:val="a0"/>
    <w:next w:val="a0"/>
    <w:uiPriority w:val="99"/>
    <w:rsid w:val="00493D95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0">
    <w:name w:val="Основное меню (преемственное)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1">
    <w:name w:val="Заголовок"/>
    <w:basedOn w:val="af0"/>
    <w:next w:val="a0"/>
    <w:uiPriority w:val="99"/>
    <w:rsid w:val="00493D95"/>
    <w:rPr>
      <w:b/>
      <w:bCs/>
      <w:color w:val="0058A9"/>
      <w:shd w:val="clear" w:color="auto" w:fill="ECE9D8"/>
    </w:rPr>
  </w:style>
  <w:style w:type="paragraph" w:customStyle="1" w:styleId="af2">
    <w:name w:val="Заголовок группы контролов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0"/>
    <w:uiPriority w:val="99"/>
    <w:rsid w:val="00493D9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4">
    <w:name w:val="Заголовок распахивающейся части диалога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character" w:customStyle="1" w:styleId="af5">
    <w:name w:val="Заголовок своего сообщения"/>
    <w:basedOn w:val="a7"/>
    <w:uiPriority w:val="99"/>
    <w:rsid w:val="00493D95"/>
    <w:rPr>
      <w:rFonts w:cs="Times New Roman"/>
      <w:b/>
      <w:bCs/>
      <w:color w:val="26282F"/>
    </w:rPr>
  </w:style>
  <w:style w:type="paragraph" w:customStyle="1" w:styleId="af6">
    <w:name w:val="Заголовок статьи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character" w:customStyle="1" w:styleId="af7">
    <w:name w:val="Заголовок чужого сообщения"/>
    <w:basedOn w:val="a7"/>
    <w:uiPriority w:val="99"/>
    <w:rsid w:val="00493D95"/>
    <w:rPr>
      <w:rFonts w:cs="Times New Roman"/>
      <w:b/>
      <w:bCs/>
      <w:color w:val="FF0000"/>
    </w:rPr>
  </w:style>
  <w:style w:type="paragraph" w:customStyle="1" w:styleId="af8">
    <w:name w:val="Заголовок ЭР (левое окно)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9">
    <w:name w:val="Заголовок ЭР (правое окно)"/>
    <w:basedOn w:val="af8"/>
    <w:next w:val="a0"/>
    <w:uiPriority w:val="99"/>
    <w:rsid w:val="00493D95"/>
    <w:pPr>
      <w:spacing w:after="0"/>
      <w:jc w:val="left"/>
    </w:pPr>
  </w:style>
  <w:style w:type="paragraph" w:customStyle="1" w:styleId="afa">
    <w:name w:val="Интерактивный заголовок"/>
    <w:basedOn w:val="af1"/>
    <w:next w:val="a0"/>
    <w:uiPriority w:val="99"/>
    <w:rsid w:val="00493D95"/>
    <w:rPr>
      <w:u w:val="single"/>
    </w:rPr>
  </w:style>
  <w:style w:type="paragraph" w:customStyle="1" w:styleId="afb">
    <w:name w:val="Текст информации об изменениях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c">
    <w:name w:val="Информация об изменениях"/>
    <w:basedOn w:val="afb"/>
    <w:next w:val="a0"/>
    <w:uiPriority w:val="99"/>
    <w:rsid w:val="00493D9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d">
    <w:name w:val="Текст (справка)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e">
    <w:name w:val="Комментарий"/>
    <w:basedOn w:val="afd"/>
    <w:next w:val="a0"/>
    <w:uiPriority w:val="99"/>
    <w:rsid w:val="00493D9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б изменениях документа"/>
    <w:basedOn w:val="afe"/>
    <w:next w:val="a0"/>
    <w:uiPriority w:val="99"/>
    <w:rsid w:val="00493D95"/>
    <w:rPr>
      <w:i/>
      <w:iCs/>
    </w:rPr>
  </w:style>
  <w:style w:type="paragraph" w:customStyle="1" w:styleId="aff0">
    <w:name w:val="Текст (лев. подпись)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1">
    <w:name w:val="Колонтитул (левый)"/>
    <w:basedOn w:val="aff0"/>
    <w:next w:val="a0"/>
    <w:uiPriority w:val="99"/>
    <w:rsid w:val="00493D95"/>
    <w:rPr>
      <w:sz w:val="14"/>
      <w:szCs w:val="14"/>
    </w:rPr>
  </w:style>
  <w:style w:type="paragraph" w:customStyle="1" w:styleId="aff2">
    <w:name w:val="Текст (прав. подпись)"/>
    <w:basedOn w:val="a0"/>
    <w:next w:val="a0"/>
    <w:uiPriority w:val="99"/>
    <w:rsid w:val="00493D95"/>
    <w:pPr>
      <w:widowControl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3">
    <w:name w:val="Колонтитул (правый)"/>
    <w:basedOn w:val="aff2"/>
    <w:next w:val="a0"/>
    <w:uiPriority w:val="99"/>
    <w:rsid w:val="00493D95"/>
    <w:rPr>
      <w:sz w:val="14"/>
      <w:szCs w:val="14"/>
    </w:rPr>
  </w:style>
  <w:style w:type="paragraph" w:customStyle="1" w:styleId="aff4">
    <w:name w:val="Комментарий пользователя"/>
    <w:basedOn w:val="afe"/>
    <w:next w:val="a0"/>
    <w:uiPriority w:val="99"/>
    <w:rsid w:val="00493D95"/>
    <w:pPr>
      <w:jc w:val="left"/>
    </w:pPr>
    <w:rPr>
      <w:shd w:val="clear" w:color="auto" w:fill="FFDFE0"/>
    </w:rPr>
  </w:style>
  <w:style w:type="paragraph" w:customStyle="1" w:styleId="aff5">
    <w:name w:val="Куда обратиться?"/>
    <w:basedOn w:val="aa"/>
    <w:next w:val="a0"/>
    <w:uiPriority w:val="99"/>
    <w:rsid w:val="00493D95"/>
  </w:style>
  <w:style w:type="paragraph" w:customStyle="1" w:styleId="aff6">
    <w:name w:val="Моноширинный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f7">
    <w:name w:val="Найденные слова"/>
    <w:basedOn w:val="a7"/>
    <w:uiPriority w:val="99"/>
    <w:rsid w:val="00493D95"/>
    <w:rPr>
      <w:rFonts w:cs="Times New Roman"/>
      <w:b/>
      <w:bCs/>
      <w:color w:val="26282F"/>
      <w:shd w:val="clear" w:color="auto" w:fill="auto"/>
    </w:rPr>
  </w:style>
  <w:style w:type="character" w:customStyle="1" w:styleId="aff8">
    <w:name w:val="Не вступил в силу"/>
    <w:basedOn w:val="a7"/>
    <w:uiPriority w:val="99"/>
    <w:rsid w:val="00493D95"/>
    <w:rPr>
      <w:rFonts w:cs="Times New Roman"/>
      <w:b/>
      <w:bCs/>
      <w:color w:val="000000"/>
      <w:shd w:val="clear" w:color="auto" w:fill="auto"/>
    </w:rPr>
  </w:style>
  <w:style w:type="paragraph" w:customStyle="1" w:styleId="aff9">
    <w:name w:val="Необходимые документы"/>
    <w:basedOn w:val="aa"/>
    <w:next w:val="a0"/>
    <w:uiPriority w:val="99"/>
    <w:rsid w:val="00493D95"/>
    <w:pPr>
      <w:ind w:firstLine="118"/>
    </w:pPr>
  </w:style>
  <w:style w:type="paragraph" w:customStyle="1" w:styleId="affa">
    <w:name w:val="Нормальный (таблица)"/>
    <w:basedOn w:val="a0"/>
    <w:next w:val="a0"/>
    <w:uiPriority w:val="99"/>
    <w:rsid w:val="00493D95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paragraph" w:customStyle="1" w:styleId="affb">
    <w:name w:val="Таблицы (моноширинный)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c">
    <w:name w:val="Оглавление"/>
    <w:basedOn w:val="affb"/>
    <w:next w:val="a0"/>
    <w:uiPriority w:val="99"/>
    <w:rsid w:val="00493D95"/>
    <w:pPr>
      <w:ind w:left="140"/>
    </w:pPr>
  </w:style>
  <w:style w:type="character" w:customStyle="1" w:styleId="affd">
    <w:name w:val="Опечатки"/>
    <w:uiPriority w:val="99"/>
    <w:rsid w:val="00493D95"/>
    <w:rPr>
      <w:color w:val="FF0000"/>
    </w:rPr>
  </w:style>
  <w:style w:type="paragraph" w:customStyle="1" w:styleId="affe">
    <w:name w:val="Переменная часть"/>
    <w:basedOn w:val="af0"/>
    <w:next w:val="a0"/>
    <w:uiPriority w:val="99"/>
    <w:rsid w:val="00493D95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0"/>
    <w:uiPriority w:val="99"/>
    <w:rsid w:val="00493D95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b"/>
    <w:next w:val="a0"/>
    <w:uiPriority w:val="99"/>
    <w:rsid w:val="00493D95"/>
    <w:rPr>
      <w:b/>
      <w:bCs/>
    </w:rPr>
  </w:style>
  <w:style w:type="paragraph" w:customStyle="1" w:styleId="afff1">
    <w:name w:val="Подчёркнуный текст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2">
    <w:name w:val="Постоянная часть"/>
    <w:basedOn w:val="af0"/>
    <w:next w:val="a0"/>
    <w:uiPriority w:val="99"/>
    <w:rsid w:val="00493D95"/>
    <w:rPr>
      <w:sz w:val="20"/>
      <w:szCs w:val="20"/>
    </w:rPr>
  </w:style>
  <w:style w:type="paragraph" w:customStyle="1" w:styleId="afff3">
    <w:name w:val="Прижатый влево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4">
    <w:name w:val="Пример."/>
    <w:basedOn w:val="aa"/>
    <w:next w:val="a0"/>
    <w:uiPriority w:val="99"/>
    <w:rsid w:val="00493D95"/>
  </w:style>
  <w:style w:type="paragraph" w:customStyle="1" w:styleId="afff5">
    <w:name w:val="Примечание."/>
    <w:basedOn w:val="aa"/>
    <w:next w:val="a0"/>
    <w:uiPriority w:val="99"/>
    <w:rsid w:val="00493D95"/>
  </w:style>
  <w:style w:type="character" w:customStyle="1" w:styleId="afff6">
    <w:name w:val="Продолжение ссылки"/>
    <w:basedOn w:val="a8"/>
    <w:uiPriority w:val="99"/>
    <w:rsid w:val="00493D95"/>
    <w:rPr>
      <w:rFonts w:cs="Times New Roman"/>
      <w:b/>
      <w:bCs/>
      <w:color w:val="auto"/>
    </w:rPr>
  </w:style>
  <w:style w:type="paragraph" w:customStyle="1" w:styleId="afff7">
    <w:name w:val="Словарная статья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character" w:customStyle="1" w:styleId="afff8">
    <w:name w:val="Сравнение редакций"/>
    <w:basedOn w:val="a7"/>
    <w:uiPriority w:val="99"/>
    <w:rsid w:val="00493D95"/>
    <w:rPr>
      <w:rFonts w:cs="Times New Roman"/>
      <w:b/>
      <w:bCs/>
      <w:color w:val="26282F"/>
    </w:rPr>
  </w:style>
  <w:style w:type="character" w:customStyle="1" w:styleId="afff9">
    <w:name w:val="Сравнение редакций. Добавленный фрагмент"/>
    <w:uiPriority w:val="99"/>
    <w:rsid w:val="00493D95"/>
    <w:rPr>
      <w:color w:val="000000"/>
      <w:shd w:val="clear" w:color="auto" w:fill="auto"/>
    </w:rPr>
  </w:style>
  <w:style w:type="character" w:customStyle="1" w:styleId="afffa">
    <w:name w:val="Сравнение редакций. Удаленный фрагмент"/>
    <w:uiPriority w:val="99"/>
    <w:rsid w:val="00493D95"/>
    <w:rPr>
      <w:color w:val="000000"/>
      <w:shd w:val="clear" w:color="auto" w:fill="auto"/>
    </w:rPr>
  </w:style>
  <w:style w:type="paragraph" w:customStyle="1" w:styleId="afffb">
    <w:name w:val="Ссылка на официальную публикацию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c">
    <w:name w:val="Текст в таблице"/>
    <w:basedOn w:val="affa"/>
    <w:next w:val="a0"/>
    <w:uiPriority w:val="99"/>
    <w:rsid w:val="00493D95"/>
    <w:pPr>
      <w:ind w:firstLine="500"/>
    </w:pPr>
  </w:style>
  <w:style w:type="paragraph" w:customStyle="1" w:styleId="afffd">
    <w:name w:val="Текст ЭР (см. также)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e">
    <w:name w:val="Технический комментарий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</w:rPr>
  </w:style>
  <w:style w:type="character" w:customStyle="1" w:styleId="affff">
    <w:name w:val="Утратил силу"/>
    <w:basedOn w:val="a7"/>
    <w:uiPriority w:val="99"/>
    <w:rsid w:val="00493D95"/>
    <w:rPr>
      <w:rFonts w:cs="Times New Roman"/>
      <w:b/>
      <w:bCs/>
      <w:strike/>
      <w:color w:val="auto"/>
    </w:rPr>
  </w:style>
  <w:style w:type="paragraph" w:customStyle="1" w:styleId="affff0">
    <w:name w:val="Формула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</w:rPr>
  </w:style>
  <w:style w:type="paragraph" w:customStyle="1" w:styleId="affff1">
    <w:name w:val="Центрированный (таблица)"/>
    <w:basedOn w:val="affa"/>
    <w:next w:val="a0"/>
    <w:uiPriority w:val="99"/>
    <w:rsid w:val="00493D95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styleId="affff2">
    <w:name w:val="header"/>
    <w:basedOn w:val="a0"/>
    <w:link w:val="affff3"/>
    <w:uiPriority w:val="99"/>
    <w:rsid w:val="00493D9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character" w:customStyle="1" w:styleId="affff3">
    <w:name w:val="Верхний колонтитул Знак"/>
    <w:basedOn w:val="a1"/>
    <w:link w:val="affff2"/>
    <w:uiPriority w:val="99"/>
    <w:rsid w:val="00493D95"/>
    <w:rPr>
      <w:rFonts w:ascii="Arial" w:eastAsia="Times New Roman" w:hAnsi="Arial" w:cs="Arial"/>
      <w:sz w:val="24"/>
      <w:szCs w:val="24"/>
      <w:lang w:eastAsia="ru-RU"/>
    </w:rPr>
  </w:style>
  <w:style w:type="character" w:styleId="affff4">
    <w:name w:val="page number"/>
    <w:basedOn w:val="a1"/>
    <w:uiPriority w:val="99"/>
    <w:rsid w:val="00493D95"/>
    <w:rPr>
      <w:rFonts w:cs="Times New Roman"/>
    </w:rPr>
  </w:style>
  <w:style w:type="paragraph" w:customStyle="1" w:styleId="21">
    <w:name w:val="Знак2"/>
    <w:basedOn w:val="a0"/>
    <w:uiPriority w:val="99"/>
    <w:rsid w:val="00493D9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fff5">
    <w:name w:val="Normal (Web)"/>
    <w:basedOn w:val="a0"/>
    <w:uiPriority w:val="99"/>
    <w:rsid w:val="00493D95"/>
    <w:pPr>
      <w:spacing w:before="100" w:beforeAutospacing="1" w:after="100" w:afterAutospacing="1"/>
    </w:pPr>
    <w:rPr>
      <w:rFonts w:ascii="Arial" w:eastAsia="Times New Roman" w:hAnsi="Arial" w:cs="Arial"/>
    </w:rPr>
  </w:style>
  <w:style w:type="paragraph" w:styleId="a">
    <w:name w:val="List Paragraph"/>
    <w:basedOn w:val="a0"/>
    <w:link w:val="affff6"/>
    <w:uiPriority w:val="99"/>
    <w:qFormat/>
    <w:rsid w:val="00493D95"/>
    <w:pPr>
      <w:numPr>
        <w:numId w:val="3"/>
      </w:numPr>
      <w:tabs>
        <w:tab w:val="left" w:pos="993"/>
      </w:tabs>
      <w:spacing w:line="360" w:lineRule="auto"/>
      <w:jc w:val="both"/>
    </w:pPr>
    <w:rPr>
      <w:rFonts w:ascii="Arial" w:eastAsia="Times New Roman" w:hAnsi="Arial" w:cs="Arial"/>
      <w:sz w:val="28"/>
      <w:szCs w:val="28"/>
      <w:lang w:eastAsia="en-US"/>
    </w:rPr>
  </w:style>
  <w:style w:type="character" w:customStyle="1" w:styleId="affff6">
    <w:name w:val="Абзац списка Знак"/>
    <w:link w:val="a"/>
    <w:uiPriority w:val="99"/>
    <w:locked/>
    <w:rsid w:val="00493D95"/>
    <w:rPr>
      <w:rFonts w:ascii="Arial" w:eastAsia="Times New Roman" w:hAnsi="Arial" w:cs="Arial"/>
      <w:sz w:val="28"/>
      <w:szCs w:val="28"/>
    </w:rPr>
  </w:style>
  <w:style w:type="table" w:customStyle="1" w:styleId="13">
    <w:name w:val="Сетка таблицы1"/>
    <w:basedOn w:val="a2"/>
    <w:next w:val="a6"/>
    <w:uiPriority w:val="99"/>
    <w:rsid w:val="00493D95"/>
    <w:pPr>
      <w:spacing w:after="0" w:line="240" w:lineRule="auto"/>
    </w:pPr>
    <w:rPr>
      <w:rFonts w:ascii="Arial" w:eastAsia="Times New Roman" w:hAnsi="Arial" w:cs="Arial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7">
    <w:name w:val="footer"/>
    <w:basedOn w:val="a0"/>
    <w:link w:val="affff8"/>
    <w:uiPriority w:val="99"/>
    <w:rsid w:val="00493D9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character" w:customStyle="1" w:styleId="affff8">
    <w:name w:val="Нижний колонтитул Знак"/>
    <w:basedOn w:val="a1"/>
    <w:link w:val="affff7"/>
    <w:uiPriority w:val="99"/>
    <w:rsid w:val="00493D95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8">
    <w:name w:val="Основной шрифт абзаца8"/>
    <w:uiPriority w:val="99"/>
    <w:rsid w:val="00493D95"/>
  </w:style>
  <w:style w:type="paragraph" w:styleId="affff9">
    <w:name w:val="Body Text"/>
    <w:basedOn w:val="a0"/>
    <w:link w:val="affffa"/>
    <w:uiPriority w:val="99"/>
    <w:rsid w:val="00493D95"/>
    <w:pPr>
      <w:widowControl w:val="0"/>
      <w:shd w:val="clear" w:color="auto" w:fill="FFFFFF"/>
      <w:autoSpaceDE w:val="0"/>
      <w:autoSpaceDN w:val="0"/>
      <w:adjustRightInd w:val="0"/>
      <w:jc w:val="both"/>
    </w:pPr>
    <w:rPr>
      <w:rFonts w:ascii="Arial" w:eastAsia="Times New Roman" w:hAnsi="Arial" w:cs="Arial"/>
      <w:b/>
      <w:bCs/>
      <w:color w:val="000000"/>
      <w:spacing w:val="-1"/>
      <w:sz w:val="28"/>
      <w:szCs w:val="28"/>
    </w:rPr>
  </w:style>
  <w:style w:type="character" w:customStyle="1" w:styleId="affffa">
    <w:name w:val="Основной текст Знак"/>
    <w:basedOn w:val="a1"/>
    <w:link w:val="affff9"/>
    <w:uiPriority w:val="99"/>
    <w:rsid w:val="00493D95"/>
    <w:rPr>
      <w:rFonts w:ascii="Arial" w:eastAsia="Times New Roman" w:hAnsi="Arial" w:cs="Arial"/>
      <w:b/>
      <w:bCs/>
      <w:color w:val="000000"/>
      <w:spacing w:val="-1"/>
      <w:sz w:val="28"/>
      <w:szCs w:val="28"/>
      <w:shd w:val="clear" w:color="auto" w:fill="FFFFFF"/>
      <w:lang w:eastAsia="ru-RU"/>
    </w:rPr>
  </w:style>
  <w:style w:type="paragraph" w:customStyle="1" w:styleId="ConsPlusNonformat">
    <w:name w:val="ConsPlusNonformat"/>
    <w:uiPriority w:val="99"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uiPriority w:val="99"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93D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b">
    <w:name w:val="No Spacing"/>
    <w:uiPriority w:val="99"/>
    <w:qFormat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5">
    <w:name w:val="Char Char5 Знак"/>
    <w:basedOn w:val="a0"/>
    <w:uiPriority w:val="99"/>
    <w:rsid w:val="00493D9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c">
    <w:name w:val="Знак Знак Знак Знак"/>
    <w:basedOn w:val="a0"/>
    <w:uiPriority w:val="99"/>
    <w:rsid w:val="00493D95"/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22">
    <w:name w:val="Нет списка2"/>
    <w:next w:val="a3"/>
    <w:uiPriority w:val="99"/>
    <w:semiHidden/>
    <w:unhideWhenUsed/>
    <w:rsid w:val="00493D95"/>
  </w:style>
  <w:style w:type="paragraph" w:customStyle="1" w:styleId="affffd">
    <w:name w:val="Знак"/>
    <w:basedOn w:val="a0"/>
    <w:uiPriority w:val="99"/>
    <w:rsid w:val="00493D95"/>
    <w:pPr>
      <w:spacing w:before="100" w:beforeAutospacing="1" w:after="100" w:afterAutospacing="1"/>
      <w:jc w:val="both"/>
    </w:pPr>
    <w:rPr>
      <w:rFonts w:ascii="Tahoma" w:eastAsia="Times New Roman" w:hAnsi="Tahoma"/>
      <w:sz w:val="20"/>
      <w:szCs w:val="20"/>
      <w:lang w:val="en-US" w:eastAsia="en-US"/>
    </w:rPr>
  </w:style>
  <w:style w:type="table" w:customStyle="1" w:styleId="23">
    <w:name w:val="Сетка таблицы2"/>
    <w:basedOn w:val="a2"/>
    <w:next w:val="a6"/>
    <w:uiPriority w:val="99"/>
    <w:rsid w:val="00493D95"/>
    <w:pPr>
      <w:spacing w:after="0" w:line="240" w:lineRule="auto"/>
    </w:pPr>
    <w:rPr>
      <w:rFonts w:ascii="Arial" w:eastAsia="Times New Roman" w:hAnsi="Arial" w:cs="Arial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3D9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493D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paragraph" w:styleId="2">
    <w:name w:val="heading 2"/>
    <w:basedOn w:val="1"/>
    <w:next w:val="a0"/>
    <w:link w:val="20"/>
    <w:uiPriority w:val="99"/>
    <w:qFormat/>
    <w:rsid w:val="00493D95"/>
    <w:pPr>
      <w:outlineLvl w:val="1"/>
    </w:pPr>
  </w:style>
  <w:style w:type="paragraph" w:styleId="3">
    <w:name w:val="heading 3"/>
    <w:basedOn w:val="2"/>
    <w:next w:val="a0"/>
    <w:link w:val="30"/>
    <w:uiPriority w:val="99"/>
    <w:qFormat/>
    <w:rsid w:val="00493D95"/>
    <w:pPr>
      <w:outlineLvl w:val="2"/>
    </w:pPr>
  </w:style>
  <w:style w:type="paragraph" w:styleId="4">
    <w:name w:val="heading 4"/>
    <w:basedOn w:val="3"/>
    <w:next w:val="a0"/>
    <w:link w:val="40"/>
    <w:uiPriority w:val="99"/>
    <w:qFormat/>
    <w:rsid w:val="00493D95"/>
    <w:pPr>
      <w:outlineLvl w:val="3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93D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3D95"/>
    <w:rPr>
      <w:rFonts w:ascii="Tahoma" w:eastAsia="Calibri" w:hAnsi="Tahoma" w:cs="Tahoma"/>
      <w:sz w:val="16"/>
      <w:szCs w:val="16"/>
      <w:lang w:eastAsia="ru-RU"/>
    </w:rPr>
  </w:style>
  <w:style w:type="table" w:styleId="a6">
    <w:name w:val="Table Grid"/>
    <w:basedOn w:val="a2"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9"/>
    <w:rsid w:val="00493D9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493D9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493D9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493D9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493D95"/>
  </w:style>
  <w:style w:type="paragraph" w:customStyle="1" w:styleId="12">
    <w:name w:val="Знак Знак Знак Знак1"/>
    <w:basedOn w:val="a0"/>
    <w:uiPriority w:val="99"/>
    <w:rsid w:val="00493D95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7">
    <w:name w:val="Цветовое выделение"/>
    <w:uiPriority w:val="99"/>
    <w:rsid w:val="00493D95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493D95"/>
    <w:rPr>
      <w:rFonts w:cs="Times New Roman"/>
      <w:b/>
      <w:bCs/>
      <w:color w:val="auto"/>
    </w:rPr>
  </w:style>
  <w:style w:type="character" w:customStyle="1" w:styleId="a9">
    <w:name w:val="Активная гипертекстовая ссылка"/>
    <w:basedOn w:val="a8"/>
    <w:uiPriority w:val="99"/>
    <w:rsid w:val="00493D95"/>
    <w:rPr>
      <w:rFonts w:cs="Times New Roman"/>
      <w:b/>
      <w:bCs/>
      <w:color w:val="auto"/>
      <w:u w:val="single"/>
    </w:rPr>
  </w:style>
  <w:style w:type="paragraph" w:customStyle="1" w:styleId="aa">
    <w:name w:val="Внимание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</w:rPr>
  </w:style>
  <w:style w:type="paragraph" w:customStyle="1" w:styleId="ab">
    <w:name w:val="Внимание: криминал!!"/>
    <w:basedOn w:val="aa"/>
    <w:next w:val="a0"/>
    <w:uiPriority w:val="99"/>
    <w:rsid w:val="00493D95"/>
  </w:style>
  <w:style w:type="paragraph" w:customStyle="1" w:styleId="ac">
    <w:name w:val="Внимание: недобросовестность!"/>
    <w:basedOn w:val="aa"/>
    <w:next w:val="a0"/>
    <w:uiPriority w:val="99"/>
    <w:rsid w:val="00493D95"/>
  </w:style>
  <w:style w:type="character" w:customStyle="1" w:styleId="ad">
    <w:name w:val="Выделение для Базового Поиска"/>
    <w:basedOn w:val="a7"/>
    <w:uiPriority w:val="99"/>
    <w:rsid w:val="00493D95"/>
    <w:rPr>
      <w:rFonts w:cs="Times New Roman"/>
      <w:b/>
      <w:bCs/>
      <w:color w:val="0058A9"/>
    </w:rPr>
  </w:style>
  <w:style w:type="character" w:customStyle="1" w:styleId="ae">
    <w:name w:val="Выделение для Базового Поиска (курсив)"/>
    <w:basedOn w:val="ad"/>
    <w:uiPriority w:val="99"/>
    <w:rsid w:val="00493D95"/>
    <w:rPr>
      <w:rFonts w:cs="Times New Roman"/>
      <w:b/>
      <w:bCs/>
      <w:i/>
      <w:iCs/>
      <w:color w:val="0058A9"/>
    </w:rPr>
  </w:style>
  <w:style w:type="paragraph" w:customStyle="1" w:styleId="af">
    <w:name w:val="Дочерний элемент списка"/>
    <w:basedOn w:val="a0"/>
    <w:next w:val="a0"/>
    <w:uiPriority w:val="99"/>
    <w:rsid w:val="00493D95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0">
    <w:name w:val="Основное меню (преемственное)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1">
    <w:name w:val="Заголовок"/>
    <w:basedOn w:val="af0"/>
    <w:next w:val="a0"/>
    <w:uiPriority w:val="99"/>
    <w:rsid w:val="00493D95"/>
    <w:rPr>
      <w:b/>
      <w:bCs/>
      <w:color w:val="0058A9"/>
      <w:shd w:val="clear" w:color="auto" w:fill="ECE9D8"/>
    </w:rPr>
  </w:style>
  <w:style w:type="paragraph" w:customStyle="1" w:styleId="af2">
    <w:name w:val="Заголовок группы контролов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0"/>
    <w:uiPriority w:val="99"/>
    <w:rsid w:val="00493D9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4">
    <w:name w:val="Заголовок распахивающейся части диалога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character" w:customStyle="1" w:styleId="af5">
    <w:name w:val="Заголовок своего сообщения"/>
    <w:basedOn w:val="a7"/>
    <w:uiPriority w:val="99"/>
    <w:rsid w:val="00493D95"/>
    <w:rPr>
      <w:rFonts w:cs="Times New Roman"/>
      <w:b/>
      <w:bCs/>
      <w:color w:val="26282F"/>
    </w:rPr>
  </w:style>
  <w:style w:type="paragraph" w:customStyle="1" w:styleId="af6">
    <w:name w:val="Заголовок статьи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character" w:customStyle="1" w:styleId="af7">
    <w:name w:val="Заголовок чужого сообщения"/>
    <w:basedOn w:val="a7"/>
    <w:uiPriority w:val="99"/>
    <w:rsid w:val="00493D95"/>
    <w:rPr>
      <w:rFonts w:cs="Times New Roman"/>
      <w:b/>
      <w:bCs/>
      <w:color w:val="FF0000"/>
    </w:rPr>
  </w:style>
  <w:style w:type="paragraph" w:customStyle="1" w:styleId="af8">
    <w:name w:val="Заголовок ЭР (левое окно)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9">
    <w:name w:val="Заголовок ЭР (правое окно)"/>
    <w:basedOn w:val="af8"/>
    <w:next w:val="a0"/>
    <w:uiPriority w:val="99"/>
    <w:rsid w:val="00493D95"/>
    <w:pPr>
      <w:spacing w:after="0"/>
      <w:jc w:val="left"/>
    </w:pPr>
  </w:style>
  <w:style w:type="paragraph" w:customStyle="1" w:styleId="afa">
    <w:name w:val="Интерактивный заголовок"/>
    <w:basedOn w:val="af1"/>
    <w:next w:val="a0"/>
    <w:uiPriority w:val="99"/>
    <w:rsid w:val="00493D95"/>
    <w:rPr>
      <w:u w:val="single"/>
    </w:rPr>
  </w:style>
  <w:style w:type="paragraph" w:customStyle="1" w:styleId="afb">
    <w:name w:val="Текст информации об изменениях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c">
    <w:name w:val="Информация об изменениях"/>
    <w:basedOn w:val="afb"/>
    <w:next w:val="a0"/>
    <w:uiPriority w:val="99"/>
    <w:rsid w:val="00493D9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d">
    <w:name w:val="Текст (справка)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e">
    <w:name w:val="Комментарий"/>
    <w:basedOn w:val="afd"/>
    <w:next w:val="a0"/>
    <w:uiPriority w:val="99"/>
    <w:rsid w:val="00493D9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б изменениях документа"/>
    <w:basedOn w:val="afe"/>
    <w:next w:val="a0"/>
    <w:uiPriority w:val="99"/>
    <w:rsid w:val="00493D95"/>
    <w:rPr>
      <w:i/>
      <w:iCs/>
    </w:rPr>
  </w:style>
  <w:style w:type="paragraph" w:customStyle="1" w:styleId="aff0">
    <w:name w:val="Текст (лев. подпись)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1">
    <w:name w:val="Колонтитул (левый)"/>
    <w:basedOn w:val="aff0"/>
    <w:next w:val="a0"/>
    <w:uiPriority w:val="99"/>
    <w:rsid w:val="00493D95"/>
    <w:rPr>
      <w:sz w:val="14"/>
      <w:szCs w:val="14"/>
    </w:rPr>
  </w:style>
  <w:style w:type="paragraph" w:customStyle="1" w:styleId="aff2">
    <w:name w:val="Текст (прав. подпись)"/>
    <w:basedOn w:val="a0"/>
    <w:next w:val="a0"/>
    <w:uiPriority w:val="99"/>
    <w:rsid w:val="00493D95"/>
    <w:pPr>
      <w:widowControl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3">
    <w:name w:val="Колонтитул (правый)"/>
    <w:basedOn w:val="aff2"/>
    <w:next w:val="a0"/>
    <w:uiPriority w:val="99"/>
    <w:rsid w:val="00493D95"/>
    <w:rPr>
      <w:sz w:val="14"/>
      <w:szCs w:val="14"/>
    </w:rPr>
  </w:style>
  <w:style w:type="paragraph" w:customStyle="1" w:styleId="aff4">
    <w:name w:val="Комментарий пользователя"/>
    <w:basedOn w:val="afe"/>
    <w:next w:val="a0"/>
    <w:uiPriority w:val="99"/>
    <w:rsid w:val="00493D95"/>
    <w:pPr>
      <w:jc w:val="left"/>
    </w:pPr>
    <w:rPr>
      <w:shd w:val="clear" w:color="auto" w:fill="FFDFE0"/>
    </w:rPr>
  </w:style>
  <w:style w:type="paragraph" w:customStyle="1" w:styleId="aff5">
    <w:name w:val="Куда обратиться?"/>
    <w:basedOn w:val="aa"/>
    <w:next w:val="a0"/>
    <w:uiPriority w:val="99"/>
    <w:rsid w:val="00493D95"/>
  </w:style>
  <w:style w:type="paragraph" w:customStyle="1" w:styleId="aff6">
    <w:name w:val="Моноширинный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f7">
    <w:name w:val="Найденные слова"/>
    <w:basedOn w:val="a7"/>
    <w:uiPriority w:val="99"/>
    <w:rsid w:val="00493D95"/>
    <w:rPr>
      <w:rFonts w:cs="Times New Roman"/>
      <w:b/>
      <w:bCs/>
      <w:color w:val="26282F"/>
      <w:shd w:val="clear" w:color="auto" w:fill="auto"/>
    </w:rPr>
  </w:style>
  <w:style w:type="character" w:customStyle="1" w:styleId="aff8">
    <w:name w:val="Не вступил в силу"/>
    <w:basedOn w:val="a7"/>
    <w:uiPriority w:val="99"/>
    <w:rsid w:val="00493D95"/>
    <w:rPr>
      <w:rFonts w:cs="Times New Roman"/>
      <w:b/>
      <w:bCs/>
      <w:color w:val="000000"/>
      <w:shd w:val="clear" w:color="auto" w:fill="auto"/>
    </w:rPr>
  </w:style>
  <w:style w:type="paragraph" w:customStyle="1" w:styleId="aff9">
    <w:name w:val="Необходимые документы"/>
    <w:basedOn w:val="aa"/>
    <w:next w:val="a0"/>
    <w:uiPriority w:val="99"/>
    <w:rsid w:val="00493D95"/>
    <w:pPr>
      <w:ind w:firstLine="118"/>
    </w:pPr>
  </w:style>
  <w:style w:type="paragraph" w:customStyle="1" w:styleId="affa">
    <w:name w:val="Нормальный (таблица)"/>
    <w:basedOn w:val="a0"/>
    <w:next w:val="a0"/>
    <w:uiPriority w:val="99"/>
    <w:rsid w:val="00493D95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paragraph" w:customStyle="1" w:styleId="affb">
    <w:name w:val="Таблицы (моноширинный)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c">
    <w:name w:val="Оглавление"/>
    <w:basedOn w:val="affb"/>
    <w:next w:val="a0"/>
    <w:uiPriority w:val="99"/>
    <w:rsid w:val="00493D95"/>
    <w:pPr>
      <w:ind w:left="140"/>
    </w:pPr>
  </w:style>
  <w:style w:type="character" w:customStyle="1" w:styleId="affd">
    <w:name w:val="Опечатки"/>
    <w:uiPriority w:val="99"/>
    <w:rsid w:val="00493D95"/>
    <w:rPr>
      <w:color w:val="FF0000"/>
    </w:rPr>
  </w:style>
  <w:style w:type="paragraph" w:customStyle="1" w:styleId="affe">
    <w:name w:val="Переменная часть"/>
    <w:basedOn w:val="af0"/>
    <w:next w:val="a0"/>
    <w:uiPriority w:val="99"/>
    <w:rsid w:val="00493D95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0"/>
    <w:uiPriority w:val="99"/>
    <w:rsid w:val="00493D95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b"/>
    <w:next w:val="a0"/>
    <w:uiPriority w:val="99"/>
    <w:rsid w:val="00493D95"/>
    <w:rPr>
      <w:b/>
      <w:bCs/>
    </w:rPr>
  </w:style>
  <w:style w:type="paragraph" w:customStyle="1" w:styleId="afff1">
    <w:name w:val="Подчёркнуный текст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2">
    <w:name w:val="Постоянная часть"/>
    <w:basedOn w:val="af0"/>
    <w:next w:val="a0"/>
    <w:uiPriority w:val="99"/>
    <w:rsid w:val="00493D95"/>
    <w:rPr>
      <w:sz w:val="20"/>
      <w:szCs w:val="20"/>
    </w:rPr>
  </w:style>
  <w:style w:type="paragraph" w:customStyle="1" w:styleId="afff3">
    <w:name w:val="Прижатый влево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4">
    <w:name w:val="Пример."/>
    <w:basedOn w:val="aa"/>
    <w:next w:val="a0"/>
    <w:uiPriority w:val="99"/>
    <w:rsid w:val="00493D95"/>
  </w:style>
  <w:style w:type="paragraph" w:customStyle="1" w:styleId="afff5">
    <w:name w:val="Примечание."/>
    <w:basedOn w:val="aa"/>
    <w:next w:val="a0"/>
    <w:uiPriority w:val="99"/>
    <w:rsid w:val="00493D95"/>
  </w:style>
  <w:style w:type="character" w:customStyle="1" w:styleId="afff6">
    <w:name w:val="Продолжение ссылки"/>
    <w:basedOn w:val="a8"/>
    <w:uiPriority w:val="99"/>
    <w:rsid w:val="00493D95"/>
    <w:rPr>
      <w:rFonts w:cs="Times New Roman"/>
      <w:b/>
      <w:bCs/>
      <w:color w:val="auto"/>
    </w:rPr>
  </w:style>
  <w:style w:type="paragraph" w:customStyle="1" w:styleId="afff7">
    <w:name w:val="Словарная статья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character" w:customStyle="1" w:styleId="afff8">
    <w:name w:val="Сравнение редакций"/>
    <w:basedOn w:val="a7"/>
    <w:uiPriority w:val="99"/>
    <w:rsid w:val="00493D95"/>
    <w:rPr>
      <w:rFonts w:cs="Times New Roman"/>
      <w:b/>
      <w:bCs/>
      <w:color w:val="26282F"/>
    </w:rPr>
  </w:style>
  <w:style w:type="character" w:customStyle="1" w:styleId="afff9">
    <w:name w:val="Сравнение редакций. Добавленный фрагмент"/>
    <w:uiPriority w:val="99"/>
    <w:rsid w:val="00493D95"/>
    <w:rPr>
      <w:color w:val="000000"/>
      <w:shd w:val="clear" w:color="auto" w:fill="auto"/>
    </w:rPr>
  </w:style>
  <w:style w:type="character" w:customStyle="1" w:styleId="afffa">
    <w:name w:val="Сравнение редакций. Удаленный фрагмент"/>
    <w:uiPriority w:val="99"/>
    <w:rsid w:val="00493D95"/>
    <w:rPr>
      <w:color w:val="000000"/>
      <w:shd w:val="clear" w:color="auto" w:fill="auto"/>
    </w:rPr>
  </w:style>
  <w:style w:type="paragraph" w:customStyle="1" w:styleId="afffb">
    <w:name w:val="Ссылка на официальную публикацию"/>
    <w:basedOn w:val="a0"/>
    <w:next w:val="a0"/>
    <w:uiPriority w:val="99"/>
    <w:rsid w:val="00493D95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c">
    <w:name w:val="Текст в таблице"/>
    <w:basedOn w:val="affa"/>
    <w:next w:val="a0"/>
    <w:uiPriority w:val="99"/>
    <w:rsid w:val="00493D95"/>
    <w:pPr>
      <w:ind w:firstLine="500"/>
    </w:pPr>
  </w:style>
  <w:style w:type="paragraph" w:customStyle="1" w:styleId="afffd">
    <w:name w:val="Текст ЭР (см. также)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e">
    <w:name w:val="Технический комментарий"/>
    <w:basedOn w:val="a0"/>
    <w:next w:val="a0"/>
    <w:uiPriority w:val="99"/>
    <w:rsid w:val="00493D9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</w:rPr>
  </w:style>
  <w:style w:type="character" w:customStyle="1" w:styleId="affff">
    <w:name w:val="Утратил силу"/>
    <w:basedOn w:val="a7"/>
    <w:uiPriority w:val="99"/>
    <w:rsid w:val="00493D95"/>
    <w:rPr>
      <w:rFonts w:cs="Times New Roman"/>
      <w:b/>
      <w:bCs/>
      <w:strike/>
      <w:color w:val="auto"/>
    </w:rPr>
  </w:style>
  <w:style w:type="paragraph" w:customStyle="1" w:styleId="affff0">
    <w:name w:val="Формула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</w:rPr>
  </w:style>
  <w:style w:type="paragraph" w:customStyle="1" w:styleId="affff1">
    <w:name w:val="Центрированный (таблица)"/>
    <w:basedOn w:val="affa"/>
    <w:next w:val="a0"/>
    <w:uiPriority w:val="99"/>
    <w:rsid w:val="00493D95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493D95"/>
    <w:pPr>
      <w:widowControl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styleId="affff2">
    <w:name w:val="header"/>
    <w:basedOn w:val="a0"/>
    <w:link w:val="affff3"/>
    <w:uiPriority w:val="99"/>
    <w:rsid w:val="00493D9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character" w:customStyle="1" w:styleId="affff3">
    <w:name w:val="Верхний колонтитул Знак"/>
    <w:basedOn w:val="a1"/>
    <w:link w:val="affff2"/>
    <w:uiPriority w:val="99"/>
    <w:rsid w:val="00493D95"/>
    <w:rPr>
      <w:rFonts w:ascii="Arial" w:eastAsia="Times New Roman" w:hAnsi="Arial" w:cs="Arial"/>
      <w:sz w:val="24"/>
      <w:szCs w:val="24"/>
      <w:lang w:eastAsia="ru-RU"/>
    </w:rPr>
  </w:style>
  <w:style w:type="character" w:styleId="affff4">
    <w:name w:val="page number"/>
    <w:basedOn w:val="a1"/>
    <w:uiPriority w:val="99"/>
    <w:rsid w:val="00493D95"/>
    <w:rPr>
      <w:rFonts w:cs="Times New Roman"/>
    </w:rPr>
  </w:style>
  <w:style w:type="paragraph" w:customStyle="1" w:styleId="21">
    <w:name w:val="Знак2"/>
    <w:basedOn w:val="a0"/>
    <w:uiPriority w:val="99"/>
    <w:rsid w:val="00493D9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fff5">
    <w:name w:val="Normal (Web)"/>
    <w:basedOn w:val="a0"/>
    <w:uiPriority w:val="99"/>
    <w:rsid w:val="00493D95"/>
    <w:pPr>
      <w:spacing w:before="100" w:beforeAutospacing="1" w:after="100" w:afterAutospacing="1"/>
    </w:pPr>
    <w:rPr>
      <w:rFonts w:ascii="Arial" w:eastAsia="Times New Roman" w:hAnsi="Arial" w:cs="Arial"/>
    </w:rPr>
  </w:style>
  <w:style w:type="paragraph" w:styleId="a">
    <w:name w:val="List Paragraph"/>
    <w:basedOn w:val="a0"/>
    <w:link w:val="affff6"/>
    <w:uiPriority w:val="99"/>
    <w:qFormat/>
    <w:rsid w:val="00493D95"/>
    <w:pPr>
      <w:numPr>
        <w:numId w:val="3"/>
      </w:numPr>
      <w:tabs>
        <w:tab w:val="left" w:pos="993"/>
      </w:tabs>
      <w:spacing w:line="360" w:lineRule="auto"/>
      <w:jc w:val="both"/>
    </w:pPr>
    <w:rPr>
      <w:rFonts w:ascii="Arial" w:eastAsia="Times New Roman" w:hAnsi="Arial" w:cs="Arial"/>
      <w:sz w:val="28"/>
      <w:szCs w:val="28"/>
      <w:lang w:eastAsia="en-US"/>
    </w:rPr>
  </w:style>
  <w:style w:type="character" w:customStyle="1" w:styleId="affff6">
    <w:name w:val="Абзац списка Знак"/>
    <w:link w:val="a"/>
    <w:uiPriority w:val="99"/>
    <w:locked/>
    <w:rsid w:val="00493D95"/>
    <w:rPr>
      <w:rFonts w:ascii="Arial" w:eastAsia="Times New Roman" w:hAnsi="Arial" w:cs="Arial"/>
      <w:sz w:val="28"/>
      <w:szCs w:val="28"/>
    </w:rPr>
  </w:style>
  <w:style w:type="table" w:customStyle="1" w:styleId="13">
    <w:name w:val="Сетка таблицы1"/>
    <w:basedOn w:val="a2"/>
    <w:next w:val="a6"/>
    <w:uiPriority w:val="99"/>
    <w:rsid w:val="00493D95"/>
    <w:pPr>
      <w:spacing w:after="0" w:line="240" w:lineRule="auto"/>
    </w:pPr>
    <w:rPr>
      <w:rFonts w:ascii="Arial" w:eastAsia="Times New Roman" w:hAnsi="Arial" w:cs="Arial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7">
    <w:name w:val="footer"/>
    <w:basedOn w:val="a0"/>
    <w:link w:val="affff8"/>
    <w:uiPriority w:val="99"/>
    <w:rsid w:val="00493D9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character" w:customStyle="1" w:styleId="affff8">
    <w:name w:val="Нижний колонтитул Знак"/>
    <w:basedOn w:val="a1"/>
    <w:link w:val="affff7"/>
    <w:uiPriority w:val="99"/>
    <w:rsid w:val="00493D95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8">
    <w:name w:val="Основной шрифт абзаца8"/>
    <w:uiPriority w:val="99"/>
    <w:rsid w:val="00493D95"/>
  </w:style>
  <w:style w:type="paragraph" w:styleId="affff9">
    <w:name w:val="Body Text"/>
    <w:basedOn w:val="a0"/>
    <w:link w:val="affffa"/>
    <w:uiPriority w:val="99"/>
    <w:rsid w:val="00493D95"/>
    <w:pPr>
      <w:widowControl w:val="0"/>
      <w:shd w:val="clear" w:color="auto" w:fill="FFFFFF"/>
      <w:autoSpaceDE w:val="0"/>
      <w:autoSpaceDN w:val="0"/>
      <w:adjustRightInd w:val="0"/>
      <w:jc w:val="both"/>
    </w:pPr>
    <w:rPr>
      <w:rFonts w:ascii="Arial" w:eastAsia="Times New Roman" w:hAnsi="Arial" w:cs="Arial"/>
      <w:b/>
      <w:bCs/>
      <w:color w:val="000000"/>
      <w:spacing w:val="-1"/>
      <w:sz w:val="28"/>
      <w:szCs w:val="28"/>
    </w:rPr>
  </w:style>
  <w:style w:type="character" w:customStyle="1" w:styleId="affffa">
    <w:name w:val="Основной текст Знак"/>
    <w:basedOn w:val="a1"/>
    <w:link w:val="affff9"/>
    <w:uiPriority w:val="99"/>
    <w:rsid w:val="00493D95"/>
    <w:rPr>
      <w:rFonts w:ascii="Arial" w:eastAsia="Times New Roman" w:hAnsi="Arial" w:cs="Arial"/>
      <w:b/>
      <w:bCs/>
      <w:color w:val="000000"/>
      <w:spacing w:val="-1"/>
      <w:sz w:val="28"/>
      <w:szCs w:val="28"/>
      <w:shd w:val="clear" w:color="auto" w:fill="FFFFFF"/>
      <w:lang w:eastAsia="ru-RU"/>
    </w:rPr>
  </w:style>
  <w:style w:type="paragraph" w:customStyle="1" w:styleId="ConsPlusNonformat">
    <w:name w:val="ConsPlusNonformat"/>
    <w:uiPriority w:val="99"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uiPriority w:val="99"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93D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b">
    <w:name w:val="No Spacing"/>
    <w:uiPriority w:val="99"/>
    <w:qFormat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93D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5">
    <w:name w:val="Char Char5 Знак"/>
    <w:basedOn w:val="a0"/>
    <w:uiPriority w:val="99"/>
    <w:rsid w:val="00493D9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c">
    <w:name w:val="Знак Знак Знак Знак"/>
    <w:basedOn w:val="a0"/>
    <w:uiPriority w:val="99"/>
    <w:rsid w:val="00493D95"/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22">
    <w:name w:val="Нет списка2"/>
    <w:next w:val="a3"/>
    <w:uiPriority w:val="99"/>
    <w:semiHidden/>
    <w:unhideWhenUsed/>
    <w:rsid w:val="00493D95"/>
  </w:style>
  <w:style w:type="paragraph" w:customStyle="1" w:styleId="affffd">
    <w:name w:val="Знак"/>
    <w:basedOn w:val="a0"/>
    <w:uiPriority w:val="99"/>
    <w:rsid w:val="00493D95"/>
    <w:pPr>
      <w:spacing w:before="100" w:beforeAutospacing="1" w:after="100" w:afterAutospacing="1"/>
      <w:jc w:val="both"/>
    </w:pPr>
    <w:rPr>
      <w:rFonts w:ascii="Tahoma" w:eastAsia="Times New Roman" w:hAnsi="Tahoma"/>
      <w:sz w:val="20"/>
      <w:szCs w:val="20"/>
      <w:lang w:val="en-US" w:eastAsia="en-US"/>
    </w:rPr>
  </w:style>
  <w:style w:type="table" w:customStyle="1" w:styleId="23">
    <w:name w:val="Сетка таблицы2"/>
    <w:basedOn w:val="a2"/>
    <w:next w:val="a6"/>
    <w:uiPriority w:val="99"/>
    <w:rsid w:val="00493D95"/>
    <w:pPr>
      <w:spacing w:after="0" w:line="240" w:lineRule="auto"/>
    </w:pPr>
    <w:rPr>
      <w:rFonts w:ascii="Arial" w:eastAsia="Times New Roman" w:hAnsi="Arial" w:cs="Arial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2486.100000" TargetMode="Externa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70192486.100000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9410</Words>
  <Characters>53643</Characters>
  <Application>Microsoft Office Word</Application>
  <DocSecurity>0</DocSecurity>
  <Lines>447</Lines>
  <Paragraphs>125</Paragraphs>
  <ScaleCrop>false</ScaleCrop>
  <Company/>
  <LinksUpToDate>false</LinksUpToDate>
  <CharactersWithSpaces>62928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2022-05-24T11:29:00Z</dcterms:created>
  <dcterms:modified xsi:type="dcterms:W3CDTF">2022-05-24T11:33:00Z</dcterms:modified>
</cp:coreProperties>
</file>