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61C" w:rsidRPr="0062361C" w:rsidRDefault="0062361C" w:rsidP="0062361C">
      <w:pPr>
        <w:spacing w:after="0" w:line="240" w:lineRule="auto"/>
        <w:rPr>
          <w:rFonts w:ascii="Times New Roman" w:eastAsia="Times New Roman" w:hAnsi="Times New Roman" w:cs="Times New Roman"/>
          <w:sz w:val="24"/>
          <w:szCs w:val="24"/>
          <w:lang w:eastAsia="ru-RU"/>
        </w:rPr>
      </w:pPr>
      <w:r w:rsidRPr="0062361C">
        <w:rPr>
          <w:rFonts w:ascii="Tahoma" w:eastAsia="Times New Roman" w:hAnsi="Tahoma" w:cs="Tahoma"/>
          <w:sz w:val="24"/>
          <w:szCs w:val="24"/>
          <w:lang w:eastAsia="ru-RU"/>
        </w:rPr>
        <w:t>﻿</w:t>
      </w:r>
    </w:p>
    <w:p w:rsidR="0062361C" w:rsidRPr="0062361C" w:rsidRDefault="0062361C" w:rsidP="0062361C">
      <w:pPr>
        <w:spacing w:before="100" w:beforeAutospacing="1" w:after="100" w:afterAutospacing="1" w:line="240" w:lineRule="auto"/>
        <w:jc w:val="right"/>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Принят</w:t>
      </w:r>
      <w:proofErr w:type="gramEnd"/>
      <w:r w:rsidRPr="0062361C">
        <w:rPr>
          <w:rFonts w:ascii="Times New Roman" w:eastAsia="Times New Roman" w:hAnsi="Times New Roman" w:cs="Times New Roman"/>
          <w:sz w:val="24"/>
          <w:szCs w:val="24"/>
          <w:lang w:eastAsia="ru-RU"/>
        </w:rPr>
        <w:t xml:space="preserve"> решением Совета депутатов</w:t>
      </w:r>
    </w:p>
    <w:p w:rsidR="0062361C" w:rsidRPr="0062361C" w:rsidRDefault="0062361C" w:rsidP="0062361C">
      <w:pPr>
        <w:spacing w:before="100" w:beforeAutospacing="1" w:after="100" w:afterAutospacing="1" w:line="240" w:lineRule="auto"/>
        <w:jc w:val="right"/>
        <w:rPr>
          <w:rFonts w:ascii="Times New Roman" w:eastAsia="Times New Roman" w:hAnsi="Times New Roman" w:cs="Times New Roman"/>
          <w:sz w:val="24"/>
          <w:szCs w:val="24"/>
          <w:lang w:eastAsia="ru-RU"/>
        </w:rPr>
      </w:pPr>
      <w:bookmarkStart w:id="0" w:name="_GoBack"/>
      <w:bookmarkEnd w:id="0"/>
      <w:r w:rsidRPr="0062361C">
        <w:rPr>
          <w:rFonts w:ascii="Times New Roman" w:eastAsia="Times New Roman" w:hAnsi="Times New Roman" w:cs="Times New Roman"/>
          <w:sz w:val="24"/>
          <w:szCs w:val="24"/>
          <w:lang w:eastAsia="ru-RU"/>
        </w:rPr>
        <w:t>Старочамзинского сельского поселения</w:t>
      </w:r>
    </w:p>
    <w:p w:rsidR="0062361C" w:rsidRPr="0062361C" w:rsidRDefault="0062361C" w:rsidP="0062361C">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Большеигнатовского муниципального района</w:t>
      </w:r>
    </w:p>
    <w:p w:rsidR="0062361C" w:rsidRPr="0062361C" w:rsidRDefault="0062361C" w:rsidP="0062361C">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Республики Мордовия </w:t>
      </w:r>
    </w:p>
    <w:p w:rsidR="0062361C" w:rsidRPr="0062361C" w:rsidRDefault="0062361C" w:rsidP="0062361C">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от «10» ноября 2020 г. № 24</w:t>
      </w:r>
    </w:p>
    <w:p w:rsidR="0062361C" w:rsidRPr="0062361C" w:rsidRDefault="0062361C" w:rsidP="0062361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jc w:val="center"/>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32"/>
          <w:szCs w:val="32"/>
          <w:lang w:eastAsia="ru-RU"/>
        </w:rPr>
        <w:t xml:space="preserve">УСТАВ </w:t>
      </w:r>
    </w:p>
    <w:p w:rsidR="0062361C" w:rsidRPr="0062361C" w:rsidRDefault="0062361C" w:rsidP="0062361C">
      <w:pPr>
        <w:spacing w:before="100" w:beforeAutospacing="1" w:after="100" w:afterAutospacing="1" w:line="240" w:lineRule="auto"/>
        <w:ind w:firstLine="709"/>
        <w:jc w:val="center"/>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32"/>
          <w:szCs w:val="32"/>
          <w:lang w:eastAsia="ru-RU"/>
        </w:rPr>
        <w:t>СТАРОЧАМЗИНСКОГО СЕЛЬСКОГО ПОСЕЛЕНИЯ БОЛЬШЕИГНАТОВСКОГО МУНИЦИПАЛЬНОГО РАЙОНА РЕСПУБЛИКИ МОРДОВИЯ</w:t>
      </w:r>
    </w:p>
    <w:p w:rsidR="0062361C" w:rsidRPr="0062361C" w:rsidRDefault="0062361C" w:rsidP="0062361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xml:space="preserve">(в редакции решения Совета депутатов от 19 апреля 2021 г. </w:t>
      </w:r>
      <w:hyperlink r:id="rId6" w:tgtFrame="_blank" w:history="1">
        <w:r w:rsidRPr="0062361C">
          <w:rPr>
            <w:rFonts w:ascii="Times New Roman" w:eastAsia="Times New Roman" w:hAnsi="Times New Roman" w:cs="Times New Roman"/>
            <w:b/>
            <w:bCs/>
            <w:color w:val="0000FF"/>
            <w:sz w:val="24"/>
            <w:szCs w:val="24"/>
            <w:u w:val="single"/>
            <w:lang w:eastAsia="ru-RU"/>
          </w:rPr>
          <w:t>№ 46</w:t>
        </w:r>
      </w:hyperlink>
      <w:r w:rsidRPr="0062361C">
        <w:rPr>
          <w:rFonts w:ascii="Times New Roman" w:eastAsia="Times New Roman" w:hAnsi="Times New Roman" w:cs="Times New Roman"/>
          <w:b/>
          <w:bCs/>
          <w:sz w:val="24"/>
          <w:szCs w:val="24"/>
          <w:lang w:eastAsia="ru-RU"/>
        </w:rPr>
        <w:t xml:space="preserve">, от 31 января 2022 г. </w:t>
      </w:r>
      <w:hyperlink r:id="rId7" w:tgtFrame="_blank" w:history="1">
        <w:r w:rsidRPr="0062361C">
          <w:rPr>
            <w:rFonts w:ascii="Times New Roman" w:eastAsia="Times New Roman" w:hAnsi="Times New Roman" w:cs="Times New Roman"/>
            <w:b/>
            <w:bCs/>
            <w:color w:val="0000FF"/>
            <w:sz w:val="24"/>
            <w:szCs w:val="24"/>
            <w:u w:val="single"/>
            <w:lang w:eastAsia="ru-RU"/>
          </w:rPr>
          <w:t>№ 69</w:t>
        </w:r>
      </w:hyperlink>
      <w:r w:rsidRPr="0062361C">
        <w:rPr>
          <w:rFonts w:ascii="Times New Roman" w:eastAsia="Times New Roman" w:hAnsi="Times New Roman" w:cs="Times New Roman"/>
          <w:b/>
          <w:bCs/>
          <w:sz w:val="24"/>
          <w:szCs w:val="24"/>
          <w:lang w:eastAsia="ru-RU"/>
        </w:rPr>
        <w:t xml:space="preserve">, от 29 апреля 2022 г. </w:t>
      </w:r>
      <w:hyperlink r:id="rId8" w:tgtFrame="_blank" w:history="1">
        <w:r w:rsidRPr="0062361C">
          <w:rPr>
            <w:rFonts w:ascii="Times New Roman" w:eastAsia="Times New Roman" w:hAnsi="Times New Roman" w:cs="Times New Roman"/>
            <w:b/>
            <w:bCs/>
            <w:color w:val="0000FF"/>
            <w:sz w:val="24"/>
            <w:szCs w:val="24"/>
            <w:u w:val="single"/>
            <w:lang w:eastAsia="ru-RU"/>
          </w:rPr>
          <w:t>№ 80</w:t>
        </w:r>
      </w:hyperlink>
      <w:r w:rsidRPr="0062361C">
        <w:rPr>
          <w:rFonts w:ascii="Times New Roman" w:eastAsia="Times New Roman" w:hAnsi="Times New Roman" w:cs="Times New Roman"/>
          <w:b/>
          <w:bCs/>
          <w:sz w:val="24"/>
          <w:szCs w:val="24"/>
          <w:lang w:eastAsia="ru-RU"/>
        </w:rPr>
        <w:t>)</w:t>
      </w:r>
    </w:p>
    <w:p w:rsidR="0062361C" w:rsidRPr="0062361C" w:rsidRDefault="0062361C" w:rsidP="0062361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r w:rsidRPr="0062361C">
        <w:rPr>
          <w:rFonts w:ascii="Times New Roman" w:eastAsia="Times New Roman" w:hAnsi="Times New Roman" w:cs="Times New Roman"/>
          <w:sz w:val="24"/>
          <w:szCs w:val="24"/>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Старочамзинского сельского поселения Большеигнатовского муниципального района Республики Мордовия.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ГЛАВА 1. Общие положения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1. Статус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Старочамзинское сельское поселение является муниципальным образованием и входит в состав Большеигнатовского муниципального района Республики Мордовия.</w:t>
      </w:r>
    </w:p>
    <w:p w:rsidR="0062361C" w:rsidRPr="0062361C" w:rsidRDefault="0062361C" w:rsidP="0062361C">
      <w:pPr>
        <w:numPr>
          <w:ilvl w:val="0"/>
          <w:numId w:val="1"/>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Старочамзинское сельское поселение наделено </w:t>
      </w:r>
      <w:hyperlink r:id="rId9" w:tgtFrame="_blank" w:history="1">
        <w:r w:rsidRPr="0062361C">
          <w:rPr>
            <w:rFonts w:ascii="Arial" w:eastAsia="Times New Roman" w:hAnsi="Arial" w:cs="Arial"/>
            <w:color w:val="0000FF"/>
            <w:sz w:val="24"/>
            <w:szCs w:val="24"/>
            <w:u w:val="single"/>
            <w:lang w:eastAsia="ru-RU"/>
          </w:rPr>
          <w:t>Законом Республики Мордовия от 01 декабря 2004 года № 96-З</w:t>
        </w:r>
      </w:hyperlink>
      <w:r w:rsidRPr="0062361C">
        <w:rPr>
          <w:rFonts w:ascii="Arial" w:eastAsia="Times New Roman" w:hAnsi="Arial" w:cs="Arial"/>
          <w:sz w:val="24"/>
          <w:szCs w:val="24"/>
          <w:lang w:eastAsia="ru-RU"/>
        </w:rPr>
        <w:t xml:space="preserve"> «Об установлении границ муниципальных образований Большеигнатовского муниципального района Республики Мордовия, Большеигнатовского муниципального района Республики Мордовия и наделении их статусом сельского поселения и муниципального района» статусом сельского поселения.</w:t>
      </w:r>
    </w:p>
    <w:p w:rsidR="0062361C" w:rsidRPr="0062361C" w:rsidRDefault="0062361C" w:rsidP="0062361C">
      <w:pPr>
        <w:numPr>
          <w:ilvl w:val="0"/>
          <w:numId w:val="1"/>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r w:rsidRPr="0062361C">
        <w:rPr>
          <w:rFonts w:ascii="Arial" w:eastAsia="Times New Roman" w:hAnsi="Arial" w:cs="Arial"/>
          <w:sz w:val="24"/>
          <w:szCs w:val="24"/>
          <w:lang w:eastAsia="ru-RU"/>
        </w:rPr>
        <w:t>Полное официальное наименование Старочамзинского сельского поселения - Старочамзинское сельское поселение Большеигнатовского муниципального района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Сокращенное официальное наименование муниципального образования - Старочамзинское сельское поселение.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2. Официальные символы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2"/>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Старочамзинское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62361C" w:rsidRPr="0062361C" w:rsidRDefault="0062361C" w:rsidP="0062361C">
      <w:pPr>
        <w:numPr>
          <w:ilvl w:val="0"/>
          <w:numId w:val="2"/>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Официальные символы Старочамзинского сельского поселения подлежат государственной регистрации в порядке, установленном федеральным законодательством.</w:t>
      </w:r>
    </w:p>
    <w:p w:rsidR="0062361C" w:rsidRPr="0062361C" w:rsidRDefault="0062361C" w:rsidP="0062361C">
      <w:pPr>
        <w:numPr>
          <w:ilvl w:val="0"/>
          <w:numId w:val="2"/>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Официальные символы Старочамзинского сельского поселения и порядок официального использования указанных символов устанавливаются решениями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3. Территория и границы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0"/>
          <w:numId w:val="3"/>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Территорию Старочамзинского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Старочамзинского сельского поселения, земли рекреационного назначения, земли для развития Старочамзинского сельского поселения.</w:t>
      </w:r>
    </w:p>
    <w:p w:rsidR="0062361C" w:rsidRPr="0062361C" w:rsidRDefault="0062361C" w:rsidP="0062361C">
      <w:pPr>
        <w:shd w:val="clear" w:color="auto" w:fill="FFFFFF"/>
        <w:spacing w:after="0" w:line="240" w:lineRule="auto"/>
        <w:ind w:firstLine="709"/>
        <w:rPr>
          <w:rFonts w:ascii="Times New Roman" w:eastAsia="Times New Roman" w:hAnsi="Times New Roman" w:cs="Times New Roman"/>
          <w:sz w:val="24"/>
          <w:szCs w:val="24"/>
          <w:lang w:eastAsia="ru-RU"/>
        </w:rPr>
      </w:pPr>
      <w:r w:rsidRPr="0062361C">
        <w:rPr>
          <w:rFonts w:ascii="Arial" w:eastAsia="Times New Roman" w:hAnsi="Arial" w:cs="Arial"/>
          <w:color w:val="FF0000"/>
          <w:sz w:val="24"/>
          <w:szCs w:val="24"/>
          <w:lang w:eastAsia="ru-RU"/>
        </w:rPr>
        <w:t xml:space="preserve">  </w:t>
      </w:r>
      <w:r w:rsidRPr="0062361C">
        <w:rPr>
          <w:rFonts w:ascii="Arial" w:eastAsia="Times New Roman" w:hAnsi="Arial" w:cs="Arial"/>
          <w:sz w:val="24"/>
          <w:szCs w:val="24"/>
          <w:lang w:eastAsia="ru-RU"/>
        </w:rPr>
        <w:t>В состав Старочамзинского сельского поселения входят следующие населенные пункты: село Старое Чамзино, поселок Коммунар, село Аржадеево, село Спасское, село Атяшево, село Моревка</w:t>
      </w:r>
      <w:r w:rsidRPr="0062361C">
        <w:rPr>
          <w:rFonts w:ascii="Arial" w:eastAsia="Times New Roman" w:hAnsi="Arial" w:cs="Arial"/>
          <w:spacing w:val="2"/>
          <w:sz w:val="24"/>
          <w:szCs w:val="24"/>
          <w:lang w:eastAsia="ru-RU"/>
        </w:rPr>
        <w:t>.</w:t>
      </w:r>
    </w:p>
    <w:p w:rsidR="0062361C" w:rsidRPr="0062361C" w:rsidRDefault="0062361C" w:rsidP="0062361C">
      <w:pPr>
        <w:numPr>
          <w:ilvl w:val="0"/>
          <w:numId w:val="4"/>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Границы Старочамзинского сельского поселения установлены </w:t>
      </w:r>
      <w:hyperlink r:id="rId10" w:tgtFrame="_blank" w:history="1">
        <w:r w:rsidRPr="0062361C">
          <w:rPr>
            <w:rFonts w:ascii="Arial" w:eastAsia="Times New Roman" w:hAnsi="Arial" w:cs="Arial"/>
            <w:color w:val="0000FF"/>
            <w:sz w:val="24"/>
            <w:szCs w:val="24"/>
            <w:u w:val="single"/>
            <w:lang w:eastAsia="ru-RU"/>
          </w:rPr>
          <w:t>Законом Республики Мордовия от 01 декабря 2004 года № 96-З</w:t>
        </w:r>
      </w:hyperlink>
      <w:r w:rsidRPr="0062361C">
        <w:rPr>
          <w:rFonts w:ascii="Arial" w:eastAsia="Times New Roman" w:hAnsi="Arial" w:cs="Arial"/>
          <w:sz w:val="24"/>
          <w:szCs w:val="24"/>
          <w:lang w:eastAsia="ru-RU"/>
        </w:rPr>
        <w:t xml:space="preserve"> «Об установлении границ муниципальных образований Большеигнатовского муниципального района Республики Мордовия, Большеигнатовского муниципального района Республики Мордовия и наделении их статусом сельского поселения и муниципального района».</w:t>
      </w:r>
    </w:p>
    <w:p w:rsidR="0062361C" w:rsidRPr="0062361C" w:rsidRDefault="0062361C" w:rsidP="0062361C">
      <w:pPr>
        <w:numPr>
          <w:ilvl w:val="0"/>
          <w:numId w:val="4"/>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Административным центром Старочамзинского сельского поселения является населенный пункт -  село Старое Чамзино.</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xml:space="preserve">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4. Местное самоуправление в Старочамзинском сельском поселении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Местное самоуправление на территории Старочамзинского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Старочамзинского сельского поселения вопросов местного значения, исходя из интересов населения Старочамзинского сельского поселения с учетом исторических</w:t>
      </w:r>
      <w:proofErr w:type="gramEnd"/>
      <w:r w:rsidRPr="0062361C">
        <w:rPr>
          <w:rFonts w:ascii="Times New Roman" w:eastAsia="Times New Roman" w:hAnsi="Times New Roman" w:cs="Times New Roman"/>
          <w:sz w:val="24"/>
          <w:szCs w:val="24"/>
          <w:lang w:eastAsia="ru-RU"/>
        </w:rPr>
        <w:t xml:space="preserve"> и иных местных традиций.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5. Право граждан Российской Федерации на осуществление местного самоуправления на территории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5"/>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Граждане Российской Федерации (далее также - граждане) проживающие на территории Старочамзинского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Иностранные граждане, постоянно или преимущественно проживающие на территории Старочамзинского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62361C" w:rsidRPr="0062361C" w:rsidRDefault="0062361C" w:rsidP="0062361C">
      <w:pPr>
        <w:numPr>
          <w:ilvl w:val="0"/>
          <w:numId w:val="6"/>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6. Вопросы местного значения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7"/>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К вопросам местного значения Старочамзинского сельского поселения относятся: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 составление и рассмотрение проекта бюджета Старочамзинского сельского поселения, утверждение и исполнение бюджета Старочамзинского сельского поселения, осуществление </w:t>
      </w:r>
      <w:proofErr w:type="gramStart"/>
      <w:r w:rsidRPr="0062361C">
        <w:rPr>
          <w:rFonts w:ascii="Times New Roman" w:eastAsia="Times New Roman" w:hAnsi="Times New Roman" w:cs="Times New Roman"/>
          <w:sz w:val="24"/>
          <w:szCs w:val="24"/>
          <w:lang w:eastAsia="ru-RU"/>
        </w:rPr>
        <w:t>контроля за</w:t>
      </w:r>
      <w:proofErr w:type="gramEnd"/>
      <w:r w:rsidRPr="0062361C">
        <w:rPr>
          <w:rFonts w:ascii="Times New Roman" w:eastAsia="Times New Roman" w:hAnsi="Times New Roman" w:cs="Times New Roman"/>
          <w:sz w:val="24"/>
          <w:szCs w:val="24"/>
          <w:lang w:eastAsia="ru-RU"/>
        </w:rPr>
        <w:t xml:space="preserve"> его исполнением, составление и утверждение отчета об исполнении бюджета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установление, изменение и отмена местных налогов и сборов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3) владение, пользование и распоряжение имуществом, находящимся в муниципальной собственности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Старочамзинского сельского поселения, социальную и культурную адаптацию мигрантов, профилактику межнациональных (межэтнических) конфликтов;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участие в предупреждении и ликвидации последствий чрезвычайных ситуаций в границах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обеспечение первичных мер пожарной безопасности в границах населенных пунктов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создание условий для обеспечения жителей Старочамзинского сельского поселения услугами связи, общественного питания, торговли и бытового обслуживания;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9) создание условий для организации досуга и обеспечения жителей Старочамзинского сельского поселения услугами организаций культуры;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Старочамзинском сельском поселении;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11) обеспечение условий для развития на территории Старочамзинского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12) формирование архивных фондов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13)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(пункт 13 изложен в редакции </w:t>
      </w:r>
      <w:hyperlink r:id="rId11" w:tgtFrame="_blank" w:history="1">
        <w:r w:rsidRPr="0062361C">
          <w:rPr>
            <w:rFonts w:ascii="Times New Roman" w:eastAsia="Times New Roman" w:hAnsi="Times New Roman" w:cs="Times New Roman"/>
            <w:color w:val="0000FF"/>
            <w:sz w:val="24"/>
            <w:szCs w:val="24"/>
            <w:u w:val="single"/>
            <w:lang w:eastAsia="ru-RU"/>
          </w:rPr>
          <w:t>решения Совета депутатов от 31 января 2022 № 69</w:t>
        </w:r>
      </w:hyperlink>
      <w:r w:rsidRPr="0062361C">
        <w:rPr>
          <w:rFonts w:ascii="Times New Roman" w:eastAsia="Times New Roman" w:hAnsi="Times New Roman" w:cs="Times New Roman"/>
          <w:color w:val="000000"/>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w:t>
      </w:r>
      <w:r w:rsidRPr="0062361C">
        <w:rPr>
          <w:rFonts w:ascii="Times New Roman" w:eastAsia="Times New Roman" w:hAnsi="Times New Roman" w:cs="Times New Roman"/>
          <w:sz w:val="24"/>
          <w:szCs w:val="24"/>
          <w:lang w:eastAsia="ru-RU"/>
        </w:rPr>
        <w:lastRenderedPageBreak/>
        <w:t>межмуниципального значения, местного значения муниципального района), наименований элементам планировочной структуры в границах Старочамзинского сельского поселения, изменение, аннулирование таких наименований, размещение информации в государственном адресном реестре;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16) организация ритуальных услуг и содержание мест захоронения;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18) организация и осуществление мероприятий по работе с детьми и молодежью в Старочамзинском сельском поселении;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20) предоставление помещения для работы на обслуживаемом административном участке Старочамзинского сельского поселения сотруднику, замещающему должность участкового уполномоченного полиции;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21) осуществление мер по противодействию коррупции в границах Старочамзинского сельского поселения.</w:t>
      </w:r>
    </w:p>
    <w:p w:rsidR="0062361C" w:rsidRPr="0062361C" w:rsidRDefault="0062361C" w:rsidP="0062361C">
      <w:pPr>
        <w:numPr>
          <w:ilvl w:val="0"/>
          <w:numId w:val="8"/>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По решению Совета депутатов Старочамзинского сельского поселения жители Старочамзинского сельского поселения могут привлекаться к выполнению на добровольной основе социально значимых для Старочамзинского сельского поселения работ (в том числе дежурств) в целях решения вопросов местного значения Старочамзинского сельского поселения, предусмотренных </w:t>
      </w:r>
      <w:hyperlink r:id="rId12" w:history="1">
        <w:r w:rsidRPr="0062361C">
          <w:rPr>
            <w:rFonts w:ascii="Arial" w:eastAsia="Times New Roman" w:hAnsi="Arial" w:cs="Arial"/>
            <w:color w:val="000000"/>
            <w:sz w:val="24"/>
            <w:szCs w:val="24"/>
            <w:u w:val="single"/>
            <w:lang w:eastAsia="ru-RU"/>
          </w:rPr>
          <w:t>пунктами 7.1</w:t>
        </w:r>
      </w:hyperlink>
      <w:r w:rsidRPr="0062361C">
        <w:rPr>
          <w:rFonts w:ascii="Arial" w:eastAsia="Times New Roman" w:hAnsi="Arial" w:cs="Arial"/>
          <w:sz w:val="24"/>
          <w:szCs w:val="24"/>
          <w:lang w:eastAsia="ru-RU"/>
        </w:rPr>
        <w:t xml:space="preserve"> - </w:t>
      </w:r>
      <w:hyperlink r:id="rId13" w:history="1">
        <w:r w:rsidRPr="0062361C">
          <w:rPr>
            <w:rFonts w:ascii="Arial" w:eastAsia="Times New Roman" w:hAnsi="Arial" w:cs="Arial"/>
            <w:color w:val="000000"/>
            <w:sz w:val="24"/>
            <w:szCs w:val="24"/>
            <w:u w:val="single"/>
            <w:lang w:eastAsia="ru-RU"/>
          </w:rPr>
          <w:t>9</w:t>
        </w:r>
      </w:hyperlink>
      <w:r w:rsidRPr="0062361C">
        <w:rPr>
          <w:rFonts w:ascii="Arial" w:eastAsia="Times New Roman" w:hAnsi="Arial" w:cs="Arial"/>
          <w:sz w:val="24"/>
          <w:szCs w:val="24"/>
          <w:lang w:eastAsia="ru-RU"/>
        </w:rPr>
        <w:t xml:space="preserve"> и </w:t>
      </w:r>
      <w:hyperlink r:id="rId14" w:history="1">
        <w:r w:rsidRPr="0062361C">
          <w:rPr>
            <w:rFonts w:ascii="Arial" w:eastAsia="Times New Roman" w:hAnsi="Arial" w:cs="Arial"/>
            <w:color w:val="000000"/>
            <w:sz w:val="24"/>
            <w:szCs w:val="24"/>
            <w:u w:val="single"/>
            <w:lang w:eastAsia="ru-RU"/>
          </w:rPr>
          <w:t>19 части 1 статьи 14</w:t>
        </w:r>
      </w:hyperlink>
      <w:r w:rsidRPr="0062361C">
        <w:rPr>
          <w:rFonts w:ascii="Arial" w:eastAsia="Times New Roman" w:hAnsi="Arial" w:cs="Arial"/>
          <w:sz w:val="24"/>
          <w:szCs w:val="24"/>
          <w:lang w:eastAsia="ru-RU"/>
        </w:rPr>
        <w:t xml:space="preserve"> Федерального закона от 6 октября 2003 </w:t>
      </w:r>
      <w:hyperlink r:id="rId15"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w:t>
        </w:r>
        <w:proofErr w:type="gramEnd"/>
        <w:r w:rsidRPr="0062361C">
          <w:rPr>
            <w:rFonts w:ascii="Arial" w:eastAsia="Times New Roman" w:hAnsi="Arial" w:cs="Arial"/>
            <w:color w:val="0000FF"/>
            <w:sz w:val="24"/>
            <w:szCs w:val="24"/>
            <w:u w:val="single"/>
            <w:lang w:eastAsia="ru-RU"/>
          </w:rPr>
          <w:t xml:space="preserve"> самоуправления в Российской Федерации»</w:t>
        </w:r>
      </w:hyperlink>
      <w:r w:rsidRPr="0062361C">
        <w:rPr>
          <w:rFonts w:ascii="Arial" w:eastAsia="Times New Roman" w:hAnsi="Arial" w:cs="Arial"/>
          <w:sz w:val="24"/>
          <w:szCs w:val="24"/>
          <w:lang w:eastAsia="ru-RU"/>
        </w:rPr>
        <w:t>.</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К выполнению социально значимых работ могут привлекаться совершеннолетние трудоспособные жители Старочамзинского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Организация и материально-техническое обеспечение проведения социально значимых работ осуществляется администрацией Старочамзинского сельского поселения.</w:t>
      </w:r>
    </w:p>
    <w:p w:rsidR="0062361C" w:rsidRPr="0062361C" w:rsidRDefault="0062361C" w:rsidP="0062361C">
      <w:pPr>
        <w:numPr>
          <w:ilvl w:val="0"/>
          <w:numId w:val="9"/>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Органы местного самоуправления Старочамзинского сельского поселения вправе заключать соглашения с органами местного самоуправления Большеигнатовского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Старочамзинского сельского поселения в бюджет Большеигнатовского муниципального района в соответствии с Бюджетным кодексом Российской Федерации.</w:t>
      </w:r>
    </w:p>
    <w:p w:rsidR="0062361C" w:rsidRPr="0062361C" w:rsidRDefault="0062361C" w:rsidP="0062361C">
      <w:pPr>
        <w:numPr>
          <w:ilvl w:val="0"/>
          <w:numId w:val="9"/>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Органы местного самоуправления Старочамзинского сельского поселения вправе заключать соглашения с органами местного самоуправления Большеигнатовского муниципального района, в соответствии с которыми органы местного самоуправления Старочамзинского сельского поселения принимают на себя исполнение части полномочий по решению вопросов местного значения </w:t>
      </w:r>
      <w:r w:rsidRPr="0062361C">
        <w:rPr>
          <w:rFonts w:ascii="Arial" w:eastAsia="Times New Roman" w:hAnsi="Arial" w:cs="Arial"/>
          <w:sz w:val="24"/>
          <w:szCs w:val="24"/>
          <w:lang w:eastAsia="ru-RU"/>
        </w:rPr>
        <w:lastRenderedPageBreak/>
        <w:t>Большеигнатовского муниципального района за счет межбюджетных трансфертов, предоставляемых из бюджета Большеигнатовского муниципального района в бюджет Старочамзинского сельского поселения в соответствии с Бюджетным кодексом</w:t>
      </w:r>
      <w:proofErr w:type="gramEnd"/>
      <w:r w:rsidRPr="0062361C">
        <w:rPr>
          <w:rFonts w:ascii="Arial" w:eastAsia="Times New Roman" w:hAnsi="Arial" w:cs="Arial"/>
          <w:sz w:val="24"/>
          <w:szCs w:val="24"/>
          <w:lang w:eastAsia="ru-RU"/>
        </w:rPr>
        <w:t xml:space="preserve">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Для осуществления переданных в соответствии с указанными соглашениями полномочий органы местного самоуправления Старочамзинского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7. Права органов местного самоуправления Старочамзинского сельского поселения на решение вопросов, не отнесенных к вопросам местного значения поселений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0"/>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Органы местного самоуправления Старочамзинского сельского поселения имеют право </w:t>
      </w:r>
      <w:proofErr w:type="gramStart"/>
      <w:r w:rsidRPr="0062361C">
        <w:rPr>
          <w:rFonts w:ascii="Arial" w:eastAsia="Times New Roman" w:hAnsi="Arial" w:cs="Arial"/>
          <w:sz w:val="24"/>
          <w:szCs w:val="24"/>
          <w:lang w:eastAsia="ru-RU"/>
        </w:rPr>
        <w:t>на</w:t>
      </w:r>
      <w:proofErr w:type="gramEnd"/>
      <w:r w:rsidRPr="0062361C">
        <w:rPr>
          <w:rFonts w:ascii="Arial" w:eastAsia="Times New Roman" w:hAnsi="Arial" w:cs="Arial"/>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создание музеев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2)совершение нотариальных действий, предусмотренных законодательством, в случае отсутствия в Старочамзинском сельском поселении нотариуса;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участие в осуществлении деятельности по опеке и попечительству;</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создание муниципальной пожарной охраны;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создание условий для развития туризма;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 xml:space="preserve">9) оказание поддержки общественным наблюдательным комиссиям, осуществляющим общественный </w:t>
      </w:r>
      <w:proofErr w:type="gramStart"/>
      <w:r w:rsidRPr="0062361C">
        <w:rPr>
          <w:rFonts w:ascii="Times New Roman" w:eastAsia="Times New Roman" w:hAnsi="Times New Roman" w:cs="Times New Roman"/>
          <w:sz w:val="24"/>
          <w:szCs w:val="24"/>
          <w:lang w:eastAsia="ru-RU"/>
        </w:rPr>
        <w:t>контроль за</w:t>
      </w:r>
      <w:proofErr w:type="gramEnd"/>
      <w:r w:rsidRPr="0062361C">
        <w:rPr>
          <w:rFonts w:ascii="Times New Roman" w:eastAsia="Times New Roman" w:hAnsi="Times New Roman" w:cs="Times New Roman"/>
          <w:sz w:val="24"/>
          <w:szCs w:val="24"/>
          <w:lang w:eastAsia="ru-RU"/>
        </w:rPr>
        <w:t xml:space="preserve"> обеспечением прав человека и содействие лицам, находящимся в местах принудительного содержания;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6" w:tgtFrame="_blank" w:history="1">
        <w:r w:rsidRPr="0062361C">
          <w:rPr>
            <w:rFonts w:ascii="Times New Roman" w:eastAsia="Times New Roman" w:hAnsi="Times New Roman" w:cs="Times New Roman"/>
            <w:color w:val="0000FF"/>
            <w:sz w:val="24"/>
            <w:szCs w:val="24"/>
            <w:u w:val="single"/>
            <w:lang w:eastAsia="ru-RU"/>
          </w:rPr>
          <w:t>№ 181-ФЗ</w:t>
        </w:r>
      </w:hyperlink>
      <w:r w:rsidRPr="0062361C">
        <w:rPr>
          <w:rFonts w:ascii="Times New Roman" w:eastAsia="Times New Roman" w:hAnsi="Times New Roman" w:cs="Times New Roman"/>
          <w:sz w:val="24"/>
          <w:szCs w:val="24"/>
          <w:lang w:eastAsia="ru-RU"/>
        </w:rPr>
        <w:t xml:space="preserve"> «О социальной защите инвалидов в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12) осуществление деятельности по обращению с животными без владельцев, обитающими на территории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13)осуществление мероприятий в сфере профилактики правонарушений, предусмотренных Федеральным законом от 23 июня 2016 года </w:t>
      </w:r>
      <w:hyperlink r:id="rId17" w:tgtFrame="_blank" w:history="1">
        <w:r w:rsidRPr="0062361C">
          <w:rPr>
            <w:rFonts w:ascii="Times New Roman" w:eastAsia="Times New Roman" w:hAnsi="Times New Roman" w:cs="Times New Roman"/>
            <w:color w:val="0000FF"/>
            <w:sz w:val="24"/>
            <w:szCs w:val="24"/>
            <w:u w:val="single"/>
            <w:lang w:eastAsia="ru-RU"/>
          </w:rPr>
          <w:t>№ 182-ФЗ</w:t>
        </w:r>
      </w:hyperlink>
      <w:r w:rsidRPr="0062361C">
        <w:rPr>
          <w:rFonts w:ascii="Times New Roman" w:eastAsia="Times New Roman" w:hAnsi="Times New Roman" w:cs="Times New Roman"/>
          <w:sz w:val="24"/>
          <w:szCs w:val="24"/>
          <w:lang w:eastAsia="ru-RU"/>
        </w:rPr>
        <w:t xml:space="preserve"> «Об основах системы профилактики правонарушений в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15) осуществление мероприятий по защите прав потребителей, предусмотренных </w:t>
      </w:r>
      <w:hyperlink r:id="rId18" w:tgtFrame="_blank" w:history="1">
        <w:r w:rsidRPr="0062361C">
          <w:rPr>
            <w:rFonts w:ascii="Times New Roman" w:eastAsia="Times New Roman" w:hAnsi="Times New Roman" w:cs="Times New Roman"/>
            <w:color w:val="0000FF"/>
            <w:sz w:val="24"/>
            <w:szCs w:val="24"/>
            <w:u w:val="single"/>
            <w:lang w:eastAsia="ru-RU"/>
          </w:rPr>
          <w:t>Законом Российской Федерации от 7 февраля 1992 года № 2300-I</w:t>
        </w:r>
      </w:hyperlink>
      <w:r w:rsidRPr="0062361C">
        <w:rPr>
          <w:rFonts w:ascii="Times New Roman" w:eastAsia="Times New Roman" w:hAnsi="Times New Roman" w:cs="Times New Roman"/>
          <w:sz w:val="24"/>
          <w:szCs w:val="24"/>
          <w:lang w:eastAsia="ru-RU"/>
        </w:rPr>
        <w:t xml:space="preserve"> «О защите прав потребителей»;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(пункт 17 введен </w:t>
      </w:r>
      <w:hyperlink r:id="rId19" w:tgtFrame="_blank" w:history="1">
        <w:r w:rsidRPr="0062361C">
          <w:rPr>
            <w:rFonts w:ascii="Times New Roman" w:eastAsia="Times New Roman" w:hAnsi="Times New Roman" w:cs="Times New Roman"/>
            <w:color w:val="0000FF"/>
            <w:sz w:val="24"/>
            <w:szCs w:val="24"/>
            <w:u w:val="single"/>
            <w:lang w:eastAsia="ru-RU"/>
          </w:rPr>
          <w:t>решением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numPr>
          <w:ilvl w:val="0"/>
          <w:numId w:val="11"/>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Органы местного самоуправления Старочамзинского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w:t>
      </w:r>
      <w:hyperlink r:id="rId20"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если это участие предусмотрено федеральными законами, а также решать иные вопросы, не отнесенные к</w:t>
      </w:r>
      <w:proofErr w:type="gramEnd"/>
      <w:r w:rsidRPr="0062361C">
        <w:rPr>
          <w:rFonts w:ascii="Arial" w:eastAsia="Times New Roman" w:hAnsi="Arial" w:cs="Arial"/>
          <w:sz w:val="24"/>
          <w:szCs w:val="24"/>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Старочамзинского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8. Муниципальный контроль</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0"/>
          <w:numId w:val="12"/>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2. Организация и осуществление видов муниципального контроля регулируются </w:t>
      </w:r>
      <w:hyperlink r:id="rId21" w:tgtFrame="_blank" w:history="1">
        <w:r w:rsidRPr="0062361C">
          <w:rPr>
            <w:rFonts w:ascii="Times New Roman" w:eastAsia="Times New Roman" w:hAnsi="Times New Roman" w:cs="Times New Roman"/>
            <w:color w:val="0000FF"/>
            <w:sz w:val="24"/>
            <w:szCs w:val="24"/>
            <w:u w:val="single"/>
            <w:lang w:eastAsia="ru-RU"/>
          </w:rPr>
          <w:t>Федеральным законом от 31 июля 2020 года № 248-ФЗ</w:t>
        </w:r>
      </w:hyperlink>
      <w:r w:rsidRPr="0062361C">
        <w:rPr>
          <w:rFonts w:ascii="Times New Roman" w:eastAsia="Times New Roman" w:hAnsi="Times New Roman" w:cs="Times New Roman"/>
          <w:color w:val="000000"/>
          <w:sz w:val="24"/>
          <w:szCs w:val="24"/>
          <w:lang w:eastAsia="ru-RU"/>
        </w:rPr>
        <w:t xml:space="preserve"> «О государственном контроле (надзоре) и муниципальном контроле в Российской Федерации».</w:t>
      </w:r>
    </w:p>
    <w:p w:rsidR="0062361C" w:rsidRPr="0062361C" w:rsidRDefault="0062361C" w:rsidP="0062361C">
      <w:pPr>
        <w:spacing w:before="100" w:beforeAutospacing="1" w:after="0" w:line="240" w:lineRule="auto"/>
        <w:ind w:firstLine="794"/>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муниципальный контроль подлежит осуществлению при наличии в границах муниципального образования объектов соответствующего вида контроля.</w:t>
      </w:r>
    </w:p>
    <w:p w:rsidR="0062361C" w:rsidRPr="0062361C" w:rsidRDefault="0062361C" w:rsidP="0062361C">
      <w:pPr>
        <w:spacing w:after="100" w:afterAutospacing="1" w:line="240" w:lineRule="auto"/>
        <w:ind w:firstLine="794"/>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w:t>
      </w:r>
      <w:proofErr w:type="gramStart"/>
      <w:r w:rsidRPr="0062361C">
        <w:rPr>
          <w:rFonts w:ascii="Times New Roman" w:eastAsia="Times New Roman" w:hAnsi="Times New Roman" w:cs="Times New Roman"/>
          <w:color w:val="000000"/>
          <w:sz w:val="24"/>
          <w:szCs w:val="24"/>
          <w:lang w:eastAsia="ru-RU"/>
        </w:rPr>
        <w:t>ч</w:t>
      </w:r>
      <w:proofErr w:type="gramEnd"/>
      <w:r w:rsidRPr="0062361C">
        <w:rPr>
          <w:rFonts w:ascii="Times New Roman" w:eastAsia="Times New Roman" w:hAnsi="Times New Roman" w:cs="Times New Roman"/>
          <w:color w:val="000000"/>
          <w:sz w:val="24"/>
          <w:szCs w:val="24"/>
          <w:lang w:eastAsia="ru-RU"/>
        </w:rPr>
        <w:t xml:space="preserve">асть 2 изложена в редакции </w:t>
      </w:r>
      <w:hyperlink r:id="rId22" w:tgtFrame="_blank" w:history="1">
        <w:r w:rsidRPr="0062361C">
          <w:rPr>
            <w:rFonts w:ascii="Times New Roman" w:eastAsia="Times New Roman" w:hAnsi="Times New Roman" w:cs="Times New Roman"/>
            <w:color w:val="0000FF"/>
            <w:sz w:val="24"/>
            <w:szCs w:val="24"/>
            <w:u w:val="single"/>
            <w:lang w:eastAsia="ru-RU"/>
          </w:rPr>
          <w:t>решения Совета депутатов от 31 января 2022 № 69</w:t>
        </w:r>
      </w:hyperlink>
      <w:r w:rsidRPr="0062361C">
        <w:rPr>
          <w:rFonts w:ascii="Times New Roman" w:eastAsia="Times New Roman" w:hAnsi="Times New Roman" w:cs="Times New Roman"/>
          <w:color w:val="000000"/>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9. Местный референдум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3"/>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 целях решения непосредственно населением Старочамзинского сельского поселения вопросов местного значения проводится местный референдум.</w:t>
      </w:r>
    </w:p>
    <w:p w:rsidR="0062361C" w:rsidRPr="0062361C" w:rsidRDefault="0062361C" w:rsidP="0062361C">
      <w:pPr>
        <w:numPr>
          <w:ilvl w:val="0"/>
          <w:numId w:val="13"/>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Местный референдум проводится на всей территории Старочамзинского сельского поселения.</w:t>
      </w:r>
    </w:p>
    <w:p w:rsidR="0062361C" w:rsidRPr="0062361C" w:rsidRDefault="0062361C" w:rsidP="0062361C">
      <w:pPr>
        <w:numPr>
          <w:ilvl w:val="0"/>
          <w:numId w:val="13"/>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Решение о назначении местного референдума принимается Советом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по инициативе, выдвинутой гражданами Российской Федерации, имеющими право на участие в местном референдуме;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3) по инициативе Совета депутатов Старочамзинского сельского поселения и главы Старочамзинского сельского поселения, выдвинутой ими совместно.</w:t>
      </w:r>
    </w:p>
    <w:p w:rsidR="0062361C" w:rsidRPr="0062361C" w:rsidRDefault="0062361C" w:rsidP="0062361C">
      <w:pPr>
        <w:numPr>
          <w:ilvl w:val="0"/>
          <w:numId w:val="14"/>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23" w:tgtFrame="_blank" w:history="1">
        <w:r w:rsidRPr="0062361C">
          <w:rPr>
            <w:rFonts w:ascii="Arial" w:eastAsia="Times New Roman" w:hAnsi="Arial" w:cs="Arial"/>
            <w:color w:val="0000FF"/>
            <w:sz w:val="24"/>
            <w:szCs w:val="24"/>
            <w:u w:val="single"/>
            <w:lang w:eastAsia="ru-RU"/>
          </w:rPr>
          <w:t>№ 15-З</w:t>
        </w:r>
      </w:hyperlink>
      <w:r w:rsidRPr="0062361C">
        <w:rPr>
          <w:rFonts w:ascii="Arial" w:eastAsia="Times New Roman" w:hAnsi="Arial" w:cs="Arial"/>
          <w:sz w:val="24"/>
          <w:szCs w:val="24"/>
          <w:lang w:eastAsia="ru-RU"/>
        </w:rPr>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Старочамзинского сельского</w:t>
      </w:r>
      <w:proofErr w:type="gramEnd"/>
      <w:r w:rsidRPr="0062361C">
        <w:rPr>
          <w:rFonts w:ascii="Arial" w:eastAsia="Times New Roman" w:hAnsi="Arial" w:cs="Arial"/>
          <w:sz w:val="24"/>
          <w:szCs w:val="24"/>
          <w:lang w:eastAsia="ru-RU"/>
        </w:rPr>
        <w:t xml:space="preserve"> </w:t>
      </w:r>
      <w:proofErr w:type="gramStart"/>
      <w:r w:rsidRPr="0062361C">
        <w:rPr>
          <w:rFonts w:ascii="Arial" w:eastAsia="Times New Roman" w:hAnsi="Arial" w:cs="Arial"/>
          <w:sz w:val="24"/>
          <w:szCs w:val="24"/>
          <w:lang w:eastAsia="ru-RU"/>
        </w:rPr>
        <w:t xml:space="preserve">поселения в соответствии с Федеральным законом от 12 июня 2002 года </w:t>
      </w:r>
      <w:hyperlink r:id="rId24" w:tgtFrame="_blank" w:history="1">
        <w:r w:rsidRPr="0062361C">
          <w:rPr>
            <w:rFonts w:ascii="Arial" w:eastAsia="Times New Roman" w:hAnsi="Arial" w:cs="Arial"/>
            <w:color w:val="0000FF"/>
            <w:sz w:val="24"/>
            <w:szCs w:val="24"/>
            <w:u w:val="single"/>
            <w:lang w:eastAsia="ru-RU"/>
          </w:rPr>
          <w:t>№ 67-ФЗ</w:t>
        </w:r>
      </w:hyperlink>
      <w:r w:rsidRPr="0062361C">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25" w:tgtFrame="_blank" w:history="1">
        <w:r w:rsidRPr="0062361C">
          <w:rPr>
            <w:rFonts w:ascii="Arial" w:eastAsia="Times New Roman" w:hAnsi="Arial" w:cs="Arial"/>
            <w:color w:val="0000FF"/>
            <w:sz w:val="24"/>
            <w:szCs w:val="24"/>
            <w:u w:val="single"/>
            <w:lang w:eastAsia="ru-RU"/>
          </w:rPr>
          <w:t>№ 15-З</w:t>
        </w:r>
      </w:hyperlink>
      <w:r w:rsidRPr="0062361C">
        <w:rPr>
          <w:rFonts w:ascii="Arial" w:eastAsia="Times New Roman" w:hAnsi="Arial" w:cs="Arial"/>
          <w:sz w:val="24"/>
          <w:szCs w:val="24"/>
          <w:lang w:eastAsia="ru-RU"/>
        </w:rPr>
        <w:t xml:space="preserve"> «О местном референдуме в Республике Мордовия», но не может быть менее 25 подписей.</w:t>
      </w:r>
      <w:proofErr w:type="gramEnd"/>
    </w:p>
    <w:p w:rsidR="0062361C" w:rsidRPr="0062361C" w:rsidRDefault="0062361C" w:rsidP="0062361C">
      <w:pPr>
        <w:numPr>
          <w:ilvl w:val="0"/>
          <w:numId w:val="1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26" w:tgtFrame="_blank" w:history="1">
        <w:r w:rsidRPr="0062361C">
          <w:rPr>
            <w:rFonts w:ascii="Arial" w:eastAsia="Times New Roman" w:hAnsi="Arial" w:cs="Arial"/>
            <w:color w:val="0000FF"/>
            <w:sz w:val="24"/>
            <w:szCs w:val="24"/>
            <w:u w:val="single"/>
            <w:lang w:eastAsia="ru-RU"/>
          </w:rPr>
          <w:t>№ 67-ФЗ</w:t>
        </w:r>
      </w:hyperlink>
      <w:r w:rsidRPr="0062361C">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27" w:tgtFrame="_blank" w:history="1">
        <w:r w:rsidRPr="0062361C">
          <w:rPr>
            <w:rFonts w:ascii="Arial" w:eastAsia="Times New Roman" w:hAnsi="Arial" w:cs="Arial"/>
            <w:color w:val="0000FF"/>
            <w:sz w:val="24"/>
            <w:szCs w:val="24"/>
            <w:u w:val="single"/>
            <w:lang w:eastAsia="ru-RU"/>
          </w:rPr>
          <w:t>№ 15-З</w:t>
        </w:r>
      </w:hyperlink>
      <w:r w:rsidRPr="0062361C">
        <w:rPr>
          <w:rFonts w:ascii="Arial" w:eastAsia="Times New Roman" w:hAnsi="Arial" w:cs="Arial"/>
          <w:sz w:val="24"/>
          <w:szCs w:val="24"/>
          <w:lang w:eastAsia="ru-RU"/>
        </w:rPr>
        <w:t xml:space="preserve"> «О местном референдуме в Республике</w:t>
      </w:r>
      <w:proofErr w:type="gramEnd"/>
      <w:r w:rsidRPr="0062361C">
        <w:rPr>
          <w:rFonts w:ascii="Arial" w:eastAsia="Times New Roman" w:hAnsi="Arial" w:cs="Arial"/>
          <w:sz w:val="24"/>
          <w:szCs w:val="24"/>
          <w:lang w:eastAsia="ru-RU"/>
        </w:rPr>
        <w:t xml:space="preserve"> Мордовия».</w:t>
      </w:r>
    </w:p>
    <w:p w:rsidR="0062361C" w:rsidRPr="0062361C" w:rsidRDefault="0062361C" w:rsidP="0062361C">
      <w:pPr>
        <w:numPr>
          <w:ilvl w:val="0"/>
          <w:numId w:val="1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Инициатива проведения местного референдума, выдвинутая совместно Советом депутатов Старочамзинского сельского поселения и или главой Старочамзинского сельского поселения, оформляется правовыми актами Совета депутатов Старочамзинского сельского поселения и или главы Старочамзинского сельского поселения, возглавляющего местную администрацию.</w:t>
      </w:r>
    </w:p>
    <w:p w:rsidR="0062361C" w:rsidRPr="0062361C" w:rsidRDefault="0062361C" w:rsidP="0062361C">
      <w:pPr>
        <w:numPr>
          <w:ilvl w:val="0"/>
          <w:numId w:val="1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sidRPr="0062361C">
        <w:rPr>
          <w:rFonts w:ascii="Arial" w:eastAsia="Times New Roman" w:hAnsi="Arial" w:cs="Arial"/>
          <w:sz w:val="24"/>
          <w:szCs w:val="24"/>
          <w:lang w:eastAsia="ru-RU"/>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62361C" w:rsidRPr="0062361C" w:rsidRDefault="0062361C" w:rsidP="0062361C">
      <w:pPr>
        <w:numPr>
          <w:ilvl w:val="0"/>
          <w:numId w:val="1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62361C" w:rsidRPr="0062361C" w:rsidRDefault="0062361C" w:rsidP="0062361C">
      <w:pPr>
        <w:numPr>
          <w:ilvl w:val="0"/>
          <w:numId w:val="1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w:t>
      </w:r>
      <w:hyperlink r:id="rId28" w:tgtFrame="_blank" w:history="1">
        <w:r w:rsidRPr="0062361C">
          <w:rPr>
            <w:rFonts w:ascii="Arial" w:eastAsia="Times New Roman" w:hAnsi="Arial" w:cs="Arial"/>
            <w:color w:val="0000FF"/>
            <w:sz w:val="24"/>
            <w:szCs w:val="24"/>
            <w:u w:val="single"/>
            <w:lang w:eastAsia="ru-RU"/>
          </w:rPr>
          <w:t>№ 15-З</w:t>
        </w:r>
      </w:hyperlink>
      <w:r w:rsidRPr="0062361C">
        <w:rPr>
          <w:rFonts w:ascii="Arial" w:eastAsia="Times New Roman" w:hAnsi="Arial" w:cs="Arial"/>
          <w:sz w:val="24"/>
          <w:szCs w:val="24"/>
          <w:lang w:eastAsia="ru-RU"/>
        </w:rPr>
        <w:t xml:space="preserve">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62361C" w:rsidRPr="0062361C" w:rsidRDefault="0062361C" w:rsidP="0062361C">
      <w:pPr>
        <w:numPr>
          <w:ilvl w:val="0"/>
          <w:numId w:val="14"/>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62361C" w:rsidRPr="0062361C" w:rsidRDefault="0062361C" w:rsidP="0062361C">
      <w:pPr>
        <w:numPr>
          <w:ilvl w:val="0"/>
          <w:numId w:val="14"/>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 xml:space="preserve">Иные группы участников местного референдума для агитации за или против проведения местного референдума, участия в местном референдуме, за </w:t>
      </w:r>
      <w:r w:rsidRPr="0062361C">
        <w:rPr>
          <w:rFonts w:ascii="Arial" w:eastAsia="Times New Roman" w:hAnsi="Arial" w:cs="Arial"/>
          <w:sz w:val="24"/>
          <w:szCs w:val="24"/>
          <w:lang w:eastAsia="ru-RU"/>
        </w:rPr>
        <w:lastRenderedPageBreak/>
        <w:t xml:space="preserve">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w:t>
      </w:r>
      <w:hyperlink r:id="rId29" w:tgtFrame="_blank" w:history="1">
        <w:r w:rsidRPr="0062361C">
          <w:rPr>
            <w:rFonts w:ascii="Arial" w:eastAsia="Times New Roman" w:hAnsi="Arial" w:cs="Arial"/>
            <w:color w:val="0000FF"/>
            <w:sz w:val="24"/>
            <w:szCs w:val="24"/>
            <w:u w:val="single"/>
            <w:lang w:eastAsia="ru-RU"/>
          </w:rPr>
          <w:t>№ 15-З</w:t>
        </w:r>
      </w:hyperlink>
      <w:r w:rsidRPr="0062361C">
        <w:rPr>
          <w:rFonts w:ascii="Arial" w:eastAsia="Times New Roman" w:hAnsi="Arial" w:cs="Arial"/>
          <w:sz w:val="24"/>
          <w:szCs w:val="24"/>
          <w:lang w:eastAsia="ru-RU"/>
        </w:rPr>
        <w:t xml:space="preserve"> «О местном референдуме в Республике Мордовия» для фонда местного референдума, созданного инициативной группой.</w:t>
      </w:r>
    </w:p>
    <w:p w:rsidR="0062361C" w:rsidRPr="0062361C" w:rsidRDefault="0062361C" w:rsidP="0062361C">
      <w:pPr>
        <w:numPr>
          <w:ilvl w:val="0"/>
          <w:numId w:val="14"/>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Если на территории Старочамзинского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62361C" w:rsidRPr="0062361C" w:rsidRDefault="0062361C" w:rsidP="0062361C">
      <w:pPr>
        <w:numPr>
          <w:ilvl w:val="0"/>
          <w:numId w:val="14"/>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62361C" w:rsidRPr="0062361C" w:rsidRDefault="0062361C" w:rsidP="0062361C">
      <w:pPr>
        <w:numPr>
          <w:ilvl w:val="0"/>
          <w:numId w:val="14"/>
        </w:numPr>
        <w:spacing w:after="100" w:afterAutospacing="1"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Фонд для участия в местном референдуме может создаваться за счет следующих средств: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sym w:font="Symbol" w:char="F02D"/>
      </w:r>
      <w:r w:rsidRPr="0062361C">
        <w:rPr>
          <w:rFonts w:ascii="Times New Roman" w:eastAsia="Times New Roman" w:hAnsi="Times New Roman" w:cs="Times New Roman"/>
          <w:sz w:val="24"/>
          <w:szCs w:val="24"/>
          <w:lang w:eastAsia="ru-RU"/>
        </w:rPr>
        <w:t xml:space="preserve"> собственных сре</w:t>
      </w:r>
      <w:proofErr w:type="gramStart"/>
      <w:r w:rsidRPr="0062361C">
        <w:rPr>
          <w:rFonts w:ascii="Times New Roman" w:eastAsia="Times New Roman" w:hAnsi="Times New Roman" w:cs="Times New Roman"/>
          <w:sz w:val="24"/>
          <w:szCs w:val="24"/>
          <w:lang w:eastAsia="ru-RU"/>
        </w:rPr>
        <w:t>дств чл</w:t>
      </w:r>
      <w:proofErr w:type="gramEnd"/>
      <w:r w:rsidRPr="0062361C">
        <w:rPr>
          <w:rFonts w:ascii="Times New Roman" w:eastAsia="Times New Roman" w:hAnsi="Times New Roman" w:cs="Times New Roman"/>
          <w:sz w:val="24"/>
          <w:szCs w:val="24"/>
          <w:lang w:eastAsia="ru-RU"/>
        </w:rPr>
        <w:t>енов инициативной группы;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sym w:font="Symbol" w:char="F02D"/>
      </w:r>
      <w:r w:rsidRPr="0062361C">
        <w:rPr>
          <w:rFonts w:ascii="Times New Roman" w:eastAsia="Times New Roman" w:hAnsi="Times New Roman" w:cs="Times New Roman"/>
          <w:sz w:val="24"/>
          <w:szCs w:val="24"/>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sym w:font="Symbol" w:char="F02D"/>
      </w:r>
      <w:r w:rsidRPr="0062361C">
        <w:rPr>
          <w:rFonts w:ascii="Times New Roman" w:eastAsia="Times New Roman" w:hAnsi="Times New Roman" w:cs="Times New Roman"/>
          <w:sz w:val="24"/>
          <w:szCs w:val="24"/>
          <w:lang w:eastAsia="ru-RU"/>
        </w:rPr>
        <w:t xml:space="preserve"> добровольных пожертвований граждан;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sym w:font="Symbol" w:char="F02D"/>
      </w:r>
      <w:r w:rsidRPr="0062361C">
        <w:rPr>
          <w:rFonts w:ascii="Times New Roman" w:eastAsia="Times New Roman" w:hAnsi="Times New Roman" w:cs="Times New Roman"/>
          <w:sz w:val="24"/>
          <w:szCs w:val="24"/>
          <w:lang w:eastAsia="ru-RU"/>
        </w:rPr>
        <w:t xml:space="preserve"> добровольных пожертвований юридических лиц.</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Максимальный размер таких пожертвований и перечислений составляет </w:t>
      </w:r>
      <w:proofErr w:type="gramStart"/>
      <w:r w:rsidRPr="0062361C">
        <w:rPr>
          <w:rFonts w:ascii="Times New Roman" w:eastAsia="Times New Roman" w:hAnsi="Times New Roman" w:cs="Times New Roman"/>
          <w:sz w:val="24"/>
          <w:szCs w:val="24"/>
          <w:lang w:eastAsia="ru-RU"/>
        </w:rPr>
        <w:t>для</w:t>
      </w:r>
      <w:proofErr w:type="gramEnd"/>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sym w:font="Symbol" w:char="F02D"/>
      </w:r>
      <w:r w:rsidRPr="0062361C">
        <w:rPr>
          <w:rFonts w:ascii="Times New Roman" w:eastAsia="Times New Roman" w:hAnsi="Times New Roman" w:cs="Times New Roman"/>
          <w:sz w:val="24"/>
          <w:szCs w:val="24"/>
          <w:lang w:eastAsia="ru-RU"/>
        </w:rPr>
        <w:t xml:space="preserve"> собственных сре</w:t>
      </w:r>
      <w:proofErr w:type="gramStart"/>
      <w:r w:rsidRPr="0062361C">
        <w:rPr>
          <w:rFonts w:ascii="Times New Roman" w:eastAsia="Times New Roman" w:hAnsi="Times New Roman" w:cs="Times New Roman"/>
          <w:sz w:val="24"/>
          <w:szCs w:val="24"/>
          <w:lang w:eastAsia="ru-RU"/>
        </w:rPr>
        <w:t>дств чл</w:t>
      </w:r>
      <w:proofErr w:type="gramEnd"/>
      <w:r w:rsidRPr="0062361C">
        <w:rPr>
          <w:rFonts w:ascii="Times New Roman" w:eastAsia="Times New Roman" w:hAnsi="Times New Roman" w:cs="Times New Roman"/>
          <w:sz w:val="24"/>
          <w:szCs w:val="24"/>
          <w:lang w:eastAsia="ru-RU"/>
        </w:rPr>
        <w:t>енов инициативной группы - 3000 рублей;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sym w:font="Symbol" w:char="F02D"/>
      </w:r>
      <w:r w:rsidRPr="0062361C">
        <w:rPr>
          <w:rFonts w:ascii="Times New Roman" w:eastAsia="Times New Roman" w:hAnsi="Times New Roman" w:cs="Times New Roman"/>
          <w:sz w:val="24"/>
          <w:szCs w:val="24"/>
          <w:lang w:eastAsia="ru-RU"/>
        </w:rPr>
        <w:t xml:space="preserve"> собственных средств политической партии, иного общественного объединения - 20 000 рублей;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sym w:font="Symbol" w:char="F02D"/>
      </w:r>
      <w:r w:rsidRPr="0062361C">
        <w:rPr>
          <w:rFonts w:ascii="Times New Roman" w:eastAsia="Times New Roman" w:hAnsi="Times New Roman" w:cs="Times New Roman"/>
          <w:sz w:val="24"/>
          <w:szCs w:val="24"/>
          <w:lang w:eastAsia="ru-RU"/>
        </w:rPr>
        <w:t xml:space="preserve"> добровольных пожертвований физических и юридических лиц - 10 000 рублей.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62361C" w:rsidRPr="0062361C" w:rsidRDefault="0062361C" w:rsidP="0062361C">
      <w:pPr>
        <w:numPr>
          <w:ilvl w:val="0"/>
          <w:numId w:val="15"/>
        </w:numPr>
        <w:spacing w:before="100" w:beforeAutospacing="1"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Совет депутатов Старочамзинского сельского поселения обязан назначить местный референдум в течение 30 дней со дня поступления в Совет депутатов Старочамзинского сельского поселения документов, на основании которых назначается местный референдум.</w:t>
      </w:r>
    </w:p>
    <w:p w:rsidR="0062361C" w:rsidRPr="0062361C" w:rsidRDefault="0062361C" w:rsidP="0062361C">
      <w:pPr>
        <w:numPr>
          <w:ilvl w:val="0"/>
          <w:numId w:val="15"/>
        </w:numPr>
        <w:spacing w:after="100" w:afterAutospacing="1"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В местном референдуме имеют право участвовать граждане Российской Федерации, место жительства которых расположено в границах Старочамзинского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Итоги голосования и принятое на местном референдуме решение подлежат официальному опубликованию (обнародованию).</w:t>
      </w:r>
    </w:p>
    <w:p w:rsidR="0062361C" w:rsidRPr="0062361C" w:rsidRDefault="0062361C" w:rsidP="0062361C">
      <w:pPr>
        <w:numPr>
          <w:ilvl w:val="0"/>
          <w:numId w:val="16"/>
        </w:numPr>
        <w:spacing w:before="100" w:beforeAutospacing="1"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lastRenderedPageBreak/>
        <w:t>Принятое на местном референдуме решение подлежит обязательному исполнению на территории Старочамзинского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62361C" w:rsidRPr="0062361C" w:rsidRDefault="0062361C" w:rsidP="0062361C">
      <w:pPr>
        <w:numPr>
          <w:ilvl w:val="0"/>
          <w:numId w:val="16"/>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Органы местного самоуправления Старочамзинского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62361C" w:rsidRPr="0062361C" w:rsidRDefault="0062361C" w:rsidP="0062361C">
      <w:pPr>
        <w:numPr>
          <w:ilvl w:val="0"/>
          <w:numId w:val="16"/>
        </w:numPr>
        <w:spacing w:after="0" w:line="240" w:lineRule="auto"/>
        <w:ind w:left="0" w:firstLine="709"/>
        <w:rPr>
          <w:rFonts w:ascii="Arial" w:eastAsia="Times New Roman" w:hAnsi="Arial" w:cs="Arial"/>
          <w:sz w:val="24"/>
          <w:szCs w:val="24"/>
          <w:lang w:eastAsia="ru-RU"/>
        </w:rPr>
      </w:pPr>
      <w:proofErr w:type="gramStart"/>
      <w:r w:rsidRPr="0062361C">
        <w:rPr>
          <w:rFonts w:ascii="Arial" w:eastAsia="Times New Roman" w:hAnsi="Arial" w:cs="Arial"/>
          <w:sz w:val="24"/>
          <w:szCs w:val="24"/>
          <w:lang w:eastAsia="ru-RU"/>
        </w:rPr>
        <w:t xml:space="preserve">Местный референдум проводится в соответствии с Конституцией Российской Федерации, Федеральным законом от 12 июня 2002 года </w:t>
      </w:r>
      <w:hyperlink r:id="rId30" w:tgtFrame="_blank" w:history="1">
        <w:r w:rsidRPr="0062361C">
          <w:rPr>
            <w:rFonts w:ascii="Arial" w:eastAsia="Times New Roman" w:hAnsi="Arial" w:cs="Arial"/>
            <w:color w:val="0000FF"/>
            <w:sz w:val="24"/>
            <w:szCs w:val="24"/>
            <w:u w:val="single"/>
            <w:lang w:eastAsia="ru-RU"/>
          </w:rPr>
          <w:t>№ 67-ФЗ</w:t>
        </w:r>
      </w:hyperlink>
      <w:r w:rsidRPr="0062361C">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w:t>
      </w:r>
      <w:hyperlink r:id="rId31" w:tgtFrame="_blank" w:history="1">
        <w:r w:rsidRPr="0062361C">
          <w:rPr>
            <w:rFonts w:ascii="Arial" w:eastAsia="Times New Roman" w:hAnsi="Arial" w:cs="Arial"/>
            <w:color w:val="0000FF"/>
            <w:sz w:val="24"/>
            <w:szCs w:val="24"/>
            <w:u w:val="single"/>
            <w:lang w:eastAsia="ru-RU"/>
          </w:rPr>
          <w:t>№ 15-З</w:t>
        </w:r>
      </w:hyperlink>
      <w:r w:rsidRPr="0062361C">
        <w:rPr>
          <w:rFonts w:ascii="Arial" w:eastAsia="Times New Roman" w:hAnsi="Arial" w:cs="Arial"/>
          <w:sz w:val="24"/>
          <w:szCs w:val="24"/>
          <w:lang w:eastAsia="ru-RU"/>
        </w:rPr>
        <w:t xml:space="preserve"> «О местном референдуме в Республике Мордовия», настоящим Уставом среди обладающих правом на участие в референдуме</w:t>
      </w:r>
      <w:proofErr w:type="gramEnd"/>
      <w:r w:rsidRPr="0062361C">
        <w:rPr>
          <w:rFonts w:ascii="Arial" w:eastAsia="Times New Roman" w:hAnsi="Arial" w:cs="Arial"/>
          <w:sz w:val="24"/>
          <w:szCs w:val="24"/>
          <w:lang w:eastAsia="ru-RU"/>
        </w:rPr>
        <w:t xml:space="preserve"> граждан Российской Федерации, место жительства которых расположено в границах Старочамзинского сельского поселения. </w:t>
      </w:r>
    </w:p>
    <w:p w:rsidR="0062361C" w:rsidRPr="0062361C" w:rsidRDefault="0062361C" w:rsidP="0062361C">
      <w:pPr>
        <w:numPr>
          <w:ilvl w:val="0"/>
          <w:numId w:val="16"/>
        </w:numPr>
        <w:spacing w:after="100" w:afterAutospacing="1" w:line="240" w:lineRule="auto"/>
        <w:ind w:left="0" w:firstLine="709"/>
        <w:rPr>
          <w:rFonts w:ascii="Arial" w:eastAsia="Times New Roman" w:hAnsi="Arial" w:cs="Arial"/>
          <w:sz w:val="24"/>
          <w:szCs w:val="24"/>
          <w:lang w:eastAsia="ru-RU"/>
        </w:rPr>
      </w:pPr>
      <w:proofErr w:type="gramStart"/>
      <w:r w:rsidRPr="0062361C">
        <w:rPr>
          <w:rFonts w:ascii="Arial" w:eastAsia="Times New Roman" w:hAnsi="Arial" w:cs="Arial"/>
          <w:sz w:val="24"/>
          <w:szCs w:val="24"/>
          <w:shd w:val="clear" w:color="auto" w:fill="FFFFFF"/>
          <w:lang w:eastAsia="ru-RU"/>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62361C">
        <w:rPr>
          <w:rFonts w:ascii="Arial" w:eastAsia="Times New Roman" w:hAnsi="Arial" w:cs="Arial"/>
          <w:sz w:val="24"/>
          <w:szCs w:val="24"/>
          <w:lang w:eastAsia="ru-RU"/>
        </w:rPr>
        <w:t xml:space="preserve">Федеральным законом от 12 июня 2002 года </w:t>
      </w:r>
      <w:hyperlink r:id="rId32" w:tgtFrame="_blank" w:history="1">
        <w:r w:rsidRPr="0062361C">
          <w:rPr>
            <w:rFonts w:ascii="Arial" w:eastAsia="Times New Roman" w:hAnsi="Arial" w:cs="Arial"/>
            <w:color w:val="0000FF"/>
            <w:sz w:val="24"/>
            <w:szCs w:val="24"/>
            <w:u w:val="single"/>
            <w:lang w:eastAsia="ru-RU"/>
          </w:rPr>
          <w:t>№ 67-ФЗ</w:t>
        </w:r>
      </w:hyperlink>
      <w:r w:rsidRPr="0062361C">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w:t>
      </w:r>
      <w:r w:rsidRPr="0062361C">
        <w:rPr>
          <w:rFonts w:ascii="Arial" w:eastAsia="Times New Roman" w:hAnsi="Arial" w:cs="Arial"/>
          <w:sz w:val="24"/>
          <w:szCs w:val="24"/>
          <w:shd w:val="clear" w:color="auto" w:fill="FFFFFF"/>
          <w:lang w:eastAsia="ru-RU"/>
        </w:rPr>
        <w:t xml:space="preserve"> и принятым в соответствии с ним </w:t>
      </w:r>
      <w:r w:rsidRPr="0062361C">
        <w:rPr>
          <w:rFonts w:ascii="Arial" w:eastAsia="Times New Roman" w:hAnsi="Arial" w:cs="Arial"/>
          <w:sz w:val="24"/>
          <w:szCs w:val="24"/>
          <w:lang w:eastAsia="ru-RU"/>
        </w:rPr>
        <w:t xml:space="preserve">Законом Республики Мордовия от 15 февраля 2007 года </w:t>
      </w:r>
      <w:hyperlink r:id="rId33" w:tgtFrame="_blank" w:history="1">
        <w:r w:rsidRPr="0062361C">
          <w:rPr>
            <w:rFonts w:ascii="Arial" w:eastAsia="Times New Roman" w:hAnsi="Arial" w:cs="Arial"/>
            <w:color w:val="0000FF"/>
            <w:sz w:val="24"/>
            <w:szCs w:val="24"/>
            <w:u w:val="single"/>
            <w:lang w:eastAsia="ru-RU"/>
          </w:rPr>
          <w:t>№ 15-З</w:t>
        </w:r>
      </w:hyperlink>
      <w:r w:rsidRPr="0062361C">
        <w:rPr>
          <w:rFonts w:ascii="Arial" w:eastAsia="Times New Roman" w:hAnsi="Arial" w:cs="Arial"/>
          <w:sz w:val="24"/>
          <w:szCs w:val="24"/>
          <w:lang w:eastAsia="ru-RU"/>
        </w:rPr>
        <w:t xml:space="preserve"> «О местном референдуме в Республике Мордовия»</w:t>
      </w:r>
      <w:r w:rsidRPr="0062361C">
        <w:rPr>
          <w:rFonts w:ascii="Arial" w:eastAsia="Times New Roman" w:hAnsi="Arial" w:cs="Arial"/>
          <w:sz w:val="24"/>
          <w:szCs w:val="24"/>
          <w:shd w:val="clear" w:color="auto" w:fill="FFFFFF"/>
          <w:lang w:eastAsia="ru-RU"/>
        </w:rPr>
        <w:t>.</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10. Муниципальные выборы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0"/>
          <w:numId w:val="17"/>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Муниципальные выборы проводятся в целях избрания депутатов Совета депутатов Старочамзинского сельского поселения на основе всеобщего равного и прямого избирательного права при тайном голосовании.</w:t>
      </w:r>
    </w:p>
    <w:p w:rsidR="0062361C" w:rsidRPr="0062361C" w:rsidRDefault="0062361C" w:rsidP="0062361C">
      <w:pPr>
        <w:numPr>
          <w:ilvl w:val="0"/>
          <w:numId w:val="17"/>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Днем голосования на выборах в Совет депутатов Старочамзинского сельского поселения является второе воскресенье сентября года, в котором истекают сроки полномочий Совета депутатов Старочамзинского сельского поселения или депутатов Совета депутатов Старочамзинского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62361C">
        <w:rPr>
          <w:rFonts w:ascii="Arial" w:eastAsia="Times New Roman" w:hAnsi="Arial" w:cs="Arial"/>
          <w:sz w:val="24"/>
          <w:szCs w:val="24"/>
          <w:lang w:eastAsia="ru-RU"/>
        </w:rPr>
        <w:t xml:space="preserve"> 4 - 6 статьи 10 Федерального закона от 12 июня 2002 года </w:t>
      </w:r>
      <w:hyperlink r:id="rId34" w:tgtFrame="_blank" w:history="1">
        <w:r w:rsidRPr="0062361C">
          <w:rPr>
            <w:rFonts w:ascii="Arial" w:eastAsia="Times New Roman" w:hAnsi="Arial" w:cs="Arial"/>
            <w:color w:val="0000FF"/>
            <w:sz w:val="24"/>
            <w:szCs w:val="24"/>
            <w:u w:val="single"/>
            <w:lang w:eastAsia="ru-RU"/>
          </w:rPr>
          <w:t>№ 67-ФЗ</w:t>
        </w:r>
      </w:hyperlink>
      <w:r w:rsidRPr="0062361C">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w:t>
      </w:r>
    </w:p>
    <w:p w:rsidR="0062361C" w:rsidRPr="0062361C" w:rsidRDefault="0062361C" w:rsidP="0062361C">
      <w:pPr>
        <w:numPr>
          <w:ilvl w:val="0"/>
          <w:numId w:val="17"/>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 случае досрочного прекращения полномочий Совета депутатов Старочамзинского сельского поселения или депутатов Совета депутатов Старочамзинского сельского поселения, влекущего за собой неправомочность Совета депутатов Старочамзинского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62361C" w:rsidRPr="0062361C" w:rsidRDefault="0062361C" w:rsidP="0062361C">
      <w:pPr>
        <w:numPr>
          <w:ilvl w:val="0"/>
          <w:numId w:val="17"/>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Муниципальные выборы назначаются Советом депутатов Старочамзинского сельского поселения. Решение о назначении выборов должно </w:t>
      </w:r>
      <w:r w:rsidRPr="0062361C">
        <w:rPr>
          <w:rFonts w:ascii="Arial" w:eastAsia="Times New Roman" w:hAnsi="Arial" w:cs="Arial"/>
          <w:sz w:val="24"/>
          <w:szCs w:val="24"/>
          <w:lang w:eastAsia="ru-RU"/>
        </w:rPr>
        <w:lastRenderedPageBreak/>
        <w:t>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62361C" w:rsidRPr="0062361C" w:rsidRDefault="0062361C" w:rsidP="0062361C">
      <w:pPr>
        <w:numPr>
          <w:ilvl w:val="0"/>
          <w:numId w:val="17"/>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62361C" w:rsidRPr="0062361C" w:rsidRDefault="0062361C" w:rsidP="0062361C">
      <w:pPr>
        <w:numPr>
          <w:ilvl w:val="0"/>
          <w:numId w:val="17"/>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Муниципальные выборы в случаях, установленных Федеральным законом от 12 июня 2002 года </w:t>
      </w:r>
      <w:hyperlink r:id="rId35" w:tgtFrame="_blank" w:history="1">
        <w:r w:rsidRPr="0062361C">
          <w:rPr>
            <w:rFonts w:ascii="Arial" w:eastAsia="Times New Roman" w:hAnsi="Arial" w:cs="Arial"/>
            <w:color w:val="0000FF"/>
            <w:sz w:val="24"/>
            <w:szCs w:val="24"/>
            <w:u w:val="single"/>
            <w:lang w:eastAsia="ru-RU"/>
          </w:rPr>
          <w:t>№ 67-ФЗ</w:t>
        </w:r>
      </w:hyperlink>
      <w:r w:rsidRPr="0062361C">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назначаются избирательной комиссией Старочамзинского сельского поселения или судом.</w:t>
      </w:r>
    </w:p>
    <w:p w:rsidR="0062361C" w:rsidRPr="0062361C" w:rsidRDefault="0062361C" w:rsidP="0062361C">
      <w:pPr>
        <w:numPr>
          <w:ilvl w:val="0"/>
          <w:numId w:val="17"/>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36" w:tgtFrame="_blank" w:history="1">
        <w:r w:rsidRPr="0062361C">
          <w:rPr>
            <w:rFonts w:ascii="Arial" w:eastAsia="Times New Roman" w:hAnsi="Arial" w:cs="Arial"/>
            <w:color w:val="0000FF"/>
            <w:sz w:val="24"/>
            <w:szCs w:val="24"/>
            <w:u w:val="single"/>
            <w:lang w:eastAsia="ru-RU"/>
          </w:rPr>
          <w:t>№ 67-ФЗ</w:t>
        </w:r>
      </w:hyperlink>
      <w:r w:rsidRPr="0062361C">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37" w:tgtFrame="_blank" w:history="1">
        <w:r w:rsidRPr="0062361C">
          <w:rPr>
            <w:rFonts w:ascii="Arial" w:eastAsia="Times New Roman" w:hAnsi="Arial" w:cs="Arial"/>
            <w:color w:val="0000FF"/>
            <w:sz w:val="24"/>
            <w:szCs w:val="24"/>
            <w:u w:val="single"/>
            <w:lang w:eastAsia="ru-RU"/>
          </w:rPr>
          <w:t>№ 16-З</w:t>
        </w:r>
      </w:hyperlink>
      <w:r w:rsidRPr="0062361C">
        <w:rPr>
          <w:rFonts w:ascii="Arial" w:eastAsia="Times New Roman" w:hAnsi="Arial" w:cs="Arial"/>
          <w:sz w:val="24"/>
          <w:szCs w:val="24"/>
          <w:lang w:eastAsia="ru-RU"/>
        </w:rPr>
        <w:t xml:space="preserve"> «О выборах депутатов представительных</w:t>
      </w:r>
      <w:proofErr w:type="gramEnd"/>
      <w:r w:rsidRPr="0062361C">
        <w:rPr>
          <w:rFonts w:ascii="Arial" w:eastAsia="Times New Roman" w:hAnsi="Arial" w:cs="Arial"/>
          <w:sz w:val="24"/>
          <w:szCs w:val="24"/>
          <w:lang w:eastAsia="ru-RU"/>
        </w:rPr>
        <w:t xml:space="preserve">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62361C" w:rsidRPr="0062361C" w:rsidRDefault="0062361C" w:rsidP="0062361C">
      <w:pPr>
        <w:numPr>
          <w:ilvl w:val="0"/>
          <w:numId w:val="17"/>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Итоги муниципальных выборов подлежат официальному опубликованию (обнародованию).</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xml:space="preserve">Статья 11. Голосование по отзыву депутата Совета депутатов Старочамзинского сельского поселения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8"/>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Голосование по отзыву депутата Совета депутат Старочамзинского сельского поселения проводится по инициативе населения в порядке, установленном Федеральным законом от 12 июня 2002 года </w:t>
      </w:r>
      <w:hyperlink r:id="rId38" w:tgtFrame="_blank" w:history="1">
        <w:r w:rsidRPr="0062361C">
          <w:rPr>
            <w:rFonts w:ascii="Arial" w:eastAsia="Times New Roman" w:hAnsi="Arial" w:cs="Arial"/>
            <w:color w:val="0000FF"/>
            <w:sz w:val="24"/>
            <w:szCs w:val="24"/>
            <w:u w:val="single"/>
            <w:lang w:eastAsia="ru-RU"/>
          </w:rPr>
          <w:t>№ 67-ФЗ</w:t>
        </w:r>
      </w:hyperlink>
      <w:r w:rsidRPr="0062361C">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w:t>
      </w:r>
      <w:hyperlink r:id="rId39" w:tgtFrame="_blank" w:history="1">
        <w:r w:rsidRPr="0062361C">
          <w:rPr>
            <w:rFonts w:ascii="Arial" w:eastAsia="Times New Roman" w:hAnsi="Arial" w:cs="Arial"/>
            <w:color w:val="0000FF"/>
            <w:sz w:val="24"/>
            <w:szCs w:val="24"/>
            <w:u w:val="single"/>
            <w:lang w:eastAsia="ru-RU"/>
          </w:rPr>
          <w:t>№ 15-З</w:t>
        </w:r>
      </w:hyperlink>
      <w:r w:rsidRPr="0062361C">
        <w:rPr>
          <w:rFonts w:ascii="Arial" w:eastAsia="Times New Roman" w:hAnsi="Arial" w:cs="Arial"/>
          <w:sz w:val="24"/>
          <w:szCs w:val="24"/>
          <w:lang w:eastAsia="ru-RU"/>
        </w:rPr>
        <w:t xml:space="preserve"> «О местном референдуме в Республике Мордовия», с учетом особенностей, предусмотренных Федеральным законом от</w:t>
      </w:r>
      <w:proofErr w:type="gramEnd"/>
      <w:r w:rsidRPr="0062361C">
        <w:rPr>
          <w:rFonts w:ascii="Arial" w:eastAsia="Times New Roman" w:hAnsi="Arial" w:cs="Arial"/>
          <w:sz w:val="24"/>
          <w:szCs w:val="24"/>
          <w:lang w:eastAsia="ru-RU"/>
        </w:rPr>
        <w:t xml:space="preserve"> 6 октября 2003 года </w:t>
      </w:r>
      <w:hyperlink r:id="rId40"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w:t>
      </w:r>
    </w:p>
    <w:p w:rsidR="0062361C" w:rsidRPr="0062361C" w:rsidRDefault="0062361C" w:rsidP="0062361C">
      <w:pPr>
        <w:numPr>
          <w:ilvl w:val="0"/>
          <w:numId w:val="18"/>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Население Старочамзинского сельского поселения вправе инициировать голосование об отзыве депутата Совета депутатов Старочамзинского сельского поселения.</w:t>
      </w:r>
    </w:p>
    <w:p w:rsidR="0062361C" w:rsidRPr="0062361C" w:rsidRDefault="0062361C" w:rsidP="0062361C">
      <w:pPr>
        <w:numPr>
          <w:ilvl w:val="0"/>
          <w:numId w:val="18"/>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Основанием для отзыва депутата Совета депутатов Старочамзинского сельского поселения являются подтвержденные в судебном порядке: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 однократное грубое или многократное (систематическое) нарушение (неисполнение) депутатом Совета депутатов Старочамзинского сельского поселения </w:t>
      </w:r>
      <w:hyperlink r:id="rId41" w:tgtFrame="_blank" w:history="1">
        <w:r w:rsidRPr="0062361C">
          <w:rPr>
            <w:rFonts w:ascii="Times New Roman" w:eastAsia="Times New Roman" w:hAnsi="Times New Roman" w:cs="Times New Roman"/>
            <w:color w:val="0000FF"/>
            <w:sz w:val="24"/>
            <w:szCs w:val="24"/>
            <w:u w:val="single"/>
            <w:lang w:eastAsia="ru-RU"/>
          </w:rPr>
          <w:t>Конституции Российской Федерации</w:t>
        </w:r>
      </w:hyperlink>
      <w:r w:rsidRPr="0062361C">
        <w:rPr>
          <w:rFonts w:ascii="Times New Roman" w:eastAsia="Times New Roman" w:hAnsi="Times New Roman" w:cs="Times New Roman"/>
          <w:sz w:val="24"/>
          <w:szCs w:val="24"/>
          <w:lang w:eastAsia="ru-RU"/>
        </w:rPr>
        <w:t xml:space="preserve">, федеральных законов, иных нормативных правовых </w:t>
      </w:r>
      <w:r w:rsidRPr="0062361C">
        <w:rPr>
          <w:rFonts w:ascii="Times New Roman" w:eastAsia="Times New Roman" w:hAnsi="Times New Roman" w:cs="Times New Roman"/>
          <w:sz w:val="24"/>
          <w:szCs w:val="24"/>
          <w:lang w:eastAsia="ru-RU"/>
        </w:rPr>
        <w:lastRenderedPageBreak/>
        <w:t xml:space="preserve">актов Российской Федерации, </w:t>
      </w:r>
      <w:hyperlink r:id="rId42" w:tgtFrame="_blank" w:history="1">
        <w:r w:rsidRPr="0062361C">
          <w:rPr>
            <w:rFonts w:ascii="Times New Roman" w:eastAsia="Times New Roman" w:hAnsi="Times New Roman" w:cs="Times New Roman"/>
            <w:color w:val="0000FF"/>
            <w:sz w:val="24"/>
            <w:szCs w:val="24"/>
            <w:u w:val="single"/>
            <w:lang w:eastAsia="ru-RU"/>
          </w:rPr>
          <w:t>Конституции Республики Мордовия</w:t>
        </w:r>
      </w:hyperlink>
      <w:r w:rsidRPr="0062361C">
        <w:rPr>
          <w:rFonts w:ascii="Times New Roman" w:eastAsia="Times New Roman" w:hAnsi="Times New Roman" w:cs="Times New Roman"/>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систематическое уклонение без уважительных причин от осуществления полномочий депутата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неучастие без уважительных причин в работе двух сессий Совета депутатов Старочамзинского сельского поселенияв течение года;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неучастие в течение года депутата Совета депутатов Старочамзинского сельского поселения в работе трех заседаний постоянных или временных органов Совета депутатов Старочамзинского сельского поселения, членом которых он является;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не проведение приема граждан на протяжении трех месяцев в течение года;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отказ от двух предусмотренных действующим законодательством отчетов перед избирателями в течение года;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допущенные депутатом Совета депутатов Старочамзинского сельского поселения публичное оскорбление, клевета, появление при осуществлении полномочий депутата Совета депутатов Старочамзинского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62361C" w:rsidRPr="0062361C" w:rsidRDefault="0062361C" w:rsidP="0062361C">
      <w:pPr>
        <w:numPr>
          <w:ilvl w:val="0"/>
          <w:numId w:val="19"/>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Для отзыва депутата Совета депутатов Старочамзинского сельского поселения устанавливается следующая процедура: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Старочамзинского сельского поселения (далее - инициативная группа) в количестве 10 человек;</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инициативная группа обращается в избирательную комиссию Старочамзинского сельского поселения с ходатайством о регистрации инициативной группы;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Старочамзинского сельского поселения, где предполагается провести голосование по</w:t>
      </w:r>
      <w:proofErr w:type="gramEnd"/>
      <w:r w:rsidRPr="0062361C">
        <w:rPr>
          <w:rFonts w:ascii="Times New Roman" w:eastAsia="Times New Roman" w:hAnsi="Times New Roman" w:cs="Times New Roman"/>
          <w:sz w:val="24"/>
          <w:szCs w:val="24"/>
          <w:lang w:eastAsia="ru-RU"/>
        </w:rPr>
        <w:t xml:space="preserve"> отзыву депутата Совета депутатов Старочамзинского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избирательная комиссия Старочамзинского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lastRenderedPageBreak/>
        <w:sym w:font="Symbol" w:char="F02D"/>
      </w:r>
      <w:proofErr w:type="gramStart"/>
      <w:r w:rsidRPr="0062361C">
        <w:rPr>
          <w:rFonts w:ascii="Times New Roman" w:eastAsia="Times New Roman" w:hAnsi="Times New Roman" w:cs="Times New Roman"/>
          <w:sz w:val="24"/>
          <w:szCs w:val="24"/>
          <w:lang w:eastAsia="ru-RU"/>
        </w:rPr>
        <w:t xml:space="preserve">в случае соответствия ходатайства инициативной группы и приложенных к нему документов требованиям Федерального закона от 12 июня 2002 года </w:t>
      </w:r>
      <w:hyperlink r:id="rId43" w:tgtFrame="_blank" w:history="1">
        <w:r w:rsidRPr="0062361C">
          <w:rPr>
            <w:rFonts w:ascii="Times New Roman" w:eastAsia="Times New Roman" w:hAnsi="Times New Roman" w:cs="Times New Roman"/>
            <w:color w:val="0000FF"/>
            <w:sz w:val="24"/>
            <w:szCs w:val="24"/>
            <w:u w:val="single"/>
            <w:lang w:eastAsia="ru-RU"/>
          </w:rPr>
          <w:t>№ 67-ФЗ</w:t>
        </w:r>
      </w:hyperlink>
      <w:r w:rsidRPr="0062361C">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hyperlink r:id="rId44" w:tgtFrame="_blank" w:history="1">
        <w:r w:rsidRPr="0062361C">
          <w:rPr>
            <w:rFonts w:ascii="Times New Roman" w:eastAsia="Times New Roman" w:hAnsi="Times New Roman" w:cs="Times New Roman"/>
            <w:color w:val="0000FF"/>
            <w:sz w:val="24"/>
            <w:szCs w:val="24"/>
            <w:u w:val="single"/>
            <w:lang w:eastAsia="ru-RU"/>
          </w:rPr>
          <w:t>№ 15-З</w:t>
        </w:r>
      </w:hyperlink>
      <w:r w:rsidRPr="0062361C">
        <w:rPr>
          <w:rFonts w:ascii="Times New Roman" w:eastAsia="Times New Roman" w:hAnsi="Times New Roman" w:cs="Times New Roman"/>
          <w:sz w:val="24"/>
          <w:szCs w:val="24"/>
          <w:lang w:eastAsia="ru-RU"/>
        </w:rPr>
        <w:t xml:space="preserve"> «О местном референдуме в Республике Мордовия», настоящего Устава – о регистрации инициативной группы и направлении указанных ходатайства и</w:t>
      </w:r>
      <w:proofErr w:type="gramEnd"/>
      <w:r w:rsidRPr="0062361C">
        <w:rPr>
          <w:rFonts w:ascii="Times New Roman" w:eastAsia="Times New Roman" w:hAnsi="Times New Roman" w:cs="Times New Roman"/>
          <w:sz w:val="24"/>
          <w:szCs w:val="24"/>
          <w:lang w:eastAsia="ru-RU"/>
        </w:rPr>
        <w:t xml:space="preserve"> документов в Совет депутатов Старочамзинского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sym w:font="Symbol" w:char="F02D"/>
      </w:r>
      <w:r w:rsidRPr="0062361C">
        <w:rPr>
          <w:rFonts w:ascii="Times New Roman" w:eastAsia="Times New Roman" w:hAnsi="Times New Roman" w:cs="Times New Roman"/>
          <w:sz w:val="24"/>
          <w:szCs w:val="24"/>
          <w:lang w:eastAsia="ru-RU"/>
        </w:rPr>
        <w:t>в противном случае – об отказе в регистрации инициативной группы;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Старочамзинского сельского поселения, в поддержку инициативы проведения голосования по отзыву депутата Совета депутатов Старочамзинского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Старочамзинского сельского поселения;</w:t>
      </w:r>
      <w:proofErr w:type="gramEnd"/>
      <w:r w:rsidRPr="0062361C">
        <w:rPr>
          <w:rFonts w:ascii="Times New Roman" w:eastAsia="Times New Roman" w:hAnsi="Times New Roman" w:cs="Times New Roman"/>
          <w:sz w:val="24"/>
          <w:szCs w:val="24"/>
          <w:lang w:eastAsia="ru-RU"/>
        </w:rPr>
        <w:t xml:space="preserve"> сбор указанных подписей осуществляется в порядке, установленном Законом Республики Мордовия от 15 февраля 2007 года </w:t>
      </w:r>
      <w:hyperlink r:id="rId45" w:tgtFrame="_blank" w:history="1">
        <w:r w:rsidRPr="0062361C">
          <w:rPr>
            <w:rFonts w:ascii="Times New Roman" w:eastAsia="Times New Roman" w:hAnsi="Times New Roman" w:cs="Times New Roman"/>
            <w:color w:val="0000FF"/>
            <w:sz w:val="24"/>
            <w:szCs w:val="24"/>
            <w:u w:val="single"/>
            <w:lang w:eastAsia="ru-RU"/>
          </w:rPr>
          <w:t>№ 15-З</w:t>
        </w:r>
      </w:hyperlink>
      <w:r w:rsidRPr="0062361C">
        <w:rPr>
          <w:rFonts w:ascii="Times New Roman" w:eastAsia="Times New Roman" w:hAnsi="Times New Roman" w:cs="Times New Roman"/>
          <w:sz w:val="24"/>
          <w:szCs w:val="24"/>
          <w:lang w:eastAsia="ru-RU"/>
        </w:rPr>
        <w:t xml:space="preserve"> «О местном референдуме в Республике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Старочамзинского сельского поселения;</w:t>
      </w:r>
      <w:proofErr w:type="gramEnd"/>
      <w:r w:rsidRPr="0062361C">
        <w:rPr>
          <w:rFonts w:ascii="Times New Roman" w:eastAsia="Times New Roman" w:hAnsi="Times New Roman" w:cs="Times New Roman"/>
          <w:sz w:val="24"/>
          <w:szCs w:val="24"/>
          <w:lang w:eastAsia="ru-RU"/>
        </w:rPr>
        <w:t xml:space="preserve"> количество представляемых подписей, собранных в поддержку проведения голосования по отзыву депутата Совета депутатов Старочамзинского сельского поселения, может превышать необходимое количество подписей, но не более чем на 10 процентов;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7) избирательная комиссия Старочамзинского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Старочамзинского сельского поселения, избирательная комиссия Старочамзинского сельского поселения принимает соответствующее постановление.</w:t>
      </w:r>
      <w:proofErr w:type="gramEnd"/>
      <w:r w:rsidRPr="0062361C">
        <w:rPr>
          <w:rFonts w:ascii="Times New Roman" w:eastAsia="Times New Roman" w:hAnsi="Times New Roman" w:cs="Times New Roman"/>
          <w:sz w:val="24"/>
          <w:szCs w:val="24"/>
          <w:lang w:eastAsia="ru-RU"/>
        </w:rPr>
        <w:t xml:space="preserve"> В течение 15 дней со дня представления инициативной группой по проведению голосования по отзыву депутатов Совета депутатов Старочамзинского сельского поселения подписных листов и протокола об итогах сбора подписей избирательная комиссия Старочамзинского сельского поселения направляет эти подписные листы, экземпляр протокола и копию своего постановления в Совет депутатов Старочамзинского сельского поселения. Копия постановления избирательной комиссии Старочамзинского сельского поселения направляется также инициативной группе по проведению голосования по отзыву депутата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8) при соблюдении установленных настоящим Уставом требований в отношении предъявления оснований для отзыва депутата Совета депутатов Старочамзинского сельского поселения и выдвижения инициативы проведения голосования по отзыву Совет депутатов Старочамзинского сельского поселения обязан в течение 30 дней принять решение о назначении указанного голосования;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9) голосование по отзыву депутата Совета депутатов Старочамзинского сельского поселения проводится в порядке, установленном Федеральным законом от 12 июня 2002 года </w:t>
      </w:r>
      <w:hyperlink r:id="rId46" w:tgtFrame="_blank" w:history="1">
        <w:r w:rsidRPr="0062361C">
          <w:rPr>
            <w:rFonts w:ascii="Times New Roman" w:eastAsia="Times New Roman" w:hAnsi="Times New Roman" w:cs="Times New Roman"/>
            <w:color w:val="0000FF"/>
            <w:sz w:val="24"/>
            <w:szCs w:val="24"/>
            <w:u w:val="single"/>
            <w:lang w:eastAsia="ru-RU"/>
          </w:rPr>
          <w:t>№ 67-ФЗ</w:t>
        </w:r>
      </w:hyperlink>
      <w:r w:rsidRPr="0062361C">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w:t>
      </w:r>
      <w:hyperlink r:id="rId47" w:tgtFrame="_blank" w:history="1">
        <w:r w:rsidRPr="0062361C">
          <w:rPr>
            <w:rFonts w:ascii="Times New Roman" w:eastAsia="Times New Roman" w:hAnsi="Times New Roman" w:cs="Times New Roman"/>
            <w:color w:val="0000FF"/>
            <w:sz w:val="24"/>
            <w:szCs w:val="24"/>
            <w:u w:val="single"/>
            <w:lang w:eastAsia="ru-RU"/>
          </w:rPr>
          <w:t>№ 15-З</w:t>
        </w:r>
      </w:hyperlink>
      <w:r w:rsidRPr="0062361C">
        <w:rPr>
          <w:rFonts w:ascii="Times New Roman" w:eastAsia="Times New Roman" w:hAnsi="Times New Roman" w:cs="Times New Roman"/>
          <w:sz w:val="24"/>
          <w:szCs w:val="24"/>
          <w:lang w:eastAsia="ru-RU"/>
        </w:rPr>
        <w:t xml:space="preserve"> «О местном референдуме в Республике Мордовия», с учетом особенностей, предусмотренных Федеральным законом от 6 октября 2003</w:t>
      </w:r>
      <w:proofErr w:type="gramEnd"/>
      <w:r w:rsidRPr="0062361C">
        <w:rPr>
          <w:rFonts w:ascii="Times New Roman" w:eastAsia="Times New Roman" w:hAnsi="Times New Roman" w:cs="Times New Roman"/>
          <w:sz w:val="24"/>
          <w:szCs w:val="24"/>
          <w:lang w:eastAsia="ru-RU"/>
        </w:rPr>
        <w:t xml:space="preserve"> года </w:t>
      </w:r>
      <w:hyperlink r:id="rId48"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Старочамзинского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Старочамзинского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62361C">
        <w:rPr>
          <w:rFonts w:ascii="Times New Roman" w:eastAsia="Times New Roman" w:hAnsi="Times New Roman" w:cs="Times New Roman"/>
          <w:sz w:val="24"/>
          <w:szCs w:val="24"/>
          <w:lang w:eastAsia="ru-RU"/>
        </w:rPr>
        <w:t xml:space="preserve"> </w:t>
      </w:r>
      <w:proofErr w:type="gramStart"/>
      <w:r w:rsidRPr="0062361C">
        <w:rPr>
          <w:rFonts w:ascii="Times New Roman" w:eastAsia="Times New Roman" w:hAnsi="Times New Roman" w:cs="Times New Roman"/>
          <w:sz w:val="24"/>
          <w:szCs w:val="24"/>
          <w:lang w:eastAsia="ru-RU"/>
        </w:rPr>
        <w:t xml:space="preserve">кампании, предусмотренной Законом Республики Мордовия от 15 февраля 2007 года </w:t>
      </w:r>
      <w:hyperlink r:id="rId49" w:tgtFrame="_blank" w:history="1">
        <w:r w:rsidRPr="0062361C">
          <w:rPr>
            <w:rFonts w:ascii="Times New Roman" w:eastAsia="Times New Roman" w:hAnsi="Times New Roman" w:cs="Times New Roman"/>
            <w:color w:val="0000FF"/>
            <w:sz w:val="24"/>
            <w:szCs w:val="24"/>
            <w:u w:val="single"/>
            <w:lang w:eastAsia="ru-RU"/>
          </w:rPr>
          <w:t>№ 15-З</w:t>
        </w:r>
      </w:hyperlink>
      <w:r w:rsidRPr="0062361C">
        <w:rPr>
          <w:rFonts w:ascii="Times New Roman" w:eastAsia="Times New Roman" w:hAnsi="Times New Roman" w:cs="Times New Roman"/>
          <w:sz w:val="24"/>
          <w:szCs w:val="24"/>
          <w:lang w:eastAsia="ru-RU"/>
        </w:rPr>
        <w:t xml:space="preserve"> «О местном референдуме в Республике Мордовия», избирательная комиссия Старочамзинского сельского поселения обеспечивает депутату Совета депутатов Старочамзинского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62361C">
        <w:rPr>
          <w:rFonts w:ascii="Times New Roman" w:eastAsia="Times New Roman" w:hAnsi="Times New Roman" w:cs="Times New Roman"/>
          <w:sz w:val="24"/>
          <w:szCs w:val="24"/>
          <w:lang w:eastAsia="ru-RU"/>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11) депутат Совета депутатов Старочамзинского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Старочамзинского сельского поселения; итоги голосования по отзыву депутата Совета депутатов Старочамзинского сельского поселения и принятые решения подлежат официальному опубликованию (обнародованию).</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12. Голосование по вопросам изменения границ Старочамзинского сельского поселения, преобразования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20"/>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В случаях, предусмотренных Федеральным законом от 6 октября 2003 года </w:t>
      </w:r>
      <w:hyperlink r:id="rId50"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xml:space="preserve">, в целях получения согласия населения при изменении границ Старочамзинского сельского поселения, преобразовании Старочамзинского сельского поселения проводится голосование по вопросам </w:t>
      </w:r>
      <w:r w:rsidRPr="0062361C">
        <w:rPr>
          <w:rFonts w:ascii="Arial" w:eastAsia="Times New Roman" w:hAnsi="Arial" w:cs="Arial"/>
          <w:sz w:val="24"/>
          <w:szCs w:val="24"/>
          <w:lang w:eastAsia="ru-RU"/>
        </w:rPr>
        <w:lastRenderedPageBreak/>
        <w:t>изменения границ Старочамзинского сельского поселения, преобразования Старочамзинского сельского поселения.</w:t>
      </w:r>
    </w:p>
    <w:p w:rsidR="0062361C" w:rsidRPr="0062361C" w:rsidRDefault="0062361C" w:rsidP="0062361C">
      <w:pPr>
        <w:numPr>
          <w:ilvl w:val="0"/>
          <w:numId w:val="20"/>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Голосование по вопросам изменения границ Старочамзинского сельского поселения, преобразования Старочамзинского сельского поселения проводится на всей территории Старочамзинского сельского поселения или на части его территории в соответствии с частями 2 и 3 статьи 12, частью 5 статьи 13 Федерального закона от 6 октября 2003 года </w:t>
      </w:r>
      <w:hyperlink r:id="rId51"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w:t>
      </w:r>
      <w:proofErr w:type="gramEnd"/>
    </w:p>
    <w:p w:rsidR="0062361C" w:rsidRPr="0062361C" w:rsidRDefault="0062361C" w:rsidP="0062361C">
      <w:pPr>
        <w:numPr>
          <w:ilvl w:val="0"/>
          <w:numId w:val="20"/>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Голосование по вопросам изменения границ Старочамзинского сельского поселения, преобразования Старочамзинского сельского поселения назначается Советом депутатов Старочамзинского сельского поселения и проводится в порядке, установленном Федеральным законом от 12 июня 2002 года </w:t>
      </w:r>
      <w:hyperlink r:id="rId52" w:tgtFrame="_blank" w:history="1">
        <w:r w:rsidRPr="0062361C">
          <w:rPr>
            <w:rFonts w:ascii="Arial" w:eastAsia="Times New Roman" w:hAnsi="Arial" w:cs="Arial"/>
            <w:color w:val="0000FF"/>
            <w:sz w:val="24"/>
            <w:szCs w:val="24"/>
            <w:u w:val="single"/>
            <w:lang w:eastAsia="ru-RU"/>
          </w:rPr>
          <w:t>№ 67-ФЗ</w:t>
        </w:r>
      </w:hyperlink>
      <w:r w:rsidRPr="0062361C">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53" w:tgtFrame="_blank" w:history="1">
        <w:r w:rsidRPr="0062361C">
          <w:rPr>
            <w:rFonts w:ascii="Arial" w:eastAsia="Times New Roman" w:hAnsi="Arial" w:cs="Arial"/>
            <w:color w:val="0000FF"/>
            <w:sz w:val="24"/>
            <w:szCs w:val="24"/>
            <w:u w:val="single"/>
            <w:lang w:eastAsia="ru-RU"/>
          </w:rPr>
          <w:t>№ 15-З</w:t>
        </w:r>
      </w:hyperlink>
      <w:r w:rsidRPr="0062361C">
        <w:rPr>
          <w:rFonts w:ascii="Arial" w:eastAsia="Times New Roman" w:hAnsi="Arial" w:cs="Arial"/>
          <w:sz w:val="24"/>
          <w:szCs w:val="24"/>
          <w:lang w:eastAsia="ru-RU"/>
        </w:rPr>
        <w:t xml:space="preserve"> «О местном референдуме в Республике</w:t>
      </w:r>
      <w:proofErr w:type="gramEnd"/>
      <w:r w:rsidRPr="0062361C">
        <w:rPr>
          <w:rFonts w:ascii="Arial" w:eastAsia="Times New Roman" w:hAnsi="Arial" w:cs="Arial"/>
          <w:sz w:val="24"/>
          <w:szCs w:val="24"/>
          <w:lang w:eastAsia="ru-RU"/>
        </w:rPr>
        <w:t xml:space="preserve"> Мордовия», с учетом особенностей, установленных Федеральным законом от 6 октября 2003 года </w:t>
      </w:r>
      <w:hyperlink r:id="rId54"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w:t>
      </w:r>
    </w:p>
    <w:p w:rsidR="0062361C" w:rsidRPr="0062361C" w:rsidRDefault="0062361C" w:rsidP="0062361C">
      <w:pPr>
        <w:numPr>
          <w:ilvl w:val="0"/>
          <w:numId w:val="20"/>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Голосование по вопросам изменения границ Старочамзинского сельского поселения, преобразования Старочамзинского сельского поселения считается состоявшимся, если в нем приняло участие более половины жителей Старочамзинского сельского поселения или части Старочамзинского сельского поселения, обладающих избирательным правом. </w:t>
      </w:r>
      <w:proofErr w:type="gramStart"/>
      <w:r w:rsidRPr="0062361C">
        <w:rPr>
          <w:rFonts w:ascii="Arial" w:eastAsia="Times New Roman" w:hAnsi="Arial" w:cs="Arial"/>
          <w:sz w:val="24"/>
          <w:szCs w:val="24"/>
          <w:lang w:eastAsia="ru-RU"/>
        </w:rPr>
        <w:t>Согласие населения Старочамзинского сельского поселения на изменение границ Старочамзинского сельского поселения, преобразования Старочамзинского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Старочамзинского сельского поселения или части Старочамзинского сельского поселения.</w:t>
      </w:r>
      <w:proofErr w:type="gramEnd"/>
    </w:p>
    <w:p w:rsidR="0062361C" w:rsidRPr="0062361C" w:rsidRDefault="0062361C" w:rsidP="0062361C">
      <w:pPr>
        <w:numPr>
          <w:ilvl w:val="0"/>
          <w:numId w:val="20"/>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Итоги голосования по вопросам изменения границ Старочамзинского сельского поселения, преобразования Старочамзинского сельского поселения и принятые решения подлежат официальному опубликованию (обнародованию).</w:t>
      </w:r>
    </w:p>
    <w:p w:rsidR="0062361C" w:rsidRPr="0062361C" w:rsidRDefault="0062361C" w:rsidP="0062361C">
      <w:pPr>
        <w:numPr>
          <w:ilvl w:val="0"/>
          <w:numId w:val="20"/>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color w:val="212529"/>
          <w:sz w:val="24"/>
          <w:szCs w:val="24"/>
          <w:lang w:eastAsia="ru-RU"/>
        </w:rPr>
        <w:t>Статья 13. Сход граждан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(статья 13 введена </w:t>
      </w:r>
      <w:hyperlink r:id="rId55" w:tgtFrame="_blank" w:history="1">
        <w:r w:rsidRPr="0062361C">
          <w:rPr>
            <w:rFonts w:ascii="Times New Roman" w:eastAsia="Times New Roman" w:hAnsi="Times New Roman" w:cs="Times New Roman"/>
            <w:color w:val="0000FF"/>
            <w:sz w:val="24"/>
            <w:szCs w:val="24"/>
            <w:u w:val="single"/>
            <w:lang w:eastAsia="ru-RU"/>
          </w:rPr>
          <w:t>решением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212529"/>
          <w:sz w:val="24"/>
          <w:szCs w:val="24"/>
          <w:lang w:eastAsia="ru-RU"/>
        </w:rPr>
        <w:t> </w:t>
      </w:r>
    </w:p>
    <w:p w:rsidR="0062361C" w:rsidRPr="0062361C" w:rsidRDefault="0062361C" w:rsidP="0062361C">
      <w:pPr>
        <w:numPr>
          <w:ilvl w:val="0"/>
          <w:numId w:val="21"/>
        </w:numPr>
        <w:spacing w:before="100" w:beforeAutospacing="1" w:after="0" w:line="240" w:lineRule="auto"/>
        <w:ind w:left="0" w:firstLine="709"/>
        <w:jc w:val="both"/>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В случаях, предусмотренных Федеральным законом от 6 октября 2003 года </w:t>
      </w:r>
      <w:hyperlink r:id="rId56"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xml:space="preserve">, сход граждан может проводиться: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4) в соответствии с законом субъекта Российской Федерации </w:t>
      </w:r>
      <w:proofErr w:type="gramStart"/>
      <w:r w:rsidRPr="0062361C">
        <w:rPr>
          <w:rFonts w:ascii="Times New Roman" w:eastAsia="Times New Roman" w:hAnsi="Times New Roman" w:cs="Times New Roman"/>
          <w:sz w:val="24"/>
          <w:szCs w:val="24"/>
          <w:lang w:eastAsia="ru-RU"/>
        </w:rPr>
        <w:t>на части территории</w:t>
      </w:r>
      <w:proofErr w:type="gramEnd"/>
      <w:r w:rsidRPr="0062361C">
        <w:rPr>
          <w:rFonts w:ascii="Times New Roman" w:eastAsia="Times New Roman" w:hAnsi="Times New Roman" w:cs="Times New Roman"/>
          <w:sz w:val="24"/>
          <w:szCs w:val="24"/>
          <w:lang w:eastAsia="ru-RU"/>
        </w:rPr>
        <w:t xml:space="preserve"> населенного пункта, входящего в состав Старочамзинского сельского поселения по вопросу введения и использования средств самообложения граждан на данной части территории населенного пункта. </w:t>
      </w:r>
    </w:p>
    <w:p w:rsidR="0062361C" w:rsidRPr="0062361C" w:rsidRDefault="0062361C" w:rsidP="0062361C">
      <w:pPr>
        <w:numPr>
          <w:ilvl w:val="0"/>
          <w:numId w:val="22"/>
        </w:numPr>
        <w:spacing w:before="100" w:beforeAutospacing="1" w:after="0" w:line="240" w:lineRule="auto"/>
        <w:ind w:left="0" w:firstLine="709"/>
        <w:jc w:val="both"/>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В сельском населенном пункте сход граждан также может проводиться </w:t>
      </w:r>
      <w:proofErr w:type="gramStart"/>
      <w:r w:rsidRPr="0062361C">
        <w:rPr>
          <w:rFonts w:ascii="Arial" w:eastAsia="Times New Roman" w:hAnsi="Arial" w:cs="Arial"/>
          <w:sz w:val="24"/>
          <w:szCs w:val="24"/>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62361C">
        <w:rPr>
          <w:rFonts w:ascii="Arial" w:eastAsia="Times New Roman" w:hAnsi="Arial" w:cs="Arial"/>
          <w:sz w:val="24"/>
          <w:szCs w:val="24"/>
          <w:lang w:eastAsia="ru-RU"/>
        </w:rPr>
        <w:t xml:space="preserve">, предусмотренных законодательством Российской Федерации о муниципальной службе.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2.1.</w:t>
      </w:r>
      <w:r w:rsidRPr="0062361C">
        <w:rPr>
          <w:rFonts w:ascii="Times New Roman" w:eastAsia="Times New Roman" w:hAnsi="Times New Roman" w:cs="Times New Roman"/>
          <w:b/>
          <w:bCs/>
          <w:sz w:val="24"/>
          <w:szCs w:val="24"/>
          <w:lang w:eastAsia="ru-RU"/>
        </w:rPr>
        <w:t xml:space="preserve"> </w:t>
      </w:r>
      <w:r w:rsidRPr="0062361C">
        <w:rPr>
          <w:rFonts w:ascii="Times New Roman" w:eastAsia="Times New Roman" w:hAnsi="Times New Roman" w:cs="Times New Roman"/>
          <w:sz w:val="24"/>
          <w:szCs w:val="24"/>
          <w:lang w:eastAsia="ru-RU"/>
        </w:rPr>
        <w:t xml:space="preserve">Сход граждан, предусмотренный пунктом </w:t>
      </w:r>
      <w:hyperlink r:id="rId57" w:history="1">
        <w:r w:rsidRPr="0062361C">
          <w:rPr>
            <w:rFonts w:ascii="Times New Roman" w:eastAsia="Times New Roman" w:hAnsi="Times New Roman" w:cs="Times New Roman"/>
            <w:color w:val="0000FF"/>
            <w:sz w:val="24"/>
            <w:szCs w:val="24"/>
            <w:u w:val="single"/>
            <w:lang w:eastAsia="ru-RU"/>
          </w:rPr>
          <w:t>4 части 1</w:t>
        </w:r>
      </w:hyperlink>
      <w:r w:rsidRPr="0062361C">
        <w:rPr>
          <w:rFonts w:ascii="Times New Roman" w:eastAsia="Times New Roman" w:hAnsi="Times New Roman" w:cs="Times New Roman"/>
          <w:sz w:val="24"/>
          <w:szCs w:val="24"/>
          <w:lang w:eastAsia="ru-RU"/>
        </w:rPr>
        <w:t xml:space="preserve"> настоящей статьи, может созываться Советом депутатов Старочамзинского сельского поселения по инициативе </w:t>
      </w:r>
      <w:proofErr w:type="gramStart"/>
      <w:r w:rsidRPr="0062361C">
        <w:rPr>
          <w:rFonts w:ascii="Times New Roman" w:eastAsia="Times New Roman" w:hAnsi="Times New Roman" w:cs="Times New Roman"/>
          <w:sz w:val="24"/>
          <w:szCs w:val="24"/>
          <w:lang w:eastAsia="ru-RU"/>
        </w:rPr>
        <w:t>группы жителей соответствующей части территории населенного пункта</w:t>
      </w:r>
      <w:proofErr w:type="gramEnd"/>
      <w:r w:rsidRPr="0062361C">
        <w:rPr>
          <w:rFonts w:ascii="Times New Roman" w:eastAsia="Times New Roman" w:hAnsi="Times New Roman" w:cs="Times New Roman"/>
          <w:sz w:val="24"/>
          <w:szCs w:val="24"/>
          <w:lang w:eastAsia="ru-RU"/>
        </w:rPr>
        <w:t xml:space="preserve"> численностью не менее 10 человек.»;</w:t>
      </w:r>
    </w:p>
    <w:p w:rsidR="0062361C" w:rsidRPr="0062361C" w:rsidRDefault="0062361C" w:rsidP="0062361C">
      <w:pPr>
        <w:numPr>
          <w:ilvl w:val="0"/>
          <w:numId w:val="23"/>
        </w:numPr>
        <w:spacing w:before="100" w:beforeAutospacing="1" w:after="0" w:line="240" w:lineRule="auto"/>
        <w:ind w:left="0" w:firstLine="709"/>
        <w:jc w:val="both"/>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62361C" w:rsidRPr="0062361C" w:rsidRDefault="0062361C" w:rsidP="0062361C">
      <w:pPr>
        <w:numPr>
          <w:ilvl w:val="0"/>
          <w:numId w:val="23"/>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62361C">
        <w:rPr>
          <w:rFonts w:ascii="Arial" w:eastAsia="Times New Roman" w:hAnsi="Arial" w:cs="Arial"/>
          <w:sz w:val="24"/>
          <w:szCs w:val="24"/>
          <w:lang w:eastAsia="ru-RU"/>
        </w:rPr>
        <w:t>,</w:t>
      </w:r>
      <w:proofErr w:type="gramEnd"/>
      <w:r w:rsidRPr="0062361C">
        <w:rPr>
          <w:rFonts w:ascii="Arial" w:eastAsia="Times New Roman" w:hAnsi="Arial" w:cs="Arial"/>
          <w:sz w:val="24"/>
          <w:szCs w:val="24"/>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r w:rsidRPr="0062361C">
        <w:rPr>
          <w:rFonts w:ascii="Times New Roman" w:eastAsia="Times New Roman" w:hAnsi="Times New Roman" w:cs="Times New Roman"/>
          <w:b/>
          <w:bCs/>
          <w:sz w:val="24"/>
          <w:szCs w:val="24"/>
          <w:lang w:eastAsia="ru-RU"/>
        </w:rPr>
        <w:t>Статья 14. Правотворческая инициатива граждан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24"/>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Старочамзинского сельского поселения.</w:t>
      </w:r>
    </w:p>
    <w:p w:rsidR="0062361C" w:rsidRPr="0062361C" w:rsidRDefault="0062361C" w:rsidP="0062361C">
      <w:pPr>
        <w:numPr>
          <w:ilvl w:val="0"/>
          <w:numId w:val="2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Минимальная численность инициативной группы граждан устанавливается решением Совета депутатов Старочамзинского сельского поселения и не может превышать 3 процента от числа жителей Старочамзинского сельского поселения, обладающих избирательным правом.</w:t>
      </w:r>
    </w:p>
    <w:p w:rsidR="0062361C" w:rsidRPr="0062361C" w:rsidRDefault="0062361C" w:rsidP="0062361C">
      <w:pPr>
        <w:numPr>
          <w:ilvl w:val="0"/>
          <w:numId w:val="2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r w:rsidRPr="0062361C">
        <w:rPr>
          <w:rFonts w:ascii="Arial" w:eastAsia="Times New Roman" w:hAnsi="Arial" w:cs="Arial"/>
          <w:sz w:val="24"/>
          <w:szCs w:val="24"/>
          <w:lang w:eastAsia="ru-RU"/>
        </w:rPr>
        <w:t xml:space="preserve">В случае отсутствия решения Совета депутатов Старочамзинского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w:t>
      </w:r>
      <w:hyperlink r:id="rId58"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w:t>
      </w:r>
    </w:p>
    <w:p w:rsidR="0062361C" w:rsidRPr="0062361C" w:rsidRDefault="0062361C" w:rsidP="0062361C">
      <w:pPr>
        <w:numPr>
          <w:ilvl w:val="0"/>
          <w:numId w:val="24"/>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Проект муниципального правового актаСтарочамзинского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Старочамзинского сельского поселения, к компетенции которых относится принятие соответствующего акта, в течение трех месяцев со дня его внесения.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В случае если принятие муниципального правового акта Старочамзинского сельского поселения, проект которого внесен в порядке реализации правотворческой инициативы граждан, относится к компетенции Совета депутатов Старочамзинского сельского поселения, указанный проект должен быть рассмотрен на открытой сессии Совета депутатов Старочамзинского сельского поселения.</w:t>
      </w:r>
    </w:p>
    <w:p w:rsidR="0062361C" w:rsidRPr="0062361C" w:rsidRDefault="0062361C" w:rsidP="0062361C">
      <w:pPr>
        <w:numPr>
          <w:ilvl w:val="0"/>
          <w:numId w:val="25"/>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Мотивированное решение, принятое по результатам рассмотрения проекта муниципального правового акта Старочамзинского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14.1. Инициативные проекты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(статья 14.1 введена </w:t>
      </w:r>
      <w:hyperlink r:id="rId59" w:tgtFrame="_blank" w:history="1">
        <w:r w:rsidRPr="0062361C">
          <w:rPr>
            <w:rFonts w:ascii="Times New Roman" w:eastAsia="Times New Roman" w:hAnsi="Times New Roman" w:cs="Times New Roman"/>
            <w:color w:val="0000FF"/>
            <w:sz w:val="24"/>
            <w:szCs w:val="24"/>
            <w:u w:val="single"/>
            <w:lang w:eastAsia="ru-RU"/>
          </w:rPr>
          <w:t>решением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В целях реализации мероприятий, имеющих приоритетное значение для жителей Старочамзинского сельского поселения или его части, по решению вопросов местного значения или иных вопросов, право </w:t>
      </w:r>
      <w:proofErr w:type="gramStart"/>
      <w:r w:rsidRPr="0062361C">
        <w:rPr>
          <w:rFonts w:ascii="Times New Roman" w:eastAsia="Times New Roman" w:hAnsi="Times New Roman" w:cs="Times New Roman"/>
          <w:sz w:val="24"/>
          <w:szCs w:val="24"/>
          <w:lang w:eastAsia="ru-RU"/>
        </w:rPr>
        <w:t>решения</w:t>
      </w:r>
      <w:proofErr w:type="gramEnd"/>
      <w:r w:rsidRPr="0062361C">
        <w:rPr>
          <w:rFonts w:ascii="Times New Roman" w:eastAsia="Times New Roman" w:hAnsi="Times New Roman" w:cs="Times New Roman"/>
          <w:sz w:val="24"/>
          <w:szCs w:val="24"/>
          <w:lang w:eastAsia="ru-RU"/>
        </w:rPr>
        <w:t xml:space="preserve"> которых предоставлено органам местного самоуправления, в Администрацию Старочамзинского сельского поселения может быть внесен инициативный проект. Порядок определения части территории Старочамзинского сельского поселения, на которой могут реализовываться инициативные проекты, устанавливается нормативным правовым актом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Старочамзинского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w:t>
      </w:r>
      <w:r w:rsidRPr="0062361C">
        <w:rPr>
          <w:rFonts w:ascii="Times New Roman" w:eastAsia="Times New Roman" w:hAnsi="Times New Roman" w:cs="Times New Roman"/>
          <w:sz w:val="24"/>
          <w:szCs w:val="24"/>
          <w:lang w:eastAsia="ru-RU"/>
        </w:rPr>
        <w:lastRenderedPageBreak/>
        <w:t>депутатов Старочамзинского сельского поселения. Право выступить инициатором проекта в соответствии с нормативным правовым актом Совета депутатов Старочамзинского сельского поселения может быть предоставлено также иным лицам, осуществляющим деятельность на территории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Инициативный проект должен содержать следующие сведения: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описание проблемы, решение которой имеет приоритетное значение для жителей Старочамзинского сельского поселения или его части;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обоснование предложений по решению указанной проблемы;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описание ожидаемого результата (ожидаемых результатов) реализации инициативного проекта;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предварительный расчет необходимых расходов на реализацию инициативного проекта;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планируемые сроки реализации инициативного проекта;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указание на территорию Старочамзинского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9) иные сведения, предусмотренные нормативным правовым актом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4. </w:t>
      </w:r>
      <w:proofErr w:type="gramStart"/>
      <w:r w:rsidRPr="0062361C">
        <w:rPr>
          <w:rFonts w:ascii="Times New Roman" w:eastAsia="Times New Roman" w:hAnsi="Times New Roman" w:cs="Times New Roman"/>
          <w:sz w:val="24"/>
          <w:szCs w:val="24"/>
          <w:lang w:eastAsia="ru-RU"/>
        </w:rPr>
        <w:t>Инициативный проект до его внесения в Администрацию Старочамзинского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Старочамзинского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62361C">
        <w:rPr>
          <w:rFonts w:ascii="Times New Roman" w:eastAsia="Times New Roman" w:hAnsi="Times New Roman" w:cs="Times New Roman"/>
          <w:sz w:val="24"/>
          <w:szCs w:val="24"/>
          <w:lang w:eastAsia="ru-RU"/>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Нормативным правовым актом Совета депутатов Старочамзинского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Инициаторы проекта при внесении инициативного проекта в Администрацию Старочамзинского сельского поселения прикладывают к нему соответственно протокол </w:t>
      </w:r>
      <w:r w:rsidRPr="0062361C">
        <w:rPr>
          <w:rFonts w:ascii="Times New Roman" w:eastAsia="Times New Roman" w:hAnsi="Times New Roman" w:cs="Times New Roman"/>
          <w:sz w:val="24"/>
          <w:szCs w:val="24"/>
          <w:lang w:eastAsia="ru-RU"/>
        </w:rPr>
        <w:lastRenderedPageBreak/>
        <w:t>схода, собрания или конференции граждан, результаты опроса граждан и (или) подписные листы, подтверждающие поддержку инициативного проекта жителями Старочамзинского сельского поселения или его части.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5. </w:t>
      </w:r>
      <w:proofErr w:type="gramStart"/>
      <w:r w:rsidRPr="0062361C">
        <w:rPr>
          <w:rFonts w:ascii="Times New Roman" w:eastAsia="Times New Roman" w:hAnsi="Times New Roman" w:cs="Times New Roman"/>
          <w:sz w:val="24"/>
          <w:szCs w:val="24"/>
          <w:lang w:eastAsia="ru-RU"/>
        </w:rPr>
        <w:t>Информация о внесении инициативного проекта в Администрацию Старочамзинского сельского поселения подлежит опубликованию (обнародованию) и размещению на официальном сайте Старочамзинского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Старочамзинского сельского поселения и должна содержать сведения, указанные в части 3 настоящей статьи, а также об инициаторах проекта.</w:t>
      </w:r>
      <w:proofErr w:type="gramEnd"/>
      <w:r w:rsidRPr="0062361C">
        <w:rPr>
          <w:rFonts w:ascii="Times New Roman" w:eastAsia="Times New Roman" w:hAnsi="Times New Roman" w:cs="Times New Roman"/>
          <w:sz w:val="24"/>
          <w:szCs w:val="24"/>
          <w:lang w:eastAsia="ru-RU"/>
        </w:rPr>
        <w:t xml:space="preserve"> Одновременно граждане информируются о возможности представления в Администрацию Старочамзинского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Старочамзинского сельского поселения, достигшие шестнадцатилетнего возраста. В случае</w:t>
      </w:r>
      <w:proofErr w:type="gramStart"/>
      <w:r w:rsidRPr="0062361C">
        <w:rPr>
          <w:rFonts w:ascii="Times New Roman" w:eastAsia="Times New Roman" w:hAnsi="Times New Roman" w:cs="Times New Roman"/>
          <w:sz w:val="24"/>
          <w:szCs w:val="24"/>
          <w:lang w:eastAsia="ru-RU"/>
        </w:rPr>
        <w:t>,</w:t>
      </w:r>
      <w:proofErr w:type="gramEnd"/>
      <w:r w:rsidRPr="0062361C">
        <w:rPr>
          <w:rFonts w:ascii="Times New Roman" w:eastAsia="Times New Roman" w:hAnsi="Times New Roman" w:cs="Times New Roman"/>
          <w:sz w:val="24"/>
          <w:szCs w:val="24"/>
          <w:lang w:eastAsia="ru-RU"/>
        </w:rPr>
        <w:t xml:space="preserve"> если Администрация Старочамзинского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Инициативный проект подлежит обязательному рассмотрению Администрацией Старочамзинского сельского поселения в течение 30 дней со дня его внесения. Администрация Старочамзинского сельского поселения по результатам рассмотрения инициативного проекта принимает одно из следующих решений: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Администрация Старочамзинского сельского поселения принимает решение об отказе в поддержке инициативного проекта в одном из следующих случаев: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несоблюдение установленного порядка внесения инициативного проекта и его рассмотрения;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5) наличие возможности решения описанной в инициативном проекте проблемы более эффективным способом;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признание инициативного проекта не прошедшим конкурсный отбор.</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Администрация Старочамзинского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10. </w:t>
      </w:r>
      <w:proofErr w:type="gramStart"/>
      <w:r w:rsidRPr="0062361C">
        <w:rPr>
          <w:rFonts w:ascii="Times New Roman" w:eastAsia="Times New Roman" w:hAnsi="Times New Roman" w:cs="Times New Roman"/>
          <w:sz w:val="24"/>
          <w:szCs w:val="24"/>
          <w:lang w:eastAsia="ru-RU"/>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62361C">
        <w:rPr>
          <w:rFonts w:ascii="Times New Roman" w:eastAsia="Times New Roman" w:hAnsi="Times New Roman" w:cs="Times New Roman"/>
          <w:sz w:val="24"/>
          <w:szCs w:val="24"/>
          <w:lang w:eastAsia="ru-RU"/>
        </w:rPr>
        <w:t xml:space="preserve"> Российской Федерации. В этом случае требования частей 3, 6, 7, 8, 9, 11 и 12 настоящей статьи не применяются.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11. В случае</w:t>
      </w:r>
      <w:proofErr w:type="gramStart"/>
      <w:r w:rsidRPr="0062361C">
        <w:rPr>
          <w:rFonts w:ascii="Times New Roman" w:eastAsia="Times New Roman" w:hAnsi="Times New Roman" w:cs="Times New Roman"/>
          <w:sz w:val="24"/>
          <w:szCs w:val="24"/>
          <w:lang w:eastAsia="ru-RU"/>
        </w:rPr>
        <w:t>,</w:t>
      </w:r>
      <w:proofErr w:type="gramEnd"/>
      <w:r w:rsidRPr="0062361C">
        <w:rPr>
          <w:rFonts w:ascii="Times New Roman" w:eastAsia="Times New Roman" w:hAnsi="Times New Roman" w:cs="Times New Roman"/>
          <w:sz w:val="24"/>
          <w:szCs w:val="24"/>
          <w:lang w:eastAsia="ru-RU"/>
        </w:rPr>
        <w:t xml:space="preserve"> если в Администрацию Старочамзинского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Старочамзинского сельского поселения организует проведение конкурсного отбора и информирует об этом инициаторов проекта.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Старочамзинского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Старочамзинского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13. Инициаторы проекта, другие граждане, проживающие на территории соответствующего Старочамзинского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62361C">
        <w:rPr>
          <w:rFonts w:ascii="Times New Roman" w:eastAsia="Times New Roman" w:hAnsi="Times New Roman" w:cs="Times New Roman"/>
          <w:sz w:val="24"/>
          <w:szCs w:val="24"/>
          <w:lang w:eastAsia="ru-RU"/>
        </w:rPr>
        <w:t>контроль за</w:t>
      </w:r>
      <w:proofErr w:type="gramEnd"/>
      <w:r w:rsidRPr="0062361C">
        <w:rPr>
          <w:rFonts w:ascii="Times New Roman" w:eastAsia="Times New Roman" w:hAnsi="Times New Roman" w:cs="Times New Roman"/>
          <w:sz w:val="24"/>
          <w:szCs w:val="24"/>
          <w:lang w:eastAsia="ru-RU"/>
        </w:rPr>
        <w:t xml:space="preserve"> реализацией инициативного проекта в формах, не противоречащих законодательству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14. Информация о рассмотрении инициативного проекта Администрацией Старочамзинского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w:t>
      </w:r>
      <w:r w:rsidRPr="0062361C">
        <w:rPr>
          <w:rFonts w:ascii="Times New Roman" w:eastAsia="Times New Roman" w:hAnsi="Times New Roman" w:cs="Times New Roman"/>
          <w:sz w:val="24"/>
          <w:szCs w:val="24"/>
          <w:lang w:eastAsia="ru-RU"/>
        </w:rPr>
        <w:lastRenderedPageBreak/>
        <w:t>размещению на официальном сайте Старочамзинского сельского поселения в информационно-телекоммуникационной сети «Интернет». Отчет Администрации Старочамзинского сельского поселения об итогах реализации инициативного проекта подлежит опубликованию (обнародованию) и размещению на официальном сайте Старочамзинского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62361C">
        <w:rPr>
          <w:rFonts w:ascii="Times New Roman" w:eastAsia="Times New Roman" w:hAnsi="Times New Roman" w:cs="Times New Roman"/>
          <w:sz w:val="24"/>
          <w:szCs w:val="24"/>
          <w:lang w:eastAsia="ru-RU"/>
        </w:rPr>
        <w:t>,</w:t>
      </w:r>
      <w:proofErr w:type="gramEnd"/>
      <w:r w:rsidRPr="0062361C">
        <w:rPr>
          <w:rFonts w:ascii="Times New Roman" w:eastAsia="Times New Roman" w:hAnsi="Times New Roman" w:cs="Times New Roman"/>
          <w:sz w:val="24"/>
          <w:szCs w:val="24"/>
          <w:lang w:eastAsia="ru-RU"/>
        </w:rPr>
        <w:t xml:space="preserve"> если Администрация Старочамзинского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15. Территориальное общественное самоуправление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26"/>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Под территориальным общественным самоуправлением понимается самоорганизация граждан по месту их жительства </w:t>
      </w:r>
      <w:proofErr w:type="gramStart"/>
      <w:r w:rsidRPr="0062361C">
        <w:rPr>
          <w:rFonts w:ascii="Arial" w:eastAsia="Times New Roman" w:hAnsi="Arial" w:cs="Arial"/>
          <w:sz w:val="24"/>
          <w:szCs w:val="24"/>
          <w:lang w:eastAsia="ru-RU"/>
        </w:rPr>
        <w:t>на части территории</w:t>
      </w:r>
      <w:proofErr w:type="gramEnd"/>
      <w:r w:rsidRPr="0062361C">
        <w:rPr>
          <w:rFonts w:ascii="Arial" w:eastAsia="Times New Roman" w:hAnsi="Arial" w:cs="Arial"/>
          <w:sz w:val="24"/>
          <w:szCs w:val="24"/>
          <w:lang w:eastAsia="ru-RU"/>
        </w:rPr>
        <w:t xml:space="preserve"> Старочамзинского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Старочамзинского сельского поселения по предложению населения, проживающего на территории Старочамзинского сельского поселения.</w:t>
      </w:r>
    </w:p>
    <w:p w:rsidR="0062361C" w:rsidRPr="0062361C" w:rsidRDefault="0062361C" w:rsidP="0062361C">
      <w:pPr>
        <w:numPr>
          <w:ilvl w:val="0"/>
          <w:numId w:val="27"/>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Территориальное общественное самоуправление осуществляется в Старочамзинском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62361C" w:rsidRPr="0062361C" w:rsidRDefault="0062361C" w:rsidP="0062361C">
      <w:pPr>
        <w:numPr>
          <w:ilvl w:val="0"/>
          <w:numId w:val="27"/>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Территориальное общественное самоуправление может осуществляться в пределах следующих территорий проживания граждан в Старочамзинском сельском поселении: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sym w:font="Symbol" w:char="F02D"/>
      </w:r>
      <w:r w:rsidRPr="0062361C">
        <w:rPr>
          <w:rFonts w:ascii="Times New Roman" w:eastAsia="Times New Roman" w:hAnsi="Times New Roman" w:cs="Times New Roman"/>
          <w:sz w:val="24"/>
          <w:szCs w:val="24"/>
          <w:lang w:eastAsia="ru-RU"/>
        </w:rPr>
        <w:t xml:space="preserve"> подъезд многоквартирного жилого дома;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sym w:font="Symbol" w:char="F02D"/>
      </w:r>
      <w:r w:rsidRPr="0062361C">
        <w:rPr>
          <w:rFonts w:ascii="Times New Roman" w:eastAsia="Times New Roman" w:hAnsi="Times New Roman" w:cs="Times New Roman"/>
          <w:sz w:val="24"/>
          <w:szCs w:val="24"/>
          <w:lang w:eastAsia="ru-RU"/>
        </w:rPr>
        <w:t xml:space="preserve"> многоквартирный жилой дом;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sym w:font="Symbol" w:char="F02D"/>
      </w:r>
      <w:r w:rsidRPr="0062361C">
        <w:rPr>
          <w:rFonts w:ascii="Times New Roman" w:eastAsia="Times New Roman" w:hAnsi="Times New Roman" w:cs="Times New Roman"/>
          <w:sz w:val="24"/>
          <w:szCs w:val="24"/>
          <w:lang w:eastAsia="ru-RU"/>
        </w:rPr>
        <w:t xml:space="preserve"> группа жилых домов;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sym w:font="Symbol" w:char="F02D"/>
      </w:r>
      <w:r w:rsidRPr="0062361C">
        <w:rPr>
          <w:rFonts w:ascii="Times New Roman" w:eastAsia="Times New Roman" w:hAnsi="Times New Roman" w:cs="Times New Roman"/>
          <w:sz w:val="24"/>
          <w:szCs w:val="24"/>
          <w:lang w:eastAsia="ru-RU"/>
        </w:rPr>
        <w:t xml:space="preserve"> жилой микрорайон;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sym w:font="Symbol" w:char="F02D"/>
      </w:r>
      <w:r w:rsidRPr="0062361C">
        <w:rPr>
          <w:rFonts w:ascii="Times New Roman" w:eastAsia="Times New Roman" w:hAnsi="Times New Roman" w:cs="Times New Roman"/>
          <w:sz w:val="24"/>
          <w:szCs w:val="24"/>
          <w:lang w:eastAsia="ru-RU"/>
        </w:rPr>
        <w:t>сельский населенный пункт, не являющийся поселением;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Symbol" w:eastAsia="Times New Roman" w:hAnsi="Symbol" w:cs="Times New Roman"/>
          <w:sz w:val="24"/>
          <w:szCs w:val="24"/>
          <w:lang w:eastAsia="ru-RU"/>
        </w:rPr>
        <w:sym w:font="Symbol" w:char="F02D"/>
      </w:r>
      <w:r w:rsidRPr="0062361C">
        <w:rPr>
          <w:rFonts w:ascii="Times New Roman" w:eastAsia="Times New Roman" w:hAnsi="Times New Roman" w:cs="Times New Roman"/>
          <w:sz w:val="24"/>
          <w:szCs w:val="24"/>
          <w:lang w:eastAsia="ru-RU"/>
        </w:rPr>
        <w:t> иные территории проживания граждан.</w:t>
      </w:r>
    </w:p>
    <w:p w:rsidR="0062361C" w:rsidRPr="0062361C" w:rsidRDefault="0062361C" w:rsidP="0062361C">
      <w:pPr>
        <w:numPr>
          <w:ilvl w:val="0"/>
          <w:numId w:val="28"/>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r w:rsidRPr="0062361C">
        <w:rPr>
          <w:rFonts w:ascii="Arial" w:eastAsia="Times New Roman" w:hAnsi="Arial" w:cs="Arial"/>
          <w:sz w:val="24"/>
          <w:szCs w:val="24"/>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62361C" w:rsidRPr="0062361C" w:rsidRDefault="0062361C" w:rsidP="0062361C">
      <w:pPr>
        <w:numPr>
          <w:ilvl w:val="0"/>
          <w:numId w:val="28"/>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Старочамзинского сельского поселения. Порядок регистрации устава территориального общественного самоуправления определяется решениями Совета депутатов Старочамзинского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62361C" w:rsidRPr="0062361C" w:rsidRDefault="0062361C" w:rsidP="0062361C">
      <w:pPr>
        <w:numPr>
          <w:ilvl w:val="0"/>
          <w:numId w:val="29"/>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62361C" w:rsidRPr="0062361C" w:rsidRDefault="0062361C" w:rsidP="0062361C">
      <w:pPr>
        <w:numPr>
          <w:ilvl w:val="0"/>
          <w:numId w:val="30"/>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установление структуры органов территориального общественного самоуправления;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принятие устава территориального общественного самоуправления, внесение в него изменений и дополнений;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избрание органов территориального общественного самоуправления;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определение основных направлений деятельности территориального общественного самоуправления;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утверждение сметы доходов и расходов территориального общественного самоуправления и отчет</w:t>
      </w:r>
      <w:proofErr w:type="gramStart"/>
      <w:r w:rsidRPr="0062361C">
        <w:rPr>
          <w:rFonts w:ascii="Times New Roman" w:eastAsia="Times New Roman" w:hAnsi="Times New Roman" w:cs="Times New Roman"/>
          <w:sz w:val="24"/>
          <w:szCs w:val="24"/>
          <w:lang w:eastAsia="ru-RU"/>
        </w:rPr>
        <w:t>а о ее</w:t>
      </w:r>
      <w:proofErr w:type="gramEnd"/>
      <w:r w:rsidRPr="0062361C">
        <w:rPr>
          <w:rFonts w:ascii="Times New Roman" w:eastAsia="Times New Roman" w:hAnsi="Times New Roman" w:cs="Times New Roman"/>
          <w:sz w:val="24"/>
          <w:szCs w:val="24"/>
          <w:lang w:eastAsia="ru-RU"/>
        </w:rPr>
        <w:t xml:space="preserve"> исполнении;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обсуждение инициативного проекта и принятие решения по вопросу о его одобрении.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(пункт 7 введен </w:t>
      </w:r>
      <w:hyperlink r:id="rId60" w:tgtFrame="_blank" w:history="1">
        <w:r w:rsidRPr="0062361C">
          <w:rPr>
            <w:rFonts w:ascii="Times New Roman" w:eastAsia="Times New Roman" w:hAnsi="Times New Roman" w:cs="Times New Roman"/>
            <w:color w:val="0000FF"/>
            <w:sz w:val="24"/>
            <w:szCs w:val="24"/>
            <w:u w:val="single"/>
            <w:lang w:eastAsia="ru-RU"/>
          </w:rPr>
          <w:t>решением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numPr>
          <w:ilvl w:val="0"/>
          <w:numId w:val="31"/>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Органы территориального общественного самоуправления: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представляют интересы населения, проживающего на соответствующей территории;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2) обеспечивают исполнение решений, принятых на собраниях и конференциях граждан;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Старочамзинского сельского поселения с использованием средств бюджета Старочамзинского сельского поселения;</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вправе вносить в органы местного самоуправления Старочамзинского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8.1. Органы территориального общественного самоуправления могут выдвигать инициативный проект в качестве инициаторов проекта.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w:t>
      </w:r>
      <w:proofErr w:type="gramStart"/>
      <w:r w:rsidRPr="0062361C">
        <w:rPr>
          <w:rFonts w:ascii="Times New Roman" w:eastAsia="Times New Roman" w:hAnsi="Times New Roman" w:cs="Times New Roman"/>
          <w:sz w:val="24"/>
          <w:szCs w:val="24"/>
          <w:lang w:eastAsia="ru-RU"/>
        </w:rPr>
        <w:t>ч</w:t>
      </w:r>
      <w:proofErr w:type="gramEnd"/>
      <w:r w:rsidRPr="0062361C">
        <w:rPr>
          <w:rFonts w:ascii="Times New Roman" w:eastAsia="Times New Roman" w:hAnsi="Times New Roman" w:cs="Times New Roman"/>
          <w:sz w:val="24"/>
          <w:szCs w:val="24"/>
          <w:lang w:eastAsia="ru-RU"/>
        </w:rPr>
        <w:t xml:space="preserve">асть 8.1 введена </w:t>
      </w:r>
      <w:hyperlink r:id="rId61" w:tgtFrame="_blank" w:history="1">
        <w:r w:rsidRPr="0062361C">
          <w:rPr>
            <w:rFonts w:ascii="Times New Roman" w:eastAsia="Times New Roman" w:hAnsi="Times New Roman" w:cs="Times New Roman"/>
            <w:color w:val="0000FF"/>
            <w:sz w:val="24"/>
            <w:szCs w:val="24"/>
            <w:u w:val="single"/>
            <w:lang w:eastAsia="ru-RU"/>
          </w:rPr>
          <w:t>решением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numPr>
          <w:ilvl w:val="0"/>
          <w:numId w:val="32"/>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 уставе территориального общественного самоуправления устанавливаются: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территория, на которой оно осуществляется;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цели, задачи, формы и основные направления деятельности территориального общественного самоуправления;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4)порядок принятия решений;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порядок прекращения осуществления территориального общественного самоуправления.</w:t>
      </w:r>
    </w:p>
    <w:p w:rsidR="0062361C" w:rsidRPr="0062361C" w:rsidRDefault="0062361C" w:rsidP="0062361C">
      <w:pPr>
        <w:numPr>
          <w:ilvl w:val="0"/>
          <w:numId w:val="33"/>
        </w:numPr>
        <w:spacing w:before="100" w:beforeAutospacing="1"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Дополнительные требования к уставу территориального общественного самоуправления органами местного самоуправления Старочамзинского сельского поселения устанавливаться не могут.</w:t>
      </w:r>
    </w:p>
    <w:p w:rsidR="0062361C" w:rsidRPr="0062361C" w:rsidRDefault="0062361C" w:rsidP="0062361C">
      <w:pPr>
        <w:numPr>
          <w:ilvl w:val="0"/>
          <w:numId w:val="33"/>
        </w:numPr>
        <w:spacing w:after="100" w:afterAutospacing="1"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Старочамзинского сельского поселения определяются решениями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16. Староста сельского населенного пункта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34"/>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r w:rsidRPr="0062361C">
        <w:rPr>
          <w:rFonts w:ascii="Arial" w:eastAsia="Times New Roman" w:hAnsi="Arial" w:cs="Arial"/>
          <w:sz w:val="24"/>
          <w:szCs w:val="24"/>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Старочамзинском сельском поселении, может назначаться староста сельского населенного пункта.</w:t>
      </w:r>
    </w:p>
    <w:p w:rsidR="0062361C" w:rsidRPr="0062361C" w:rsidRDefault="0062361C" w:rsidP="0062361C">
      <w:pPr>
        <w:numPr>
          <w:ilvl w:val="0"/>
          <w:numId w:val="3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Староста сельского населенного пункта назначается Советом депутатов Старочамзинского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62361C" w:rsidRPr="0062361C" w:rsidRDefault="0062361C" w:rsidP="0062361C">
      <w:pPr>
        <w:numPr>
          <w:ilvl w:val="0"/>
          <w:numId w:val="3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62361C" w:rsidRPr="0062361C" w:rsidRDefault="0062361C" w:rsidP="0062361C">
      <w:pPr>
        <w:numPr>
          <w:ilvl w:val="0"/>
          <w:numId w:val="34"/>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Старостой сельского населенного пункта не может быть назначено лицо: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w:t>
      </w:r>
      <w:proofErr w:type="gramStart"/>
      <w:r w:rsidRPr="0062361C">
        <w:rPr>
          <w:rFonts w:ascii="Times New Roman" w:eastAsia="Times New Roman" w:hAnsi="Times New Roman" w:cs="Times New Roman"/>
          <w:sz w:val="24"/>
          <w:szCs w:val="24"/>
          <w:lang w:eastAsia="ru-RU"/>
        </w:rPr>
        <w:t>замещающее</w:t>
      </w:r>
      <w:proofErr w:type="gramEnd"/>
      <w:r w:rsidRPr="0062361C">
        <w:rPr>
          <w:rFonts w:ascii="Times New Roman" w:eastAsia="Times New Roman" w:hAnsi="Times New Roman" w:cs="Times New Roman"/>
          <w:sz w:val="24"/>
          <w:szCs w:val="24"/>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w:t>
      </w:r>
      <w:proofErr w:type="gramStart"/>
      <w:r w:rsidRPr="0062361C">
        <w:rPr>
          <w:rFonts w:ascii="Times New Roman" w:eastAsia="Times New Roman" w:hAnsi="Times New Roman" w:cs="Times New Roman"/>
          <w:sz w:val="24"/>
          <w:szCs w:val="24"/>
          <w:lang w:eastAsia="ru-RU"/>
        </w:rPr>
        <w:t>признанное</w:t>
      </w:r>
      <w:proofErr w:type="gramEnd"/>
      <w:r w:rsidRPr="0062361C">
        <w:rPr>
          <w:rFonts w:ascii="Times New Roman" w:eastAsia="Times New Roman" w:hAnsi="Times New Roman" w:cs="Times New Roman"/>
          <w:sz w:val="24"/>
          <w:szCs w:val="24"/>
          <w:lang w:eastAsia="ru-RU"/>
        </w:rPr>
        <w:t xml:space="preserve"> судом недееспособным или ограниченно дееспособным;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w:t>
      </w:r>
      <w:proofErr w:type="gramStart"/>
      <w:r w:rsidRPr="0062361C">
        <w:rPr>
          <w:rFonts w:ascii="Times New Roman" w:eastAsia="Times New Roman" w:hAnsi="Times New Roman" w:cs="Times New Roman"/>
          <w:sz w:val="24"/>
          <w:szCs w:val="24"/>
          <w:lang w:eastAsia="ru-RU"/>
        </w:rPr>
        <w:t>имеющее</w:t>
      </w:r>
      <w:proofErr w:type="gramEnd"/>
      <w:r w:rsidRPr="0062361C">
        <w:rPr>
          <w:rFonts w:ascii="Times New Roman" w:eastAsia="Times New Roman" w:hAnsi="Times New Roman" w:cs="Times New Roman"/>
          <w:sz w:val="24"/>
          <w:szCs w:val="24"/>
          <w:lang w:eastAsia="ru-RU"/>
        </w:rPr>
        <w:t xml:space="preserve"> непогашенную или неснятую судимость. </w:t>
      </w:r>
    </w:p>
    <w:p w:rsidR="0062361C" w:rsidRPr="0062361C" w:rsidRDefault="0062361C" w:rsidP="0062361C">
      <w:pPr>
        <w:numPr>
          <w:ilvl w:val="0"/>
          <w:numId w:val="35"/>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Срок полномочий старосты сельского населенного пункта составляет пять лет.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Полномочия старосты сельского населенного пункта прекращаются досрочно по решению Совета депутатов Старочамзинского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w:t>
      </w:r>
      <w:hyperlink r:id="rId62"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 xml:space="preserve">. </w:t>
      </w:r>
      <w:proofErr w:type="gramEnd"/>
    </w:p>
    <w:p w:rsidR="0062361C" w:rsidRPr="0062361C" w:rsidRDefault="0062361C" w:rsidP="0062361C">
      <w:pPr>
        <w:numPr>
          <w:ilvl w:val="0"/>
          <w:numId w:val="36"/>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Староста сельского населенного пункта для решения возложенных на него задач: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(пункт 4.1 введен </w:t>
      </w:r>
      <w:hyperlink r:id="rId63" w:tgtFrame="_blank" w:history="1">
        <w:r w:rsidRPr="0062361C">
          <w:rPr>
            <w:rFonts w:ascii="Times New Roman" w:eastAsia="Times New Roman" w:hAnsi="Times New Roman" w:cs="Times New Roman"/>
            <w:color w:val="0000FF"/>
            <w:sz w:val="24"/>
            <w:szCs w:val="24"/>
            <w:u w:val="single"/>
            <w:lang w:eastAsia="ru-RU"/>
          </w:rPr>
          <w:t>решением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осуществляет иные полномочия и права, предусмотренные нормативным правовым актом Совета депутатов Старочамзинского сельского поселения в соответствии с законом Республики Мордовия.</w:t>
      </w:r>
    </w:p>
    <w:p w:rsidR="0062361C" w:rsidRPr="0062361C" w:rsidRDefault="0062361C" w:rsidP="0062361C">
      <w:pPr>
        <w:numPr>
          <w:ilvl w:val="0"/>
          <w:numId w:val="37"/>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Старочамзинского сельского поселения в соответствии с законом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17. Публичные слушания, общественные обсуждения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38"/>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Для обсуждения проектов муниципальных правовых актовСтарочамзинского сельского поселения по вопросам местного значения с участием жителей Старочамзинского сельского поселения Советом депутатов Старочамзинского сельского поселения, Главой Старочамзинского сельского поселения могут проводиться публичные слушания.</w:t>
      </w:r>
    </w:p>
    <w:p w:rsidR="0062361C" w:rsidRPr="0062361C" w:rsidRDefault="0062361C" w:rsidP="0062361C">
      <w:pPr>
        <w:numPr>
          <w:ilvl w:val="0"/>
          <w:numId w:val="38"/>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Публичные слушания, проводимые по инициативе населения или Совета депутатов Старочамзинского сельского поселения, назначаются Советом депутатов Старочамзинского сельского поселения, а по инициативе главы Старочамзинского сельского поселени</w:t>
      </w:r>
      <w:proofErr w:type="gramStart"/>
      <w:r w:rsidRPr="0062361C">
        <w:rPr>
          <w:rFonts w:ascii="Arial" w:eastAsia="Times New Roman" w:hAnsi="Arial" w:cs="Arial"/>
          <w:sz w:val="24"/>
          <w:szCs w:val="24"/>
          <w:lang w:eastAsia="ru-RU"/>
        </w:rPr>
        <w:t>я–</w:t>
      </w:r>
      <w:proofErr w:type="gramEnd"/>
      <w:r w:rsidRPr="0062361C">
        <w:rPr>
          <w:rFonts w:ascii="Arial" w:eastAsia="Times New Roman" w:hAnsi="Arial" w:cs="Arial"/>
          <w:sz w:val="24"/>
          <w:szCs w:val="24"/>
          <w:lang w:eastAsia="ru-RU"/>
        </w:rPr>
        <w:t xml:space="preserve"> главой Старочамзинского сельского поселения.</w:t>
      </w:r>
    </w:p>
    <w:p w:rsidR="0062361C" w:rsidRPr="0062361C" w:rsidRDefault="0062361C" w:rsidP="0062361C">
      <w:pPr>
        <w:numPr>
          <w:ilvl w:val="0"/>
          <w:numId w:val="38"/>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На публичные слушания должны выноситься: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1) проект Устава Старочамзинского сельского поселения, а также проект муниципального нормативного правового акта о внесении изменений и дополнений в данный Устав Старочамзинского сельского поселения, кроме случаев, когда в Устав Старочамзинского сельского поселения вносятся изменения в форме точного воспроизведения положений </w:t>
      </w:r>
      <w:hyperlink r:id="rId64" w:tgtFrame="_blank" w:history="1">
        <w:r w:rsidRPr="0062361C">
          <w:rPr>
            <w:rFonts w:ascii="Times New Roman" w:eastAsia="Times New Roman" w:hAnsi="Times New Roman" w:cs="Times New Roman"/>
            <w:color w:val="0000FF"/>
            <w:sz w:val="24"/>
            <w:szCs w:val="24"/>
            <w:u w:val="single"/>
            <w:lang w:eastAsia="ru-RU"/>
          </w:rPr>
          <w:t>Конституции Российской Федерации</w:t>
        </w:r>
      </w:hyperlink>
      <w:r w:rsidRPr="0062361C">
        <w:rPr>
          <w:rFonts w:ascii="Times New Roman" w:eastAsia="Times New Roman" w:hAnsi="Times New Roman" w:cs="Times New Roman"/>
          <w:sz w:val="24"/>
          <w:szCs w:val="24"/>
          <w:lang w:eastAsia="ru-RU"/>
        </w:rPr>
        <w:t xml:space="preserve">, федеральных законов, </w:t>
      </w:r>
      <w:hyperlink r:id="rId65" w:tgtFrame="_blank" w:history="1">
        <w:r w:rsidRPr="0062361C">
          <w:rPr>
            <w:rFonts w:ascii="Times New Roman" w:eastAsia="Times New Roman" w:hAnsi="Times New Roman" w:cs="Times New Roman"/>
            <w:color w:val="0000FF"/>
            <w:sz w:val="24"/>
            <w:szCs w:val="24"/>
            <w:u w:val="single"/>
            <w:lang w:eastAsia="ru-RU"/>
          </w:rPr>
          <w:t>Конституции Республики Мордовия</w:t>
        </w:r>
      </w:hyperlink>
      <w:r w:rsidRPr="0062361C">
        <w:rPr>
          <w:rFonts w:ascii="Times New Roman" w:eastAsia="Times New Roman" w:hAnsi="Times New Roman" w:cs="Times New Roman"/>
          <w:sz w:val="24"/>
          <w:szCs w:val="24"/>
          <w:lang w:eastAsia="ru-RU"/>
        </w:rPr>
        <w:t>, законов Республики Мордовия в целях приведения данного Устава в соответствие с этими нормативными</w:t>
      </w:r>
      <w:proofErr w:type="gramEnd"/>
      <w:r w:rsidRPr="0062361C">
        <w:rPr>
          <w:rFonts w:ascii="Times New Roman" w:eastAsia="Times New Roman" w:hAnsi="Times New Roman" w:cs="Times New Roman"/>
          <w:sz w:val="24"/>
          <w:szCs w:val="24"/>
          <w:lang w:eastAsia="ru-RU"/>
        </w:rPr>
        <w:t xml:space="preserve"> правовыми актами;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проект бюджета Старочамзинского сельского поселения и отчет о его исполнении;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прое</w:t>
      </w:r>
      <w:proofErr w:type="gramStart"/>
      <w:r w:rsidRPr="0062361C">
        <w:rPr>
          <w:rFonts w:ascii="Times New Roman" w:eastAsia="Times New Roman" w:hAnsi="Times New Roman" w:cs="Times New Roman"/>
          <w:sz w:val="24"/>
          <w:szCs w:val="24"/>
          <w:lang w:eastAsia="ru-RU"/>
        </w:rPr>
        <w:t>кт стр</w:t>
      </w:r>
      <w:proofErr w:type="gramEnd"/>
      <w:r w:rsidRPr="0062361C">
        <w:rPr>
          <w:rFonts w:ascii="Times New Roman" w:eastAsia="Times New Roman" w:hAnsi="Times New Roman" w:cs="Times New Roman"/>
          <w:sz w:val="24"/>
          <w:szCs w:val="24"/>
          <w:lang w:eastAsia="ru-RU"/>
        </w:rPr>
        <w:t>атегии социально-экономического развития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4) вопросы о преобразовании Старочамзинского сельского поселения, за исключением случаев, если в соответствии со статьей 13 Федерального закона от 6 </w:t>
      </w:r>
      <w:r w:rsidRPr="0062361C">
        <w:rPr>
          <w:rFonts w:ascii="Times New Roman" w:eastAsia="Times New Roman" w:hAnsi="Times New Roman" w:cs="Times New Roman"/>
          <w:sz w:val="24"/>
          <w:szCs w:val="24"/>
          <w:lang w:eastAsia="ru-RU"/>
        </w:rPr>
        <w:lastRenderedPageBreak/>
        <w:t xml:space="preserve">октября 2003 года </w:t>
      </w:r>
      <w:hyperlink r:id="rId66"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 xml:space="preserve">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2361C" w:rsidRPr="0062361C" w:rsidRDefault="0062361C" w:rsidP="0062361C">
      <w:pPr>
        <w:numPr>
          <w:ilvl w:val="0"/>
          <w:numId w:val="39"/>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Порядок организации и проведения публичных слушаний определяется настоящим Уставом и (или) решением Совета депутатов Старочамзинского сельского поселения и должен предусматривать заблаговременное оповещение жителей Старочамзинского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Старочамзинского сельского поселения, опубликование (обнародование) результатов публичных слушаний, включая мотивированное обоснование принятых</w:t>
      </w:r>
      <w:proofErr w:type="gramEnd"/>
      <w:r w:rsidRPr="0062361C">
        <w:rPr>
          <w:rFonts w:ascii="Arial" w:eastAsia="Times New Roman" w:hAnsi="Arial" w:cs="Arial"/>
          <w:sz w:val="24"/>
          <w:szCs w:val="24"/>
          <w:lang w:eastAsia="ru-RU"/>
        </w:rPr>
        <w:t xml:space="preserve"> решений.</w:t>
      </w:r>
    </w:p>
    <w:p w:rsidR="0062361C" w:rsidRPr="0062361C" w:rsidRDefault="0062361C" w:rsidP="0062361C">
      <w:pPr>
        <w:numPr>
          <w:ilvl w:val="0"/>
          <w:numId w:val="39"/>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По проектам правил благоустройства территории Старочамзинского сельского поселения, проектам, предусматривающим внесение изменений в правила благоустройства территории Старочамзинского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Старочамзинского сельского поселения с учетом положений законодательства о градостроительной деятельности.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18. Собрание граждан, конференция граждан (собрание делегатов)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40"/>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Для обсуждения вопросов местного значения Старочамзинского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w:t>
      </w:r>
      <w:proofErr w:type="gramStart"/>
      <w:r w:rsidRPr="0062361C">
        <w:rPr>
          <w:rFonts w:ascii="Arial" w:eastAsia="Times New Roman" w:hAnsi="Arial" w:cs="Arial"/>
          <w:sz w:val="24"/>
          <w:szCs w:val="24"/>
          <w:lang w:eastAsia="ru-RU"/>
        </w:rPr>
        <w:t>на части территории</w:t>
      </w:r>
      <w:proofErr w:type="gramEnd"/>
      <w:r w:rsidRPr="0062361C">
        <w:rPr>
          <w:rFonts w:ascii="Arial" w:eastAsia="Times New Roman" w:hAnsi="Arial" w:cs="Arial"/>
          <w:sz w:val="24"/>
          <w:szCs w:val="24"/>
          <w:lang w:eastAsia="ru-RU"/>
        </w:rPr>
        <w:t xml:space="preserve"> Старочамзинского сельского поселения могут проводиться собрания граждан.</w:t>
      </w:r>
    </w:p>
    <w:p w:rsidR="0062361C" w:rsidRPr="0062361C" w:rsidRDefault="0062361C" w:rsidP="0062361C">
      <w:pPr>
        <w:spacing w:after="0" w:line="240" w:lineRule="auto"/>
        <w:ind w:left="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(часть 1 изложена в редакции </w:t>
      </w:r>
      <w:hyperlink r:id="rId67" w:tgtFrame="_blank" w:history="1">
        <w:r w:rsidRPr="0062361C">
          <w:rPr>
            <w:rFonts w:ascii="Times New Roman" w:eastAsia="Times New Roman" w:hAnsi="Times New Roman" w:cs="Times New Roman"/>
            <w:color w:val="0000FF"/>
            <w:sz w:val="24"/>
            <w:szCs w:val="24"/>
            <w:u w:val="single"/>
            <w:lang w:eastAsia="ru-RU"/>
          </w:rPr>
          <w:t>решения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numPr>
          <w:ilvl w:val="0"/>
          <w:numId w:val="41"/>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Собрание граждан проводится по инициативе населения, Совета депутатов Старочамзинского сельского поселения, главы Старочамзинского сельского поселения, а также в случаях, предусмотренных уставом территориального общественного самоуправления.</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w:t>
      </w:r>
      <w:proofErr w:type="gramStart"/>
      <w:r w:rsidRPr="0062361C">
        <w:rPr>
          <w:rFonts w:ascii="Times New Roman" w:eastAsia="Times New Roman" w:hAnsi="Times New Roman" w:cs="Times New Roman"/>
          <w:sz w:val="24"/>
          <w:szCs w:val="24"/>
          <w:lang w:eastAsia="ru-RU"/>
        </w:rPr>
        <w:t>а</w:t>
      </w:r>
      <w:proofErr w:type="gramEnd"/>
      <w:r w:rsidRPr="0062361C">
        <w:rPr>
          <w:rFonts w:ascii="Times New Roman" w:eastAsia="Times New Roman" w:hAnsi="Times New Roman" w:cs="Times New Roman"/>
          <w:sz w:val="24"/>
          <w:szCs w:val="24"/>
          <w:lang w:eastAsia="ru-RU"/>
        </w:rPr>
        <w:t xml:space="preserve">бзац введен </w:t>
      </w:r>
      <w:hyperlink r:id="rId68" w:tgtFrame="_blank" w:history="1">
        <w:r w:rsidRPr="0062361C">
          <w:rPr>
            <w:rFonts w:ascii="Times New Roman" w:eastAsia="Times New Roman" w:hAnsi="Times New Roman" w:cs="Times New Roman"/>
            <w:color w:val="0000FF"/>
            <w:sz w:val="24"/>
            <w:szCs w:val="24"/>
            <w:u w:val="single"/>
            <w:lang w:eastAsia="ru-RU"/>
          </w:rPr>
          <w:t>решением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numPr>
          <w:ilvl w:val="0"/>
          <w:numId w:val="42"/>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Собрание граждан, проводимое по инициативе Совета депутатов Старочамзинского сельского поселения, назначается Советом депутатов Старочамзинского сельского поселения, по инициативе главы Старочамзинского сельского поселения - главой Старочамзинского сельского поселения.</w:t>
      </w:r>
    </w:p>
    <w:p w:rsidR="0062361C" w:rsidRPr="0062361C" w:rsidRDefault="0062361C" w:rsidP="0062361C">
      <w:pPr>
        <w:numPr>
          <w:ilvl w:val="0"/>
          <w:numId w:val="42"/>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r w:rsidRPr="0062361C">
        <w:rPr>
          <w:rFonts w:ascii="Arial" w:eastAsia="Times New Roman" w:hAnsi="Arial" w:cs="Arial"/>
          <w:sz w:val="24"/>
          <w:szCs w:val="24"/>
          <w:lang w:eastAsia="ru-RU"/>
        </w:rPr>
        <w:t>Собрание граждан, проводимое по инициативе населения, назначается Советом депутатов Старочамзинского сельского поселения в следующем порядке: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1) группа граждан Российской Федерации в количестве не менее трех человек, достигших возраста 18 лет, вносит в Совет депутатов Старочамзинского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Старочамзинского сельского поселения, где предлагается провести собрание, даты, места, времени его проведения и проекта повестки дня.</w:t>
      </w:r>
      <w:proofErr w:type="gramEnd"/>
      <w:r w:rsidRPr="0062361C">
        <w:rPr>
          <w:rFonts w:ascii="Times New Roman" w:eastAsia="Times New Roman" w:hAnsi="Times New Roman" w:cs="Times New Roman"/>
          <w:sz w:val="24"/>
          <w:szCs w:val="24"/>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Совет депутатов Старочамзинского сельского поселения на своей очередной либо внеочередной сессии рассматривает поступившее заявление и принимает решение: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3) решение Совета депутатов Старочамзинского сельского поселенияоб </w:t>
      </w:r>
      <w:proofErr w:type="gramStart"/>
      <w:r w:rsidRPr="0062361C">
        <w:rPr>
          <w:rFonts w:ascii="Times New Roman" w:eastAsia="Times New Roman" w:hAnsi="Times New Roman" w:cs="Times New Roman"/>
          <w:sz w:val="24"/>
          <w:szCs w:val="24"/>
          <w:lang w:eastAsia="ru-RU"/>
        </w:rPr>
        <w:t>отклонении</w:t>
      </w:r>
      <w:proofErr w:type="gramEnd"/>
      <w:r w:rsidRPr="0062361C">
        <w:rPr>
          <w:rFonts w:ascii="Times New Roman" w:eastAsia="Times New Roman" w:hAnsi="Times New Roman" w:cs="Times New Roman"/>
          <w:sz w:val="24"/>
          <w:szCs w:val="24"/>
          <w:lang w:eastAsia="ru-RU"/>
        </w:rPr>
        <w:t xml:space="preserve"> инициативы по проведению собрания граждан может быть обжаловано инициаторами собрания в судебном порядке.</w:t>
      </w:r>
    </w:p>
    <w:p w:rsidR="0062361C" w:rsidRPr="0062361C" w:rsidRDefault="0062361C" w:rsidP="0062361C">
      <w:pPr>
        <w:numPr>
          <w:ilvl w:val="0"/>
          <w:numId w:val="43"/>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62361C" w:rsidRPr="0062361C" w:rsidRDefault="0062361C" w:rsidP="0062361C">
      <w:pPr>
        <w:numPr>
          <w:ilvl w:val="0"/>
          <w:numId w:val="43"/>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Если проведение собрания граждан намечается по инициативе населения или Совета депутатов Старочамзинского сельского поселения, решение о назначении вместо него конференции граждан принимается Советом депутатов Старочамзинского сельского поселения, по инициативе главы Старочамзинского сельского поселени</w:t>
      </w:r>
      <w:proofErr w:type="gramStart"/>
      <w:r w:rsidRPr="0062361C">
        <w:rPr>
          <w:rFonts w:ascii="Arial" w:eastAsia="Times New Roman" w:hAnsi="Arial" w:cs="Arial"/>
          <w:sz w:val="24"/>
          <w:szCs w:val="24"/>
          <w:lang w:eastAsia="ru-RU"/>
        </w:rPr>
        <w:t>я-</w:t>
      </w:r>
      <w:proofErr w:type="gramEnd"/>
      <w:r w:rsidRPr="0062361C">
        <w:rPr>
          <w:rFonts w:ascii="Arial" w:eastAsia="Times New Roman" w:hAnsi="Arial" w:cs="Arial"/>
          <w:sz w:val="24"/>
          <w:szCs w:val="24"/>
          <w:lang w:eastAsia="ru-RU"/>
        </w:rPr>
        <w:t xml:space="preserve"> главой Старочамзинского сельского поселения.</w:t>
      </w:r>
    </w:p>
    <w:p w:rsidR="0062361C" w:rsidRPr="0062361C" w:rsidRDefault="0062361C" w:rsidP="0062361C">
      <w:pPr>
        <w:numPr>
          <w:ilvl w:val="0"/>
          <w:numId w:val="43"/>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Старочамзинского сельского поселения, главой Старочамзинского сельского поселения.</w:t>
      </w:r>
    </w:p>
    <w:p w:rsidR="0062361C" w:rsidRPr="0062361C" w:rsidRDefault="0062361C" w:rsidP="0062361C">
      <w:pPr>
        <w:numPr>
          <w:ilvl w:val="0"/>
          <w:numId w:val="43"/>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В работе конференции граждан (собрании делегатов) принимают участие граждане, достигшие 18 лет и проживающие </w:t>
      </w:r>
      <w:proofErr w:type="gramStart"/>
      <w:r w:rsidRPr="0062361C">
        <w:rPr>
          <w:rFonts w:ascii="Arial" w:eastAsia="Times New Roman" w:hAnsi="Arial" w:cs="Arial"/>
          <w:sz w:val="24"/>
          <w:szCs w:val="24"/>
          <w:lang w:eastAsia="ru-RU"/>
        </w:rPr>
        <w:t>на соответствующей части территории</w:t>
      </w:r>
      <w:proofErr w:type="gramEnd"/>
      <w:r w:rsidRPr="0062361C">
        <w:rPr>
          <w:rFonts w:ascii="Arial" w:eastAsia="Times New Roman" w:hAnsi="Arial" w:cs="Arial"/>
          <w:sz w:val="24"/>
          <w:szCs w:val="24"/>
          <w:lang w:eastAsia="ru-RU"/>
        </w:rPr>
        <w:t xml:space="preserve"> Старочамзинского сельского поселения.</w:t>
      </w:r>
    </w:p>
    <w:p w:rsidR="0062361C" w:rsidRPr="0062361C" w:rsidRDefault="0062361C" w:rsidP="0062361C">
      <w:pPr>
        <w:numPr>
          <w:ilvl w:val="0"/>
          <w:numId w:val="4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Конференция граждан (собрание делегатов) после регистрации (под роспись) их участников и при наличии кворума открывается главой Старочамзинского сельского поселения либо лицом, уполномоченным Советом депутатов Старочамзинского сельского поселения, главой Старочамзинского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w:t>
      </w:r>
      <w:r w:rsidRPr="0062361C">
        <w:rPr>
          <w:rFonts w:ascii="Arial" w:eastAsia="Times New Roman" w:hAnsi="Arial" w:cs="Arial"/>
          <w:sz w:val="24"/>
          <w:szCs w:val="24"/>
          <w:lang w:eastAsia="ru-RU"/>
        </w:rPr>
        <w:lastRenderedPageBreak/>
        <w:t xml:space="preserve">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62361C">
        <w:rPr>
          <w:rFonts w:ascii="Arial" w:eastAsia="Times New Roman" w:hAnsi="Arial" w:cs="Arial"/>
          <w:sz w:val="24"/>
          <w:szCs w:val="24"/>
          <w:lang w:eastAsia="ru-RU"/>
        </w:rPr>
        <w:t>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Старочамзинского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62361C">
        <w:rPr>
          <w:rFonts w:ascii="Arial" w:eastAsia="Times New Roman" w:hAnsi="Arial" w:cs="Arial"/>
          <w:sz w:val="24"/>
          <w:szCs w:val="24"/>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Старочамзинского сельского поселения, главе Старочамзинского сельского поселения.</w:t>
      </w:r>
    </w:p>
    <w:p w:rsidR="0062361C" w:rsidRPr="0062361C" w:rsidRDefault="0062361C" w:rsidP="0062361C">
      <w:pPr>
        <w:numPr>
          <w:ilvl w:val="0"/>
          <w:numId w:val="44"/>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62361C" w:rsidRPr="0062361C" w:rsidRDefault="0062361C" w:rsidP="0062361C">
      <w:pPr>
        <w:numPr>
          <w:ilvl w:val="0"/>
          <w:numId w:val="44"/>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Старочамзинского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Старочамзинского сельского поселения.</w:t>
      </w:r>
    </w:p>
    <w:p w:rsidR="0062361C" w:rsidRPr="0062361C" w:rsidRDefault="0062361C" w:rsidP="0062361C">
      <w:pPr>
        <w:numPr>
          <w:ilvl w:val="0"/>
          <w:numId w:val="44"/>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Старочамзинского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62361C" w:rsidRPr="0062361C" w:rsidRDefault="0062361C" w:rsidP="0062361C">
      <w:pPr>
        <w:numPr>
          <w:ilvl w:val="0"/>
          <w:numId w:val="44"/>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Итоги конференции граждан (собрания делегатов) подлежат официальному опубликованию (обнародованию).</w:t>
      </w:r>
    </w:p>
    <w:p w:rsidR="0062361C" w:rsidRPr="0062361C" w:rsidRDefault="0062361C" w:rsidP="0062361C">
      <w:pPr>
        <w:numPr>
          <w:ilvl w:val="0"/>
          <w:numId w:val="44"/>
        </w:numPr>
        <w:spacing w:after="100" w:afterAutospacing="1"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19. Опрос граждан</w:t>
      </w: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45"/>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Опрос граждан проводится на всей территории Старочамзинского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62361C" w:rsidRPr="0062361C" w:rsidRDefault="0062361C" w:rsidP="0062361C">
      <w:pPr>
        <w:numPr>
          <w:ilvl w:val="0"/>
          <w:numId w:val="45"/>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Результаты опроса носят рекомендательный характер.</w:t>
      </w:r>
    </w:p>
    <w:p w:rsidR="0062361C" w:rsidRPr="0062361C" w:rsidRDefault="0062361C" w:rsidP="0062361C">
      <w:pPr>
        <w:numPr>
          <w:ilvl w:val="0"/>
          <w:numId w:val="45"/>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r w:rsidRPr="0062361C">
        <w:rPr>
          <w:rFonts w:ascii="Arial" w:eastAsia="Times New Roman" w:hAnsi="Arial" w:cs="Arial"/>
          <w:sz w:val="24"/>
          <w:szCs w:val="24"/>
          <w:lang w:eastAsia="ru-RU"/>
        </w:rPr>
        <w:t>В опросе граждан имеют право участвовать жители Старочамзинского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62361C" w:rsidRPr="0062361C" w:rsidRDefault="0062361C" w:rsidP="0062361C">
      <w:pPr>
        <w:spacing w:after="0" w:line="240" w:lineRule="auto"/>
        <w:ind w:left="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w:t>
      </w:r>
      <w:proofErr w:type="gramStart"/>
      <w:r w:rsidRPr="0062361C">
        <w:rPr>
          <w:rFonts w:ascii="Times New Roman" w:eastAsia="Times New Roman" w:hAnsi="Times New Roman" w:cs="Times New Roman"/>
          <w:sz w:val="24"/>
          <w:szCs w:val="24"/>
          <w:lang w:eastAsia="ru-RU"/>
        </w:rPr>
        <w:t>ч</w:t>
      </w:r>
      <w:proofErr w:type="gramEnd"/>
      <w:r w:rsidRPr="0062361C">
        <w:rPr>
          <w:rFonts w:ascii="Times New Roman" w:eastAsia="Times New Roman" w:hAnsi="Times New Roman" w:cs="Times New Roman"/>
          <w:sz w:val="24"/>
          <w:szCs w:val="24"/>
          <w:lang w:eastAsia="ru-RU"/>
        </w:rPr>
        <w:t xml:space="preserve">асть 3 изложена в редакции </w:t>
      </w:r>
      <w:hyperlink r:id="rId69" w:tgtFrame="_blank" w:history="1">
        <w:r w:rsidRPr="0062361C">
          <w:rPr>
            <w:rFonts w:ascii="Times New Roman" w:eastAsia="Times New Roman" w:hAnsi="Times New Roman" w:cs="Times New Roman"/>
            <w:color w:val="0000FF"/>
            <w:sz w:val="24"/>
            <w:szCs w:val="24"/>
            <w:u w:val="single"/>
            <w:lang w:eastAsia="ru-RU"/>
          </w:rPr>
          <w:t>решения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numPr>
          <w:ilvl w:val="0"/>
          <w:numId w:val="46"/>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Опрос граждан проводится: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по вопросам местного значения - по инициативе Совета депутатов Старочамзинского сельского поселения или главы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для учета мнения граждан при принятии решений об изменении целевого назначения муниципальных земель Старочамзинского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(пункт 3 введен </w:t>
      </w:r>
      <w:hyperlink r:id="rId70" w:tgtFrame="_blank" w:history="1">
        <w:r w:rsidRPr="0062361C">
          <w:rPr>
            <w:rFonts w:ascii="Times New Roman" w:eastAsia="Times New Roman" w:hAnsi="Times New Roman" w:cs="Times New Roman"/>
            <w:color w:val="0000FF"/>
            <w:sz w:val="24"/>
            <w:szCs w:val="24"/>
            <w:u w:val="single"/>
            <w:lang w:eastAsia="ru-RU"/>
          </w:rPr>
          <w:t>решением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numPr>
          <w:ilvl w:val="0"/>
          <w:numId w:val="47"/>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Порядок назначения и проведения опроса граждан определяется решениями Совета депутатов Старочамзинского сельского поселения в соответствии с законом Республики Мордовия.</w:t>
      </w:r>
    </w:p>
    <w:p w:rsidR="0062361C" w:rsidRPr="0062361C" w:rsidRDefault="0062361C" w:rsidP="0062361C">
      <w:pPr>
        <w:numPr>
          <w:ilvl w:val="0"/>
          <w:numId w:val="47"/>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Решение о назначении опроса граждан принимается Советом депутатов Старочамзинского сельского поселения. Для проведения опроса граждан может использоваться официальный сайт Старочамзинского сельского поселения в информационно-телекоммуникационной сети «Интернет». В решении Совета депутатов Старочамзинского сельского поселения о назначении опроса граждан устанавливаются:</w:t>
      </w:r>
    </w:p>
    <w:p w:rsidR="0062361C" w:rsidRPr="0062361C" w:rsidRDefault="0062361C" w:rsidP="0062361C">
      <w:pPr>
        <w:spacing w:after="100" w:afterAutospacing="1" w:line="240" w:lineRule="auto"/>
        <w:ind w:left="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(в редакции </w:t>
      </w:r>
      <w:hyperlink r:id="rId71" w:tgtFrame="_blank" w:history="1">
        <w:r w:rsidRPr="0062361C">
          <w:rPr>
            <w:rFonts w:ascii="Times New Roman" w:eastAsia="Times New Roman" w:hAnsi="Times New Roman" w:cs="Times New Roman"/>
            <w:color w:val="0000FF"/>
            <w:sz w:val="24"/>
            <w:szCs w:val="24"/>
            <w:u w:val="single"/>
            <w:lang w:eastAsia="ru-RU"/>
          </w:rPr>
          <w:t>решения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дата и сроки проведения опроса;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2) формулировка вопроса (вопросов), предлагаемого (предлагаемых) при проведении опроса;</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методика проведения опроса;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форма опросного листа;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минимальная численность жителей Старочамзинского сельского поселения, участвующих в опросе.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порядок идентификации участников опроса в случае проведения опроса граждан с использованием официального сайта Старочамзинского сельского поселения в информационно-телекоммуникационной сети «Интернет»;</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(пункт 6 введен </w:t>
      </w:r>
      <w:hyperlink r:id="rId72" w:tgtFrame="_blank" w:history="1">
        <w:r w:rsidRPr="0062361C">
          <w:rPr>
            <w:rFonts w:ascii="Times New Roman" w:eastAsia="Times New Roman" w:hAnsi="Times New Roman" w:cs="Times New Roman"/>
            <w:color w:val="0000FF"/>
            <w:sz w:val="24"/>
            <w:szCs w:val="24"/>
            <w:u w:val="single"/>
            <w:lang w:eastAsia="ru-RU"/>
          </w:rPr>
          <w:t>решением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numPr>
          <w:ilvl w:val="0"/>
          <w:numId w:val="48"/>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r w:rsidRPr="0062361C">
        <w:rPr>
          <w:rFonts w:ascii="Arial" w:eastAsia="Times New Roman" w:hAnsi="Arial" w:cs="Arial"/>
          <w:sz w:val="24"/>
          <w:szCs w:val="24"/>
          <w:lang w:eastAsia="ru-RU"/>
        </w:rPr>
        <w:t>Жители Старочамзинского сельского поселения должны быть проинформированы о проведении опроса граждан не менее чем за 10 дней до его проведения.</w:t>
      </w:r>
    </w:p>
    <w:p w:rsidR="0062361C" w:rsidRPr="0062361C" w:rsidRDefault="0062361C" w:rsidP="0062361C">
      <w:pPr>
        <w:numPr>
          <w:ilvl w:val="0"/>
          <w:numId w:val="48"/>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Финансирование мероприятий, связанных с подготовкой и проведением опроса граждан, осуществляется:</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за счет средств бюджета Старочамзинского сельского поселения - при проведении опроса по инициативе органов местного самоуправления или жителей муниципального образования;</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(пункт 1 изложен в редакции </w:t>
      </w:r>
      <w:hyperlink r:id="rId73" w:tgtFrame="_blank" w:history="1">
        <w:r w:rsidRPr="0062361C">
          <w:rPr>
            <w:rFonts w:ascii="Times New Roman" w:eastAsia="Times New Roman" w:hAnsi="Times New Roman" w:cs="Times New Roman"/>
            <w:color w:val="0000FF"/>
            <w:sz w:val="24"/>
            <w:szCs w:val="24"/>
            <w:u w:val="single"/>
            <w:lang w:eastAsia="ru-RU"/>
          </w:rPr>
          <w:t>решения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при проведении опроса по инициативе органов государственной власти Республики Мордови</w:t>
      </w:r>
      <w:proofErr w:type="gramStart"/>
      <w:r w:rsidRPr="0062361C">
        <w:rPr>
          <w:rFonts w:ascii="Times New Roman" w:eastAsia="Times New Roman" w:hAnsi="Times New Roman" w:cs="Times New Roman"/>
          <w:sz w:val="24"/>
          <w:szCs w:val="24"/>
          <w:lang w:eastAsia="ru-RU"/>
        </w:rPr>
        <w:t>я-</w:t>
      </w:r>
      <w:proofErr w:type="gramEnd"/>
      <w:r w:rsidRPr="0062361C">
        <w:rPr>
          <w:rFonts w:ascii="Times New Roman" w:eastAsia="Times New Roman" w:hAnsi="Times New Roman" w:cs="Times New Roman"/>
          <w:sz w:val="24"/>
          <w:szCs w:val="24"/>
          <w:lang w:eastAsia="ru-RU"/>
        </w:rPr>
        <w:t xml:space="preserve"> за счет средств республиканского бюджета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20. Обращения граждан в органы местного самоуправления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Граждане имеют право на индивидуальные и коллективные обращения в органы местного самоуправления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2. Обращения граждан подлежат рассмотрению в порядке и сроки, установленные Федеральным законом от 2 мая 2006 года </w:t>
      </w:r>
      <w:hyperlink r:id="rId74" w:tgtFrame="_blank" w:history="1">
        <w:r w:rsidRPr="0062361C">
          <w:rPr>
            <w:rFonts w:ascii="Times New Roman" w:eastAsia="Times New Roman" w:hAnsi="Times New Roman" w:cs="Times New Roman"/>
            <w:color w:val="0000FF"/>
            <w:sz w:val="24"/>
            <w:szCs w:val="24"/>
            <w:u w:val="single"/>
            <w:lang w:eastAsia="ru-RU"/>
          </w:rPr>
          <w:t>№ 59-ФЗ</w:t>
        </w:r>
      </w:hyperlink>
      <w:r w:rsidRPr="0062361C">
        <w:rPr>
          <w:rFonts w:ascii="Times New Roman" w:eastAsia="Times New Roman" w:hAnsi="Times New Roman" w:cs="Times New Roman"/>
          <w:sz w:val="24"/>
          <w:szCs w:val="24"/>
          <w:lang w:eastAsia="ru-RU"/>
        </w:rPr>
        <w:t xml:space="preserve"> «О порядке рассмотрения обращений граждан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За нарушения порядка и сроков рассмотрения обращений граждан должностные лица местного самоуправления Старочамзинского сельского поселения несут ответственность в соответствии с законодательством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21. Другие формы непосредственного осуществления населением Старочамзинского сельского поселения местного самоуправления и участия в его осуществлении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49"/>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Наряду с предусмотренными Федеральным законом от 6 октября 2003 года </w:t>
      </w:r>
      <w:hyperlink r:id="rId75"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Старочамзинского сельского поселения, вправе участвовать в осуществлении местного самоуправления в иных формах, не противоречащих </w:t>
      </w:r>
      <w:hyperlink r:id="rId76" w:tgtFrame="_blank" w:history="1">
        <w:r w:rsidRPr="0062361C">
          <w:rPr>
            <w:rFonts w:ascii="Arial" w:eastAsia="Times New Roman" w:hAnsi="Arial" w:cs="Arial"/>
            <w:color w:val="0000FF"/>
            <w:sz w:val="24"/>
            <w:szCs w:val="24"/>
            <w:u w:val="single"/>
            <w:lang w:eastAsia="ru-RU"/>
          </w:rPr>
          <w:t>Конституции Российской Федерации</w:t>
        </w:r>
      </w:hyperlink>
      <w:r w:rsidRPr="0062361C">
        <w:rPr>
          <w:rFonts w:ascii="Arial" w:eastAsia="Times New Roman" w:hAnsi="Arial" w:cs="Arial"/>
          <w:sz w:val="24"/>
          <w:szCs w:val="24"/>
          <w:lang w:eastAsia="ru-RU"/>
        </w:rPr>
        <w:t>, Федеральному закону от 6 октября 2003</w:t>
      </w:r>
      <w:proofErr w:type="gramEnd"/>
      <w:r w:rsidRPr="0062361C">
        <w:rPr>
          <w:rFonts w:ascii="Arial" w:eastAsia="Times New Roman" w:hAnsi="Arial" w:cs="Arial"/>
          <w:sz w:val="24"/>
          <w:szCs w:val="24"/>
          <w:lang w:eastAsia="ru-RU"/>
        </w:rPr>
        <w:t xml:space="preserve"> года </w:t>
      </w:r>
      <w:hyperlink r:id="rId77"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xml:space="preserve">, иным федеральным законам, </w:t>
      </w:r>
      <w:hyperlink r:id="rId78" w:tgtFrame="_blank" w:history="1">
        <w:r w:rsidRPr="0062361C">
          <w:rPr>
            <w:rFonts w:ascii="Arial" w:eastAsia="Times New Roman" w:hAnsi="Arial" w:cs="Arial"/>
            <w:color w:val="0000FF"/>
            <w:sz w:val="24"/>
            <w:szCs w:val="24"/>
            <w:u w:val="single"/>
            <w:lang w:eastAsia="ru-RU"/>
          </w:rPr>
          <w:t>Конституции Республики Мордовия</w:t>
        </w:r>
      </w:hyperlink>
      <w:r w:rsidRPr="0062361C">
        <w:rPr>
          <w:rFonts w:ascii="Arial" w:eastAsia="Times New Roman" w:hAnsi="Arial" w:cs="Arial"/>
          <w:sz w:val="24"/>
          <w:szCs w:val="24"/>
          <w:lang w:eastAsia="ru-RU"/>
        </w:rPr>
        <w:t>, законам Республики Мордовия.</w:t>
      </w:r>
    </w:p>
    <w:p w:rsidR="0062361C" w:rsidRPr="0062361C" w:rsidRDefault="0062361C" w:rsidP="0062361C">
      <w:pPr>
        <w:numPr>
          <w:ilvl w:val="0"/>
          <w:numId w:val="49"/>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Непосредственное осуществление населением Старочамзинского сельского поселения местного самоуправления и участие населения </w:t>
      </w:r>
      <w:r w:rsidRPr="0062361C">
        <w:rPr>
          <w:rFonts w:ascii="Arial" w:eastAsia="Times New Roman" w:hAnsi="Arial" w:cs="Arial"/>
          <w:sz w:val="24"/>
          <w:szCs w:val="24"/>
          <w:lang w:eastAsia="ru-RU"/>
        </w:rPr>
        <w:lastRenderedPageBreak/>
        <w:t>Старочамзинского сельского поселения в осуществлении местного самоуправления основывается на принципах законности, добровольности.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Старочамзинского сельского поселения обязаны содействовать населению Старочамзинского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ГЛАВА 3. Органы местного самоуправления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22. Структура органов местного самоуправления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50"/>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Структуру органов местного самоуправления Старочамзинского сельского поселения составляют:</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Совет депутатов Старочамзинского сельского поселения Большеигнатовского муниципального района Республики Мордовия (далее - Совет депутатов Старочамзинского сельского поселения) – представительный орган муниципального образования;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2) глава Старочамзинского сельского поселения Большеигнатовского муниципального района Республики Мордовия (далее </w:t>
      </w:r>
      <w:proofErr w:type="gramStart"/>
      <w:r w:rsidRPr="0062361C">
        <w:rPr>
          <w:rFonts w:ascii="Times New Roman" w:eastAsia="Times New Roman" w:hAnsi="Times New Roman" w:cs="Times New Roman"/>
          <w:sz w:val="24"/>
          <w:szCs w:val="24"/>
          <w:lang w:eastAsia="ru-RU"/>
        </w:rPr>
        <w:t>–г</w:t>
      </w:r>
      <w:proofErr w:type="gramEnd"/>
      <w:r w:rsidRPr="0062361C">
        <w:rPr>
          <w:rFonts w:ascii="Times New Roman" w:eastAsia="Times New Roman" w:hAnsi="Times New Roman" w:cs="Times New Roman"/>
          <w:sz w:val="24"/>
          <w:szCs w:val="24"/>
          <w:lang w:eastAsia="ru-RU"/>
        </w:rPr>
        <w:t>лава Старочамзинского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администрация Старочамзинского сельского поселения Большеигнатовского муниципального района Республики Мордовия (далее – администрация Старочамзинского сельского поселения) – местная администрация (исполнительно-распорядительный орган муниципального образования;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4)ревизионная комиссия Старочамзинского сельского поселения Большеигнатовского муниципального района Республики Мордовия (далее – ревизионная комиссия Старочамзинского сельского поселения) – контрольно-счетный орган муниципального образования.</w:t>
      </w:r>
    </w:p>
    <w:p w:rsidR="0062361C" w:rsidRPr="0062361C" w:rsidRDefault="0062361C" w:rsidP="0062361C">
      <w:pPr>
        <w:numPr>
          <w:ilvl w:val="0"/>
          <w:numId w:val="51"/>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Изменение структуры органов местного самоуправления Старочамзинского сельского поселения осуществляется не иначе как путем внесения изменений в настоящий Устав. </w:t>
      </w:r>
    </w:p>
    <w:p w:rsidR="0062361C" w:rsidRPr="0062361C" w:rsidRDefault="0062361C" w:rsidP="0062361C">
      <w:pPr>
        <w:numPr>
          <w:ilvl w:val="0"/>
          <w:numId w:val="51"/>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Решение Совета депутатов Старочамзинского сельского поселения об изменении структуры органов местного самоуправления Старочамзинского сельского поселения, вступает в силу не ранее чем по истечении срока </w:t>
      </w:r>
      <w:r w:rsidRPr="0062361C">
        <w:rPr>
          <w:rFonts w:ascii="Arial" w:eastAsia="Times New Roman" w:hAnsi="Arial" w:cs="Arial"/>
          <w:sz w:val="24"/>
          <w:szCs w:val="24"/>
          <w:lang w:eastAsia="ru-RU"/>
        </w:rPr>
        <w:lastRenderedPageBreak/>
        <w:t xml:space="preserve">полномочий Совета депутатов Старочамзинского сельского поселения, принявшего указанное решение, за исключением случаев, предусмотренных Федеральным законом от 6 октября 2003 года </w:t>
      </w:r>
      <w:hyperlink r:id="rId79"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w:t>
      </w:r>
      <w:proofErr w:type="gramEnd"/>
    </w:p>
    <w:p w:rsidR="0062361C" w:rsidRPr="0062361C" w:rsidRDefault="0062361C" w:rsidP="0062361C">
      <w:pPr>
        <w:numPr>
          <w:ilvl w:val="0"/>
          <w:numId w:val="51"/>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Финансовое обеспечение деятельности органов местного самоуправления Старочамзинского сельского поселения осуществляется исключительно за счет собственных доходов бюджета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23. Органы местного самоуправления как юридические лица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52"/>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От имени Старочамзинского сельского поселения приобретать и осуществлять имущественные и иные права и обязанности, выступать в суде без доверенности могут глава Старочамзинского сельского поселения, другие должностные лица местного самоуправления в соответствии с настоящим Уставом.</w:t>
      </w:r>
    </w:p>
    <w:p w:rsidR="0062361C" w:rsidRPr="0062361C" w:rsidRDefault="0062361C" w:rsidP="0062361C">
      <w:pPr>
        <w:numPr>
          <w:ilvl w:val="0"/>
          <w:numId w:val="52"/>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Органы местного самоуправления Старочамзинского сельского поселения, которые в соответствии с Федеральным законом от 6 октября 2003 года </w:t>
      </w:r>
      <w:hyperlink r:id="rId80"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xml:space="preserve">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закономот 8 августа 2001 года</w:t>
      </w:r>
      <w:proofErr w:type="gramEnd"/>
      <w:r w:rsidRPr="0062361C">
        <w:rPr>
          <w:rFonts w:ascii="Arial" w:eastAsia="Times New Roman" w:hAnsi="Arial" w:cs="Arial"/>
          <w:sz w:val="24"/>
          <w:szCs w:val="24"/>
          <w:lang w:eastAsia="ru-RU"/>
        </w:rPr>
        <w:t xml:space="preserve"> </w:t>
      </w:r>
      <w:hyperlink r:id="rId81" w:tgtFrame="_blank" w:history="1">
        <w:r w:rsidRPr="0062361C">
          <w:rPr>
            <w:rFonts w:ascii="Arial" w:eastAsia="Times New Roman" w:hAnsi="Arial" w:cs="Arial"/>
            <w:color w:val="0000FF"/>
            <w:sz w:val="24"/>
            <w:szCs w:val="24"/>
            <w:u w:val="single"/>
            <w:lang w:eastAsia="ru-RU"/>
          </w:rPr>
          <w:t>№ 129-ФЗ</w:t>
        </w:r>
      </w:hyperlink>
      <w:r w:rsidRPr="0062361C">
        <w:rPr>
          <w:rFonts w:ascii="Arial" w:eastAsia="Times New Roman" w:hAnsi="Arial" w:cs="Arial"/>
          <w:sz w:val="24"/>
          <w:szCs w:val="24"/>
          <w:lang w:eastAsia="ru-RU"/>
        </w:rPr>
        <w:t xml:space="preserve"> «О государственной регистрации юридических лиц и индивидуальных предпринимателей».</w:t>
      </w:r>
    </w:p>
    <w:p w:rsidR="0062361C" w:rsidRPr="0062361C" w:rsidRDefault="0062361C" w:rsidP="0062361C">
      <w:pPr>
        <w:numPr>
          <w:ilvl w:val="0"/>
          <w:numId w:val="52"/>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Совет депутатов Старочамзинского сельского поселения и администрация Старочамзинского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w:t>
      </w:r>
      <w:hyperlink r:id="rId82"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xml:space="preserve"> в соответствии с Гражданским кодексом Российской Федерации применительно к казенным учреждениям.</w:t>
      </w:r>
    </w:p>
    <w:p w:rsidR="0062361C" w:rsidRPr="0062361C" w:rsidRDefault="0062361C" w:rsidP="0062361C">
      <w:pPr>
        <w:numPr>
          <w:ilvl w:val="0"/>
          <w:numId w:val="52"/>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Старочамзинского сельского поселения с правами юридического лица.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ГЛАВА 4. Совет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24. Совета депутатов Старочамзинского сельского поселения, состав и порядок его формирования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8"/>
          <w:szCs w:val="28"/>
          <w:lang w:eastAsia="ru-RU"/>
        </w:rPr>
        <w:lastRenderedPageBreak/>
        <w:t>1.</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 xml:space="preserve">Совет депутатов Старочамзинского сельского поселения является выборным представительным органом Старочамзинского сельского поселения, обладающим собственными полномочиями по решению вопросов местного значения.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Совет депутатов Старочамзинского сельского поселения состоит из 11 депутатов, избираемых на муниципальных выборах по одномандатным и (или) многомандатным избирательным округам.</w:t>
      </w:r>
    </w:p>
    <w:p w:rsidR="0062361C" w:rsidRPr="0062361C" w:rsidRDefault="0062361C" w:rsidP="0062361C">
      <w:pPr>
        <w:spacing w:before="100" w:beforeAutospacing="1"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8"/>
          <w:szCs w:val="28"/>
          <w:lang w:eastAsia="ru-RU"/>
        </w:rPr>
        <w:t>2.</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Совет депутатов Старочамзинского сельского поселения обладает правами юридического лица, является казенным учреждением.</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8"/>
          <w:szCs w:val="28"/>
          <w:lang w:eastAsia="ru-RU"/>
        </w:rPr>
        <w:t>3.</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Срок полномочий Совета депутатов Старочамзинского сельского поселения составляет 5 лет и исчисляется со дня его первого заседания. Срок, на который избирается Совет депутатов Старочамзинского сельского поселения, равен сроку полномочий Совета депутатов Старочамзинского сельского поселения и исчисляется со дня избрания Совета депутатов Старочамзинского сельского поселения в правомочном составе.</w:t>
      </w:r>
    </w:p>
    <w:p w:rsidR="0062361C" w:rsidRPr="0062361C" w:rsidRDefault="0062361C" w:rsidP="0062361C">
      <w:pPr>
        <w:spacing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8"/>
          <w:szCs w:val="28"/>
          <w:lang w:eastAsia="ru-RU"/>
        </w:rPr>
        <w:t>4.</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Срок полномочий Совета депутатов Старочамзинского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Старочамзинского сельского поселения первого созыва вновь образованного муниципального образования, равен сроку полномочий Совета депутатов Старочамзинского сельского поселения первого созыва вновь образованного муниципального образования и исчисляется со дня избрания Совета депутатов Старочамзинского сельского поселения первого созыва вновь образованного муниципального образования в правомочном составе.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Выборы депутатов Совета депутатов Старочамзинского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rsidR="0062361C" w:rsidRPr="0062361C" w:rsidRDefault="0062361C" w:rsidP="0062361C">
      <w:pPr>
        <w:spacing w:before="100" w:beforeAutospacing="1"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8"/>
          <w:szCs w:val="28"/>
          <w:lang w:eastAsia="ru-RU"/>
        </w:rPr>
        <w:t>5.</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8"/>
          <w:szCs w:val="28"/>
          <w:lang w:eastAsia="ru-RU"/>
        </w:rPr>
        <w:t>6.</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С момента начала работы Совета депутатов Старочамзинского сельского поселения нового созыва полномочия Совета депутатов Старочамзинского сельского поселения прежнего созыва прекращаются.</w:t>
      </w:r>
    </w:p>
    <w:p w:rsidR="0062361C" w:rsidRPr="0062361C" w:rsidRDefault="0062361C" w:rsidP="0062361C">
      <w:pPr>
        <w:spacing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25. Фракции в Совете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53"/>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Депутаты Совета депутатов Старочамзинского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w:t>
      </w:r>
      <w:r w:rsidRPr="0062361C">
        <w:rPr>
          <w:rFonts w:ascii="Arial" w:eastAsia="Times New Roman" w:hAnsi="Arial" w:cs="Arial"/>
          <w:sz w:val="24"/>
          <w:szCs w:val="24"/>
          <w:lang w:eastAsia="ru-RU"/>
        </w:rPr>
        <w:lastRenderedPageBreak/>
        <w:t>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62361C" w:rsidRPr="0062361C" w:rsidRDefault="0062361C" w:rsidP="0062361C">
      <w:pPr>
        <w:numPr>
          <w:ilvl w:val="0"/>
          <w:numId w:val="53"/>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Порядок деятельности фракций устанавливается законом Республики Мордовия и (или) Регламентом Совета депутатов Старочамзинского сельского поселения.</w:t>
      </w:r>
    </w:p>
    <w:p w:rsidR="0062361C" w:rsidRPr="0062361C" w:rsidRDefault="0062361C" w:rsidP="0062361C">
      <w:pPr>
        <w:numPr>
          <w:ilvl w:val="0"/>
          <w:numId w:val="53"/>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 случае прекращения деятельности политической партии в связи с ее ликвидации ей или реорганизацией деятельность ее фракции в Совете депутатов Старочамзинского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62361C" w:rsidRPr="0062361C" w:rsidRDefault="0062361C" w:rsidP="0062361C">
      <w:pPr>
        <w:numPr>
          <w:ilvl w:val="0"/>
          <w:numId w:val="53"/>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62361C" w:rsidRPr="0062361C" w:rsidRDefault="0062361C" w:rsidP="0062361C">
      <w:pPr>
        <w:numPr>
          <w:ilvl w:val="0"/>
          <w:numId w:val="53"/>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62361C" w:rsidRPr="0062361C" w:rsidRDefault="0062361C" w:rsidP="0062361C">
      <w:pPr>
        <w:numPr>
          <w:ilvl w:val="0"/>
          <w:numId w:val="53"/>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Старочамзинского сельского поселения, входит в данную фракцию и не вправе выйти из нее.</w:t>
      </w:r>
    </w:p>
    <w:p w:rsidR="0062361C" w:rsidRPr="0062361C" w:rsidRDefault="0062361C" w:rsidP="0062361C">
      <w:pPr>
        <w:numPr>
          <w:ilvl w:val="0"/>
          <w:numId w:val="53"/>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Несоблюдение требований, предусмотренных частями 4 - 6 настоящей статьи, влечет за собой прекращение депутатских полномочий.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26. Полномочия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0"/>
          <w:numId w:val="54"/>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 исключительной компетенции Совета депутатов Старочамзинского сельского поселения находятся: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принятие Устава Старочамзинского сельского поселения, внесение в него изменений и дополнений;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утверждение бюджета Старочамзинского сельского поселения и отчета о его исполнении;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утверждение стратегии социально-экономического развития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5) определение порядка управления и распоряжения имуществом, находящимся в муниципальной собственности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определение порядка принятия решений о создании, реорганизации и ликвидации муниципальных предприятий Старочамзинского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определение порядка участия Старочамзинского сельского поселения в организациях межмуниципального сотрудничества;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9) </w:t>
      </w:r>
      <w:proofErr w:type="gramStart"/>
      <w:r w:rsidRPr="0062361C">
        <w:rPr>
          <w:rFonts w:ascii="Times New Roman" w:eastAsia="Times New Roman" w:hAnsi="Times New Roman" w:cs="Times New Roman"/>
          <w:sz w:val="24"/>
          <w:szCs w:val="24"/>
          <w:lang w:eastAsia="ru-RU"/>
        </w:rPr>
        <w:t>контроль за</w:t>
      </w:r>
      <w:proofErr w:type="gramEnd"/>
      <w:r w:rsidRPr="0062361C">
        <w:rPr>
          <w:rFonts w:ascii="Times New Roman" w:eastAsia="Times New Roman" w:hAnsi="Times New Roman" w:cs="Times New Roman"/>
          <w:sz w:val="24"/>
          <w:szCs w:val="24"/>
          <w:lang w:eastAsia="ru-RU"/>
        </w:rPr>
        <w:t xml:space="preserve"> исполнением органами местного самоуправления и должностными лицами местного самоуправления Старочамзинского сельского поселения полномочий по решению вопросов местного значения;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10) принятие решения об удалении Главы Старочамзинского сельского поселения в отставку;</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11) утверждение правил благоустройства территории Старочамзинского сельского поселения.</w:t>
      </w:r>
    </w:p>
    <w:p w:rsidR="0062361C" w:rsidRPr="0062361C" w:rsidRDefault="0062361C" w:rsidP="0062361C">
      <w:pPr>
        <w:numPr>
          <w:ilvl w:val="0"/>
          <w:numId w:val="55"/>
        </w:numPr>
        <w:shd w:val="clear" w:color="auto" w:fill="FFFFFF"/>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К иным полномочиям Совета депутатов относятся: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осуществление законодательной инициативы в Государственном Собрании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Старочамзинского сельского поселения официальной информации о социально-экономическом и культурном развитии Старочамзинского сельского поселения, о развитии его общественной инфраструктуры и иной официальной информации;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образование, избрание и упразднение постоянных и временных органов Совета депутатов Старочамзинского сельского поселения, установление порядка их работы, изменение их состава, заслушивание отчетов об их работе;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утверждение схемы управления Старочамзинским сельским поселением, утверждение структуры администрации Старочамзинского сельского поселения по представлению главы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утверждение общей суммы расходов на обеспечение деятельности Совета депутатов;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установление и отмена налоговых льгот по местным налогам в бюджет Старочамзинского сельского поселения.</w:t>
      </w:r>
    </w:p>
    <w:p w:rsidR="0062361C" w:rsidRPr="0062361C" w:rsidRDefault="0062361C" w:rsidP="0062361C">
      <w:pPr>
        <w:numPr>
          <w:ilvl w:val="0"/>
          <w:numId w:val="56"/>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r w:rsidRPr="0062361C">
        <w:rPr>
          <w:rFonts w:ascii="Arial" w:eastAsia="Times New Roman" w:hAnsi="Arial" w:cs="Arial"/>
          <w:sz w:val="24"/>
          <w:szCs w:val="24"/>
          <w:lang w:eastAsia="ru-RU"/>
        </w:rPr>
        <w:t>Решения Совета депутатов Старочамзинского сельского поселения, предусматривающие установление, изменение и отмену местных налогов и сборов, осуществление расходов из средств бюджета Старочамзинского сельского поселения, могут быть внесены на рассмотрение Совета депутатов Старочамзинского сельского поселения только по инициативе главы Старочамзинского сельского поселения или при наличии заключения главы Старочамзинского сельского поселения.</w:t>
      </w:r>
    </w:p>
    <w:p w:rsidR="0062361C" w:rsidRPr="0062361C" w:rsidRDefault="0062361C" w:rsidP="0062361C">
      <w:pPr>
        <w:numPr>
          <w:ilvl w:val="0"/>
          <w:numId w:val="56"/>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Совет депутатов заслушивает ежегодные отчеты главы Старочамзинского сельского поселения о результатах его деятельности, деятельности администрации Старочамзинского сельского поселения и иных подведомственных главе Старочамзинского сельского поселения органов местного самоуправления Старочамзинского сельского поселения, в том числе о решении вопросов, поставленных Советом депутатов Старочамзинского сельского поселения.</w:t>
      </w:r>
    </w:p>
    <w:p w:rsidR="0062361C" w:rsidRPr="0062361C" w:rsidRDefault="0062361C" w:rsidP="0062361C">
      <w:pPr>
        <w:numPr>
          <w:ilvl w:val="0"/>
          <w:numId w:val="56"/>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27. Порядок работы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57"/>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Основной формой работы Совета депутатов Старочамзинского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Старочамзинского сельского поселения.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Вновь избранный Совет депутатов Старочамзинского сельского поселения собирается на первое заседание (сессию) в срок, не превышающий 30 дней со дня избрания Совета депутатов Старочамзинского сельского поселения в правомочном составе.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Для подготовки и созыва первой сессии Совета депутатов Старочамзинского сельского поселения из числа вновь избранных депутатов избирательная комиссия Старочамзинского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Старочамзинского сельского поселения.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Открывает первое заседание (сессию) старейший по возрасту депутат Совета депутатов Старочамзинского сельского поселения.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Очередные сессии Совета депутатов Старочамзинского сельского поселения созываются главой Старочамзинского сельского поселения и проводятся не реже одного раза в три месяца.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Внеочередные сессии Совета депутатов Старочамзинского сельского поселения созываются главой Старочамзинского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Старочамзинского сельского поселения.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 xml:space="preserve">Вопросы, определенные статьей 26 настоящего Устава, рассматриваются исключительно на сессиях Совета депутатов Старочамзинского сельского поселения. Для их предварительной подготовки и изучения, а также в целях осуществления </w:t>
      </w:r>
      <w:proofErr w:type="gramStart"/>
      <w:r w:rsidRPr="0062361C">
        <w:rPr>
          <w:rFonts w:ascii="Times New Roman" w:eastAsia="Times New Roman" w:hAnsi="Times New Roman" w:cs="Times New Roman"/>
          <w:sz w:val="24"/>
          <w:szCs w:val="24"/>
          <w:lang w:eastAsia="ru-RU"/>
        </w:rPr>
        <w:t>контроля</w:t>
      </w:r>
      <w:proofErr w:type="gramEnd"/>
      <w:r w:rsidRPr="0062361C">
        <w:rPr>
          <w:rFonts w:ascii="Times New Roman" w:eastAsia="Times New Roman" w:hAnsi="Times New Roman" w:cs="Times New Roman"/>
          <w:sz w:val="24"/>
          <w:szCs w:val="24"/>
          <w:lang w:eastAsia="ru-RU"/>
        </w:rPr>
        <w:t xml:space="preserve"> за ходом реализации принимаемых Советом депутатов Старочамзинского сельского поселения решений Совет депутатов Старочамзинского сельского поселения может формировать свои постоянные и временные органы.</w:t>
      </w:r>
    </w:p>
    <w:p w:rsidR="0062361C" w:rsidRPr="0062361C" w:rsidRDefault="0062361C" w:rsidP="0062361C">
      <w:pPr>
        <w:numPr>
          <w:ilvl w:val="0"/>
          <w:numId w:val="58"/>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Расходы на обеспечение деятельности Совета депутатов Старочамзинского сельского поселения предусматриваются в бюджете Старочамзинского сельского поселенияотдельной строкой в соответствии с классификацией расходов бюджетов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Управление и (или) распоряжение Советом депутатов Старочамзинского сельского поселения или отдельными депутатами (группами депутатов) в какой бы то ни было форме средствами бюджета Старочамзинского сельского поселенияв процессе его исполнения не допускаются, за исключением средств бюджета Старочамзинского сельского поселения, направляемых на обеспечение деятельности Совета депутатов Старочамзинского сельского поселения и депутатов Совета депутатов Старочамзинского сельского поселения.</w:t>
      </w:r>
      <w:proofErr w:type="gramEnd"/>
    </w:p>
    <w:p w:rsidR="0062361C" w:rsidRPr="0062361C" w:rsidRDefault="0062361C" w:rsidP="0062361C">
      <w:pPr>
        <w:numPr>
          <w:ilvl w:val="0"/>
          <w:numId w:val="59"/>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Организацию деятельности Совета депутатов Старочамзинского сельского поселения осуществляет глава Старочамзинского сельского поселения.</w:t>
      </w:r>
    </w:p>
    <w:p w:rsidR="0062361C" w:rsidRPr="0062361C" w:rsidRDefault="0062361C" w:rsidP="0062361C">
      <w:pPr>
        <w:numPr>
          <w:ilvl w:val="0"/>
          <w:numId w:val="59"/>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Порядок осуществления материально-технического и организационного обеспечения деятельности Совета депутатов Старочамзинского сельского поселения устанавливается Регламентом Совета депутатов Старочамзинского сельского поселения в форме решения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28. Депутат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60"/>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Депутату Совета депутатов Старочамзинского сельского поселения обеспечиваются условия для беспрепятственного осуществления своих полномочий.</w:t>
      </w:r>
    </w:p>
    <w:p w:rsidR="0062361C" w:rsidRPr="0062361C" w:rsidRDefault="0062361C" w:rsidP="0062361C">
      <w:pPr>
        <w:numPr>
          <w:ilvl w:val="0"/>
          <w:numId w:val="60"/>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Срок полномочий депутата Совета депутатов Старочамзинского сельского поселения составляет 5 лет.</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Срок полномочий депутата Совета депутатов Старочамзинского сельского поселения первого созыва вновь образованного муниципального образования составляет 5 лет.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Полномочия депутата Совета депутатов Старочамзинского сельского поселения начинаются со дня его избрания и прекращаются со дня начала работы Совета депутатов Старочамзинского сельского поселения нового созыва.</w:t>
      </w:r>
    </w:p>
    <w:p w:rsidR="0062361C" w:rsidRPr="0062361C" w:rsidRDefault="0062361C" w:rsidP="0062361C">
      <w:pPr>
        <w:numPr>
          <w:ilvl w:val="0"/>
          <w:numId w:val="61"/>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Депутаты Совета депутатов Старочамзинского сельского поселения осуществляют свои полномочия, как правило, на непостоянной основе.</w:t>
      </w:r>
    </w:p>
    <w:p w:rsidR="0062361C" w:rsidRPr="0062361C" w:rsidRDefault="0062361C" w:rsidP="0062361C">
      <w:pPr>
        <w:numPr>
          <w:ilvl w:val="0"/>
          <w:numId w:val="61"/>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r w:rsidRPr="0062361C">
        <w:rPr>
          <w:rFonts w:ascii="Arial" w:eastAsia="Times New Roman" w:hAnsi="Arial" w:cs="Arial"/>
          <w:sz w:val="24"/>
          <w:szCs w:val="24"/>
          <w:lang w:eastAsia="ru-RU"/>
        </w:rPr>
        <w:t>Депутату Совета депутатов Старочамзинского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62361C" w:rsidRPr="0062361C" w:rsidRDefault="0062361C" w:rsidP="0062361C">
      <w:pPr>
        <w:numPr>
          <w:ilvl w:val="0"/>
          <w:numId w:val="61"/>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Депутату Совета депутатов Старочамзинского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62361C" w:rsidRPr="0062361C" w:rsidRDefault="0062361C" w:rsidP="0062361C">
      <w:pPr>
        <w:numPr>
          <w:ilvl w:val="0"/>
          <w:numId w:val="61"/>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Депутат Совета депутатов Старочамзинского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83"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иными федеральными законами.</w:t>
      </w:r>
    </w:p>
    <w:p w:rsidR="0062361C" w:rsidRPr="0062361C" w:rsidRDefault="0062361C" w:rsidP="0062361C">
      <w:pPr>
        <w:spacing w:after="0" w:line="240" w:lineRule="auto"/>
        <w:ind w:left="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(часть 6 изложена в редакции </w:t>
      </w:r>
      <w:hyperlink r:id="rId84" w:tgtFrame="_blank" w:history="1">
        <w:r w:rsidRPr="0062361C">
          <w:rPr>
            <w:rFonts w:ascii="Times New Roman" w:eastAsia="Times New Roman" w:hAnsi="Times New Roman" w:cs="Times New Roman"/>
            <w:color w:val="0000FF"/>
            <w:sz w:val="24"/>
            <w:szCs w:val="24"/>
            <w:u w:val="single"/>
            <w:lang w:eastAsia="ru-RU"/>
          </w:rPr>
          <w:t>решения Совета депутатов от 29 апреля 2022 № 80</w:t>
        </w:r>
      </w:hyperlink>
      <w:r w:rsidRPr="0062361C">
        <w:rPr>
          <w:rFonts w:ascii="Times New Roman" w:eastAsia="Times New Roman" w:hAnsi="Times New Roman" w:cs="Times New Roman"/>
          <w:color w:val="000000"/>
          <w:sz w:val="24"/>
          <w:szCs w:val="24"/>
          <w:lang w:eastAsia="ru-RU"/>
        </w:rPr>
        <w:t>)</w:t>
      </w:r>
    </w:p>
    <w:p w:rsidR="0062361C" w:rsidRPr="0062361C" w:rsidRDefault="0062361C" w:rsidP="0062361C">
      <w:pPr>
        <w:numPr>
          <w:ilvl w:val="0"/>
          <w:numId w:val="62"/>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Депутаты Совета депутатов Старочамзинского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rsidR="0062361C" w:rsidRPr="0062361C" w:rsidRDefault="0062361C" w:rsidP="0062361C">
      <w:pPr>
        <w:spacing w:after="0" w:line="240" w:lineRule="auto"/>
        <w:ind w:left="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(часть 7 изложена в редакции </w:t>
      </w:r>
      <w:hyperlink r:id="rId85" w:tgtFrame="_blank" w:history="1">
        <w:r w:rsidRPr="0062361C">
          <w:rPr>
            <w:rFonts w:ascii="Times New Roman" w:eastAsia="Times New Roman" w:hAnsi="Times New Roman" w:cs="Times New Roman"/>
            <w:color w:val="0000FF"/>
            <w:sz w:val="24"/>
            <w:szCs w:val="24"/>
            <w:u w:val="single"/>
            <w:lang w:eastAsia="ru-RU"/>
          </w:rPr>
          <w:t>решения Совета депутатов от 29 апреля 2022 № 80</w:t>
        </w:r>
      </w:hyperlink>
      <w:r w:rsidRPr="0062361C">
        <w:rPr>
          <w:rFonts w:ascii="Times New Roman" w:eastAsia="Times New Roman" w:hAnsi="Times New Roman" w:cs="Times New Roman"/>
          <w:color w:val="000000"/>
          <w:sz w:val="24"/>
          <w:szCs w:val="24"/>
          <w:lang w:eastAsia="ru-RU"/>
        </w:rPr>
        <w:t>)</w:t>
      </w:r>
    </w:p>
    <w:p w:rsidR="0062361C" w:rsidRPr="0062361C" w:rsidRDefault="0062361C" w:rsidP="0062361C">
      <w:pPr>
        <w:spacing w:after="0" w:line="240" w:lineRule="auto"/>
        <w:ind w:firstLine="680"/>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7.1. Один депутат Совета депутатов Старочамзинского сельского поселения одновременно является депутатом Совета депутатов Большеигнатовского муниципального района Республики Мордовия.</w:t>
      </w:r>
    </w:p>
    <w:p w:rsidR="0062361C" w:rsidRPr="0062361C" w:rsidRDefault="0062361C" w:rsidP="0062361C">
      <w:pPr>
        <w:spacing w:after="0" w:line="240" w:lineRule="auto"/>
        <w:ind w:firstLine="680"/>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(часть 7.1 введена </w:t>
      </w:r>
      <w:hyperlink r:id="rId86" w:tgtFrame="_blank" w:history="1">
        <w:r w:rsidRPr="0062361C">
          <w:rPr>
            <w:rFonts w:ascii="Times New Roman" w:eastAsia="Times New Roman" w:hAnsi="Times New Roman" w:cs="Times New Roman"/>
            <w:color w:val="0000FF"/>
            <w:sz w:val="24"/>
            <w:szCs w:val="24"/>
            <w:u w:val="single"/>
            <w:lang w:eastAsia="ru-RU"/>
          </w:rPr>
          <w:t>решением Совета депутатов от 31 января 2022 № 69</w:t>
        </w:r>
      </w:hyperlink>
      <w:r w:rsidRPr="0062361C">
        <w:rPr>
          <w:rFonts w:ascii="Times New Roman" w:eastAsia="Times New Roman" w:hAnsi="Times New Roman" w:cs="Times New Roman"/>
          <w:color w:val="000000"/>
          <w:sz w:val="24"/>
          <w:szCs w:val="24"/>
          <w:lang w:eastAsia="ru-RU"/>
        </w:rPr>
        <w:t>)</w:t>
      </w:r>
    </w:p>
    <w:p w:rsidR="0062361C" w:rsidRPr="0062361C" w:rsidRDefault="0062361C" w:rsidP="0062361C">
      <w:pPr>
        <w:numPr>
          <w:ilvl w:val="0"/>
          <w:numId w:val="63"/>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Осуществляющий свои полномочия на постоянной основе депутат Совета депутатов Старочамзинского сельского поселения не вправе:</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заниматься предпринимательской деятельностью лично или через доверенных лиц;</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участвовать в управлении коммерческой или некоммерческой организацией, за исключением следующих случаев:</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а)</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б)</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62361C">
        <w:rPr>
          <w:rFonts w:ascii="Times New Roman" w:eastAsia="Times New Roman" w:hAnsi="Times New Roman" w:cs="Times New Roman"/>
          <w:sz w:val="24"/>
          <w:szCs w:val="24"/>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в)</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г)</w:t>
      </w:r>
      <w:r w:rsidRPr="0062361C">
        <w:rPr>
          <w:rFonts w:ascii="Times New Roman" w:eastAsia="Times New Roman" w:hAnsi="Times New Roman" w:cs="Times New Roman"/>
          <w:sz w:val="14"/>
          <w:szCs w:val="14"/>
          <w:lang w:eastAsia="ru-RU"/>
        </w:rPr>
        <w:t xml:space="preserve">         </w:t>
      </w:r>
      <w:bookmarkStart w:id="1" w:name="sub_400724"/>
      <w:r w:rsidRPr="0062361C">
        <w:rPr>
          <w:rFonts w:ascii="Times New Roman" w:eastAsia="Times New Roman" w:hAnsi="Times New Roman" w:cs="Times New Roman"/>
          <w:sz w:val="24"/>
          <w:szCs w:val="24"/>
          <w:lang w:eastAsia="ru-RU"/>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1"/>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д)</w:t>
      </w:r>
      <w:r w:rsidRPr="0062361C">
        <w:rPr>
          <w:rFonts w:ascii="Times New Roman" w:eastAsia="Times New Roman" w:hAnsi="Times New Roman" w:cs="Times New Roman"/>
          <w:sz w:val="14"/>
          <w:szCs w:val="14"/>
          <w:lang w:eastAsia="ru-RU"/>
        </w:rPr>
        <w:t xml:space="preserve">       </w:t>
      </w:r>
      <w:bookmarkStart w:id="2" w:name="sub_400725"/>
      <w:r w:rsidRPr="0062361C">
        <w:rPr>
          <w:rFonts w:ascii="Times New Roman" w:eastAsia="Times New Roman" w:hAnsi="Times New Roman" w:cs="Times New Roman"/>
          <w:sz w:val="24"/>
          <w:szCs w:val="24"/>
          <w:lang w:eastAsia="ru-RU"/>
        </w:rPr>
        <w:t>иные случаи, предусмотренные федеральными законами;</w:t>
      </w:r>
      <w:bookmarkEnd w:id="2"/>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2361C" w:rsidRPr="0062361C" w:rsidRDefault="0062361C" w:rsidP="0062361C">
      <w:pPr>
        <w:numPr>
          <w:ilvl w:val="0"/>
          <w:numId w:val="64"/>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Депутат Совета депутатов Старочамзинского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87" w:tgtFrame="_blank" w:history="1">
        <w:r w:rsidRPr="0062361C">
          <w:rPr>
            <w:rFonts w:ascii="Arial" w:eastAsia="Times New Roman" w:hAnsi="Arial" w:cs="Arial"/>
            <w:color w:val="0000FF"/>
            <w:sz w:val="24"/>
            <w:szCs w:val="24"/>
            <w:u w:val="single"/>
            <w:lang w:eastAsia="ru-RU"/>
          </w:rPr>
          <w:t>№ 273-ФЗ</w:t>
        </w:r>
      </w:hyperlink>
      <w:r w:rsidRPr="0062361C">
        <w:rPr>
          <w:rFonts w:ascii="Arial" w:eastAsia="Times New Roman" w:hAnsi="Arial" w:cs="Arial"/>
          <w:sz w:val="24"/>
          <w:szCs w:val="24"/>
          <w:lang w:eastAsia="ru-RU"/>
        </w:rPr>
        <w:t xml:space="preserve"> «О противодействии коррупции» и другими федеральными законами. </w:t>
      </w:r>
      <w:proofErr w:type="gramStart"/>
      <w:r w:rsidRPr="0062361C">
        <w:rPr>
          <w:rFonts w:ascii="Arial" w:eastAsia="Times New Roman" w:hAnsi="Arial" w:cs="Arial"/>
          <w:sz w:val="24"/>
          <w:szCs w:val="24"/>
          <w:lang w:eastAsia="ru-RU"/>
        </w:rPr>
        <w:t xml:space="preserve">Полномочия депутата Совета депутатов Старочамзинского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88" w:tgtFrame="_blank" w:history="1">
        <w:r w:rsidRPr="0062361C">
          <w:rPr>
            <w:rFonts w:ascii="Arial" w:eastAsia="Times New Roman" w:hAnsi="Arial" w:cs="Arial"/>
            <w:color w:val="0000FF"/>
            <w:sz w:val="24"/>
            <w:szCs w:val="24"/>
            <w:u w:val="single"/>
            <w:lang w:eastAsia="ru-RU"/>
          </w:rPr>
          <w:t>№ 273-ФЗ</w:t>
        </w:r>
      </w:hyperlink>
      <w:r w:rsidRPr="0062361C">
        <w:rPr>
          <w:rFonts w:ascii="Arial" w:eastAsia="Times New Roman" w:hAnsi="Arial" w:cs="Arial"/>
          <w:sz w:val="24"/>
          <w:szCs w:val="24"/>
          <w:lang w:eastAsia="ru-RU"/>
        </w:rPr>
        <w:t xml:space="preserve"> «О противодействии коррупции», Федеральным законом от 3 декабря 2012 года </w:t>
      </w:r>
      <w:hyperlink r:id="rId89" w:tgtFrame="_blank" w:history="1">
        <w:r w:rsidRPr="0062361C">
          <w:rPr>
            <w:rFonts w:ascii="Arial" w:eastAsia="Times New Roman" w:hAnsi="Arial" w:cs="Arial"/>
            <w:color w:val="0000FF"/>
            <w:sz w:val="24"/>
            <w:szCs w:val="24"/>
            <w:u w:val="single"/>
            <w:shd w:val="clear" w:color="auto" w:fill="FFFFFF"/>
            <w:lang w:eastAsia="ru-RU"/>
          </w:rPr>
          <w:t>№ 230-ФЗ</w:t>
        </w:r>
      </w:hyperlink>
      <w:r w:rsidRPr="0062361C">
        <w:rPr>
          <w:rFonts w:ascii="Arial" w:eastAsia="Times New Roman" w:hAnsi="Arial" w:cs="Arial"/>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90" w:tgtFrame="_blank" w:history="1">
        <w:r w:rsidRPr="0062361C">
          <w:rPr>
            <w:rFonts w:ascii="Arial" w:eastAsia="Times New Roman" w:hAnsi="Arial" w:cs="Arial"/>
            <w:color w:val="0000FF"/>
            <w:sz w:val="24"/>
            <w:szCs w:val="24"/>
            <w:u w:val="single"/>
            <w:shd w:val="clear" w:color="auto" w:fill="FFFFFF"/>
            <w:lang w:eastAsia="ru-RU"/>
          </w:rPr>
          <w:t>№ 79-ФЗ</w:t>
        </w:r>
      </w:hyperlink>
      <w:r w:rsidRPr="0062361C">
        <w:rPr>
          <w:rFonts w:ascii="Arial" w:eastAsia="Times New Roman" w:hAnsi="Arial" w:cs="Arial"/>
          <w:sz w:val="24"/>
          <w:szCs w:val="24"/>
          <w:lang w:eastAsia="ru-RU"/>
        </w:rPr>
        <w:t xml:space="preserve"> «О запрете</w:t>
      </w:r>
      <w:proofErr w:type="gramEnd"/>
      <w:r w:rsidRPr="0062361C">
        <w:rPr>
          <w:rFonts w:ascii="Arial" w:eastAsia="Times New Roman" w:hAnsi="Arial" w:cs="Arial"/>
          <w:sz w:val="24"/>
          <w:szCs w:val="24"/>
          <w:lang w:eastAsia="ru-RU"/>
        </w:rPr>
        <w:t xml:space="preserve"> </w:t>
      </w:r>
      <w:proofErr w:type="gramStart"/>
      <w:r w:rsidRPr="0062361C">
        <w:rPr>
          <w:rFonts w:ascii="Arial" w:eastAsia="Times New Roman" w:hAnsi="Arial" w:cs="Arial"/>
          <w:sz w:val="24"/>
          <w:szCs w:val="24"/>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91"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w:t>
      </w:r>
      <w:proofErr w:type="gramEnd"/>
    </w:p>
    <w:p w:rsidR="0062361C" w:rsidRPr="0062361C" w:rsidRDefault="0062361C" w:rsidP="0062361C">
      <w:pPr>
        <w:numPr>
          <w:ilvl w:val="0"/>
          <w:numId w:val="64"/>
        </w:numPr>
        <w:spacing w:before="100" w:beforeAutospacing="1" w:after="100" w:afterAutospacing="1" w:line="240" w:lineRule="auto"/>
        <w:ind w:left="0" w:firstLine="709"/>
        <w:rPr>
          <w:rFonts w:ascii="Arial" w:eastAsia="Times New Roman" w:hAnsi="Arial" w:cs="Arial"/>
          <w:sz w:val="24"/>
          <w:szCs w:val="24"/>
          <w:lang w:eastAsia="ru-RU"/>
        </w:rPr>
      </w:pPr>
      <w:proofErr w:type="gramStart"/>
      <w:r w:rsidRPr="0062361C">
        <w:rPr>
          <w:rFonts w:ascii="Arial" w:eastAsia="Times New Roman" w:hAnsi="Arial" w:cs="Arial"/>
          <w:sz w:val="24"/>
          <w:szCs w:val="24"/>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Старочамзинского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92" w:tgtFrame="_blank" w:history="1">
        <w:r w:rsidRPr="0062361C">
          <w:rPr>
            <w:rFonts w:ascii="Arial" w:eastAsia="Times New Roman" w:hAnsi="Arial" w:cs="Arial"/>
            <w:color w:val="0000FF"/>
            <w:sz w:val="24"/>
            <w:szCs w:val="24"/>
            <w:u w:val="single"/>
            <w:lang w:eastAsia="ru-RU"/>
          </w:rPr>
          <w:t>№ 54-З</w:t>
        </w:r>
      </w:hyperlink>
      <w:r w:rsidRPr="0062361C">
        <w:rPr>
          <w:rFonts w:ascii="Arial" w:eastAsia="Times New Roman" w:hAnsi="Arial" w:cs="Arial"/>
          <w:sz w:val="24"/>
          <w:szCs w:val="24"/>
          <w:lang w:eastAsia="ru-RU"/>
        </w:rPr>
        <w:t xml:space="preserve"> «О противодействии коррупции в Республике Мордовия».</w:t>
      </w:r>
      <w:proofErr w:type="gramEnd"/>
    </w:p>
    <w:p w:rsidR="0062361C" w:rsidRPr="0062361C" w:rsidRDefault="0062361C" w:rsidP="0062361C">
      <w:pPr>
        <w:numPr>
          <w:ilvl w:val="0"/>
          <w:numId w:val="64"/>
        </w:numPr>
        <w:spacing w:before="100" w:beforeAutospacing="1" w:after="0" w:line="240" w:lineRule="auto"/>
        <w:ind w:left="0" w:firstLine="709"/>
        <w:rPr>
          <w:rFonts w:ascii="Arial" w:eastAsia="Times New Roman" w:hAnsi="Arial" w:cs="Arial"/>
          <w:sz w:val="24"/>
          <w:szCs w:val="24"/>
          <w:lang w:eastAsia="ru-RU"/>
        </w:rPr>
      </w:pPr>
      <w:proofErr w:type="gramStart"/>
      <w:r w:rsidRPr="0062361C">
        <w:rPr>
          <w:rFonts w:ascii="Arial" w:eastAsia="Times New Roman" w:hAnsi="Arial" w:cs="Arial"/>
          <w:sz w:val="24"/>
          <w:szCs w:val="24"/>
          <w:lang w:eastAsia="ru-RU"/>
        </w:rPr>
        <w:t xml:space="preserve">При выявлении в результате проверки, проведенной в соответствии с частью 7.2 статьи 40 Федерального закона от 6 октября 2003 года </w:t>
      </w:r>
      <w:hyperlink r:id="rId93"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xml:space="preserve"> фактов несоблюдения ограничений, запретов, неисполнения обязанностей, которые установлены Федеральным законом от 25 декабря 2008 года </w:t>
      </w:r>
      <w:hyperlink r:id="rId94" w:tgtFrame="_blank" w:history="1">
        <w:r w:rsidRPr="0062361C">
          <w:rPr>
            <w:rFonts w:ascii="Arial" w:eastAsia="Times New Roman" w:hAnsi="Arial" w:cs="Arial"/>
            <w:color w:val="0000FF"/>
            <w:sz w:val="24"/>
            <w:szCs w:val="24"/>
            <w:u w:val="single"/>
            <w:lang w:eastAsia="ru-RU"/>
          </w:rPr>
          <w:t>№ 273-ФЗ</w:t>
        </w:r>
      </w:hyperlink>
      <w:r w:rsidRPr="0062361C">
        <w:rPr>
          <w:rFonts w:ascii="Arial" w:eastAsia="Times New Roman" w:hAnsi="Arial" w:cs="Arial"/>
          <w:sz w:val="24"/>
          <w:szCs w:val="24"/>
          <w:lang w:eastAsia="ru-RU"/>
        </w:rPr>
        <w:t xml:space="preserve"> «О противодействии коррупции», Федеральным законом от 3 декабря 2012 года </w:t>
      </w:r>
      <w:hyperlink r:id="rId95" w:tgtFrame="_blank" w:history="1">
        <w:r w:rsidRPr="0062361C">
          <w:rPr>
            <w:rFonts w:ascii="Arial" w:eastAsia="Times New Roman" w:hAnsi="Arial" w:cs="Arial"/>
            <w:color w:val="0000FF"/>
            <w:sz w:val="24"/>
            <w:szCs w:val="24"/>
            <w:u w:val="single"/>
            <w:shd w:val="clear" w:color="auto" w:fill="FFFFFF"/>
            <w:lang w:eastAsia="ru-RU"/>
          </w:rPr>
          <w:t>№ 230-ФЗ</w:t>
        </w:r>
      </w:hyperlink>
      <w:r w:rsidRPr="0062361C">
        <w:rPr>
          <w:rFonts w:ascii="Arial" w:eastAsia="Times New Roman" w:hAnsi="Arial" w:cs="Arial"/>
          <w:sz w:val="24"/>
          <w:szCs w:val="24"/>
          <w:lang w:eastAsia="ru-RU"/>
        </w:rPr>
        <w:t xml:space="preserve"> «О контроле за</w:t>
      </w:r>
      <w:proofErr w:type="gramEnd"/>
      <w:r w:rsidRPr="0062361C">
        <w:rPr>
          <w:rFonts w:ascii="Arial" w:eastAsia="Times New Roman" w:hAnsi="Arial" w:cs="Arial"/>
          <w:sz w:val="24"/>
          <w:szCs w:val="24"/>
          <w:lang w:eastAsia="ru-RU"/>
        </w:rPr>
        <w:t xml:space="preserve"> </w:t>
      </w:r>
      <w:proofErr w:type="gramStart"/>
      <w:r w:rsidRPr="0062361C">
        <w:rPr>
          <w:rFonts w:ascii="Arial" w:eastAsia="Times New Roman" w:hAnsi="Arial" w:cs="Arial"/>
          <w:sz w:val="24"/>
          <w:szCs w:val="24"/>
          <w:lang w:eastAsia="ru-RU"/>
        </w:rPr>
        <w:t xml:space="preserve">соответствием расходов лиц, замещающих государственные должности, и иных лиц их доходам», Федеральным </w:t>
      </w:r>
      <w:r w:rsidRPr="0062361C">
        <w:rPr>
          <w:rFonts w:ascii="Arial" w:eastAsia="Times New Roman" w:hAnsi="Arial" w:cs="Arial"/>
          <w:sz w:val="24"/>
          <w:szCs w:val="24"/>
          <w:lang w:eastAsia="ru-RU"/>
        </w:rPr>
        <w:lastRenderedPageBreak/>
        <w:t xml:space="preserve">законом от 7 мая 2013 года </w:t>
      </w:r>
      <w:hyperlink r:id="rId96" w:tgtFrame="_blank" w:history="1">
        <w:r w:rsidRPr="0062361C">
          <w:rPr>
            <w:rFonts w:ascii="Arial" w:eastAsia="Times New Roman" w:hAnsi="Arial" w:cs="Arial"/>
            <w:color w:val="0000FF"/>
            <w:sz w:val="24"/>
            <w:szCs w:val="24"/>
            <w:u w:val="single"/>
            <w:shd w:val="clear" w:color="auto" w:fill="FFFFFF"/>
            <w:lang w:eastAsia="ru-RU"/>
          </w:rPr>
          <w:t>№ 79-ФЗ</w:t>
        </w:r>
      </w:hyperlink>
      <w:r w:rsidRPr="0062361C">
        <w:rPr>
          <w:rFonts w:ascii="Arial" w:eastAsia="Times New Roman" w:hAnsi="Arial" w:cs="Arial"/>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62361C">
        <w:rPr>
          <w:rFonts w:ascii="Arial" w:eastAsia="Times New Roman" w:hAnsi="Arial" w:cs="Arial"/>
          <w:sz w:val="24"/>
          <w:szCs w:val="24"/>
          <w:lang w:eastAsia="ru-RU"/>
        </w:rPr>
        <w:t xml:space="preserve"> полномочий депутата или </w:t>
      </w:r>
      <w:proofErr w:type="gramStart"/>
      <w:r w:rsidRPr="0062361C">
        <w:rPr>
          <w:rFonts w:ascii="Arial" w:eastAsia="Times New Roman" w:hAnsi="Arial" w:cs="Arial"/>
          <w:sz w:val="24"/>
          <w:szCs w:val="24"/>
          <w:lang w:eastAsia="ru-RU"/>
        </w:rPr>
        <w:t>применении</w:t>
      </w:r>
      <w:proofErr w:type="gramEnd"/>
      <w:r w:rsidRPr="0062361C">
        <w:rPr>
          <w:rFonts w:ascii="Arial" w:eastAsia="Times New Roman" w:hAnsi="Arial" w:cs="Arial"/>
          <w:sz w:val="24"/>
          <w:szCs w:val="24"/>
          <w:lang w:eastAsia="ru-RU"/>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62361C" w:rsidRPr="0062361C" w:rsidRDefault="0062361C" w:rsidP="0062361C">
      <w:pPr>
        <w:numPr>
          <w:ilvl w:val="0"/>
          <w:numId w:val="64"/>
        </w:numPr>
        <w:spacing w:after="0" w:line="240" w:lineRule="auto"/>
        <w:ind w:left="0" w:firstLine="709"/>
        <w:rPr>
          <w:rFonts w:ascii="Arial" w:eastAsia="Times New Roman" w:hAnsi="Arial" w:cs="Arial"/>
          <w:sz w:val="24"/>
          <w:szCs w:val="24"/>
          <w:lang w:eastAsia="ru-RU"/>
        </w:rPr>
      </w:pPr>
      <w:proofErr w:type="gramStart"/>
      <w:r w:rsidRPr="0062361C">
        <w:rPr>
          <w:rFonts w:ascii="Arial" w:eastAsia="Times New Roman" w:hAnsi="Arial" w:cs="Arial"/>
          <w:sz w:val="24"/>
          <w:szCs w:val="24"/>
          <w:lang w:eastAsia="ru-RU"/>
        </w:rPr>
        <w:t>К депутату Совету депутатов Старочамзинского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bookmarkStart w:id="3" w:name="sub_407311"/>
      <w:r w:rsidRPr="0062361C">
        <w:rPr>
          <w:rFonts w:ascii="Times New Roman" w:eastAsia="Times New Roman" w:hAnsi="Times New Roman" w:cs="Times New Roman"/>
          <w:sz w:val="24"/>
          <w:szCs w:val="24"/>
          <w:lang w:eastAsia="ru-RU"/>
        </w:rPr>
        <w:t>1) предупреждение;</w:t>
      </w:r>
      <w:bookmarkEnd w:id="3"/>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bookmarkStart w:id="4" w:name="sub_407312"/>
      <w:r w:rsidRPr="0062361C">
        <w:rPr>
          <w:rFonts w:ascii="Times New Roman" w:eastAsia="Times New Roman" w:hAnsi="Times New Roman" w:cs="Times New Roman"/>
          <w:sz w:val="24"/>
          <w:szCs w:val="24"/>
          <w:lang w:eastAsia="ru-RU"/>
        </w:rPr>
        <w:t>2) освобождение депутата Совета депутатов Старочамзинского сельского поселения от должности в Совете депутатов Старочамзинского сельского поселения с лишением права занимать должности в Совете депутатов Старочамзинского сельского поселения до прекращения срока его полномочий;</w:t>
      </w:r>
      <w:bookmarkEnd w:id="4"/>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bookmarkStart w:id="5" w:name="sub_407313"/>
      <w:r w:rsidRPr="0062361C">
        <w:rPr>
          <w:rFonts w:ascii="Times New Roman" w:eastAsia="Times New Roman" w:hAnsi="Times New Roman" w:cs="Times New Roman"/>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5"/>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bookmarkStart w:id="6" w:name="sub_407314"/>
      <w:r w:rsidRPr="0062361C">
        <w:rPr>
          <w:rFonts w:ascii="Times New Roman" w:eastAsia="Times New Roman" w:hAnsi="Times New Roman" w:cs="Times New Roman"/>
          <w:sz w:val="24"/>
          <w:szCs w:val="24"/>
          <w:lang w:eastAsia="ru-RU"/>
        </w:rPr>
        <w:t>4) запрет занимать должности в Совете депутатов Старочамзинского сельского поселения до прекращения срока его полномочий;</w:t>
      </w:r>
      <w:bookmarkEnd w:id="6"/>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bookmarkStart w:id="7" w:name="sub_407315"/>
      <w:r w:rsidRPr="0062361C">
        <w:rPr>
          <w:rFonts w:ascii="Times New Roman" w:eastAsia="Times New Roman" w:hAnsi="Times New Roman" w:cs="Times New Roman"/>
          <w:sz w:val="24"/>
          <w:szCs w:val="24"/>
          <w:lang w:eastAsia="ru-RU"/>
        </w:rPr>
        <w:t>5) запрет исполнять полномочия на постоянной основе до прекращения срока его полномочий.</w:t>
      </w:r>
      <w:bookmarkEnd w:id="7"/>
    </w:p>
    <w:p w:rsidR="0062361C" w:rsidRPr="0062361C" w:rsidRDefault="0062361C" w:rsidP="0062361C">
      <w:pPr>
        <w:numPr>
          <w:ilvl w:val="0"/>
          <w:numId w:val="65"/>
        </w:numPr>
        <w:spacing w:after="0" w:line="240" w:lineRule="auto"/>
        <w:ind w:left="0" w:firstLine="709"/>
        <w:rPr>
          <w:rFonts w:ascii="Arial" w:eastAsia="Times New Roman" w:hAnsi="Arial" w:cs="Arial"/>
          <w:sz w:val="24"/>
          <w:szCs w:val="24"/>
          <w:lang w:eastAsia="ru-RU"/>
        </w:rPr>
      </w:pPr>
      <w:proofErr w:type="gramStart"/>
      <w:r w:rsidRPr="0062361C">
        <w:rPr>
          <w:rFonts w:ascii="Arial" w:eastAsia="Times New Roman" w:hAnsi="Arial" w:cs="Arial"/>
          <w:sz w:val="24"/>
          <w:szCs w:val="24"/>
          <w:lang w:eastAsia="ru-RU"/>
        </w:rPr>
        <w:t xml:space="preserve">Порядок принятия решения о применении к депутату Совета депутатов Старочамзинского сельского поселения мер ответственности, указанных в части 7.3-1 статьи 40Федерального закона от 6 октября 2003 г. </w:t>
      </w:r>
      <w:hyperlink r:id="rId97"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xml:space="preserve">, определяется муниципальным правовым актом в соответствии со статьей 12-1ЗаконаРеспублики Мордовия от 8 июня 2007 года </w:t>
      </w:r>
      <w:hyperlink r:id="rId98" w:tgtFrame="_blank" w:history="1">
        <w:r w:rsidRPr="0062361C">
          <w:rPr>
            <w:rFonts w:ascii="Arial" w:eastAsia="Times New Roman" w:hAnsi="Arial" w:cs="Arial"/>
            <w:color w:val="0000FF"/>
            <w:sz w:val="24"/>
            <w:szCs w:val="24"/>
            <w:u w:val="single"/>
            <w:lang w:eastAsia="ru-RU"/>
          </w:rPr>
          <w:t>№ 54-З</w:t>
        </w:r>
      </w:hyperlink>
      <w:r w:rsidRPr="0062361C">
        <w:rPr>
          <w:rFonts w:ascii="Arial" w:eastAsia="Times New Roman" w:hAnsi="Arial" w:cs="Arial"/>
          <w:sz w:val="24"/>
          <w:szCs w:val="24"/>
          <w:lang w:eastAsia="ru-RU"/>
        </w:rPr>
        <w:t xml:space="preserve"> «О противодействии коррупции в Республике Мордовия».</w:t>
      </w:r>
      <w:proofErr w:type="gramEnd"/>
    </w:p>
    <w:p w:rsidR="0062361C" w:rsidRPr="0062361C" w:rsidRDefault="0062361C" w:rsidP="0062361C">
      <w:pPr>
        <w:numPr>
          <w:ilvl w:val="0"/>
          <w:numId w:val="65"/>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2361C" w:rsidRPr="0062361C" w:rsidRDefault="0062361C" w:rsidP="0062361C">
      <w:pPr>
        <w:numPr>
          <w:ilvl w:val="0"/>
          <w:numId w:val="65"/>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Депутат Совета депутатов Старочамзинского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Старочамзинского сельского поселения.</w:t>
      </w:r>
    </w:p>
    <w:p w:rsidR="0062361C" w:rsidRPr="0062361C" w:rsidRDefault="0062361C" w:rsidP="0062361C">
      <w:pPr>
        <w:numPr>
          <w:ilvl w:val="0"/>
          <w:numId w:val="65"/>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Не реже двух раз в течение года депутат Совета депутатов Старочамзинского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62361C" w:rsidRPr="0062361C" w:rsidRDefault="0062361C" w:rsidP="0062361C">
      <w:pPr>
        <w:numPr>
          <w:ilvl w:val="0"/>
          <w:numId w:val="65"/>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 xml:space="preserve">Решение о возбуждении уголовного дела в отношении депутата Совета депутатов Старочамзинского сельского поселения либо о привлечении его в качестве обвиняемого, если уголовное дело было возбуждено в отношении </w:t>
      </w:r>
      <w:r w:rsidRPr="0062361C">
        <w:rPr>
          <w:rFonts w:ascii="Arial" w:eastAsia="Times New Roman" w:hAnsi="Arial" w:cs="Arial"/>
          <w:sz w:val="24"/>
          <w:szCs w:val="24"/>
          <w:lang w:eastAsia="ru-RU"/>
        </w:rPr>
        <w:lastRenderedPageBreak/>
        <w:t>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62361C" w:rsidRPr="0062361C" w:rsidRDefault="0062361C" w:rsidP="0062361C">
      <w:pPr>
        <w:numPr>
          <w:ilvl w:val="0"/>
          <w:numId w:val="65"/>
        </w:numPr>
        <w:spacing w:after="100" w:afterAutospacing="1"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Депутат Совета депутатов Старочамзинского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29. Прекращение полномочий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66"/>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Полномочия Совета депутатов Старочамзинского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99"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Полномочия Совета депутатов Старочамзинского сельского поселения также прекращаются: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 в случае принятия Советом депутатов Старочамзинского сельского поселения решения о самороспуске. </w:t>
      </w:r>
      <w:proofErr w:type="gramStart"/>
      <w:r w:rsidRPr="0062361C">
        <w:rPr>
          <w:rFonts w:ascii="Times New Roman" w:eastAsia="Times New Roman" w:hAnsi="Times New Roman" w:cs="Times New Roman"/>
          <w:sz w:val="24"/>
          <w:szCs w:val="24"/>
          <w:lang w:eastAsia="ru-RU"/>
        </w:rPr>
        <w:t>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Старочамзинского сельского поселения;</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Старочамзинского сельского поселения, в том числе в связи со сложением депутатами своих полномочий;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3) в случае преобразования Старочамзинского сельского поселения, осуществляемого в соответствии с частями 3, 3.1-1, 5, 6.2, 7.2 статьи 13 Федерального закона от 6 октября 2003 года </w:t>
      </w:r>
      <w:hyperlink r:id="rId100"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 а также в случае упразднения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в случае увеличения численности избирателей Старочамзинского сельского поселения более чем на 25 процентов, произошедшего вследствие изменения границ Старочамзинского сельского поселения или объединения поселения с городским округом;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62361C" w:rsidRPr="0062361C" w:rsidRDefault="0062361C" w:rsidP="0062361C">
      <w:pPr>
        <w:numPr>
          <w:ilvl w:val="0"/>
          <w:numId w:val="67"/>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r w:rsidRPr="0062361C">
        <w:rPr>
          <w:rFonts w:ascii="Arial" w:eastAsia="Times New Roman" w:hAnsi="Arial" w:cs="Arial"/>
          <w:sz w:val="24"/>
          <w:szCs w:val="24"/>
          <w:lang w:eastAsia="ru-RU"/>
        </w:rPr>
        <w:t>Досрочное прекращение полномочий Совета депутатов Старочамзинского сельского поселения влечет досрочное прекращение полномочий его депутатов.</w:t>
      </w:r>
    </w:p>
    <w:p w:rsidR="0062361C" w:rsidRPr="0062361C" w:rsidRDefault="0062361C" w:rsidP="0062361C">
      <w:pPr>
        <w:numPr>
          <w:ilvl w:val="0"/>
          <w:numId w:val="67"/>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 случае досрочного прекращения полномочий Совета депутатов</w:t>
      </w:r>
      <w:r w:rsidRPr="0062361C">
        <w:rPr>
          <w:rFonts w:ascii="Arial" w:eastAsia="Times New Roman" w:hAnsi="Arial" w:cs="Arial"/>
          <w:sz w:val="24"/>
          <w:szCs w:val="24"/>
          <w:lang w:eastAsia="ru-RU"/>
        </w:rPr>
        <w:br/>
        <w:t xml:space="preserve">Старочамзинского сельского поселения досрочные выборы в указанный Совет депутатов Старочамзинского сельского поселения проводятся в сроки, установленные Федеральным законом от 12 июня 2002 года </w:t>
      </w:r>
      <w:hyperlink r:id="rId101" w:tgtFrame="_blank" w:history="1">
        <w:r w:rsidRPr="0062361C">
          <w:rPr>
            <w:rFonts w:ascii="Arial" w:eastAsia="Times New Roman" w:hAnsi="Arial" w:cs="Arial"/>
            <w:color w:val="0000FF"/>
            <w:sz w:val="24"/>
            <w:szCs w:val="24"/>
            <w:u w:val="single"/>
            <w:lang w:eastAsia="ru-RU"/>
          </w:rPr>
          <w:t>№ 67-ФЗ</w:t>
        </w:r>
      </w:hyperlink>
      <w:r w:rsidRPr="0062361C">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30. Досрочное прекращение полномочий депутата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0"/>
          <w:numId w:val="68"/>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Полномочия депутата Совета депутатов Старочамзинского сельского поселения прекращаются досрочно в случае: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смерти;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отставки по собственному желанию;</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color w:val="000000"/>
          <w:sz w:val="24"/>
          <w:szCs w:val="24"/>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2361C">
        <w:rPr>
          <w:rFonts w:ascii="Times New Roman" w:eastAsia="Times New Roman" w:hAnsi="Times New Roman" w:cs="Times New Roman"/>
          <w:color w:val="000000"/>
          <w:sz w:val="24"/>
          <w:szCs w:val="24"/>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(пункт 7 изложен в редакции </w:t>
      </w:r>
      <w:hyperlink r:id="rId102" w:tgtFrame="_blank" w:history="1">
        <w:r w:rsidRPr="0062361C">
          <w:rPr>
            <w:rFonts w:ascii="Times New Roman" w:eastAsia="Times New Roman" w:hAnsi="Times New Roman" w:cs="Times New Roman"/>
            <w:color w:val="0000FF"/>
            <w:sz w:val="24"/>
            <w:szCs w:val="24"/>
            <w:u w:val="single"/>
            <w:lang w:eastAsia="ru-RU"/>
          </w:rPr>
          <w:t>решения Совета депутатов от 31 января 2022 № 69</w:t>
        </w:r>
      </w:hyperlink>
      <w:r w:rsidRPr="0062361C">
        <w:rPr>
          <w:rFonts w:ascii="Times New Roman" w:eastAsia="Times New Roman" w:hAnsi="Times New Roman" w:cs="Times New Roman"/>
          <w:color w:val="000000"/>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отзыва избирателями;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9) досрочного прекращения полномочий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 xml:space="preserve">11) несоблюдения ограничений, установленных Федеральным законом от 6 октября 2003 года </w:t>
      </w:r>
      <w:hyperlink r:id="rId103"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12) в иных случаях, установленных Федеральным законом от 6 октября 2003 года </w:t>
      </w:r>
      <w:hyperlink r:id="rId104"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 xml:space="preserve"> и иными федеральными законами.</w:t>
      </w:r>
    </w:p>
    <w:p w:rsidR="0062361C" w:rsidRPr="0062361C" w:rsidRDefault="0062361C" w:rsidP="0062361C">
      <w:pPr>
        <w:numPr>
          <w:ilvl w:val="0"/>
          <w:numId w:val="69"/>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Решение о досрочном прекращении полномочий депутата Совета депутатов Старочамзинского сельского поселения принимается Советом депутатов Старочамзинского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Старочамзинского сельского поселения на основании соответствующего судебного решения, результатов голосования по отзыву депутата.</w:t>
      </w:r>
    </w:p>
    <w:p w:rsidR="0062361C" w:rsidRPr="0062361C" w:rsidRDefault="0062361C" w:rsidP="0062361C">
      <w:pPr>
        <w:numPr>
          <w:ilvl w:val="0"/>
          <w:numId w:val="69"/>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Решение Совета депутатов Старочамзинского сельского поселения о досрочном прекращении полномочий депутата Совета депутатов Старочамзинского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Старочамзинского сельского поселения, - не позднее чем через три месяца со дня появления такого основания.</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В случае обращения Главы Республики Мордовия с заявлением о досрочном прекращении полномочий депутата Совета депутатов Старочамзинского сельского поселения днем появления основания для досрочного прекращения полномочий является день поступления в Совет депутатов Старочамзинского сельского поселения данного заявления.</w:t>
      </w:r>
    </w:p>
    <w:p w:rsidR="0062361C" w:rsidRPr="0062361C" w:rsidRDefault="0062361C" w:rsidP="0062361C">
      <w:pPr>
        <w:numPr>
          <w:ilvl w:val="0"/>
          <w:numId w:val="70"/>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В случае досрочного </w:t>
      </w:r>
      <w:proofErr w:type="gramStart"/>
      <w:r w:rsidRPr="0062361C">
        <w:rPr>
          <w:rFonts w:ascii="Arial" w:eastAsia="Times New Roman" w:hAnsi="Arial" w:cs="Arial"/>
          <w:sz w:val="24"/>
          <w:szCs w:val="24"/>
          <w:lang w:eastAsia="ru-RU"/>
        </w:rPr>
        <w:t>прекращения полномочий депутата Совета депутатов</w:t>
      </w:r>
      <w:proofErr w:type="gramEnd"/>
      <w:r w:rsidRPr="0062361C">
        <w:rPr>
          <w:rFonts w:ascii="Arial" w:eastAsia="Times New Roman" w:hAnsi="Arial" w:cs="Arial"/>
          <w:sz w:val="24"/>
          <w:szCs w:val="24"/>
          <w:lang w:eastAsia="ru-RU"/>
        </w:rPr>
        <w:t xml:space="preserve"> Старочамзинского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71"/>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105"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xml:space="preserve">, Законом Республики Мордовия от 15 июня 2010 года </w:t>
      </w:r>
      <w:hyperlink r:id="rId106" w:tgtFrame="_blank" w:history="1">
        <w:r w:rsidRPr="0062361C">
          <w:rPr>
            <w:rFonts w:ascii="Arial" w:eastAsia="Times New Roman" w:hAnsi="Arial" w:cs="Arial"/>
            <w:color w:val="0000FF"/>
            <w:sz w:val="24"/>
            <w:szCs w:val="24"/>
            <w:u w:val="single"/>
            <w:lang w:eastAsia="ru-RU"/>
          </w:rPr>
          <w:t>№ 47-З</w:t>
        </w:r>
      </w:hyperlink>
      <w:r w:rsidRPr="0062361C">
        <w:rPr>
          <w:rFonts w:ascii="Arial" w:eastAsia="Times New Roman" w:hAnsi="Arial" w:cs="Arial"/>
          <w:sz w:val="24"/>
          <w:szCs w:val="24"/>
          <w:lang w:eastAsia="ru-RU"/>
        </w:rPr>
        <w:t xml:space="preserve"> «О гарантиях осуществления полномочий депутата, члена выборного органа местного самоуправления</w:t>
      </w:r>
      <w:proofErr w:type="gramEnd"/>
      <w:r w:rsidRPr="0062361C">
        <w:rPr>
          <w:rFonts w:ascii="Arial" w:eastAsia="Times New Roman" w:hAnsi="Arial" w:cs="Arial"/>
          <w:sz w:val="24"/>
          <w:szCs w:val="24"/>
          <w:lang w:eastAsia="ru-RU"/>
        </w:rPr>
        <w:t xml:space="preserve">, выборного должностного лица местного </w:t>
      </w:r>
      <w:r w:rsidRPr="0062361C">
        <w:rPr>
          <w:rFonts w:ascii="Arial" w:eastAsia="Times New Roman" w:hAnsi="Arial" w:cs="Arial"/>
          <w:sz w:val="24"/>
          <w:szCs w:val="24"/>
          <w:lang w:eastAsia="ru-RU"/>
        </w:rPr>
        <w:lastRenderedPageBreak/>
        <w:t>самоуправления в Республике Мордовия» предоставляются следующие социальные гарантии: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своевременная выплата денежного содержания в полном объеме;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обеспечение служебным транспортом.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2.              </w:t>
      </w:r>
      <w:proofErr w:type="gramStart"/>
      <w:r w:rsidRPr="0062361C">
        <w:rPr>
          <w:rFonts w:ascii="Times New Roman" w:eastAsia="Times New Roman" w:hAnsi="Times New Roman" w:cs="Times New Roman"/>
          <w:sz w:val="24"/>
          <w:szCs w:val="24"/>
          <w:lang w:eastAsia="ru-RU"/>
        </w:rPr>
        <w:t xml:space="preserve">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107" w:tgtFrame="_blank" w:history="1">
        <w:r w:rsidRPr="0062361C">
          <w:rPr>
            <w:rFonts w:ascii="Times New Roman" w:eastAsia="Times New Roman" w:hAnsi="Times New Roman" w:cs="Times New Roman"/>
            <w:color w:val="0000FF"/>
            <w:sz w:val="24"/>
            <w:szCs w:val="24"/>
            <w:u w:val="single"/>
            <w:lang w:eastAsia="ru-RU"/>
          </w:rPr>
          <w:t>№ 400-ФЗ</w:t>
        </w:r>
      </w:hyperlink>
      <w:r w:rsidRPr="0062361C">
        <w:rPr>
          <w:rFonts w:ascii="Times New Roman" w:eastAsia="Times New Roman" w:hAnsi="Times New Roman" w:cs="Times New Roman"/>
          <w:sz w:val="24"/>
          <w:szCs w:val="24"/>
          <w:lang w:eastAsia="ru-RU"/>
        </w:rPr>
        <w:t xml:space="preserve"> «О страховых пенсиях» (далее - Федеральный закон «О страховых пенсиях»), устанавливается пенсия за выслугу лет.</w:t>
      </w:r>
      <w:proofErr w:type="gramEnd"/>
      <w:r w:rsidRPr="0062361C">
        <w:rPr>
          <w:rFonts w:ascii="Times New Roman" w:eastAsia="Times New Roman" w:hAnsi="Times New Roman" w:cs="Times New Roman"/>
          <w:sz w:val="24"/>
          <w:szCs w:val="24"/>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(часть 2 изложена в редакции </w:t>
      </w:r>
      <w:hyperlink r:id="rId108" w:tgtFrame="_blank" w:history="1">
        <w:r w:rsidRPr="0062361C">
          <w:rPr>
            <w:rFonts w:ascii="Times New Roman" w:eastAsia="Times New Roman" w:hAnsi="Times New Roman" w:cs="Times New Roman"/>
            <w:color w:val="0000FF"/>
            <w:sz w:val="24"/>
            <w:szCs w:val="24"/>
            <w:u w:val="single"/>
            <w:lang w:eastAsia="ru-RU"/>
          </w:rPr>
          <w:t>решения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3.              </w:t>
      </w:r>
      <w:proofErr w:type="gramStart"/>
      <w:r w:rsidRPr="0062361C">
        <w:rPr>
          <w:rFonts w:ascii="Times New Roman" w:eastAsia="Times New Roman" w:hAnsi="Times New Roman" w:cs="Times New Roman"/>
          <w:sz w:val="24"/>
          <w:szCs w:val="24"/>
          <w:lang w:eastAsia="ru-RU"/>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109" w:tgtFrame="_blank" w:history="1">
        <w:r w:rsidRPr="0062361C">
          <w:rPr>
            <w:rFonts w:ascii="Times New Roman" w:eastAsia="Times New Roman" w:hAnsi="Times New Roman" w:cs="Times New Roman"/>
            <w:color w:val="0000FF"/>
            <w:sz w:val="24"/>
            <w:szCs w:val="24"/>
            <w:u w:val="single"/>
            <w:lang w:eastAsia="ru-RU"/>
          </w:rPr>
          <w:t>№ 47-З</w:t>
        </w:r>
      </w:hyperlink>
      <w:r w:rsidRPr="0062361C">
        <w:rPr>
          <w:rFonts w:ascii="Times New Roman" w:eastAsia="Times New Roman" w:hAnsi="Times New Roman" w:cs="Times New Roman"/>
          <w:sz w:val="24"/>
          <w:szCs w:val="24"/>
          <w:lang w:eastAsia="ru-RU"/>
        </w:rPr>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62361C">
        <w:rPr>
          <w:rFonts w:ascii="Times New Roman" w:eastAsia="Times New Roman" w:hAnsi="Times New Roman" w:cs="Times New Roman"/>
          <w:sz w:val="24"/>
          <w:szCs w:val="24"/>
          <w:lang w:eastAsia="ru-RU"/>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10"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xml:space="preserve">Статья 32. Увольнение (освобождение от должности) лиц, замещающих муниципальные должности, в связи с утратой доверия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0"/>
          <w:numId w:val="72"/>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 непринятия лицом мер по предотвращению и (или) урегулированию конфликта интересов, стороной которого оно является;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w:t>
      </w:r>
      <w:r w:rsidRPr="0062361C">
        <w:rPr>
          <w:rFonts w:ascii="Times New Roman" w:eastAsia="Times New Roman" w:hAnsi="Times New Roman" w:cs="Times New Roman"/>
          <w:sz w:val="24"/>
          <w:szCs w:val="24"/>
          <w:lang w:eastAsia="ru-RU"/>
        </w:rPr>
        <w:lastRenderedPageBreak/>
        <w:t xml:space="preserve">несовершеннолетних детей либо представления заведомо недостоверных или неполных сведений, если иное не установлено федеральными законами;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4) осуществления лицом предпринимательской деятельности;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62361C" w:rsidRPr="0062361C" w:rsidRDefault="0062361C" w:rsidP="0062361C">
      <w:pPr>
        <w:numPr>
          <w:ilvl w:val="0"/>
          <w:numId w:val="73"/>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62361C" w:rsidRPr="0062361C" w:rsidRDefault="0062361C" w:rsidP="0062361C">
      <w:pPr>
        <w:numPr>
          <w:ilvl w:val="0"/>
          <w:numId w:val="73"/>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w:t>
      </w:r>
      <w:hyperlink r:id="rId111" w:tgtFrame="_blank" w:history="1">
        <w:r w:rsidRPr="0062361C">
          <w:rPr>
            <w:rFonts w:ascii="Arial" w:eastAsia="Times New Roman" w:hAnsi="Arial" w:cs="Arial"/>
            <w:color w:val="0000FF"/>
            <w:sz w:val="24"/>
            <w:szCs w:val="24"/>
            <w:u w:val="single"/>
            <w:lang w:eastAsia="ru-RU"/>
          </w:rPr>
          <w:t>№ 273-ФЗ</w:t>
        </w:r>
      </w:hyperlink>
      <w:r w:rsidRPr="0062361C">
        <w:rPr>
          <w:rFonts w:ascii="Arial" w:eastAsia="Times New Roman" w:hAnsi="Arial" w:cs="Arial"/>
          <w:sz w:val="24"/>
          <w:szCs w:val="24"/>
          <w:lang w:eastAsia="ru-RU"/>
        </w:rPr>
        <w:t xml:space="preserve"> «О противодействии коррупции».</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ГЛАВА 5. Глава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33. Глава Старочамзинского сельского поселения</w:t>
      </w:r>
    </w:p>
    <w:p w:rsidR="0062361C" w:rsidRPr="0062361C" w:rsidRDefault="0062361C" w:rsidP="0062361C">
      <w:pPr>
        <w:numPr>
          <w:ilvl w:val="0"/>
          <w:numId w:val="74"/>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Глава Старочамзинского сельского поселения является высшим должностным лицом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Глава наделяется настоящим Уставом в соответствии со статьей 36 Федерального закона от 6 октября 2003 года </w:t>
      </w:r>
      <w:hyperlink r:id="rId112"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 xml:space="preserve"> собственными полномочиями по решению вопросов местного значения.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Глава Старочамзинского сельского поселения избирается Советом депутатов Старочамзинского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Старочамзинского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Глава Старочамзинского сельского поселения осуществляет свои полномочия на постоянной (штатной оплачиваемой) основе.</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Порядок проведения выборов главы Старочамзинского сельского поселения определяется регламентом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Решение об избрании главы Старочамзинского сельского поселения принимается Советом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Глава Старочамзинского сельского поселения одновременно является депутатом Совета депутатов Большеигнатовского муниципального района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(абзац введен </w:t>
      </w:r>
      <w:hyperlink r:id="rId113" w:tgtFrame="_blank" w:history="1">
        <w:r w:rsidRPr="0062361C">
          <w:rPr>
            <w:rFonts w:ascii="Times New Roman" w:eastAsia="Times New Roman" w:hAnsi="Times New Roman" w:cs="Times New Roman"/>
            <w:color w:val="0000FF"/>
            <w:sz w:val="24"/>
            <w:szCs w:val="24"/>
            <w:u w:val="single"/>
            <w:lang w:eastAsia="ru-RU"/>
          </w:rPr>
          <w:t>решением Совета депутатов от 31 января 2022 № 69</w:t>
        </w:r>
      </w:hyperlink>
      <w:r w:rsidRPr="0062361C">
        <w:rPr>
          <w:rFonts w:ascii="Times New Roman" w:eastAsia="Times New Roman" w:hAnsi="Times New Roman" w:cs="Times New Roman"/>
          <w:color w:val="000000"/>
          <w:sz w:val="24"/>
          <w:szCs w:val="24"/>
          <w:lang w:eastAsia="ru-RU"/>
        </w:rPr>
        <w:t>)</w:t>
      </w:r>
    </w:p>
    <w:p w:rsidR="0062361C" w:rsidRPr="0062361C" w:rsidRDefault="0062361C" w:rsidP="0062361C">
      <w:pPr>
        <w:spacing w:before="100" w:beforeAutospacing="1"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Полномочия главы Старочамзинского сельского поселения начинаются со дня его вступления в должность и прекращаются в день вступления в должность вновь избранного главы Старочамзинского сельского поселения.</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В случае досрочного прекращения полномочий главы Старочамзинского сельского поселения срок полномочий вновь избранного главы Старочамзинского сельского поселения не может быть менее двух лет.</w:t>
      </w:r>
    </w:p>
    <w:p w:rsidR="0062361C" w:rsidRPr="0062361C" w:rsidRDefault="0062361C" w:rsidP="0062361C">
      <w:pPr>
        <w:spacing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Глава Старочамзинского сельского поселения в пределах полномочий, установленных абзацем третьим части 1 настоящей статьи: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представляет Старочамзинское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подписывает и обнародует в порядке, установленном настоящим Уставом, решения, принятые Советом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издает в пределах своих полномочий правовые акты;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созывает сессии Совета депутатов Старочамзинского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ведет сессии Совета депутатов Старочамзинского сельского поселения, подписывает протоколы сессий, а также иные документы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оказывает содействие депутатам Совета депутатов Старочамзинского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Старочамзинского сельского поселения, его органах или избирательных округах;</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8) принимает меры по обеспечению гласности и учету общественного мнения в организации работы Совета депутатов Старочамзинского сельского поселения, организует в Совете депутатов Старочамзинского сельского поселения, избирательных округах прием граждан, рассмотрение их письменных и устных обращений;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9) открывает и закрывает расчетные и текущие счета Совета депутатов Старочамзинского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Старочамзинского сельского поселения на обеспечение деятельности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10) в случаях, предусмотренных законом, от имени Совета депутатов Старочамзинского сельского поселения подписывает заявления в суды, вправе назначить уполномоченного представителя Совета депутатов Старочамзинского сельского поселения в суде;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11) обеспечивает осуществление органами местного самоуправления Старочамзинского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Старочамзинского сельского поселения федеральными законами и законами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12) решает иные вопросы, которые могут быть поручены ему Советом депутатов Старочамзинского сельского поселения или возложены на него соответствующими нормативными правовыми актами.</w:t>
      </w:r>
    </w:p>
    <w:p w:rsidR="0062361C" w:rsidRPr="0062361C" w:rsidRDefault="0062361C" w:rsidP="0062361C">
      <w:pPr>
        <w:spacing w:before="100" w:beforeAutospacing="1"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5. Глава Старочамзинского сельского поселения </w:t>
      </w:r>
      <w:proofErr w:type="gramStart"/>
      <w:r w:rsidRPr="0062361C">
        <w:rPr>
          <w:rFonts w:ascii="Times New Roman" w:eastAsia="Times New Roman" w:hAnsi="Times New Roman" w:cs="Times New Roman"/>
          <w:sz w:val="24"/>
          <w:szCs w:val="24"/>
          <w:lang w:eastAsia="ru-RU"/>
        </w:rPr>
        <w:t>подотчетен</w:t>
      </w:r>
      <w:proofErr w:type="gramEnd"/>
      <w:r w:rsidRPr="0062361C">
        <w:rPr>
          <w:rFonts w:ascii="Times New Roman" w:eastAsia="Times New Roman" w:hAnsi="Times New Roman" w:cs="Times New Roman"/>
          <w:sz w:val="24"/>
          <w:szCs w:val="24"/>
          <w:lang w:eastAsia="ru-RU"/>
        </w:rPr>
        <w:t xml:space="preserve"> и подконтролен населению и Совету депутатов Старочамзинского сельского поселения.</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Главе Старочамзинского сельского поселения обеспечиваются условия для беспрепятственного осуществления своих полномочий.</w:t>
      </w:r>
    </w:p>
    <w:p w:rsidR="0062361C" w:rsidRPr="0062361C" w:rsidRDefault="0062361C" w:rsidP="0062361C">
      <w:pPr>
        <w:spacing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Глава Старочамзинского сельского поселения представляет Совету депутатов Старочамзинского сельского поселения ежегодные отчеты о результатах своей деятельности, в том числе о решении вопросов, поставленных Советом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568"/>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8. </w:t>
      </w:r>
      <w:proofErr w:type="gramStart"/>
      <w:r w:rsidRPr="0062361C">
        <w:rPr>
          <w:rFonts w:ascii="Times New Roman" w:eastAsia="Times New Roman" w:hAnsi="Times New Roman" w:cs="Times New Roman"/>
          <w:color w:val="000000"/>
          <w:sz w:val="24"/>
          <w:szCs w:val="24"/>
          <w:lang w:eastAsia="ru-RU"/>
        </w:rPr>
        <w:t>Глава Старочамзинского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Глава Старочамзинского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14"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color w:val="000000"/>
          <w:sz w:val="24"/>
          <w:szCs w:val="24"/>
          <w:lang w:eastAsia="ru-RU"/>
        </w:rPr>
        <w:t>, иными федеральными законами.</w:t>
      </w:r>
    </w:p>
    <w:p w:rsidR="0062361C" w:rsidRPr="0062361C" w:rsidRDefault="0062361C" w:rsidP="0062361C">
      <w:pPr>
        <w:spacing w:before="100" w:beforeAutospacing="1" w:after="100" w:afterAutospacing="1" w:line="240" w:lineRule="auto"/>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(часть 8 изложена в редакции </w:t>
      </w:r>
      <w:hyperlink r:id="rId115" w:tgtFrame="_blank" w:history="1">
        <w:r w:rsidRPr="0062361C">
          <w:rPr>
            <w:rFonts w:ascii="Times New Roman" w:eastAsia="Times New Roman" w:hAnsi="Times New Roman" w:cs="Times New Roman"/>
            <w:color w:val="0000FF"/>
            <w:sz w:val="24"/>
            <w:szCs w:val="24"/>
            <w:u w:val="single"/>
            <w:lang w:eastAsia="ru-RU"/>
          </w:rPr>
          <w:t>решения Совета депутатов от 29 апреля 2022 № 80</w:t>
        </w:r>
      </w:hyperlink>
      <w:r w:rsidRPr="0062361C">
        <w:rPr>
          <w:rFonts w:ascii="Times New Roman" w:eastAsia="Times New Roman" w:hAnsi="Times New Roman" w:cs="Times New Roman"/>
          <w:color w:val="000000"/>
          <w:sz w:val="24"/>
          <w:szCs w:val="24"/>
          <w:lang w:eastAsia="ru-RU"/>
        </w:rPr>
        <w:t>)</w:t>
      </w:r>
    </w:p>
    <w:p w:rsidR="0062361C" w:rsidRPr="0062361C" w:rsidRDefault="0062361C" w:rsidP="0062361C">
      <w:pPr>
        <w:spacing w:before="100" w:beforeAutospacing="1"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9. Глава Старочамзинского сельского поселения имеет удостоверение, подтверждающее его полномочия и статус главы Старочамзинского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Старочамзинского сельского поселения.</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10. Ежегодно глава Старочамзинского сельского поселения отчитывается перед населением Старочамзинского сельского поселения о результатах проделанной работы в ходе встреч с избирателями, а также через средства массовой информации.</w:t>
      </w:r>
    </w:p>
    <w:p w:rsidR="0062361C" w:rsidRPr="0062361C" w:rsidRDefault="0062361C" w:rsidP="0062361C">
      <w:pPr>
        <w:spacing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11. </w:t>
      </w:r>
      <w:proofErr w:type="gramStart"/>
      <w:r w:rsidRPr="0062361C">
        <w:rPr>
          <w:rFonts w:ascii="Times New Roman" w:eastAsia="Times New Roman" w:hAnsi="Times New Roman" w:cs="Times New Roman"/>
          <w:sz w:val="24"/>
          <w:szCs w:val="24"/>
          <w:lang w:eastAsia="ru-RU"/>
        </w:rPr>
        <w:t>Осуществляющий</w:t>
      </w:r>
      <w:proofErr w:type="gramEnd"/>
      <w:r w:rsidRPr="0062361C">
        <w:rPr>
          <w:rFonts w:ascii="Times New Roman" w:eastAsia="Times New Roman" w:hAnsi="Times New Roman" w:cs="Times New Roman"/>
          <w:sz w:val="24"/>
          <w:szCs w:val="24"/>
          <w:lang w:eastAsia="ru-RU"/>
        </w:rPr>
        <w:t xml:space="preserve"> свои полномочия на постоянной основе, глава Старочамзинского сельского поселения не вправе: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62361C">
        <w:rPr>
          <w:rFonts w:ascii="Times New Roman" w:eastAsia="Times New Roman" w:hAnsi="Times New Roman" w:cs="Times New Roman"/>
          <w:sz w:val="24"/>
          <w:szCs w:val="24"/>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д) иные случаи, предусмотренные федеральными законами;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w:t>
      </w:r>
      <w:r w:rsidRPr="0062361C">
        <w:rPr>
          <w:rFonts w:ascii="Times New Roman" w:eastAsia="Times New Roman" w:hAnsi="Times New Roman" w:cs="Times New Roman"/>
          <w:sz w:val="24"/>
          <w:szCs w:val="24"/>
          <w:lang w:eastAsia="ru-RU"/>
        </w:rPr>
        <w:lastRenderedPageBreak/>
        <w:t>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12. Глава Старочамзинского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16" w:tgtFrame="_blank" w:history="1">
        <w:r w:rsidRPr="0062361C">
          <w:rPr>
            <w:rFonts w:ascii="Times New Roman" w:eastAsia="Times New Roman" w:hAnsi="Times New Roman" w:cs="Times New Roman"/>
            <w:color w:val="0000FF"/>
            <w:sz w:val="24"/>
            <w:szCs w:val="24"/>
            <w:u w:val="single"/>
            <w:lang w:eastAsia="ru-RU"/>
          </w:rPr>
          <w:t>№ 273-ФЗ</w:t>
        </w:r>
      </w:hyperlink>
      <w:r w:rsidRPr="0062361C">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w:t>
      </w:r>
      <w:proofErr w:type="gramStart"/>
      <w:r w:rsidRPr="0062361C">
        <w:rPr>
          <w:rFonts w:ascii="Times New Roman" w:eastAsia="Times New Roman" w:hAnsi="Times New Roman" w:cs="Times New Roman"/>
          <w:sz w:val="24"/>
          <w:szCs w:val="24"/>
          <w:lang w:eastAsia="ru-RU"/>
        </w:rPr>
        <w:t xml:space="preserve">Полномочия Главы  Старочамзинского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17" w:tgtFrame="_blank" w:history="1">
        <w:r w:rsidRPr="0062361C">
          <w:rPr>
            <w:rFonts w:ascii="Times New Roman" w:eastAsia="Times New Roman" w:hAnsi="Times New Roman" w:cs="Times New Roman"/>
            <w:color w:val="0000FF"/>
            <w:sz w:val="24"/>
            <w:szCs w:val="24"/>
            <w:u w:val="single"/>
            <w:lang w:eastAsia="ru-RU"/>
          </w:rPr>
          <w:t>№ 273-ФЗ</w:t>
        </w:r>
      </w:hyperlink>
      <w:r w:rsidRPr="0062361C">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года </w:t>
      </w:r>
      <w:hyperlink r:id="rId118" w:tgtFrame="_blank" w:history="1">
        <w:r w:rsidRPr="0062361C">
          <w:rPr>
            <w:rFonts w:ascii="Times New Roman" w:eastAsia="Times New Roman" w:hAnsi="Times New Roman" w:cs="Times New Roman"/>
            <w:color w:val="0000FF"/>
            <w:sz w:val="24"/>
            <w:szCs w:val="24"/>
            <w:u w:val="single"/>
            <w:shd w:val="clear" w:color="auto" w:fill="FFFFFF"/>
            <w:lang w:eastAsia="ru-RU"/>
          </w:rPr>
          <w:t>№ 230-ФЗ</w:t>
        </w:r>
      </w:hyperlink>
      <w:r w:rsidRPr="0062361C">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19" w:tgtFrame="_blank" w:history="1">
        <w:r w:rsidRPr="0062361C">
          <w:rPr>
            <w:rFonts w:ascii="Times New Roman" w:eastAsia="Times New Roman" w:hAnsi="Times New Roman" w:cs="Times New Roman"/>
            <w:color w:val="0000FF"/>
            <w:sz w:val="24"/>
            <w:szCs w:val="24"/>
            <w:u w:val="single"/>
            <w:shd w:val="clear" w:color="auto" w:fill="FFFFFF"/>
            <w:lang w:eastAsia="ru-RU"/>
          </w:rPr>
          <w:t>№ 79-ФЗ</w:t>
        </w:r>
      </w:hyperlink>
      <w:r w:rsidRPr="0062361C">
        <w:rPr>
          <w:rFonts w:ascii="Times New Roman" w:eastAsia="Times New Roman" w:hAnsi="Times New Roman" w:cs="Times New Roman"/>
          <w:sz w:val="24"/>
          <w:szCs w:val="24"/>
          <w:lang w:eastAsia="ru-RU"/>
        </w:rPr>
        <w:t xml:space="preserve"> «О запрете отдельным категориям</w:t>
      </w:r>
      <w:proofErr w:type="gramEnd"/>
      <w:r w:rsidRPr="0062361C">
        <w:rPr>
          <w:rFonts w:ascii="Times New Roman" w:eastAsia="Times New Roman" w:hAnsi="Times New Roman" w:cs="Times New Roman"/>
          <w:sz w:val="24"/>
          <w:szCs w:val="24"/>
          <w:lang w:eastAsia="ru-RU"/>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20"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13. </w:t>
      </w:r>
      <w:proofErr w:type="gramStart"/>
      <w:r w:rsidRPr="0062361C">
        <w:rPr>
          <w:rFonts w:ascii="Times New Roman" w:eastAsia="Times New Roman" w:hAnsi="Times New Roman" w:cs="Times New Roman"/>
          <w:sz w:val="24"/>
          <w:szCs w:val="24"/>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Старочамзинского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21" w:tgtFrame="_blank" w:history="1">
        <w:r w:rsidRPr="0062361C">
          <w:rPr>
            <w:rFonts w:ascii="Times New Roman" w:eastAsia="Times New Roman" w:hAnsi="Times New Roman" w:cs="Times New Roman"/>
            <w:color w:val="0000FF"/>
            <w:sz w:val="24"/>
            <w:szCs w:val="24"/>
            <w:u w:val="single"/>
            <w:lang w:eastAsia="ru-RU"/>
          </w:rPr>
          <w:t>№ 54-З</w:t>
        </w:r>
      </w:hyperlink>
      <w:r w:rsidRPr="0062361C">
        <w:rPr>
          <w:rFonts w:ascii="Times New Roman" w:eastAsia="Times New Roman" w:hAnsi="Times New Roman" w:cs="Times New Roman"/>
          <w:sz w:val="24"/>
          <w:szCs w:val="24"/>
          <w:lang w:eastAsia="ru-RU"/>
        </w:rPr>
        <w:t xml:space="preserve"> «О противодействии коррупции в Республике Мордовия».</w:t>
      </w:r>
      <w:proofErr w:type="gramEnd"/>
    </w:p>
    <w:p w:rsidR="0062361C" w:rsidRPr="0062361C" w:rsidRDefault="0062361C" w:rsidP="0062361C">
      <w:pPr>
        <w:spacing w:before="100" w:beforeAutospacing="1"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14. </w:t>
      </w:r>
      <w:proofErr w:type="gramStart"/>
      <w:r w:rsidRPr="0062361C">
        <w:rPr>
          <w:rFonts w:ascii="Times New Roman" w:eastAsia="Times New Roman" w:hAnsi="Times New Roman" w:cs="Times New Roman"/>
          <w:sz w:val="24"/>
          <w:szCs w:val="24"/>
          <w:lang w:eastAsia="ru-RU"/>
        </w:rPr>
        <w:t xml:space="preserve">При выявлении в результате проверки, проведенной в соответствии с частью 7.2 статьи 40 Федерального закона от 6 октября 2003 года </w:t>
      </w:r>
      <w:hyperlink r:id="rId122"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 xml:space="preserve"> фактов несоблюдения ограничений, запретов, неисполнения обязанностей, которые установлены Федеральным законом от 25 декабря 2008 года </w:t>
      </w:r>
      <w:hyperlink r:id="rId123" w:tgtFrame="_blank" w:history="1">
        <w:r w:rsidRPr="0062361C">
          <w:rPr>
            <w:rFonts w:ascii="Times New Roman" w:eastAsia="Times New Roman" w:hAnsi="Times New Roman" w:cs="Times New Roman"/>
            <w:color w:val="0000FF"/>
            <w:sz w:val="24"/>
            <w:szCs w:val="24"/>
            <w:u w:val="single"/>
            <w:lang w:eastAsia="ru-RU"/>
          </w:rPr>
          <w:t>№ 273-ФЗ</w:t>
        </w:r>
      </w:hyperlink>
      <w:r w:rsidRPr="0062361C">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года </w:t>
      </w:r>
      <w:hyperlink r:id="rId124" w:tgtFrame="_blank" w:history="1">
        <w:r w:rsidRPr="0062361C">
          <w:rPr>
            <w:rFonts w:ascii="Times New Roman" w:eastAsia="Times New Roman" w:hAnsi="Times New Roman" w:cs="Times New Roman"/>
            <w:color w:val="0000FF"/>
            <w:sz w:val="24"/>
            <w:szCs w:val="24"/>
            <w:u w:val="single"/>
            <w:shd w:val="clear" w:color="auto" w:fill="FFFFFF"/>
            <w:lang w:eastAsia="ru-RU"/>
          </w:rPr>
          <w:t>№ 230-ФЗ</w:t>
        </w:r>
      </w:hyperlink>
      <w:r w:rsidRPr="0062361C">
        <w:rPr>
          <w:rFonts w:ascii="Times New Roman" w:eastAsia="Times New Roman" w:hAnsi="Times New Roman" w:cs="Times New Roman"/>
          <w:sz w:val="24"/>
          <w:szCs w:val="24"/>
          <w:lang w:eastAsia="ru-RU"/>
        </w:rPr>
        <w:t xml:space="preserve"> «О контроле за</w:t>
      </w:r>
      <w:proofErr w:type="gramEnd"/>
      <w:r w:rsidRPr="0062361C">
        <w:rPr>
          <w:rFonts w:ascii="Times New Roman" w:eastAsia="Times New Roman" w:hAnsi="Times New Roman" w:cs="Times New Roman"/>
          <w:sz w:val="24"/>
          <w:szCs w:val="24"/>
          <w:lang w:eastAsia="ru-RU"/>
        </w:rPr>
        <w:t xml:space="preserve"> </w:t>
      </w:r>
      <w:proofErr w:type="gramStart"/>
      <w:r w:rsidRPr="0062361C">
        <w:rPr>
          <w:rFonts w:ascii="Times New Roman" w:eastAsia="Times New Roman" w:hAnsi="Times New Roman" w:cs="Times New Roman"/>
          <w:sz w:val="24"/>
          <w:szCs w:val="24"/>
          <w:lang w:eastAsia="ru-RU"/>
        </w:rPr>
        <w:t xml:space="preserve">соответствием расходов лиц, замещающих государственные должности, и иных лиц их доходам», Федеральным законом от 7 мая 2013 года </w:t>
      </w:r>
      <w:hyperlink r:id="rId125" w:tgtFrame="_blank" w:history="1">
        <w:r w:rsidRPr="0062361C">
          <w:rPr>
            <w:rFonts w:ascii="Times New Roman" w:eastAsia="Times New Roman" w:hAnsi="Times New Roman" w:cs="Times New Roman"/>
            <w:color w:val="0000FF"/>
            <w:sz w:val="24"/>
            <w:szCs w:val="24"/>
            <w:u w:val="single"/>
            <w:shd w:val="clear" w:color="auto" w:fill="FFFFFF"/>
            <w:lang w:eastAsia="ru-RU"/>
          </w:rPr>
          <w:t>№ 79-ФЗ</w:t>
        </w:r>
      </w:hyperlink>
      <w:r w:rsidRPr="0062361C">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62361C">
        <w:rPr>
          <w:rFonts w:ascii="Times New Roman" w:eastAsia="Times New Roman" w:hAnsi="Times New Roman" w:cs="Times New Roman"/>
          <w:sz w:val="24"/>
          <w:szCs w:val="24"/>
          <w:lang w:eastAsia="ru-RU"/>
        </w:rPr>
        <w:t xml:space="preserve"> полномочий главы Старочамзинского сельского поселения или </w:t>
      </w:r>
      <w:proofErr w:type="gramStart"/>
      <w:r w:rsidRPr="0062361C">
        <w:rPr>
          <w:rFonts w:ascii="Times New Roman" w:eastAsia="Times New Roman" w:hAnsi="Times New Roman" w:cs="Times New Roman"/>
          <w:sz w:val="24"/>
          <w:szCs w:val="24"/>
          <w:lang w:eastAsia="ru-RU"/>
        </w:rPr>
        <w:t>применении</w:t>
      </w:r>
      <w:proofErr w:type="gramEnd"/>
      <w:r w:rsidRPr="0062361C">
        <w:rPr>
          <w:rFonts w:ascii="Times New Roman" w:eastAsia="Times New Roman" w:hAnsi="Times New Roman" w:cs="Times New Roman"/>
          <w:sz w:val="24"/>
          <w:szCs w:val="24"/>
          <w:lang w:eastAsia="ru-RU"/>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15. </w:t>
      </w:r>
      <w:proofErr w:type="gramStart"/>
      <w:r w:rsidRPr="0062361C">
        <w:rPr>
          <w:rFonts w:ascii="Times New Roman" w:eastAsia="Times New Roman" w:hAnsi="Times New Roman" w:cs="Times New Roman"/>
          <w:sz w:val="24"/>
          <w:szCs w:val="24"/>
          <w:lang w:eastAsia="ru-RU"/>
        </w:rPr>
        <w:t xml:space="preserve">К главе Старочамзинского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w:t>
      </w:r>
      <w:r w:rsidRPr="0062361C">
        <w:rPr>
          <w:rFonts w:ascii="Times New Roman" w:eastAsia="Times New Roman" w:hAnsi="Times New Roman" w:cs="Times New Roman"/>
          <w:sz w:val="24"/>
          <w:szCs w:val="24"/>
          <w:lang w:eastAsia="ru-RU"/>
        </w:rPr>
        <w:lastRenderedPageBreak/>
        <w:t>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62361C">
        <w:rPr>
          <w:rFonts w:ascii="Times New Roman" w:eastAsia="Times New Roman" w:hAnsi="Times New Roman" w:cs="Times New Roman"/>
          <w:sz w:val="24"/>
          <w:szCs w:val="24"/>
          <w:lang w:eastAsia="ru-RU"/>
        </w:rPr>
        <w:t xml:space="preserve"> </w:t>
      </w:r>
      <w:hyperlink r:id="rId126"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16. Порядок принятия решения о применении к главе Старочамзинского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w:t>
      </w:r>
      <w:hyperlink r:id="rId127" w:tgtFrame="_blank" w:history="1">
        <w:r w:rsidRPr="0062361C">
          <w:rPr>
            <w:rFonts w:ascii="Times New Roman" w:eastAsia="Times New Roman" w:hAnsi="Times New Roman" w:cs="Times New Roman"/>
            <w:color w:val="0000FF"/>
            <w:sz w:val="24"/>
            <w:szCs w:val="24"/>
            <w:u w:val="single"/>
            <w:lang w:eastAsia="ru-RU"/>
          </w:rPr>
          <w:t>№ 54-З</w:t>
        </w:r>
      </w:hyperlink>
      <w:r w:rsidRPr="0062361C">
        <w:rPr>
          <w:rFonts w:ascii="Times New Roman" w:eastAsia="Times New Roman" w:hAnsi="Times New Roman" w:cs="Times New Roman"/>
          <w:sz w:val="24"/>
          <w:szCs w:val="24"/>
          <w:lang w:eastAsia="ru-RU"/>
        </w:rPr>
        <w:t xml:space="preserve"> «О противодействии коррупции в Республике Мордовия».</w:t>
      </w:r>
    </w:p>
    <w:p w:rsidR="0062361C" w:rsidRPr="0062361C" w:rsidRDefault="0062361C" w:rsidP="0062361C">
      <w:pPr>
        <w:spacing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17. Сведения о доходах, расходах, об имуществе и обязательствах имущественного характера, представленные Главой Старочамзинского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34. Основания досрочного прекращения полномочий Главы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0"/>
          <w:numId w:val="75"/>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Полномочия Главы Старочамзинского сельского поселения прекращаются досрочно в случае: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смерти;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отставки по собственному желанию;</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3) отрешения от должности в соответствии со статьей 74 Федерального закона от 6 октября 2003 года </w:t>
      </w:r>
      <w:hyperlink r:id="rId128"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признания судом недееспособным или ограниченно дееспособным;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признания судом безвестно отсутствующим или объявления умершим;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вступления в отношении его в законную силу обвинительного приговора суда;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выезда за пределы Российской Федерации на постоянное место жительства;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8) </w:t>
      </w:r>
      <w:r w:rsidRPr="0062361C">
        <w:rPr>
          <w:rFonts w:ascii="Times New Roman" w:eastAsia="Times New Roman" w:hAnsi="Times New Roman" w:cs="Times New Roman"/>
          <w:color w:val="000000"/>
          <w:sz w:val="24"/>
          <w:szCs w:val="24"/>
          <w:lang w:eastAsia="ru-RU"/>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2361C">
        <w:rPr>
          <w:rFonts w:ascii="Times New Roman" w:eastAsia="Times New Roman" w:hAnsi="Times New Roman" w:cs="Times New Roman"/>
          <w:color w:val="000000"/>
          <w:sz w:val="24"/>
          <w:szCs w:val="24"/>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lastRenderedPageBreak/>
        <w:t xml:space="preserve">(пункт 8 изложен в редакции </w:t>
      </w:r>
      <w:hyperlink r:id="rId129" w:tgtFrame="_blank" w:history="1">
        <w:r w:rsidRPr="0062361C">
          <w:rPr>
            <w:rFonts w:ascii="Times New Roman" w:eastAsia="Times New Roman" w:hAnsi="Times New Roman" w:cs="Times New Roman"/>
            <w:color w:val="0000FF"/>
            <w:sz w:val="24"/>
            <w:szCs w:val="24"/>
            <w:u w:val="single"/>
            <w:lang w:eastAsia="ru-RU"/>
          </w:rPr>
          <w:t>решения Совета депутатов от 31 января 2022 № 69</w:t>
        </w:r>
      </w:hyperlink>
      <w:r w:rsidRPr="0062361C">
        <w:rPr>
          <w:rFonts w:ascii="Times New Roman" w:eastAsia="Times New Roman" w:hAnsi="Times New Roman" w:cs="Times New Roman"/>
          <w:color w:val="000000"/>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9) отзыва избирателями;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10) установленной в судебном порядке стойкой неспособности по состоянию здоровья осуществлять полномочия Главы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11) преобразования Старочамзинского сельского поселения, осуществляемого в соответствии с частями 3, 3.1-1, 5, 6.2 и 7.2 статьи 13 Федерального закона от 6 октября 2003 года </w:t>
      </w:r>
      <w:hyperlink r:id="rId130"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 а также в случае упразднения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12) утраты поселением статуса муниципального образования в связи с его объединением с городским округом;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13) увеличения численности избирателей Старочамзинского сельского поселения более чем на 25 процентов, произошедшего вследствие изменения границ Старочамзинского сельского поселения или объединения поселения с городским округом;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14) удаления в отставку в соответствии со статьей 74.1 Федерального закона от 6 октября 2003 года </w:t>
      </w:r>
      <w:hyperlink r:id="rId131"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w:t>
      </w:r>
    </w:p>
    <w:p w:rsidR="0062361C" w:rsidRPr="0062361C" w:rsidRDefault="0062361C" w:rsidP="0062361C">
      <w:pPr>
        <w:numPr>
          <w:ilvl w:val="0"/>
          <w:numId w:val="76"/>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Решение о досрочном прекращении полномочий главы Старочамзинского сельского поселения принимается Советом депутатов Старочамзинского сельского поселения. В случаях, предусмотренных пунктами 4, 5, 6, 9, 10 части 2 настоящей статьи указанное решение принимается Советом депутатов Старочамзинского сельского поселения на основании соответствующего судебного решения, результатов голосования по отзыву избирателями.</w:t>
      </w:r>
    </w:p>
    <w:p w:rsidR="0062361C" w:rsidRPr="0062361C" w:rsidRDefault="0062361C" w:rsidP="0062361C">
      <w:pPr>
        <w:numPr>
          <w:ilvl w:val="0"/>
          <w:numId w:val="76"/>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В случае если глава Старочамзинского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Старочамзинского сельского поселения либо на основании решения Совета депутатов Старочамзинского сельского поселения об удалении Главы Старочамзинского сельского поселения в отставку, обжалует данные правовой акт или решение в судебном порядке, Совет депутатов Старочамзинского сельского поселения не вправе принимать</w:t>
      </w:r>
      <w:proofErr w:type="gramEnd"/>
      <w:r w:rsidRPr="0062361C">
        <w:rPr>
          <w:rFonts w:ascii="Arial" w:eastAsia="Times New Roman" w:hAnsi="Arial" w:cs="Arial"/>
          <w:sz w:val="24"/>
          <w:szCs w:val="24"/>
          <w:lang w:eastAsia="ru-RU"/>
        </w:rPr>
        <w:t xml:space="preserve"> решение об избрании Главы Старочамзинского сельского поселения, избираемого Советом депутатов Старочамзинского сельского поселения из своего состава, до вступления решения суда в законную силу.</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35. Удаление Главы Старочамзинского сельского поселения в отставку</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77"/>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Совет депутатов Старочамзинского сельского поселения в соответствии с Федеральным законом от 6 октября 2003 года </w:t>
      </w:r>
      <w:hyperlink r:id="rId132" w:tgtFrame="_blank" w:history="1">
        <w:r w:rsidRPr="0062361C">
          <w:rPr>
            <w:rFonts w:ascii="Arial" w:eastAsia="Times New Roman" w:hAnsi="Arial" w:cs="Arial"/>
            <w:color w:val="0000FF"/>
            <w:sz w:val="24"/>
            <w:szCs w:val="24"/>
            <w:u w:val="single"/>
            <w:lang w:eastAsia="ru-RU"/>
          </w:rPr>
          <w:t xml:space="preserve">№ 131-ФЗ «Об общих принципах организации местного самоуправления в Российской </w:t>
        </w:r>
        <w:r w:rsidRPr="0062361C">
          <w:rPr>
            <w:rFonts w:ascii="Arial" w:eastAsia="Times New Roman" w:hAnsi="Arial" w:cs="Arial"/>
            <w:color w:val="0000FF"/>
            <w:sz w:val="24"/>
            <w:szCs w:val="24"/>
            <w:u w:val="single"/>
            <w:lang w:eastAsia="ru-RU"/>
          </w:rPr>
          <w:lastRenderedPageBreak/>
          <w:t>Федерации»</w:t>
        </w:r>
      </w:hyperlink>
      <w:r w:rsidRPr="0062361C">
        <w:rPr>
          <w:rFonts w:ascii="Arial" w:eastAsia="Times New Roman" w:hAnsi="Arial" w:cs="Arial"/>
          <w:sz w:val="24"/>
          <w:szCs w:val="24"/>
          <w:lang w:eastAsia="ru-RU"/>
        </w:rPr>
        <w:t xml:space="preserve"> вправе удалить Главу Старочамзинского сельского поселения в отставку по инициативе депутатов Совета депутатов Старочамзинского сельского поселения или по инициативе Главы Республики Мордовия.</w:t>
      </w:r>
    </w:p>
    <w:p w:rsidR="0062361C" w:rsidRPr="0062361C" w:rsidRDefault="0062361C" w:rsidP="0062361C">
      <w:pPr>
        <w:numPr>
          <w:ilvl w:val="0"/>
          <w:numId w:val="77"/>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Основаниями для удаления Главы Старочамзинского сельского поселения в отставку являются: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 решения, действия (бездействие) Главы Старочамзинского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33"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34"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 иными федеральными законами, Уставом Старочамзинского сельского поселения, и (или) обязанностей по обеспечению осуществления органами местного самоуправления Старочамзинского сельского поселения отдельных государственных полномочий, переданных органам местного самоуправления</w:t>
      </w:r>
      <w:proofErr w:type="gramEnd"/>
      <w:r w:rsidRPr="0062361C">
        <w:rPr>
          <w:rFonts w:ascii="Times New Roman" w:eastAsia="Times New Roman" w:hAnsi="Times New Roman" w:cs="Times New Roman"/>
          <w:sz w:val="24"/>
          <w:szCs w:val="24"/>
          <w:lang w:eastAsia="ru-RU"/>
        </w:rPr>
        <w:t xml:space="preserve"> Старочамзинского сельского поселения федеральными законами и законами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неудовлетворительная оценка деятельности Главы Старочамзинского сельского поселения Советом депутатов Старочамзинского сельского поселения по результатам его ежегодного отчета перед указанным Советом депутатов, данная два раза подряд;</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4) несоблюдение ограничений, запретов, неисполнение обязанностей, которые установлены Федеральным законом от 25 декабря 2008 года </w:t>
      </w:r>
      <w:hyperlink r:id="rId135" w:tgtFrame="_blank" w:history="1">
        <w:r w:rsidRPr="0062361C">
          <w:rPr>
            <w:rFonts w:ascii="Times New Roman" w:eastAsia="Times New Roman" w:hAnsi="Times New Roman" w:cs="Times New Roman"/>
            <w:color w:val="0000FF"/>
            <w:sz w:val="24"/>
            <w:szCs w:val="24"/>
            <w:u w:val="single"/>
            <w:lang w:eastAsia="ru-RU"/>
          </w:rPr>
          <w:t>№ 273-ФЗ</w:t>
        </w:r>
      </w:hyperlink>
      <w:r w:rsidRPr="0062361C">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года </w:t>
      </w:r>
      <w:hyperlink r:id="rId136" w:tgtFrame="_blank" w:history="1">
        <w:r w:rsidRPr="0062361C">
          <w:rPr>
            <w:rFonts w:ascii="Times New Roman" w:eastAsia="Times New Roman" w:hAnsi="Times New Roman" w:cs="Times New Roman"/>
            <w:color w:val="0000FF"/>
            <w:sz w:val="24"/>
            <w:szCs w:val="24"/>
            <w:u w:val="single"/>
            <w:shd w:val="clear" w:color="auto" w:fill="FFFFFF"/>
            <w:lang w:eastAsia="ru-RU"/>
          </w:rPr>
          <w:t>№ 230-ФЗ</w:t>
        </w:r>
      </w:hyperlink>
      <w:r w:rsidRPr="0062361C">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37" w:tgtFrame="_blank" w:history="1">
        <w:r w:rsidRPr="0062361C">
          <w:rPr>
            <w:rFonts w:ascii="Times New Roman" w:eastAsia="Times New Roman" w:hAnsi="Times New Roman" w:cs="Times New Roman"/>
            <w:color w:val="0000FF"/>
            <w:sz w:val="24"/>
            <w:szCs w:val="24"/>
            <w:u w:val="single"/>
            <w:shd w:val="clear" w:color="auto" w:fill="FFFFFF"/>
            <w:lang w:eastAsia="ru-RU"/>
          </w:rPr>
          <w:t>№ 79-ФЗ</w:t>
        </w:r>
      </w:hyperlink>
      <w:r w:rsidRPr="0062361C">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w:t>
      </w:r>
      <w:proofErr w:type="gramEnd"/>
      <w:r w:rsidRPr="0062361C">
        <w:rPr>
          <w:rFonts w:ascii="Times New Roman" w:eastAsia="Times New Roman" w:hAnsi="Times New Roman" w:cs="Times New Roman"/>
          <w:sz w:val="24"/>
          <w:szCs w:val="24"/>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5) допущение Главой Старочамзинского сельского поселения, иными органами и должностными лицами местного самоуправления Старочамзинского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62361C">
        <w:rPr>
          <w:rFonts w:ascii="Times New Roman" w:eastAsia="Times New Roman" w:hAnsi="Times New Roman" w:cs="Times New Roman"/>
          <w:sz w:val="24"/>
          <w:szCs w:val="24"/>
          <w:lang w:eastAsia="ru-RU"/>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62361C" w:rsidRPr="0062361C" w:rsidRDefault="0062361C" w:rsidP="0062361C">
      <w:pPr>
        <w:numPr>
          <w:ilvl w:val="0"/>
          <w:numId w:val="78"/>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Инициатива депутатов Совета депутатов Старочамзинского сельского поселения об удалении Главы Старочамзинского сельского поселения в отставку, выдвинутая не менее чем одной третью от установленной численности депутатов Совета депутатов Старочамзинского сельского поселения, оформляется в виде обращения, которое вносится в Совет депутатов Старочамзинского сельского поселения. Указанное обращение вносится вместе с проектом решения Совета депутатов Старочамзинского сельского поселения об </w:t>
      </w:r>
      <w:r w:rsidRPr="0062361C">
        <w:rPr>
          <w:rFonts w:ascii="Arial" w:eastAsia="Times New Roman" w:hAnsi="Arial" w:cs="Arial"/>
          <w:sz w:val="24"/>
          <w:szCs w:val="24"/>
          <w:lang w:eastAsia="ru-RU"/>
        </w:rPr>
        <w:lastRenderedPageBreak/>
        <w:t>удалении Главы Старочамзинского сельского поселения в отставку. О выдвижении данной инициативы Глава Старочамзинского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Старочамзинского сельского поселения.</w:t>
      </w:r>
    </w:p>
    <w:p w:rsidR="0062361C" w:rsidRPr="0062361C" w:rsidRDefault="0062361C" w:rsidP="0062361C">
      <w:pPr>
        <w:numPr>
          <w:ilvl w:val="0"/>
          <w:numId w:val="78"/>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Рассмотрение инициативы депутатов Совета депутатов Старочамзинского сельского поселения об удалении Главы Старочамзинского сельского поселения в отставку осуществляется с учетом мнения Главы Республики Мордовия.</w:t>
      </w:r>
    </w:p>
    <w:p w:rsidR="0062361C" w:rsidRPr="0062361C" w:rsidRDefault="0062361C" w:rsidP="0062361C">
      <w:pPr>
        <w:numPr>
          <w:ilvl w:val="0"/>
          <w:numId w:val="78"/>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В случае если при рассмотрении инициативы депутатов Совета депутатов Старочамзинского сельского поселения об удалении Главы Старочамзинского сельского поселения в отставку предполагается рассмотрение вопросов, касающихся обеспечения осуществления органами местного самоуправления Старочамзинского сельского поселения отдельных государственных полномочий, переданных органам местного самоуправления Старочамзинского сельского поселения федеральными законами и законами Республики Мордовия, и (или) решений, действий (бездействия) Главы Старочамзинского сельского поселения, повлекших (повлекшего) наступление</w:t>
      </w:r>
      <w:proofErr w:type="gramEnd"/>
      <w:r w:rsidRPr="0062361C">
        <w:rPr>
          <w:rFonts w:ascii="Arial" w:eastAsia="Times New Roman" w:hAnsi="Arial" w:cs="Arial"/>
          <w:sz w:val="24"/>
          <w:szCs w:val="24"/>
          <w:lang w:eastAsia="ru-RU"/>
        </w:rPr>
        <w:t xml:space="preserve"> последствий, предусмотренных пунктами 2 и 3 части 1 статьи 75 Федерального закона от 6 октября 2003 года </w:t>
      </w:r>
      <w:hyperlink r:id="rId138"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решение об удалении Главы Старочамзинского сельского поселения в отставку может быть принято только при согласии Главы Республики Мордовия.</w:t>
      </w:r>
    </w:p>
    <w:p w:rsidR="0062361C" w:rsidRPr="0062361C" w:rsidRDefault="0062361C" w:rsidP="0062361C">
      <w:pPr>
        <w:numPr>
          <w:ilvl w:val="0"/>
          <w:numId w:val="78"/>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Инициатива Главы Республики Мордовия об удалении Главы Старочамзинского сельского поселения в отставку оформляется в виде обращения, которое вносится в Совет депутатов Старочамзинского сельского поселения вместе с проектом соответствующего решения Совета депутатов Старочамзинского сельского поселения. О выдвижении данной инициативы Глава Старочамзинского сельского поселения уведомляется не позднее дня, следующего за днем внесения указанного обращения в Совет депутатов Старочамзинского сельского поселения.</w:t>
      </w:r>
    </w:p>
    <w:p w:rsidR="0062361C" w:rsidRPr="0062361C" w:rsidRDefault="0062361C" w:rsidP="0062361C">
      <w:pPr>
        <w:numPr>
          <w:ilvl w:val="0"/>
          <w:numId w:val="78"/>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Рассмотрение инициативы депутатов Совета депутатов Старочамзинского сельского поселения или Главы Республики Мордовия об удалении Главы Старочамзинского сельского поселения в отставку осуществляется Советом депутатов Старочамзинского сельского поселения в течение одного месяца со дня внесения соответствующего обращения.</w:t>
      </w:r>
    </w:p>
    <w:p w:rsidR="0062361C" w:rsidRPr="0062361C" w:rsidRDefault="0062361C" w:rsidP="0062361C">
      <w:pPr>
        <w:numPr>
          <w:ilvl w:val="0"/>
          <w:numId w:val="78"/>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Решение Совета депутатов Старочамзинского сельского поселения об удалении Главы Старочамзинского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Старочамзинского сельского поселения.</w:t>
      </w:r>
    </w:p>
    <w:p w:rsidR="0062361C" w:rsidRPr="0062361C" w:rsidRDefault="0062361C" w:rsidP="0062361C">
      <w:pPr>
        <w:numPr>
          <w:ilvl w:val="0"/>
          <w:numId w:val="78"/>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Решение Совета депутатов Старочамзинского сельского поселения об удалении Главы Старочамзинского сельского поселения в отставку подписывается депутатом, председательствующим на заседании Совета депутатов Старочамзинского сельского поселения.</w:t>
      </w:r>
    </w:p>
    <w:p w:rsidR="0062361C" w:rsidRPr="0062361C" w:rsidRDefault="0062361C" w:rsidP="0062361C">
      <w:pPr>
        <w:numPr>
          <w:ilvl w:val="0"/>
          <w:numId w:val="78"/>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В случае если глава Старочамзинского сельского поселения присутствует на заседании Совета депутатов Старочамзинского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Старочамзинского сельского поселения.</w:t>
      </w:r>
    </w:p>
    <w:p w:rsidR="0062361C" w:rsidRPr="0062361C" w:rsidRDefault="0062361C" w:rsidP="0062361C">
      <w:pPr>
        <w:numPr>
          <w:ilvl w:val="0"/>
          <w:numId w:val="78"/>
        </w:numPr>
        <w:spacing w:after="100" w:afterAutospacing="1"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lastRenderedPageBreak/>
        <w:t>При рассмотрении и принятии Советом депутатов Старочамзинского сельского поселения решения об удалении Главы Старочамзинского сельского поселения в отставку должны быть обеспечены: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Старочамзинского сельского поселения или Главы Республики Мордовия и с проектом решения Совета депутатов Старочамзинского сельского поселения об удалении его в отставку;</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2361C" w:rsidRPr="0062361C" w:rsidRDefault="0062361C" w:rsidP="0062361C">
      <w:pPr>
        <w:numPr>
          <w:ilvl w:val="0"/>
          <w:numId w:val="79"/>
        </w:numPr>
        <w:spacing w:before="100" w:beforeAutospacing="1"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В случае</w:t>
      </w:r>
      <w:proofErr w:type="gramStart"/>
      <w:r w:rsidRPr="0062361C">
        <w:rPr>
          <w:rFonts w:ascii="Arial" w:eastAsia="Times New Roman" w:hAnsi="Arial" w:cs="Arial"/>
          <w:sz w:val="24"/>
          <w:szCs w:val="24"/>
          <w:lang w:eastAsia="ru-RU"/>
        </w:rPr>
        <w:t>,</w:t>
      </w:r>
      <w:proofErr w:type="gramEnd"/>
      <w:r w:rsidRPr="0062361C">
        <w:rPr>
          <w:rFonts w:ascii="Arial" w:eastAsia="Times New Roman" w:hAnsi="Arial" w:cs="Arial"/>
          <w:sz w:val="24"/>
          <w:szCs w:val="24"/>
          <w:lang w:eastAsia="ru-RU"/>
        </w:rPr>
        <w:t xml:space="preserve"> если Глава Старочамзинского сельского поселения не согласен с решением Совета депутатов Старочамзинского сельского поселения об удалении его в отставку, он вправе в письменном виде изложить свое особое мнение.</w:t>
      </w:r>
    </w:p>
    <w:p w:rsidR="0062361C" w:rsidRPr="0062361C" w:rsidRDefault="0062361C" w:rsidP="0062361C">
      <w:pPr>
        <w:numPr>
          <w:ilvl w:val="0"/>
          <w:numId w:val="79"/>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Решение Совета депутатов Старочамзинского сельского поселения об удалении Главы Старочамзинского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Старочамзинского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Старочамзинского сельского поселения.</w:t>
      </w:r>
    </w:p>
    <w:p w:rsidR="0062361C" w:rsidRPr="0062361C" w:rsidRDefault="0062361C" w:rsidP="0062361C">
      <w:pPr>
        <w:numPr>
          <w:ilvl w:val="0"/>
          <w:numId w:val="79"/>
        </w:numPr>
        <w:spacing w:after="0"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В случае</w:t>
      </w:r>
      <w:proofErr w:type="gramStart"/>
      <w:r w:rsidRPr="0062361C">
        <w:rPr>
          <w:rFonts w:ascii="Arial" w:eastAsia="Times New Roman" w:hAnsi="Arial" w:cs="Arial"/>
          <w:sz w:val="24"/>
          <w:szCs w:val="24"/>
          <w:lang w:eastAsia="ru-RU"/>
        </w:rPr>
        <w:t>,</w:t>
      </w:r>
      <w:proofErr w:type="gramEnd"/>
      <w:r w:rsidRPr="0062361C">
        <w:rPr>
          <w:rFonts w:ascii="Arial" w:eastAsia="Times New Roman" w:hAnsi="Arial" w:cs="Arial"/>
          <w:sz w:val="24"/>
          <w:szCs w:val="24"/>
          <w:lang w:eastAsia="ru-RU"/>
        </w:rPr>
        <w:t xml:space="preserve"> если инициатива депутатов Совета депутатов или Главы Республики Мордовия об удалении Главы Старочамзинского сельского поселения в отставку отклонена Советом депутатов, вопрос об удалении Главы Старочамзинского сельского поселения в отставку может быть вынесен на повторное рассмотрение Совета депутатов Старочамзинского сельского поселения не ранее чем через два месяца со дня проведения заседания Совета депутатов Старочамзинского сельского поселения, на котором рассматривался указанный вопрос.</w:t>
      </w:r>
    </w:p>
    <w:p w:rsidR="0062361C" w:rsidRPr="0062361C" w:rsidRDefault="0062361C" w:rsidP="0062361C">
      <w:pPr>
        <w:numPr>
          <w:ilvl w:val="0"/>
          <w:numId w:val="79"/>
        </w:numPr>
        <w:spacing w:after="100" w:afterAutospacing="1"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Глава Старочамзинского сельского поселения, в отношении которого Советом депутатов Старочамзинского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36. Заместитель главы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2"/>
          <w:numId w:val="80"/>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bookmarkStart w:id="8" w:name="sub_4301"/>
      <w:r w:rsidRPr="0062361C">
        <w:rPr>
          <w:rFonts w:ascii="Arial" w:eastAsia="Times New Roman" w:hAnsi="Arial" w:cs="Arial"/>
          <w:sz w:val="24"/>
          <w:szCs w:val="24"/>
          <w:lang w:eastAsia="ru-RU"/>
        </w:rPr>
        <w:t>Глава Старочамзинского сельского поселения имеет заместителей главы Старочамзинского сельского поселения.</w:t>
      </w:r>
      <w:bookmarkStart w:id="9" w:name="sub_4302"/>
      <w:bookmarkEnd w:id="8"/>
      <w:bookmarkEnd w:id="9"/>
    </w:p>
    <w:p w:rsidR="0062361C" w:rsidRPr="0062361C" w:rsidRDefault="0062361C" w:rsidP="0062361C">
      <w:pPr>
        <w:numPr>
          <w:ilvl w:val="2"/>
          <w:numId w:val="80"/>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Полномочия заместителей главы Старочамзинского сельского поселения определяются муниципальным правовым актом.</w:t>
      </w:r>
      <w:bookmarkStart w:id="10" w:name="sub_4303"/>
      <w:bookmarkEnd w:id="10"/>
    </w:p>
    <w:p w:rsidR="0062361C" w:rsidRPr="0062361C" w:rsidRDefault="0062361C" w:rsidP="0062361C">
      <w:pPr>
        <w:numPr>
          <w:ilvl w:val="2"/>
          <w:numId w:val="80"/>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Заместитель главы Старочамзинского сельского поселения временно исполняет полномочия главы Старочамзинского сельского поселения в случае: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отсутствия главы Старочамзинского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досрочного прекращения полномочий главы Старочамзинского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r w:rsidRPr="0062361C">
        <w:rPr>
          <w:rFonts w:ascii="Times New Roman" w:eastAsia="Times New Roman" w:hAnsi="Times New Roman" w:cs="Times New Roman"/>
          <w:b/>
          <w:bCs/>
          <w:sz w:val="24"/>
          <w:szCs w:val="24"/>
          <w:lang w:eastAsia="ru-RU"/>
        </w:rPr>
        <w:t>ГЛАВА 6. Администрация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37. Администрация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0"/>
          <w:numId w:val="81"/>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bookmarkStart w:id="11" w:name="sub_3901"/>
      <w:r w:rsidRPr="0062361C">
        <w:rPr>
          <w:rFonts w:ascii="Arial" w:eastAsia="Times New Roman" w:hAnsi="Arial" w:cs="Arial"/>
          <w:sz w:val="24"/>
          <w:szCs w:val="24"/>
          <w:lang w:eastAsia="ru-RU"/>
        </w:rPr>
        <w:t>Администрация Старочамзинского сельского поселения (исполнительно-распорядительный орган Старочамзинского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Старочамзинского сельского поселения федеральными законами и законами Республики Мордовия.</w:t>
      </w:r>
      <w:bookmarkEnd w:id="11"/>
    </w:p>
    <w:p w:rsidR="0062361C" w:rsidRPr="0062361C" w:rsidRDefault="0062361C" w:rsidP="0062361C">
      <w:pPr>
        <w:numPr>
          <w:ilvl w:val="0"/>
          <w:numId w:val="81"/>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bookmarkStart w:id="12" w:name="sub_3902"/>
      <w:r w:rsidRPr="0062361C">
        <w:rPr>
          <w:rFonts w:ascii="Arial" w:eastAsia="Times New Roman" w:hAnsi="Arial" w:cs="Arial"/>
          <w:sz w:val="24"/>
          <w:szCs w:val="24"/>
          <w:lang w:eastAsia="ru-RU"/>
        </w:rPr>
        <w:t>Администрацией Старочамзинского сельского поселения руководит глава Старочамзинского сельского поселения на принципах единоначалия.</w:t>
      </w:r>
      <w:bookmarkEnd w:id="12"/>
    </w:p>
    <w:p w:rsidR="0062361C" w:rsidRPr="0062361C" w:rsidRDefault="0062361C" w:rsidP="0062361C">
      <w:pPr>
        <w:numPr>
          <w:ilvl w:val="0"/>
          <w:numId w:val="81"/>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Администрация Старочамзинского сельского поселения обладает правами юридического лица, является казенным учреждением.</w:t>
      </w:r>
      <w:bookmarkStart w:id="13" w:name="sub_3903"/>
      <w:bookmarkEnd w:id="13"/>
    </w:p>
    <w:p w:rsidR="0062361C" w:rsidRPr="0062361C" w:rsidRDefault="0062361C" w:rsidP="0062361C">
      <w:pPr>
        <w:numPr>
          <w:ilvl w:val="0"/>
          <w:numId w:val="81"/>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Администрация Старочамзинского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Администрация Старочамзинского сельского поселения действует от своего имени в случаях осуществления деятельности, связанной со своим обеспечением.</w:t>
      </w:r>
    </w:p>
    <w:p w:rsidR="0062361C" w:rsidRPr="0062361C" w:rsidRDefault="0062361C" w:rsidP="0062361C">
      <w:pPr>
        <w:numPr>
          <w:ilvl w:val="0"/>
          <w:numId w:val="82"/>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bookmarkStart w:id="14" w:name="sub_3904"/>
      <w:r w:rsidRPr="0062361C">
        <w:rPr>
          <w:rFonts w:ascii="Arial" w:eastAsia="Times New Roman" w:hAnsi="Arial" w:cs="Arial"/>
          <w:sz w:val="24"/>
          <w:szCs w:val="24"/>
          <w:lang w:eastAsia="ru-RU"/>
        </w:rPr>
        <w:t>Структура администрации Старочамзинского сельского поселения утверждается Советом депутатов Старочамзинского сельского поселения по представлению главы Старочамзинского сельского поселения. В структуру администрации Старочамзинского сельского поселения могут входить отраслевые (функциональные) и территориальные органы администрации Старочамзинского сельского поселения, которые по решению Совета депутатов Старочамзинского сельского поселения могут наделяться правами юридического лица.</w:t>
      </w:r>
      <w:bookmarkEnd w:id="14"/>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Отраслевые (функциональные) и территориальные органы администрации Старочамзинского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w:t>
      </w:r>
      <w:r w:rsidRPr="0062361C">
        <w:rPr>
          <w:rFonts w:ascii="Times New Roman" w:eastAsia="Times New Roman" w:hAnsi="Times New Roman" w:cs="Times New Roman"/>
          <w:sz w:val="24"/>
          <w:szCs w:val="24"/>
          <w:lang w:eastAsia="ru-RU"/>
        </w:rPr>
        <w:lastRenderedPageBreak/>
        <w:t>имеют самостоятельные баланс или смету, счета в банке или иной кредитной организации.</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Положения об отраслевых (функциональных) и территориальных органах администрации Старочамзинского сельского поселения, обладающих правами юридического лица, утверждаются Советом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r w:rsidRPr="0062361C">
        <w:rPr>
          <w:rFonts w:ascii="Times New Roman" w:eastAsia="Times New Roman" w:hAnsi="Times New Roman" w:cs="Times New Roman"/>
          <w:b/>
          <w:bCs/>
          <w:sz w:val="24"/>
          <w:szCs w:val="24"/>
          <w:lang w:eastAsia="ru-RU"/>
        </w:rPr>
        <w:t>Статья 38. Полномочия администрации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Администрация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разрабатывает и вносит на утверждение в Совет депутатов Старочамзинского сельского поселения проект бюджета Старочамзинского сельского поселения, а также отчет о его исполнении, исполняет бюджет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готовит и вносит предложения по мероприятиям, планируемым органами государственной власти и затрагивающим интересы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3) запрашивает и получает на безвозмездной основе от организаций на территории Старочамзинского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Старочамзинского сельского поселения, участвует в согласовании указанных планов и программ;</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организует работу по объединению на основе договорных отношений сил и средств муниципального образования с ресурсами организаций на территории Старочамзинского сельского поселения для решения вопросов местного значения;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5) осуществляет </w:t>
      </w:r>
      <w:proofErr w:type="gramStart"/>
      <w:r w:rsidRPr="0062361C">
        <w:rPr>
          <w:rFonts w:ascii="Times New Roman" w:eastAsia="Times New Roman" w:hAnsi="Times New Roman" w:cs="Times New Roman"/>
          <w:sz w:val="24"/>
          <w:szCs w:val="24"/>
          <w:lang w:eastAsia="ru-RU"/>
        </w:rPr>
        <w:t>контроль за</w:t>
      </w:r>
      <w:proofErr w:type="gramEnd"/>
      <w:r w:rsidRPr="0062361C">
        <w:rPr>
          <w:rFonts w:ascii="Times New Roman" w:eastAsia="Times New Roman" w:hAnsi="Times New Roman" w:cs="Times New Roman"/>
          <w:sz w:val="24"/>
          <w:szCs w:val="24"/>
          <w:lang w:eastAsia="ru-RU"/>
        </w:rPr>
        <w:t xml:space="preserve"> реализацией принимаемых администрацией Старочамзинского сельского поселения решений, состоянием учета и отчетности в муниципальных учреждениях и организациях Старочамзинского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в соответствии с действующим законодательством в порядке, установленном Советом депутатов Старочамзинского сельского поселения, решает вопросы, связанные с владением, пользованием и распоряжением муниципальной собственностью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7) организует и осуществляет мероприятия по охране на территории Старочамзинского сельского поселения окружающей среды, строительству и реконструкции объектов охраны природы; сохранению и бережному использованию </w:t>
      </w:r>
      <w:r w:rsidRPr="0062361C">
        <w:rPr>
          <w:rFonts w:ascii="Times New Roman" w:eastAsia="Times New Roman" w:hAnsi="Times New Roman" w:cs="Times New Roman"/>
          <w:sz w:val="24"/>
          <w:szCs w:val="24"/>
          <w:lang w:eastAsia="ru-RU"/>
        </w:rPr>
        <w:lastRenderedPageBreak/>
        <w:t>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участвует в обеспечении прав и свобод граждан, проживающих на территории Старочамзинского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9) участвует в обеспечении выполнения на территории Старочамзинского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Старочамзинского сельского поселения, муниципальных служащих и работников муниципальных учреждений Старочамзинского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13) разрабатывает, утверждает и реализует программы Старочамзинского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Старочамзинского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14) осуществляет в Старочамзинском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15) осуществляет муниципальный контроль на территории Старочамзинского сельского поселения в соответствии с </w:t>
      </w:r>
      <w:hyperlink r:id="rId139" w:tgtFrame="_blank" w:history="1">
        <w:r w:rsidRPr="0062361C">
          <w:rPr>
            <w:rFonts w:ascii="Times New Roman" w:eastAsia="Times New Roman" w:hAnsi="Times New Roman" w:cs="Times New Roman"/>
            <w:color w:val="0000FF"/>
            <w:sz w:val="24"/>
            <w:szCs w:val="24"/>
            <w:u w:val="single"/>
            <w:lang w:eastAsia="ru-RU"/>
          </w:rPr>
          <w:t>Федеральным законом от 31 июля 2020 года № 248-ФЗ</w:t>
        </w:r>
      </w:hyperlink>
      <w:r w:rsidRPr="0062361C">
        <w:rPr>
          <w:rFonts w:ascii="Times New Roman" w:eastAsia="Times New Roman" w:hAnsi="Times New Roman" w:cs="Times New Roman"/>
          <w:color w:val="000000"/>
          <w:sz w:val="24"/>
          <w:szCs w:val="24"/>
          <w:lang w:eastAsia="ru-RU"/>
        </w:rPr>
        <w:t xml:space="preserve"> «О государственном контроле (надзоре) и муниципальном контроле в Российской Федерации»</w:t>
      </w:r>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lastRenderedPageBreak/>
        <w:t xml:space="preserve">(пункт 15 изложен в редакции </w:t>
      </w:r>
      <w:hyperlink r:id="rId140" w:tgtFrame="_blank" w:history="1">
        <w:r w:rsidRPr="0062361C">
          <w:rPr>
            <w:rFonts w:ascii="Times New Roman" w:eastAsia="Times New Roman" w:hAnsi="Times New Roman" w:cs="Times New Roman"/>
            <w:color w:val="0000FF"/>
            <w:sz w:val="24"/>
            <w:szCs w:val="24"/>
            <w:u w:val="single"/>
            <w:lang w:eastAsia="ru-RU"/>
          </w:rPr>
          <w:t>решения Совета депутатов от 29 апреля 2022 № 80</w:t>
        </w:r>
      </w:hyperlink>
      <w:r w:rsidRPr="0062361C">
        <w:rPr>
          <w:rFonts w:ascii="Times New Roman" w:eastAsia="Times New Roman" w:hAnsi="Times New Roman" w:cs="Times New Roman"/>
          <w:color w:val="000000"/>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16) разрабатывает и утверждает схему размещения нестационарных торговых объектов на территории Старочамзинского сельского поселения в порядке, установленном уполномоченным органом исполнительной власти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ГЛАВА 7. Иные органы местного самоуправления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xml:space="preserve">Статья 39. Контрольно-счетный орган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83"/>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 целях осуществления внешнего муниципального финансового контроля Совет депутатов Старочамзинского сельского поселения вправе образовать контрольно-счетный орган Старочамзинского сельского поселени</w:t>
      </w:r>
      <w:proofErr w:type="gramStart"/>
      <w:r w:rsidRPr="0062361C">
        <w:rPr>
          <w:rFonts w:ascii="Arial" w:eastAsia="Times New Roman" w:hAnsi="Arial" w:cs="Arial"/>
          <w:sz w:val="24"/>
          <w:szCs w:val="24"/>
          <w:lang w:eastAsia="ru-RU"/>
        </w:rPr>
        <w:t>я–</w:t>
      </w:r>
      <w:proofErr w:type="gramEnd"/>
      <w:r w:rsidRPr="0062361C">
        <w:rPr>
          <w:rFonts w:ascii="Arial" w:eastAsia="Times New Roman" w:hAnsi="Arial" w:cs="Arial"/>
          <w:sz w:val="24"/>
          <w:szCs w:val="24"/>
          <w:lang w:eastAsia="ru-RU"/>
        </w:rPr>
        <w:t xml:space="preserve"> ревизионную комиссию Старочамзинского сельского поселения.</w:t>
      </w:r>
    </w:p>
    <w:p w:rsidR="0062361C" w:rsidRPr="0062361C" w:rsidRDefault="0062361C" w:rsidP="0062361C">
      <w:pPr>
        <w:numPr>
          <w:ilvl w:val="0"/>
          <w:numId w:val="83"/>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Порядок организации и деятельности ревизионной комиссии Старочамзинского сельского поселения определяется Федеральным законом от 7 февраля 2011 года </w:t>
      </w:r>
      <w:hyperlink r:id="rId141" w:tgtFrame="_blank" w:history="1">
        <w:r w:rsidRPr="0062361C">
          <w:rPr>
            <w:rFonts w:ascii="Arial" w:eastAsia="Times New Roman" w:hAnsi="Arial" w:cs="Arial"/>
            <w:color w:val="0000FF"/>
            <w:sz w:val="24"/>
            <w:szCs w:val="24"/>
            <w:u w:val="single"/>
            <w:lang w:eastAsia="ru-RU"/>
          </w:rPr>
          <w:t>№ 6-ФЗ</w:t>
        </w:r>
      </w:hyperlink>
      <w:r w:rsidRPr="0062361C">
        <w:rPr>
          <w:rFonts w:ascii="Arial" w:eastAsia="Times New Roman" w:hAnsi="Arial" w:cs="Arial"/>
          <w:sz w:val="24"/>
          <w:szCs w:val="24"/>
          <w:lang w:eastAsia="ru-RU"/>
        </w:rPr>
        <w:t xml:space="preserve"> «Об общих принципах организации и деятельности контрольно-счетных органов субъектов Российской Федерации и муниципальных </w:t>
      </w:r>
      <w:r w:rsidRPr="0062361C">
        <w:rPr>
          <w:rFonts w:ascii="Arial" w:eastAsia="Times New Roman" w:hAnsi="Arial" w:cs="Arial"/>
          <w:sz w:val="24"/>
          <w:szCs w:val="24"/>
          <w:lang w:eastAsia="ru-RU"/>
        </w:rPr>
        <w:lastRenderedPageBreak/>
        <w:t xml:space="preserve">образований», Федеральным законом от 6 октября 2003 года </w:t>
      </w:r>
      <w:hyperlink r:id="rId142"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Бюджетным кодексом Российской Федерации, другими федеральными законами и иными нормативными правовыми</w:t>
      </w:r>
      <w:proofErr w:type="gramEnd"/>
      <w:r w:rsidRPr="0062361C">
        <w:rPr>
          <w:rFonts w:ascii="Arial" w:eastAsia="Times New Roman" w:hAnsi="Arial" w:cs="Arial"/>
          <w:sz w:val="24"/>
          <w:szCs w:val="24"/>
          <w:lang w:eastAsia="ru-RU"/>
        </w:rPr>
        <w:t xml:space="preserve"> актами Российской Федерации, муниципальными нормативными правовыми актами Старочамзинского сельского поселения. В случаях и порядке, установленных федеральными законами, правовое регулирование организации и деятельности ревизионной комиссии Старочамзинского сельского поселения осуществляется также законами Республики Мордовия.</w:t>
      </w:r>
    </w:p>
    <w:p w:rsidR="0062361C" w:rsidRPr="0062361C" w:rsidRDefault="0062361C" w:rsidP="0062361C">
      <w:pPr>
        <w:numPr>
          <w:ilvl w:val="0"/>
          <w:numId w:val="83"/>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Совет депутатов Старочамзинского сельского поселения, входящего в состав Большеигнатовского муниципального района, вправе заключать соглашения с Советом депутатов Большеигнатовского муниципального района о передаче контрольно-счетному органу Большеигнатовского муниципального района полномочий контрольно-счетного органа Старочамзинского сельского поселения по осуществлению внешнего муниципального финансового контроля.</w:t>
      </w:r>
    </w:p>
    <w:p w:rsidR="0062361C" w:rsidRPr="0062361C" w:rsidRDefault="0062361C" w:rsidP="0062361C">
      <w:pPr>
        <w:numPr>
          <w:ilvl w:val="0"/>
          <w:numId w:val="83"/>
        </w:numPr>
        <w:shd w:val="clear" w:color="auto" w:fill="FFFFFF"/>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Ревизионная комиссия Старочамзинского сельского поселения осуществляет следующие полномочия:</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 </w:t>
      </w:r>
      <w:proofErr w:type="gramStart"/>
      <w:r w:rsidRPr="0062361C">
        <w:rPr>
          <w:rFonts w:ascii="Times New Roman" w:eastAsia="Times New Roman" w:hAnsi="Times New Roman" w:cs="Times New Roman"/>
          <w:sz w:val="24"/>
          <w:szCs w:val="24"/>
          <w:lang w:eastAsia="ru-RU"/>
        </w:rPr>
        <w:t>контроль за</w:t>
      </w:r>
      <w:proofErr w:type="gramEnd"/>
      <w:r w:rsidRPr="0062361C">
        <w:rPr>
          <w:rFonts w:ascii="Times New Roman" w:eastAsia="Times New Roman" w:hAnsi="Times New Roman" w:cs="Times New Roman"/>
          <w:sz w:val="24"/>
          <w:szCs w:val="24"/>
          <w:lang w:eastAsia="ru-RU"/>
        </w:rPr>
        <w:t xml:space="preserve"> исполнением бюджета Старочамзинского сельского поселения;</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экспертиза проектов бюджета Старочамзинского сельского поселения;</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внешняя проверка годового отчета об исполнении бюджета Старочамзинского сельского поселения;</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4) организация и осуществление </w:t>
      </w:r>
      <w:proofErr w:type="gramStart"/>
      <w:r w:rsidRPr="0062361C">
        <w:rPr>
          <w:rFonts w:ascii="Times New Roman" w:eastAsia="Times New Roman" w:hAnsi="Times New Roman" w:cs="Times New Roman"/>
          <w:sz w:val="24"/>
          <w:szCs w:val="24"/>
          <w:lang w:eastAsia="ru-RU"/>
        </w:rPr>
        <w:t>контроля за</w:t>
      </w:r>
      <w:proofErr w:type="gramEnd"/>
      <w:r w:rsidRPr="0062361C">
        <w:rPr>
          <w:rFonts w:ascii="Times New Roman" w:eastAsia="Times New Roman" w:hAnsi="Times New Roman" w:cs="Times New Roman"/>
          <w:sz w:val="24"/>
          <w:szCs w:val="24"/>
          <w:lang w:eastAsia="ru-RU"/>
        </w:rPr>
        <w:t xml:space="preserve"> законностью, результативностью (эффективностью и экономностью) использования средств бюджета Старочамзинского сельского поселения, а также средств, получаемых бюджетом Старочамзинского сельского поселения из иных источников, предусмотренных законодательством Российской Федерации;</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5) </w:t>
      </w:r>
      <w:proofErr w:type="gramStart"/>
      <w:r w:rsidRPr="0062361C">
        <w:rPr>
          <w:rFonts w:ascii="Times New Roman" w:eastAsia="Times New Roman" w:hAnsi="Times New Roman" w:cs="Times New Roman"/>
          <w:sz w:val="24"/>
          <w:szCs w:val="24"/>
          <w:lang w:eastAsia="ru-RU"/>
        </w:rPr>
        <w:t>контроль за</w:t>
      </w:r>
      <w:proofErr w:type="gramEnd"/>
      <w:r w:rsidRPr="0062361C">
        <w:rPr>
          <w:rFonts w:ascii="Times New Roman" w:eastAsia="Times New Roman" w:hAnsi="Times New Roman" w:cs="Times New Roman"/>
          <w:sz w:val="24"/>
          <w:szCs w:val="24"/>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6) оценка эффективности предоставления налоговых и иных льгот и преимуществ, бюджетных кредитов за счет средств бюджета Старочамзинского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Старочамзинского сельского поселения и имущества, находящегося в муниципальной собственности;</w:t>
      </w:r>
      <w:proofErr w:type="gramEnd"/>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анализ бюджетного процесса в Старочамзинском сельском поселении и подготовка предложений, направленных на его совершенствование;</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9) подготовка информации о ходе исполнения бюджета Старочамзинского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Старочамзинского сельского поселения и Главе Старочамзинского сельского поселения;</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10) участие в пределах полномочий в мероприятиях, направленных на противодействие коррупции;</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40. Избирательная комиссия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84"/>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Избирательная комиссия Старочамзинского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Старочамзинского сельского поселения, выборного должностного лица местного самоуправления Старочамзинского сельского поселения, голосования по вопросам изменения границ Старочамзинского сельского поселения, преобразования Старочамзинского сельского поселения.</w:t>
      </w:r>
    </w:p>
    <w:p w:rsidR="0062361C" w:rsidRPr="0062361C" w:rsidRDefault="0062361C" w:rsidP="0062361C">
      <w:pPr>
        <w:numPr>
          <w:ilvl w:val="0"/>
          <w:numId w:val="8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Избирательная комиссия Старочамзинского сельского поселения является муниципальным органом, который не входит в структуру органов местного самоуправления Старочамзинского сельского поселения.</w:t>
      </w:r>
    </w:p>
    <w:p w:rsidR="0062361C" w:rsidRPr="0062361C" w:rsidRDefault="0062361C" w:rsidP="0062361C">
      <w:pPr>
        <w:numPr>
          <w:ilvl w:val="0"/>
          <w:numId w:val="8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Срок полномочий избирательной комиссии Старочамзинского сельского поселения составляет 5 лет.</w:t>
      </w:r>
    </w:p>
    <w:p w:rsidR="0062361C" w:rsidRPr="0062361C" w:rsidRDefault="0062361C" w:rsidP="0062361C">
      <w:pPr>
        <w:numPr>
          <w:ilvl w:val="0"/>
          <w:numId w:val="8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Избирательная комиссия Старочамзинского сельского поселения формируется в количестве шести членов с правом решающего голоса.</w:t>
      </w:r>
    </w:p>
    <w:p w:rsidR="0062361C" w:rsidRPr="0062361C" w:rsidRDefault="0062361C" w:rsidP="0062361C">
      <w:pPr>
        <w:numPr>
          <w:ilvl w:val="0"/>
          <w:numId w:val="8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Формирование избирательной комиссии муниципального образования осуществляется Советом депутатов Старочамзинского сельского поселения на основе предложений, указанных в части 2 статьи 22 Федерального закона от 12 июня 2002 года </w:t>
      </w:r>
      <w:hyperlink r:id="rId143" w:tgtFrame="_blank" w:history="1">
        <w:r w:rsidRPr="0062361C">
          <w:rPr>
            <w:rFonts w:ascii="Arial" w:eastAsia="Times New Roman" w:hAnsi="Arial" w:cs="Arial"/>
            <w:color w:val="0000FF"/>
            <w:sz w:val="24"/>
            <w:szCs w:val="24"/>
            <w:u w:val="single"/>
            <w:lang w:eastAsia="ru-RU"/>
          </w:rPr>
          <w:t>№ 67-ФЗ</w:t>
        </w:r>
      </w:hyperlink>
      <w:r w:rsidRPr="0062361C">
        <w:rPr>
          <w:rFonts w:ascii="Arial" w:eastAsia="Times New Roman" w:hAnsi="Arial" w:cs="Arial"/>
          <w:sz w:val="24"/>
          <w:szCs w:val="24"/>
          <w:lang w:eastAsia="ru-RU"/>
        </w:rPr>
        <w:t xml:space="preserve">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Старочамзинского сельского поселения</w:t>
      </w:r>
      <w:proofErr w:type="gramEnd"/>
      <w:r w:rsidRPr="0062361C">
        <w:rPr>
          <w:rFonts w:ascii="Arial" w:eastAsia="Times New Roman" w:hAnsi="Arial" w:cs="Arial"/>
          <w:sz w:val="24"/>
          <w:szCs w:val="24"/>
          <w:lang w:eastAsia="ru-RU"/>
        </w:rPr>
        <w:t xml:space="preserve"> предыдущего состава, Центральной избирательной комиссии Республики Мордовия, избирательной комиссии Большеигнатовского муниципального района, территориальной избирательной комиссии.</w:t>
      </w:r>
    </w:p>
    <w:p w:rsidR="0062361C" w:rsidRPr="0062361C" w:rsidRDefault="0062361C" w:rsidP="0062361C">
      <w:pPr>
        <w:numPr>
          <w:ilvl w:val="0"/>
          <w:numId w:val="84"/>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Совет депутатов Старочамзинского сельского поселения обязан назначить половину от общего числа членов избирательной комиссии Старочамзинского сельского поселения на основе поступивших предложений: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Старочамзинского сельского поселения.</w:t>
      </w:r>
    </w:p>
    <w:p w:rsidR="0062361C" w:rsidRPr="0062361C" w:rsidRDefault="0062361C" w:rsidP="0062361C">
      <w:pPr>
        <w:numPr>
          <w:ilvl w:val="0"/>
          <w:numId w:val="85"/>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Совет депутатов Старочамзинского сельского поселения обязан назначить половину от общего числа членов избирательной комиссии Старочамзинского сельского поселения на основе поступивших предложений избирательной комиссии Большеигнатовского муниципального района в следующем порядке: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если полномочия избирательной комиссии Большеигнатовского муниципального района не возложены на территориальную комиссию, два члена избирательной комиссии Старочамзинского сельского поселения назначаются на основе предложений избирательной комиссии Большеигнатовского муниципального района, остальные члены избирательной комиссии Старочамзинского сельского поселения назначаются на основе предложений территориальной комиссии;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если полномочия избирательной комиссии Большеигнатовского муниципального района возложены на территориальную комиссию, члены избирательной комиссии Старочамзинского сельского поселения назначаются на основе предложений территориальной комиссии;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если полномочия территориальной комиссии возложены на избирательную комиссию Большеигнатовского муниципального района, члены избирательной комиссии Старочамзинского сельского поселения назначаются на основе предложений избирательной комиссии Большеигнатовского муниципального района.</w:t>
      </w:r>
    </w:p>
    <w:p w:rsidR="0062361C" w:rsidRPr="0062361C" w:rsidRDefault="0062361C" w:rsidP="0062361C">
      <w:pPr>
        <w:numPr>
          <w:ilvl w:val="0"/>
          <w:numId w:val="86"/>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 случае</w:t>
      </w:r>
      <w:proofErr w:type="gramStart"/>
      <w:r w:rsidRPr="0062361C">
        <w:rPr>
          <w:rFonts w:ascii="Arial" w:eastAsia="Times New Roman" w:hAnsi="Arial" w:cs="Arial"/>
          <w:sz w:val="24"/>
          <w:szCs w:val="24"/>
          <w:lang w:eastAsia="ru-RU"/>
        </w:rPr>
        <w:t>,</w:t>
      </w:r>
      <w:proofErr w:type="gramEnd"/>
      <w:r w:rsidRPr="0062361C">
        <w:rPr>
          <w:rFonts w:ascii="Arial" w:eastAsia="Times New Roman" w:hAnsi="Arial" w:cs="Arial"/>
          <w:sz w:val="24"/>
          <w:szCs w:val="24"/>
          <w:lang w:eastAsia="ru-RU"/>
        </w:rPr>
        <w:t xml:space="preserve">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62361C" w:rsidRPr="0062361C" w:rsidRDefault="0062361C" w:rsidP="0062361C">
      <w:pPr>
        <w:numPr>
          <w:ilvl w:val="0"/>
          <w:numId w:val="86"/>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Избирательная комиссия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 осуществляет на территории Старочамзинского сельского поселения </w:t>
      </w:r>
      <w:proofErr w:type="gramStart"/>
      <w:r w:rsidRPr="0062361C">
        <w:rPr>
          <w:rFonts w:ascii="Times New Roman" w:eastAsia="Times New Roman" w:hAnsi="Times New Roman" w:cs="Times New Roman"/>
          <w:sz w:val="24"/>
          <w:szCs w:val="24"/>
          <w:lang w:eastAsia="ru-RU"/>
        </w:rPr>
        <w:t>контроль за</w:t>
      </w:r>
      <w:proofErr w:type="gramEnd"/>
      <w:r w:rsidRPr="0062361C">
        <w:rPr>
          <w:rFonts w:ascii="Times New Roman" w:eastAsia="Times New Roman" w:hAnsi="Times New Roman" w:cs="Times New Roman"/>
          <w:sz w:val="24"/>
          <w:szCs w:val="24"/>
          <w:lang w:eastAsia="ru-RU"/>
        </w:rPr>
        <w:t xml:space="preserve"> соблюдением избирательных прав и права на участие в референдуме граждан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обеспечивает на территории Старочамзинского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3) осуществляет на территории Старочамзинского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4) осуществляет на территории Старочамзинского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5) осуществляет на территории Старочамзинского сельского поселения меры по обеспечению при проведении выборов в органы местного самоуправления, местного референдума </w:t>
      </w:r>
      <w:proofErr w:type="gramStart"/>
      <w:r w:rsidRPr="0062361C">
        <w:rPr>
          <w:rFonts w:ascii="Times New Roman" w:eastAsia="Times New Roman" w:hAnsi="Times New Roman" w:cs="Times New Roman"/>
          <w:sz w:val="24"/>
          <w:szCs w:val="24"/>
          <w:lang w:eastAsia="ru-RU"/>
        </w:rPr>
        <w:t>соблюдения единого порядка опубликования итогов голосования</w:t>
      </w:r>
      <w:proofErr w:type="gramEnd"/>
      <w:r w:rsidRPr="0062361C">
        <w:rPr>
          <w:rFonts w:ascii="Times New Roman" w:eastAsia="Times New Roman" w:hAnsi="Times New Roman" w:cs="Times New Roman"/>
          <w:sz w:val="24"/>
          <w:szCs w:val="24"/>
          <w:lang w:eastAsia="ru-RU"/>
        </w:rPr>
        <w:t xml:space="preserve"> и результатов выборов, референдумов;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6) осуществляет на территории Старочамзинского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Старочамзинского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оказывает правовую, методическую, организационно-техническую помощь нижестоящим комиссиям;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референдума;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10) осуществляет иные полномочия в соответствии с Федеральным законом от 12 июня 2002 года </w:t>
      </w:r>
      <w:hyperlink r:id="rId144" w:tgtFrame="_blank" w:history="1">
        <w:r w:rsidRPr="0062361C">
          <w:rPr>
            <w:rFonts w:ascii="Times New Roman" w:eastAsia="Times New Roman" w:hAnsi="Times New Roman" w:cs="Times New Roman"/>
            <w:color w:val="0000FF"/>
            <w:sz w:val="24"/>
            <w:szCs w:val="24"/>
            <w:u w:val="single"/>
            <w:lang w:eastAsia="ru-RU"/>
          </w:rPr>
          <w:t>№ 67-ФЗ</w:t>
        </w:r>
      </w:hyperlink>
      <w:r w:rsidRPr="0062361C">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ГЛАВА 8. Муниципальная служба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41. Муниципальная служба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87"/>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62361C" w:rsidRPr="0062361C" w:rsidRDefault="0062361C" w:rsidP="0062361C">
      <w:pPr>
        <w:numPr>
          <w:ilvl w:val="0"/>
          <w:numId w:val="87"/>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62361C">
        <w:rPr>
          <w:rFonts w:ascii="Arial" w:eastAsia="Times New Roman" w:hAnsi="Arial" w:cs="Arial"/>
          <w:sz w:val="24"/>
          <w:szCs w:val="24"/>
          <w:shd w:val="clear" w:color="auto" w:fill="FFFFFF"/>
          <w:lang w:eastAsia="ru-RU"/>
        </w:rPr>
        <w:t xml:space="preserve">Федеральным законом от 2 марта 2007 года </w:t>
      </w:r>
      <w:hyperlink r:id="rId145" w:tgtFrame="_blank" w:history="1">
        <w:r w:rsidRPr="0062361C">
          <w:rPr>
            <w:rFonts w:ascii="Arial" w:eastAsia="Times New Roman" w:hAnsi="Arial" w:cs="Arial"/>
            <w:color w:val="0000FF"/>
            <w:sz w:val="24"/>
            <w:szCs w:val="24"/>
            <w:u w:val="single"/>
            <w:lang w:eastAsia="ru-RU"/>
          </w:rPr>
          <w:t>№ 25-ФЗ</w:t>
        </w:r>
      </w:hyperlink>
      <w:r w:rsidRPr="0062361C">
        <w:rPr>
          <w:rFonts w:ascii="Arial" w:eastAsia="Times New Roman" w:hAnsi="Arial" w:cs="Arial"/>
          <w:sz w:val="24"/>
          <w:szCs w:val="24"/>
          <w:shd w:val="clear" w:color="auto" w:fill="FFFFFF"/>
          <w:lang w:eastAsia="ru-RU"/>
        </w:rPr>
        <w:t xml:space="preserve"> «О муниципальной службе в Российской Федерации»</w:t>
      </w:r>
      <w:r w:rsidRPr="0062361C">
        <w:rPr>
          <w:rFonts w:ascii="Arial" w:eastAsia="Times New Roman" w:hAnsi="Arial" w:cs="Arial"/>
          <w:sz w:val="24"/>
          <w:szCs w:val="24"/>
          <w:lang w:eastAsia="ru-RU"/>
        </w:rPr>
        <w:t xml:space="preserve">, а также принимаемыми в </w:t>
      </w:r>
      <w:r w:rsidRPr="0062361C">
        <w:rPr>
          <w:rFonts w:ascii="Arial" w:eastAsia="Times New Roman" w:hAnsi="Arial" w:cs="Arial"/>
          <w:sz w:val="24"/>
          <w:szCs w:val="24"/>
          <w:lang w:eastAsia="ru-RU"/>
        </w:rPr>
        <w:lastRenderedPageBreak/>
        <w:t>соответствии с ним законами Республики Мордовия, настоящим Уставом и иными муниципальными правовыми актами.</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42. Основные принципы муниципальной службы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Муниципальная служба основывается на принципах:</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приоритета прав и свобод человека и гражданина;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профессионализма и компетентности муниципальных служащих;</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стабильности муниципальной службы;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доступности информации о деятельности муниципальных служащих;</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взаимодействия с общественными объединениями и гражданами;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правовой и социальной защищенности муниципальных служащих;</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10) внепартийности муниципальной службы.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43. Финансирование муниципальной службы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Финансирование муниципальной службы в Старочамзинском сельском поселении осуществляется за счет средств бюджета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44. Муниципальный служащий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 </w:t>
      </w:r>
    </w:p>
    <w:p w:rsidR="0062361C" w:rsidRPr="0062361C" w:rsidRDefault="0062361C" w:rsidP="0062361C">
      <w:pPr>
        <w:numPr>
          <w:ilvl w:val="0"/>
          <w:numId w:val="88"/>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Муниципальным служащим Старочамзинского сельского поселения является гражданин, исполняющий в порядке, определенном муниципальными правовыми актами Старочамзинского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Старочамзинского сельского поселения.</w:t>
      </w:r>
    </w:p>
    <w:p w:rsidR="0062361C" w:rsidRPr="0062361C" w:rsidRDefault="0062361C" w:rsidP="0062361C">
      <w:pPr>
        <w:numPr>
          <w:ilvl w:val="0"/>
          <w:numId w:val="88"/>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Лица, исполняющие обязанности по техническому обеспечению деятельности органов местного самоуправления Старочамзинского сельского поселения, избирательной комиссии Старочамзинского сельского поселения, не замещают должности муниципальной службы и не являются муниципальными служащими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45. Должность муниципальной службы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89"/>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Должность муниципальной службы - должность в органе местного самоуправления Старочамзинского сельского поселения, аппарате избирательной комиссии Старочамзинского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Старочамзинского сельского поселения, избирательной комиссии Старочамзинского сельского поселения или лица, замещающего муниципальную должность.</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Должности муниципальной службы устанавливаются муниципальными правовыми актами Старочамзинского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w:t>
      </w:r>
      <w:hyperlink r:id="rId146" w:tgtFrame="_blank" w:history="1">
        <w:r w:rsidRPr="0062361C">
          <w:rPr>
            <w:rFonts w:ascii="Times New Roman" w:eastAsia="Times New Roman" w:hAnsi="Times New Roman" w:cs="Times New Roman"/>
            <w:color w:val="0000FF"/>
            <w:sz w:val="24"/>
            <w:szCs w:val="24"/>
            <w:u w:val="single"/>
            <w:lang w:eastAsia="ru-RU"/>
          </w:rPr>
          <w:t>№ 48-З</w:t>
        </w:r>
      </w:hyperlink>
      <w:r w:rsidRPr="0062361C">
        <w:rPr>
          <w:rFonts w:ascii="Times New Roman" w:eastAsia="Times New Roman" w:hAnsi="Times New Roman" w:cs="Times New Roman"/>
          <w:sz w:val="24"/>
          <w:szCs w:val="24"/>
          <w:lang w:eastAsia="ru-RU"/>
        </w:rPr>
        <w:t xml:space="preserve"> «О регулировании отношений в сфере муниципальной службы».</w:t>
      </w:r>
    </w:p>
    <w:p w:rsidR="0062361C" w:rsidRPr="0062361C" w:rsidRDefault="0062361C" w:rsidP="0062361C">
      <w:pPr>
        <w:numPr>
          <w:ilvl w:val="0"/>
          <w:numId w:val="90"/>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При составлении и утверждении штатного расписания органа местного самоуправления Старочамзинского сельского поселения, аппарата избирательной комиссии Старочамзинского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46. Права и обязанности муниципального служащего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91"/>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Муниципальный служащий Старочамзинского сельского поселения имеет право </w:t>
      </w:r>
      <w:proofErr w:type="gramStart"/>
      <w:r w:rsidRPr="0062361C">
        <w:rPr>
          <w:rFonts w:ascii="Arial" w:eastAsia="Times New Roman" w:hAnsi="Arial" w:cs="Arial"/>
          <w:sz w:val="24"/>
          <w:szCs w:val="24"/>
          <w:lang w:eastAsia="ru-RU"/>
        </w:rPr>
        <w:t>на</w:t>
      </w:r>
      <w:proofErr w:type="gramEnd"/>
      <w:r w:rsidRPr="0062361C">
        <w:rPr>
          <w:rFonts w:ascii="Arial" w:eastAsia="Times New Roman" w:hAnsi="Arial" w:cs="Arial"/>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обеспечение организационно-технических условий, необходимых для исполнения должностных обязанностей;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Старочамзинского сельского поселения, избирательной комиссии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участие по своей инициативе в конкурсе на замещение вакантной должности муниципальной службы;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защиту своих персональных данных;</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12) пенсионное обеспечение в соответствии с законодательством Российской Федерации.</w:t>
      </w:r>
    </w:p>
    <w:p w:rsidR="0062361C" w:rsidRPr="0062361C" w:rsidRDefault="0062361C" w:rsidP="0062361C">
      <w:pPr>
        <w:numPr>
          <w:ilvl w:val="0"/>
          <w:numId w:val="92"/>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Муниципальный служащий Старочамзинского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47" w:tgtFrame="_blank" w:history="1">
        <w:r w:rsidRPr="0062361C">
          <w:rPr>
            <w:rFonts w:ascii="Arial" w:eastAsia="Times New Roman" w:hAnsi="Arial" w:cs="Arial"/>
            <w:color w:val="0000FF"/>
            <w:sz w:val="24"/>
            <w:szCs w:val="24"/>
            <w:u w:val="single"/>
            <w:lang w:eastAsia="ru-RU"/>
          </w:rPr>
          <w:t>№ 25-ФЗ</w:t>
        </w:r>
      </w:hyperlink>
      <w:r w:rsidRPr="0062361C">
        <w:rPr>
          <w:rFonts w:ascii="Arial" w:eastAsia="Times New Roman" w:hAnsi="Arial" w:cs="Arial"/>
          <w:sz w:val="24"/>
          <w:szCs w:val="24"/>
          <w:lang w:eastAsia="ru-RU"/>
        </w:rPr>
        <w:t xml:space="preserve"> «О муниципальной службе в Российской Федерации».</w:t>
      </w:r>
    </w:p>
    <w:p w:rsidR="0062361C" w:rsidRPr="0062361C" w:rsidRDefault="0062361C" w:rsidP="0062361C">
      <w:pPr>
        <w:numPr>
          <w:ilvl w:val="0"/>
          <w:numId w:val="92"/>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Муниципальный служащий Старочамзинского сельского поселения обязан: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Старочамзинского сельского поселения и обеспечивать их исполнение;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исполнять должностные обязанности в соответствии с должностной инструкцией;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соблюдать установленные в органе местного самоуправления Старочамзинского сельского поселения, аппарате избирательной комиссии Старочамзинского сельского поселения правила внутреннего трудового распорядка, должностную инструкцию, порядок работы со служебной информацией;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поддерживать уровень квалификации, необходимый для надлежащего исполнения должностных обязанностей;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2361C" w:rsidRPr="0062361C" w:rsidRDefault="0062361C" w:rsidP="0062361C">
      <w:pPr>
        <w:numPr>
          <w:ilvl w:val="0"/>
          <w:numId w:val="93"/>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Муниципальный служащий Старочамзинского сельского поселения не вправе исполнять данное ему неправомерное поручение. </w:t>
      </w:r>
      <w:proofErr w:type="gramStart"/>
      <w:r w:rsidRPr="0062361C">
        <w:rPr>
          <w:rFonts w:ascii="Arial" w:eastAsia="Times New Roman" w:hAnsi="Arial" w:cs="Arial"/>
          <w:sz w:val="24"/>
          <w:szCs w:val="24"/>
          <w:lang w:eastAsia="ru-RU"/>
        </w:rPr>
        <w:t xml:space="preserve">При получении от соответствующего руководителя поручения, являющегося, по мнению муниципального служащего Старочамзинского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w:t>
      </w:r>
      <w:r w:rsidRPr="0062361C">
        <w:rPr>
          <w:rFonts w:ascii="Arial" w:eastAsia="Times New Roman" w:hAnsi="Arial" w:cs="Arial"/>
          <w:sz w:val="24"/>
          <w:szCs w:val="24"/>
          <w:lang w:eastAsia="ru-RU"/>
        </w:rPr>
        <w:lastRenderedPageBreak/>
        <w:t>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Старочамзинского сельского поселения, которые могут быть нарушены при</w:t>
      </w:r>
      <w:proofErr w:type="gramEnd"/>
      <w:r w:rsidRPr="0062361C">
        <w:rPr>
          <w:rFonts w:ascii="Arial" w:eastAsia="Times New Roman" w:hAnsi="Arial" w:cs="Arial"/>
          <w:sz w:val="24"/>
          <w:szCs w:val="24"/>
          <w:lang w:eastAsia="ru-RU"/>
        </w:rPr>
        <w:t xml:space="preserve"> </w:t>
      </w:r>
      <w:proofErr w:type="gramStart"/>
      <w:r w:rsidRPr="0062361C">
        <w:rPr>
          <w:rFonts w:ascii="Arial" w:eastAsia="Times New Roman" w:hAnsi="Arial" w:cs="Arial"/>
          <w:sz w:val="24"/>
          <w:szCs w:val="24"/>
          <w:lang w:eastAsia="ru-RU"/>
        </w:rPr>
        <w:t>исполнении</w:t>
      </w:r>
      <w:proofErr w:type="gramEnd"/>
      <w:r w:rsidRPr="0062361C">
        <w:rPr>
          <w:rFonts w:ascii="Arial" w:eastAsia="Times New Roman" w:hAnsi="Arial" w:cs="Arial"/>
          <w:sz w:val="24"/>
          <w:szCs w:val="24"/>
          <w:lang w:eastAsia="ru-RU"/>
        </w:rPr>
        <w:t xml:space="preserve"> данного поручения. В случае подтверждения руководителем данного поручения в письменной форме муниципальный служащий Старочамзинского сельского поселения обязан отказаться от его исполнения. В случае исполнения неправомерного поручения муниципальный служащий Старочамзинского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47. Ограничения, связанные с муниципальной службой</w:t>
      </w:r>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94"/>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признания его недееспособным или ограниченно дееспособным решением суда, вступившим в законную силу;</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62361C">
        <w:rPr>
          <w:rFonts w:ascii="Times New Roman" w:eastAsia="Times New Roman" w:hAnsi="Times New Roman" w:cs="Times New Roman"/>
          <w:sz w:val="24"/>
          <w:szCs w:val="24"/>
          <w:lang w:eastAsia="ru-RU"/>
        </w:rPr>
        <w:t>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roofErr w:type="gramEnd"/>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Старочамзинского сельского поселения, который возглавляет администрацию Старочамзинского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w:t>
      </w:r>
      <w:r w:rsidRPr="0062361C">
        <w:rPr>
          <w:rFonts w:ascii="Times New Roman" w:eastAsia="Times New Roman" w:hAnsi="Times New Roman" w:cs="Times New Roman"/>
          <w:sz w:val="24"/>
          <w:szCs w:val="24"/>
          <w:lang w:eastAsia="ru-RU"/>
        </w:rPr>
        <w:lastRenderedPageBreak/>
        <w:t>связано с непосредственной подчиненностью или подконтрольностью</w:t>
      </w:r>
      <w:proofErr w:type="gramEnd"/>
      <w:r w:rsidRPr="0062361C">
        <w:rPr>
          <w:rFonts w:ascii="Times New Roman" w:eastAsia="Times New Roman" w:hAnsi="Times New Roman" w:cs="Times New Roman"/>
          <w:sz w:val="24"/>
          <w:szCs w:val="24"/>
          <w:lang w:eastAsia="ru-RU"/>
        </w:rPr>
        <w:t xml:space="preserve"> одного из них другому;</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62361C">
        <w:rPr>
          <w:rFonts w:ascii="Times New Roman" w:eastAsia="Times New Roman" w:hAnsi="Times New Roman" w:cs="Times New Roman"/>
          <w:sz w:val="24"/>
          <w:szCs w:val="24"/>
          <w:lang w:eastAsia="ru-RU"/>
        </w:rPr>
        <w:t xml:space="preserve"> </w:t>
      </w:r>
      <w:proofErr w:type="gramStart"/>
      <w:r w:rsidRPr="0062361C">
        <w:rPr>
          <w:rFonts w:ascii="Times New Roman" w:eastAsia="Times New Roman" w:hAnsi="Times New Roman" w:cs="Times New Roman"/>
          <w:sz w:val="24"/>
          <w:szCs w:val="24"/>
          <w:lang w:eastAsia="ru-RU"/>
        </w:rPr>
        <w:t>соответствии</w:t>
      </w:r>
      <w:proofErr w:type="gramEnd"/>
      <w:r w:rsidRPr="0062361C">
        <w:rPr>
          <w:rFonts w:ascii="Times New Roman" w:eastAsia="Times New Roman" w:hAnsi="Times New Roman" w:cs="Times New Roman"/>
          <w:sz w:val="24"/>
          <w:szCs w:val="24"/>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9) непредставления предусмотренных Федеральным законом от 2 марта 2007 года </w:t>
      </w:r>
      <w:hyperlink r:id="rId148" w:tgtFrame="_blank" w:history="1">
        <w:r w:rsidRPr="0062361C">
          <w:rPr>
            <w:rFonts w:ascii="Times New Roman" w:eastAsia="Times New Roman" w:hAnsi="Times New Roman" w:cs="Times New Roman"/>
            <w:color w:val="0000FF"/>
            <w:sz w:val="24"/>
            <w:szCs w:val="24"/>
            <w:u w:val="single"/>
            <w:lang w:eastAsia="ru-RU"/>
          </w:rPr>
          <w:t>№ 25-ФЗ</w:t>
        </w:r>
      </w:hyperlink>
      <w:r w:rsidRPr="0062361C">
        <w:rPr>
          <w:rFonts w:ascii="Times New Roman" w:eastAsia="Times New Roman" w:hAnsi="Times New Roman" w:cs="Times New Roman"/>
          <w:sz w:val="24"/>
          <w:szCs w:val="24"/>
          <w:lang w:eastAsia="ru-RU"/>
        </w:rPr>
        <w:t xml:space="preserve"> «О муниципальной службе в Российской Федерации», Федеральным законом от 25 декабря 2008 года </w:t>
      </w:r>
      <w:hyperlink r:id="rId149" w:tgtFrame="_blank" w:history="1">
        <w:r w:rsidRPr="0062361C">
          <w:rPr>
            <w:rFonts w:ascii="Times New Roman" w:eastAsia="Times New Roman" w:hAnsi="Times New Roman" w:cs="Times New Roman"/>
            <w:color w:val="0000FF"/>
            <w:sz w:val="24"/>
            <w:szCs w:val="24"/>
            <w:u w:val="single"/>
            <w:lang w:eastAsia="ru-RU"/>
          </w:rPr>
          <w:t>№ 273-ФЗ</w:t>
        </w:r>
      </w:hyperlink>
      <w:r w:rsidRPr="0062361C">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10) непредставление сведений, предусмотренных статьей 15.1 Федерального закона от 2 марта 2007 года </w:t>
      </w:r>
      <w:hyperlink r:id="rId150" w:tgtFrame="_blank" w:history="1">
        <w:r w:rsidRPr="0062361C">
          <w:rPr>
            <w:rFonts w:ascii="Times New Roman" w:eastAsia="Times New Roman" w:hAnsi="Times New Roman" w:cs="Times New Roman"/>
            <w:color w:val="0000FF"/>
            <w:sz w:val="24"/>
            <w:szCs w:val="24"/>
            <w:u w:val="single"/>
            <w:lang w:eastAsia="ru-RU"/>
          </w:rPr>
          <w:t>№ 25-ФЗ</w:t>
        </w:r>
      </w:hyperlink>
      <w:r w:rsidRPr="0062361C">
        <w:rPr>
          <w:rFonts w:ascii="Times New Roman" w:eastAsia="Times New Roman" w:hAnsi="Times New Roman" w:cs="Times New Roman"/>
          <w:sz w:val="24"/>
          <w:szCs w:val="24"/>
          <w:lang w:eastAsia="ru-RU"/>
        </w:rPr>
        <w:t xml:space="preserve"> «О муниципальной службе в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62361C">
        <w:rPr>
          <w:rFonts w:ascii="Times New Roman" w:eastAsia="Times New Roman" w:hAnsi="Times New Roman" w:cs="Times New Roman"/>
          <w:sz w:val="24"/>
          <w:szCs w:val="24"/>
          <w:lang w:eastAsia="ru-RU"/>
        </w:rPr>
        <w:t xml:space="preserve"> </w:t>
      </w:r>
      <w:proofErr w:type="gramStart"/>
      <w:r w:rsidRPr="0062361C">
        <w:rPr>
          <w:rFonts w:ascii="Times New Roman" w:eastAsia="Times New Roman" w:hAnsi="Times New Roman" w:cs="Times New Roman"/>
          <w:sz w:val="24"/>
          <w:szCs w:val="24"/>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62361C" w:rsidRPr="0062361C" w:rsidRDefault="0062361C" w:rsidP="0062361C">
      <w:pPr>
        <w:numPr>
          <w:ilvl w:val="0"/>
          <w:numId w:val="95"/>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Гражданин не может быть назначен на должности председателя, заместителя председателя и аудитора ревизионной комиссии Старочамзинского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Старочамзинского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62361C">
        <w:rPr>
          <w:rFonts w:ascii="Arial" w:eastAsia="Times New Roman" w:hAnsi="Arial" w:cs="Arial"/>
          <w:sz w:val="24"/>
          <w:szCs w:val="24"/>
          <w:lang w:eastAsia="ru-RU"/>
        </w:rPr>
        <w:t xml:space="preserve"> образования, главой Старочамзинского сельского поселения, </w:t>
      </w:r>
      <w:r w:rsidRPr="0062361C">
        <w:rPr>
          <w:rFonts w:ascii="Arial" w:eastAsia="Times New Roman" w:hAnsi="Arial" w:cs="Arial"/>
          <w:sz w:val="24"/>
          <w:szCs w:val="24"/>
          <w:lang w:eastAsia="ru-RU"/>
        </w:rPr>
        <w:lastRenderedPageBreak/>
        <w:t>главой администрации Старочамзинского сельского поселения, руководителями судебных и правоохранительных органов, расположенных на территории Старочамзинского сельского поселения.</w:t>
      </w:r>
    </w:p>
    <w:p w:rsidR="0062361C" w:rsidRPr="0062361C" w:rsidRDefault="0062361C" w:rsidP="0062361C">
      <w:pPr>
        <w:numPr>
          <w:ilvl w:val="0"/>
          <w:numId w:val="95"/>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62361C" w:rsidRPr="0062361C" w:rsidRDefault="0062361C" w:rsidP="0062361C">
      <w:pPr>
        <w:numPr>
          <w:ilvl w:val="0"/>
          <w:numId w:val="95"/>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Старочамзинского сельского поселения в период замещения ими соответствующей должности.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48. Запреты, связанные с муниципальной службой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96"/>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 связи с прохождением муниципальной службы муниципальному служащему Старочамзинского сельского поселения запрещается: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замещать должность муниципальной службы в случае: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б) избрания или назначения на муниципальную должность;</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bookmarkStart w:id="15" w:name="sub_14131"/>
      <w:proofErr w:type="gramStart"/>
      <w:r w:rsidRPr="0062361C">
        <w:rPr>
          <w:rFonts w:ascii="Times New Roman" w:eastAsia="Times New Roman" w:hAnsi="Times New Roman" w:cs="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15"/>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bookmarkStart w:id="16" w:name="sub_14132"/>
      <w:proofErr w:type="gramStart"/>
      <w:r w:rsidRPr="0062361C">
        <w:rPr>
          <w:rFonts w:ascii="Times New Roman" w:eastAsia="Times New Roman" w:hAnsi="Times New Roman" w:cs="Times New Roman"/>
          <w:sz w:val="24"/>
          <w:szCs w:val="24"/>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w:t>
      </w:r>
      <w:r w:rsidRPr="0062361C">
        <w:rPr>
          <w:rFonts w:ascii="Times New Roman" w:eastAsia="Times New Roman" w:hAnsi="Times New Roman" w:cs="Times New Roman"/>
          <w:sz w:val="24"/>
          <w:szCs w:val="24"/>
          <w:lang w:eastAsia="ru-RU"/>
        </w:rPr>
        <w:lastRenderedPageBreak/>
        <w:t>товарищества собственников недвижимости) с разрешения представителя нанимателя, которое получено в</w:t>
      </w:r>
      <w:proofErr w:type="gramEnd"/>
      <w:r w:rsidRPr="0062361C">
        <w:rPr>
          <w:rFonts w:ascii="Times New Roman" w:eastAsia="Times New Roman" w:hAnsi="Times New Roman" w:cs="Times New Roman"/>
          <w:sz w:val="24"/>
          <w:szCs w:val="24"/>
          <w:lang w:eastAsia="ru-RU"/>
        </w:rPr>
        <w:t xml:space="preserve"> </w:t>
      </w:r>
      <w:proofErr w:type="gramStart"/>
      <w:r w:rsidRPr="0062361C">
        <w:rPr>
          <w:rFonts w:ascii="Times New Roman" w:eastAsia="Times New Roman" w:hAnsi="Times New Roman" w:cs="Times New Roman"/>
          <w:sz w:val="24"/>
          <w:szCs w:val="24"/>
          <w:lang w:eastAsia="ru-RU"/>
        </w:rPr>
        <w:t>порядке</w:t>
      </w:r>
      <w:proofErr w:type="gramEnd"/>
      <w:r w:rsidRPr="0062361C">
        <w:rPr>
          <w:rFonts w:ascii="Times New Roman" w:eastAsia="Times New Roman" w:hAnsi="Times New Roman" w:cs="Times New Roman"/>
          <w:sz w:val="24"/>
          <w:szCs w:val="24"/>
          <w:lang w:eastAsia="ru-RU"/>
        </w:rPr>
        <w:t>, установленном законом субъекта Российской Федерации;</w:t>
      </w:r>
      <w:bookmarkEnd w:id="16"/>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bookmarkStart w:id="17" w:name="sub_14133"/>
      <w:r w:rsidRPr="0062361C">
        <w:rPr>
          <w:rFonts w:ascii="Times New Roman" w:eastAsia="Times New Roman" w:hAnsi="Times New Roman" w:cs="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17"/>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bookmarkStart w:id="18" w:name="sub_14134"/>
      <w:r w:rsidRPr="0062361C">
        <w:rPr>
          <w:rFonts w:ascii="Times New Roman" w:eastAsia="Times New Roman" w:hAnsi="Times New Roman" w:cs="Times New Roman"/>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18"/>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bookmarkStart w:id="19" w:name="sub_14135"/>
      <w:r w:rsidRPr="0062361C">
        <w:rPr>
          <w:rFonts w:ascii="Times New Roman" w:eastAsia="Times New Roman" w:hAnsi="Times New Roman" w:cs="Times New Roman"/>
          <w:sz w:val="24"/>
          <w:szCs w:val="24"/>
          <w:lang w:eastAsia="ru-RU"/>
        </w:rPr>
        <w:t>д) иные случаи, предусмотренные федеральными законами;</w:t>
      </w:r>
      <w:bookmarkEnd w:id="19"/>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заниматься предпринимательской деятельностью лично или через доверенных лиц;</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быть поверенным или представителем по делам третьих лиц в органе местного самоуправления Старочамзинского сельского поселения, избирательной комиссии Старочамзинского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62361C">
        <w:rPr>
          <w:rFonts w:ascii="Times New Roman" w:eastAsia="Times New Roman" w:hAnsi="Times New Roman" w:cs="Times New Roman"/>
          <w:sz w:val="24"/>
          <w:szCs w:val="24"/>
          <w:lang w:eastAsia="ru-RU"/>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Старочамзинского сельского поселения, избирательную комиссию Старочамзинского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62361C">
        <w:rPr>
          <w:rFonts w:ascii="Times New Roman" w:eastAsia="Times New Roman" w:hAnsi="Times New Roman" w:cs="Times New Roman"/>
          <w:sz w:val="24"/>
          <w:szCs w:val="24"/>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Старочамзинского сельского поселения, избирательной комиссии Старочамзинского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Старочамзинского сельского поселения, избирательной комиссии Старочамзинского сельского поселения и их руководителей, если это не входит в его должностные обязанности;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10) принимать без письменного разрешения главы Старочамзинского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14) прекращать исполнение должностных обязанностей в целях урегулирования трудового спора;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2361C" w:rsidRPr="0062361C" w:rsidRDefault="0062361C" w:rsidP="0062361C">
      <w:pPr>
        <w:numPr>
          <w:ilvl w:val="0"/>
          <w:numId w:val="97"/>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62361C" w:rsidRPr="0062361C" w:rsidRDefault="0062361C" w:rsidP="0062361C">
      <w:pPr>
        <w:numPr>
          <w:ilvl w:val="0"/>
          <w:numId w:val="97"/>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w:t>
      </w:r>
      <w:r w:rsidRPr="0062361C">
        <w:rPr>
          <w:rFonts w:ascii="Arial" w:eastAsia="Times New Roman" w:hAnsi="Arial" w:cs="Arial"/>
          <w:sz w:val="24"/>
          <w:szCs w:val="24"/>
          <w:lang w:eastAsia="ru-RU"/>
        </w:rPr>
        <w:lastRenderedPageBreak/>
        <w:t>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62361C">
        <w:rPr>
          <w:rFonts w:ascii="Arial" w:eastAsia="Times New Roman" w:hAnsi="Arial" w:cs="Arial"/>
          <w:sz w:val="24"/>
          <w:szCs w:val="24"/>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49. Требования к служебному поведению муниципального служащего</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98"/>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Муниципальный служащий обязан: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исполнять должностные обязанности добросовестно, на высоком профессиональном уровне;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проявлять корректность в обращении с гражданами;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проявлять уважение к нравственным обычаям и традициям народов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учитывать культурные и иные особенности различных этнических и социальных групп, а также конфессий;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способствовать межнациональному и межконфессиональному согласию;</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62361C" w:rsidRPr="0062361C" w:rsidRDefault="0062361C" w:rsidP="0062361C">
      <w:pPr>
        <w:numPr>
          <w:ilvl w:val="0"/>
          <w:numId w:val="99"/>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Муниципальный служащий, являющийся руководителем, обязан не допускать случаи принуждения муниципальных служащих к участию в </w:t>
      </w:r>
      <w:r w:rsidRPr="0062361C">
        <w:rPr>
          <w:rFonts w:ascii="Arial" w:eastAsia="Times New Roman" w:hAnsi="Arial" w:cs="Arial"/>
          <w:sz w:val="24"/>
          <w:szCs w:val="24"/>
          <w:lang w:eastAsia="ru-RU"/>
        </w:rPr>
        <w:lastRenderedPageBreak/>
        <w:t>деятельности политических партий, других общественных и религиозных объединений.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50. Представление сведений о доходах, расходах, об имуществе и обязательствах имущественного характера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00"/>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62361C">
        <w:rPr>
          <w:rFonts w:ascii="Arial" w:eastAsia="Times New Roman" w:hAnsi="Arial" w:cs="Arial"/>
          <w:sz w:val="24"/>
          <w:szCs w:val="24"/>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62361C" w:rsidRPr="0062361C" w:rsidRDefault="0062361C" w:rsidP="0062361C">
      <w:pPr>
        <w:numPr>
          <w:ilvl w:val="0"/>
          <w:numId w:val="100"/>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62361C" w:rsidRPr="0062361C" w:rsidRDefault="0062361C" w:rsidP="0062361C">
      <w:pPr>
        <w:numPr>
          <w:ilvl w:val="0"/>
          <w:numId w:val="100"/>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51" w:tgtFrame="_blank" w:history="1">
        <w:r w:rsidRPr="0062361C">
          <w:rPr>
            <w:rFonts w:ascii="Arial" w:eastAsia="Times New Roman" w:hAnsi="Arial" w:cs="Arial"/>
            <w:color w:val="0000FF"/>
            <w:sz w:val="24"/>
            <w:szCs w:val="24"/>
            <w:u w:val="single"/>
            <w:lang w:eastAsia="ru-RU"/>
          </w:rPr>
          <w:t>№ 273-ФЗ</w:t>
        </w:r>
      </w:hyperlink>
      <w:r w:rsidRPr="0062361C">
        <w:rPr>
          <w:rFonts w:ascii="Arial" w:eastAsia="Times New Roman" w:hAnsi="Arial" w:cs="Arial"/>
          <w:sz w:val="24"/>
          <w:szCs w:val="24"/>
          <w:lang w:eastAsia="ru-RU"/>
        </w:rPr>
        <w:t xml:space="preserve"> «О противодействии коррупции» и Федеральным законом от 3 декабря 2012 года </w:t>
      </w:r>
      <w:hyperlink r:id="rId152" w:tgtFrame="_blank" w:history="1">
        <w:r w:rsidRPr="0062361C">
          <w:rPr>
            <w:rFonts w:ascii="Arial" w:eastAsia="Times New Roman" w:hAnsi="Arial" w:cs="Arial"/>
            <w:color w:val="0000FF"/>
            <w:sz w:val="24"/>
            <w:szCs w:val="24"/>
            <w:u w:val="single"/>
            <w:shd w:val="clear" w:color="auto" w:fill="FFFFFF"/>
            <w:lang w:eastAsia="ru-RU"/>
          </w:rPr>
          <w:t>№ 230-ФЗ</w:t>
        </w:r>
      </w:hyperlink>
      <w:r w:rsidRPr="0062361C">
        <w:rPr>
          <w:rFonts w:ascii="Arial" w:eastAsia="Times New Roman" w:hAnsi="Arial" w:cs="Arial"/>
          <w:sz w:val="24"/>
          <w:szCs w:val="24"/>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62361C">
        <w:rPr>
          <w:rFonts w:ascii="Arial" w:eastAsia="Times New Roman" w:hAnsi="Arial" w:cs="Arial"/>
          <w:sz w:val="24"/>
          <w:szCs w:val="24"/>
          <w:lang w:eastAsia="ru-RU"/>
        </w:rPr>
        <w:t xml:space="preserve"> иными нормативными правовыми актами Республики Мордовия, муниципальными правовыми актами.</w:t>
      </w:r>
    </w:p>
    <w:p w:rsidR="0062361C" w:rsidRPr="0062361C" w:rsidRDefault="0062361C" w:rsidP="0062361C">
      <w:pPr>
        <w:numPr>
          <w:ilvl w:val="0"/>
          <w:numId w:val="100"/>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62361C" w:rsidRPr="0062361C" w:rsidRDefault="0062361C" w:rsidP="0062361C">
      <w:pPr>
        <w:numPr>
          <w:ilvl w:val="0"/>
          <w:numId w:val="100"/>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62361C" w:rsidRPr="0062361C" w:rsidRDefault="0062361C" w:rsidP="0062361C">
      <w:pPr>
        <w:numPr>
          <w:ilvl w:val="0"/>
          <w:numId w:val="100"/>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w:t>
      </w:r>
      <w:r w:rsidRPr="0062361C">
        <w:rPr>
          <w:rFonts w:ascii="Arial" w:eastAsia="Times New Roman" w:hAnsi="Arial" w:cs="Arial"/>
          <w:sz w:val="24"/>
          <w:szCs w:val="24"/>
          <w:lang w:eastAsia="ru-RU"/>
        </w:rPr>
        <w:lastRenderedPageBreak/>
        <w:t>законодательством Российской Федерации, несут ответственность в соответствии с законодательством Российской Федерации.</w:t>
      </w:r>
    </w:p>
    <w:p w:rsidR="0062361C" w:rsidRPr="0062361C" w:rsidRDefault="0062361C" w:rsidP="0062361C">
      <w:pPr>
        <w:numPr>
          <w:ilvl w:val="0"/>
          <w:numId w:val="100"/>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62361C" w:rsidRPr="0062361C" w:rsidRDefault="0062361C" w:rsidP="0062361C">
      <w:pPr>
        <w:numPr>
          <w:ilvl w:val="0"/>
          <w:numId w:val="100"/>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62361C">
        <w:rPr>
          <w:rFonts w:ascii="Arial" w:eastAsia="Times New Roman" w:hAnsi="Arial" w:cs="Arial"/>
          <w:sz w:val="24"/>
          <w:szCs w:val="24"/>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53" w:tgtFrame="_blank" w:history="1">
        <w:r w:rsidRPr="0062361C">
          <w:rPr>
            <w:rFonts w:ascii="Arial" w:eastAsia="Times New Roman" w:hAnsi="Arial" w:cs="Arial"/>
            <w:color w:val="0000FF"/>
            <w:sz w:val="24"/>
            <w:szCs w:val="24"/>
            <w:u w:val="single"/>
            <w:lang w:eastAsia="ru-RU"/>
          </w:rPr>
          <w:t>№ 273-ФЗ</w:t>
        </w:r>
      </w:hyperlink>
      <w:r w:rsidRPr="0062361C">
        <w:rPr>
          <w:rFonts w:ascii="Arial" w:eastAsia="Times New Roman" w:hAnsi="Arial" w:cs="Arial"/>
          <w:sz w:val="24"/>
          <w:szCs w:val="24"/>
          <w:lang w:eastAsia="ru-RU"/>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51. Представление сведений о размещении информации в информационно-телекоммуникационной сети «Интернет»</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0"/>
          <w:numId w:val="101"/>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62361C" w:rsidRPr="0062361C" w:rsidRDefault="0062361C" w:rsidP="0062361C">
      <w:pPr>
        <w:numPr>
          <w:ilvl w:val="0"/>
          <w:numId w:val="102"/>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62361C">
        <w:rPr>
          <w:rFonts w:ascii="Arial" w:eastAsia="Times New Roman" w:hAnsi="Arial" w:cs="Arial"/>
          <w:sz w:val="24"/>
          <w:szCs w:val="24"/>
          <w:lang w:eastAsia="ru-RU"/>
        </w:rPr>
        <w:t>за</w:t>
      </w:r>
      <w:proofErr w:type="gramEnd"/>
      <w:r w:rsidRPr="0062361C">
        <w:rPr>
          <w:rFonts w:ascii="Arial" w:eastAsia="Times New Roman" w:hAnsi="Arial" w:cs="Arial"/>
          <w:sz w:val="24"/>
          <w:szCs w:val="24"/>
          <w:lang w:eastAsia="ru-RU"/>
        </w:rPr>
        <w:t xml:space="preserve"> отчетным. Сведения, указанные в части 1 </w:t>
      </w:r>
      <w:r w:rsidRPr="0062361C">
        <w:rPr>
          <w:rFonts w:ascii="Arial" w:eastAsia="Times New Roman" w:hAnsi="Arial" w:cs="Arial"/>
          <w:sz w:val="24"/>
          <w:szCs w:val="24"/>
          <w:lang w:eastAsia="ru-RU"/>
        </w:rPr>
        <w:lastRenderedPageBreak/>
        <w:t>настоящей статьи, представляются по форме, установленной Правительством Российской Федерации.</w:t>
      </w:r>
    </w:p>
    <w:p w:rsidR="0062361C" w:rsidRPr="0062361C" w:rsidRDefault="0062361C" w:rsidP="0062361C">
      <w:pPr>
        <w:numPr>
          <w:ilvl w:val="0"/>
          <w:numId w:val="102"/>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0"/>
          <w:numId w:val="103"/>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54" w:tgtFrame="_blank" w:history="1">
        <w:r w:rsidRPr="0062361C">
          <w:rPr>
            <w:rFonts w:ascii="Arial" w:eastAsia="Times New Roman" w:hAnsi="Arial" w:cs="Arial"/>
            <w:color w:val="0000FF"/>
            <w:sz w:val="24"/>
            <w:szCs w:val="24"/>
            <w:u w:val="single"/>
            <w:lang w:eastAsia="ru-RU"/>
          </w:rPr>
          <w:t>№ 25-ФЗ</w:t>
        </w:r>
      </w:hyperlink>
      <w:r w:rsidRPr="0062361C">
        <w:rPr>
          <w:rFonts w:ascii="Arial" w:eastAsia="Times New Roman" w:hAnsi="Arial" w:cs="Arial"/>
          <w:sz w:val="24"/>
          <w:szCs w:val="24"/>
          <w:lang w:eastAsia="ru-RU"/>
        </w:rPr>
        <w:t xml:space="preserve"> «О муниципальной службе в Российской Федерации», Федеральным законом от 25 декабря 2008 года </w:t>
      </w:r>
      <w:hyperlink r:id="rId155" w:tgtFrame="_blank" w:history="1">
        <w:r w:rsidRPr="0062361C">
          <w:rPr>
            <w:rFonts w:ascii="Arial" w:eastAsia="Times New Roman" w:hAnsi="Arial" w:cs="Arial"/>
            <w:color w:val="0000FF"/>
            <w:sz w:val="24"/>
            <w:szCs w:val="24"/>
            <w:u w:val="single"/>
            <w:lang w:eastAsia="ru-RU"/>
          </w:rPr>
          <w:t>№ 273-ФЗ</w:t>
        </w:r>
      </w:hyperlink>
      <w:r w:rsidRPr="0062361C">
        <w:rPr>
          <w:rFonts w:ascii="Arial" w:eastAsia="Times New Roman" w:hAnsi="Arial" w:cs="Arial"/>
          <w:sz w:val="24"/>
          <w:szCs w:val="24"/>
          <w:lang w:eastAsia="ru-RU"/>
        </w:rPr>
        <w:t xml:space="preserve">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62361C">
        <w:rPr>
          <w:rFonts w:ascii="Arial" w:eastAsia="Times New Roman" w:hAnsi="Arial" w:cs="Arial"/>
          <w:sz w:val="24"/>
          <w:szCs w:val="24"/>
          <w:lang w:eastAsia="ru-RU"/>
        </w:rPr>
        <w:t xml:space="preserve"> 2 марта 2007 года </w:t>
      </w:r>
      <w:hyperlink r:id="rId156" w:tgtFrame="_blank" w:history="1">
        <w:r w:rsidRPr="0062361C">
          <w:rPr>
            <w:rFonts w:ascii="Arial" w:eastAsia="Times New Roman" w:hAnsi="Arial" w:cs="Arial"/>
            <w:color w:val="0000FF"/>
            <w:sz w:val="24"/>
            <w:szCs w:val="24"/>
            <w:u w:val="single"/>
            <w:lang w:eastAsia="ru-RU"/>
          </w:rPr>
          <w:t>№ 25-ФЗ</w:t>
        </w:r>
      </w:hyperlink>
      <w:r w:rsidRPr="0062361C">
        <w:rPr>
          <w:rFonts w:ascii="Arial" w:eastAsia="Times New Roman" w:hAnsi="Arial" w:cs="Arial"/>
          <w:sz w:val="24"/>
          <w:szCs w:val="24"/>
          <w:lang w:eastAsia="ru-RU"/>
        </w:rPr>
        <w:t xml:space="preserve"> «О муниципальной службе в Российской Федерации». </w:t>
      </w:r>
    </w:p>
    <w:p w:rsidR="0062361C" w:rsidRPr="0062361C" w:rsidRDefault="0062361C" w:rsidP="0062361C">
      <w:pPr>
        <w:numPr>
          <w:ilvl w:val="0"/>
          <w:numId w:val="103"/>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57" w:tgtFrame="_blank" w:history="1">
        <w:r w:rsidRPr="0062361C">
          <w:rPr>
            <w:rFonts w:ascii="Arial" w:eastAsia="Times New Roman" w:hAnsi="Arial" w:cs="Arial"/>
            <w:color w:val="0000FF"/>
            <w:sz w:val="24"/>
            <w:szCs w:val="24"/>
            <w:u w:val="single"/>
            <w:lang w:eastAsia="ru-RU"/>
          </w:rPr>
          <w:t>№ 25-ФЗ</w:t>
        </w:r>
      </w:hyperlink>
      <w:r w:rsidRPr="0062361C">
        <w:rPr>
          <w:rFonts w:ascii="Arial" w:eastAsia="Times New Roman" w:hAnsi="Arial" w:cs="Arial"/>
          <w:sz w:val="24"/>
          <w:szCs w:val="24"/>
          <w:lang w:eastAsia="ru-RU"/>
        </w:rPr>
        <w:t xml:space="preserve"> «О муниципальной службе в Российской Федерации». </w:t>
      </w:r>
    </w:p>
    <w:p w:rsidR="0062361C" w:rsidRPr="0062361C" w:rsidRDefault="0062361C" w:rsidP="0062361C">
      <w:pPr>
        <w:numPr>
          <w:ilvl w:val="0"/>
          <w:numId w:val="103"/>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Взыскания, предусмотренные статьями 14.1, 15 и 27 Федерального закона от 2 марта 2007 года </w:t>
      </w:r>
      <w:hyperlink r:id="rId158" w:tgtFrame="_blank" w:history="1">
        <w:r w:rsidRPr="0062361C">
          <w:rPr>
            <w:rFonts w:ascii="Arial" w:eastAsia="Times New Roman" w:hAnsi="Arial" w:cs="Arial"/>
            <w:color w:val="0000FF"/>
            <w:sz w:val="24"/>
            <w:szCs w:val="24"/>
            <w:u w:val="single"/>
            <w:lang w:eastAsia="ru-RU"/>
          </w:rPr>
          <w:t>№ 25-ФЗ</w:t>
        </w:r>
      </w:hyperlink>
      <w:r w:rsidRPr="0062361C">
        <w:rPr>
          <w:rFonts w:ascii="Arial" w:eastAsia="Times New Roman" w:hAnsi="Arial" w:cs="Arial"/>
          <w:sz w:val="24"/>
          <w:szCs w:val="24"/>
          <w:lang w:eastAsia="ru-RU"/>
        </w:rPr>
        <w:t xml:space="preserve">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3) объяснений муниципального служащего;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w:t>
      </w:r>
      <w:r w:rsidRPr="0062361C">
        <w:rPr>
          <w:rFonts w:ascii="Times New Roman" w:eastAsia="Times New Roman" w:hAnsi="Times New Roman" w:cs="Times New Roman"/>
          <w:sz w:val="24"/>
          <w:szCs w:val="24"/>
          <w:lang w:eastAsia="ru-RU"/>
        </w:rPr>
        <w:lastRenderedPageBreak/>
        <w:t>совершения коррупционного правонарушения (за исключением применения взыскания в виде увольнения в связи с утратой доверия);</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5) иных материалов. </w:t>
      </w:r>
    </w:p>
    <w:p w:rsidR="0062361C" w:rsidRPr="0062361C" w:rsidRDefault="0062361C" w:rsidP="0062361C">
      <w:pPr>
        <w:numPr>
          <w:ilvl w:val="0"/>
          <w:numId w:val="104"/>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При применении взысканий, предусмотренных статьями 14.1, 15 и 27Федерального закона от 2 марта 2007 года </w:t>
      </w:r>
      <w:hyperlink r:id="rId159" w:tgtFrame="_blank" w:history="1">
        <w:r w:rsidRPr="0062361C">
          <w:rPr>
            <w:rFonts w:ascii="Arial" w:eastAsia="Times New Roman" w:hAnsi="Arial" w:cs="Arial"/>
            <w:color w:val="0000FF"/>
            <w:sz w:val="24"/>
            <w:szCs w:val="24"/>
            <w:u w:val="single"/>
            <w:lang w:eastAsia="ru-RU"/>
          </w:rPr>
          <w:t>№ 25-ФЗ</w:t>
        </w:r>
      </w:hyperlink>
      <w:r w:rsidRPr="0062361C">
        <w:rPr>
          <w:rFonts w:ascii="Arial" w:eastAsia="Times New Roman" w:hAnsi="Arial" w:cs="Arial"/>
          <w:sz w:val="24"/>
          <w:szCs w:val="24"/>
          <w:lang w:eastAsia="ru-RU"/>
        </w:rPr>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62361C">
        <w:rPr>
          <w:rFonts w:ascii="Arial" w:eastAsia="Times New Roman" w:hAnsi="Arial" w:cs="Arial"/>
          <w:sz w:val="24"/>
          <w:szCs w:val="24"/>
          <w:lang w:eastAsia="ru-RU"/>
        </w:rPr>
        <w:t xml:space="preserve">, а также предшествующие результаты исполнения муниципальным служащим своих должностных обязанностей. </w:t>
      </w:r>
    </w:p>
    <w:p w:rsidR="0062361C" w:rsidRPr="0062361C" w:rsidRDefault="0062361C" w:rsidP="0062361C">
      <w:pPr>
        <w:numPr>
          <w:ilvl w:val="0"/>
          <w:numId w:val="10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62361C">
        <w:rPr>
          <w:rFonts w:ascii="Arial" w:eastAsia="Times New Roman" w:hAnsi="Arial" w:cs="Arial"/>
          <w:sz w:val="24"/>
          <w:szCs w:val="24"/>
          <w:lang w:eastAsia="ru-RU"/>
        </w:rPr>
        <w:t xml:space="preserve"> основания применения взыскания указывается часть 1 или 2 статьи 27.1 Федерального закона от 2 марта 2007 года </w:t>
      </w:r>
      <w:hyperlink r:id="rId160" w:tgtFrame="_blank" w:history="1">
        <w:r w:rsidRPr="0062361C">
          <w:rPr>
            <w:rFonts w:ascii="Arial" w:eastAsia="Times New Roman" w:hAnsi="Arial" w:cs="Arial"/>
            <w:color w:val="0000FF"/>
            <w:sz w:val="24"/>
            <w:szCs w:val="24"/>
            <w:u w:val="single"/>
            <w:lang w:eastAsia="ru-RU"/>
          </w:rPr>
          <w:t>№ 25-ФЗ</w:t>
        </w:r>
      </w:hyperlink>
      <w:r w:rsidRPr="0062361C">
        <w:rPr>
          <w:rFonts w:ascii="Arial" w:eastAsia="Times New Roman" w:hAnsi="Arial" w:cs="Arial"/>
          <w:sz w:val="24"/>
          <w:szCs w:val="24"/>
          <w:lang w:eastAsia="ru-RU"/>
        </w:rPr>
        <w:t xml:space="preserve"> «О муниципальной службе в Российской Федерации». </w:t>
      </w:r>
    </w:p>
    <w:p w:rsidR="0062361C" w:rsidRPr="0062361C" w:rsidRDefault="0062361C" w:rsidP="0062361C">
      <w:pPr>
        <w:numPr>
          <w:ilvl w:val="0"/>
          <w:numId w:val="10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Взыскания, предусмотренные статьями 14.1, 15 и 27 Федерального закона от 2 марта 2007 года </w:t>
      </w:r>
      <w:hyperlink r:id="rId161" w:tgtFrame="_blank" w:history="1">
        <w:r w:rsidRPr="0062361C">
          <w:rPr>
            <w:rFonts w:ascii="Arial" w:eastAsia="Times New Roman" w:hAnsi="Arial" w:cs="Arial"/>
            <w:color w:val="0000FF"/>
            <w:sz w:val="24"/>
            <w:szCs w:val="24"/>
            <w:u w:val="single"/>
            <w:lang w:eastAsia="ru-RU"/>
          </w:rPr>
          <w:t>№ 25-ФЗ</w:t>
        </w:r>
      </w:hyperlink>
      <w:r w:rsidRPr="0062361C">
        <w:rPr>
          <w:rFonts w:ascii="Arial" w:eastAsia="Times New Roman" w:hAnsi="Arial" w:cs="Arial"/>
          <w:sz w:val="24"/>
          <w:szCs w:val="24"/>
          <w:lang w:eastAsia="ru-RU"/>
        </w:rPr>
        <w:t xml:space="preserve">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62361C">
        <w:rPr>
          <w:rFonts w:ascii="Arial" w:eastAsia="Times New Roman" w:hAnsi="Arial" w:cs="Arial"/>
          <w:sz w:val="24"/>
          <w:szCs w:val="24"/>
          <w:lang w:eastAsia="ru-RU"/>
        </w:rPr>
        <w:t xml:space="preserve"> В указанные сроки не включается время производства по уголовному делу.</w:t>
      </w:r>
    </w:p>
    <w:p w:rsidR="0062361C" w:rsidRPr="0062361C" w:rsidRDefault="0062361C" w:rsidP="0062361C">
      <w:pPr>
        <w:numPr>
          <w:ilvl w:val="0"/>
          <w:numId w:val="104"/>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Сведения </w:t>
      </w:r>
      <w:proofErr w:type="gramStart"/>
      <w:r w:rsidRPr="0062361C">
        <w:rPr>
          <w:rFonts w:ascii="Arial" w:eastAsia="Times New Roman" w:hAnsi="Arial" w:cs="Arial"/>
          <w:sz w:val="24"/>
          <w:szCs w:val="24"/>
          <w:lang w:eastAsia="ru-RU"/>
        </w:rPr>
        <w:t>о применении к муниципальному служащему взыскания в виде увольнения в связи с утратой</w:t>
      </w:r>
      <w:proofErr w:type="gramEnd"/>
      <w:r w:rsidRPr="0062361C">
        <w:rPr>
          <w:rFonts w:ascii="Arial" w:eastAsia="Times New Roman" w:hAnsi="Arial" w:cs="Arial"/>
          <w:sz w:val="24"/>
          <w:szCs w:val="24"/>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62" w:tgtFrame="_blank" w:history="1">
        <w:r w:rsidRPr="0062361C">
          <w:rPr>
            <w:rFonts w:ascii="Arial" w:eastAsia="Times New Roman" w:hAnsi="Arial" w:cs="Arial"/>
            <w:color w:val="0000FF"/>
            <w:sz w:val="24"/>
            <w:szCs w:val="24"/>
            <w:u w:val="single"/>
            <w:lang w:eastAsia="ru-RU"/>
          </w:rPr>
          <w:t>№ 273-ФЗ</w:t>
        </w:r>
      </w:hyperlink>
      <w:r w:rsidRPr="0062361C">
        <w:rPr>
          <w:rFonts w:ascii="Arial" w:eastAsia="Times New Roman" w:hAnsi="Arial" w:cs="Arial"/>
          <w:sz w:val="24"/>
          <w:szCs w:val="24"/>
          <w:lang w:eastAsia="ru-RU"/>
        </w:rPr>
        <w:t xml:space="preserve"> «О противодействии коррупции».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53. Поощрение муниципального служащего</w:t>
      </w: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Виды поощрения муниципального служащего и порядок его применения устанавливаются муниципальными правовыми актами Старочамзинского сельского поселения в соответствии с федеральными законами и законами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54. Дисциплинарная ответственность муниципального служащего</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05"/>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1) замечание;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выговор;</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увольнение с муниципальной службы по соответствующим основаниям.</w:t>
      </w:r>
    </w:p>
    <w:p w:rsidR="0062361C" w:rsidRPr="0062361C" w:rsidRDefault="0062361C" w:rsidP="0062361C">
      <w:pPr>
        <w:numPr>
          <w:ilvl w:val="0"/>
          <w:numId w:val="106"/>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62361C" w:rsidRPr="0062361C" w:rsidRDefault="0062361C" w:rsidP="0062361C">
      <w:pPr>
        <w:numPr>
          <w:ilvl w:val="0"/>
          <w:numId w:val="106"/>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163" w:tgtFrame="_blank" w:history="1">
        <w:r w:rsidRPr="0062361C">
          <w:rPr>
            <w:rFonts w:ascii="Arial" w:eastAsia="Times New Roman" w:hAnsi="Arial" w:cs="Arial"/>
            <w:color w:val="0000FF"/>
            <w:sz w:val="24"/>
            <w:szCs w:val="24"/>
            <w:u w:val="single"/>
            <w:lang w:eastAsia="ru-RU"/>
          </w:rPr>
          <w:t>№ 25-ФЗ</w:t>
        </w:r>
      </w:hyperlink>
      <w:r w:rsidRPr="0062361C">
        <w:rPr>
          <w:rFonts w:ascii="Arial" w:eastAsia="Times New Roman" w:hAnsi="Arial" w:cs="Arial"/>
          <w:sz w:val="24"/>
          <w:szCs w:val="24"/>
          <w:lang w:eastAsia="ru-RU"/>
        </w:rPr>
        <w:t xml:space="preserve"> «О муниципальной службе в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55. Гарантии, предоставляемые муниципальному служащему</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07"/>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Муниципальному служащему гарантируются: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право на своевременное и в полном объеме получение денежного содержания;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62361C" w:rsidRPr="0062361C" w:rsidRDefault="0062361C" w:rsidP="0062361C">
      <w:pPr>
        <w:numPr>
          <w:ilvl w:val="0"/>
          <w:numId w:val="108"/>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При расторжении трудового договора с муниципальным служащим в связи с ликвидацией органа местного самоуправления Старочамзинского сельского поселения, избирательной комиссии Старочамзинского сельского поселения либо сокращением штата работников органа местного самоуправления Старочамзинского сельского поселения, аппарата избирательной комиссии Старочамзинского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62361C">
        <w:rPr>
          <w:rFonts w:ascii="Arial" w:eastAsia="Times New Roman" w:hAnsi="Arial" w:cs="Arial"/>
          <w:sz w:val="24"/>
          <w:szCs w:val="24"/>
          <w:lang w:eastAsia="ru-RU"/>
        </w:rPr>
        <w:t xml:space="preserve"> организации.</w:t>
      </w:r>
    </w:p>
    <w:p w:rsidR="0062361C" w:rsidRPr="0062361C" w:rsidRDefault="0062361C" w:rsidP="0062361C">
      <w:pPr>
        <w:numPr>
          <w:ilvl w:val="0"/>
          <w:numId w:val="108"/>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Законами Республики Мордовия и настоящим Уставом муниципальным служащим могут быть предоставлены дополнительные гарантии.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56. Подготовка кадров для муниципальной службы на договорной основе</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09"/>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В целях формирования высококвалифицированного кадрового состава муниципальной службы органы местного самоуправления Старочамзинского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w:t>
      </w:r>
      <w:hyperlink r:id="rId164" w:tgtFrame="_blank" w:history="1">
        <w:r w:rsidRPr="0062361C">
          <w:rPr>
            <w:rFonts w:ascii="Arial" w:eastAsia="Times New Roman" w:hAnsi="Arial" w:cs="Arial"/>
            <w:color w:val="0000FF"/>
            <w:sz w:val="24"/>
            <w:szCs w:val="24"/>
            <w:u w:val="single"/>
            <w:lang w:eastAsia="ru-RU"/>
          </w:rPr>
          <w:t>№ 25-ФЗ</w:t>
        </w:r>
      </w:hyperlink>
      <w:r w:rsidRPr="0062361C">
        <w:rPr>
          <w:rFonts w:ascii="Arial" w:eastAsia="Times New Roman" w:hAnsi="Arial" w:cs="Arial"/>
          <w:sz w:val="24"/>
          <w:szCs w:val="24"/>
          <w:lang w:eastAsia="ru-RU"/>
        </w:rPr>
        <w:t xml:space="preserve"> «О муниципальной службе в Российской Федерации».</w:t>
      </w:r>
      <w:proofErr w:type="gramEnd"/>
    </w:p>
    <w:p w:rsidR="0062361C" w:rsidRPr="0062361C" w:rsidRDefault="0062361C" w:rsidP="0062361C">
      <w:pPr>
        <w:numPr>
          <w:ilvl w:val="0"/>
          <w:numId w:val="109"/>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 Старочамзинского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Старочамзинского сельского поселения в течение установленного срока после окончания обучения.</w:t>
      </w:r>
    </w:p>
    <w:p w:rsidR="0062361C" w:rsidRPr="0062361C" w:rsidRDefault="0062361C" w:rsidP="0062361C">
      <w:pPr>
        <w:numPr>
          <w:ilvl w:val="0"/>
          <w:numId w:val="109"/>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Финансовое обеспечение расходов, предусмотренных договором о целевом обучении, осуществляется за счет средств бюджета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57. Оплата труда муниципального служащего</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10"/>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62361C" w:rsidRPr="0062361C" w:rsidRDefault="0062361C" w:rsidP="0062361C">
      <w:pPr>
        <w:numPr>
          <w:ilvl w:val="0"/>
          <w:numId w:val="110"/>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r w:rsidRPr="0062361C">
        <w:rPr>
          <w:rFonts w:ascii="Arial" w:eastAsia="Times New Roman" w:hAnsi="Arial" w:cs="Arial"/>
          <w:sz w:val="24"/>
          <w:szCs w:val="24"/>
          <w:lang w:eastAsia="ru-RU"/>
        </w:rPr>
        <w:t>Органы местного самоуправления Старочамзинского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Старочамзинского сельского поселения в соответствии с законодательством Российской Федерации и законодательством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ГЛАВА 9. Муниципальные правовые акты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58. Общие положения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11"/>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По вопросам местного значения населением Старочамзинского сельского поселения непосредственно, органами местного самоуправления Старочамзинского сельского поселенияи должностными лицами местного самоуправления Старочамзинского сельского поселения принимаются муниципальные правовые акты.</w:t>
      </w:r>
    </w:p>
    <w:p w:rsidR="0062361C" w:rsidRPr="0062361C" w:rsidRDefault="0062361C" w:rsidP="0062361C">
      <w:pPr>
        <w:numPr>
          <w:ilvl w:val="0"/>
          <w:numId w:val="111"/>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Муниципальные правовые акты, принятые органами местного самоуправления Старочамзинского сельского поселения, подлежат обязательному исполнению на всей территории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За неисполнение муниципальных правовых актов Старочамзинского сельского поселения предусматривается ответственность в соответствии с федеральными законами и законами Республики Мордовия.</w:t>
      </w:r>
    </w:p>
    <w:p w:rsidR="0062361C" w:rsidRPr="0062361C" w:rsidRDefault="0062361C" w:rsidP="0062361C">
      <w:pPr>
        <w:numPr>
          <w:ilvl w:val="0"/>
          <w:numId w:val="112"/>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Муниципальные правовые акты Старочамзинского сельского поселения не должны противоречить </w:t>
      </w:r>
      <w:hyperlink r:id="rId165" w:tgtFrame="_blank" w:history="1">
        <w:r w:rsidRPr="0062361C">
          <w:rPr>
            <w:rFonts w:ascii="Arial" w:eastAsia="Times New Roman" w:hAnsi="Arial" w:cs="Arial"/>
            <w:color w:val="0000FF"/>
            <w:sz w:val="24"/>
            <w:szCs w:val="24"/>
            <w:u w:val="single"/>
            <w:lang w:eastAsia="ru-RU"/>
          </w:rPr>
          <w:t>Конституции Российской Федерации</w:t>
        </w:r>
      </w:hyperlink>
      <w:r w:rsidRPr="0062361C">
        <w:rPr>
          <w:rFonts w:ascii="Arial" w:eastAsia="Times New Roman" w:hAnsi="Arial" w:cs="Arial"/>
          <w:sz w:val="24"/>
          <w:szCs w:val="24"/>
          <w:lang w:eastAsia="ru-RU"/>
        </w:rPr>
        <w:t xml:space="preserve">, федеральным конституционным законам, Федеральному закону от 6 октября 2003 года </w:t>
      </w:r>
      <w:hyperlink r:id="rId166"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xml:space="preserve">, другим федеральным законам и иным нормативным правовым актам Российской Федерации, а также </w:t>
      </w:r>
      <w:hyperlink r:id="rId167" w:tgtFrame="_blank" w:history="1">
        <w:r w:rsidRPr="0062361C">
          <w:rPr>
            <w:rFonts w:ascii="Arial" w:eastAsia="Times New Roman" w:hAnsi="Arial" w:cs="Arial"/>
            <w:color w:val="0000FF"/>
            <w:sz w:val="24"/>
            <w:szCs w:val="24"/>
            <w:u w:val="single"/>
            <w:lang w:eastAsia="ru-RU"/>
          </w:rPr>
          <w:t>Конституции Республики Мордовия</w:t>
        </w:r>
      </w:hyperlink>
      <w:r w:rsidRPr="0062361C">
        <w:rPr>
          <w:rFonts w:ascii="Arial" w:eastAsia="Times New Roman" w:hAnsi="Arial" w:cs="Arial"/>
          <w:sz w:val="24"/>
          <w:szCs w:val="24"/>
          <w:lang w:eastAsia="ru-RU"/>
        </w:rPr>
        <w:t>, законам и иным нормативным правовым актам Республики Мордовия.</w:t>
      </w:r>
      <w:proofErr w:type="gramEnd"/>
    </w:p>
    <w:p w:rsidR="0062361C" w:rsidRPr="0062361C" w:rsidRDefault="0062361C" w:rsidP="0062361C">
      <w:pPr>
        <w:numPr>
          <w:ilvl w:val="0"/>
          <w:numId w:val="112"/>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Старочамзинского сельского поселения в порядке, установленном муниципальными нормативными правовыми актами Старочамзинского сельского поселения в соответствии с законом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59. Система муниципальных правовых актов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lastRenderedPageBreak/>
        <w:t> </w:t>
      </w:r>
    </w:p>
    <w:p w:rsidR="0062361C" w:rsidRPr="0062361C" w:rsidRDefault="0062361C" w:rsidP="0062361C">
      <w:pPr>
        <w:numPr>
          <w:ilvl w:val="0"/>
          <w:numId w:val="113"/>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 систему муниципальных правовых актов Старочамзинского сельского поселения входят:</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настоящий Устав;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правовые акты, принятые на местном референдуме (сходе граждан)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решения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постановления и распоряжения главы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постановления и распоряжения администрации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6)распоряжения и приказы председателя ревизионной комиссии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распоряжения и приказы руководителей структурных подразделений администрации Старочамзинского сельского поселения.</w:t>
      </w:r>
    </w:p>
    <w:p w:rsidR="0062361C" w:rsidRPr="0062361C" w:rsidRDefault="0062361C" w:rsidP="0062361C">
      <w:pPr>
        <w:numPr>
          <w:ilvl w:val="0"/>
          <w:numId w:val="114"/>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Настоящий Устав и оформленные в виде правовых актов решения, принятые на референдуме (сходе граждан)</w:t>
      </w:r>
      <w:r w:rsidRPr="0062361C">
        <w:rPr>
          <w:rFonts w:ascii="Arial" w:eastAsia="Times New Roman" w:hAnsi="Arial" w:cs="Arial"/>
          <w:color w:val="FF0000"/>
          <w:sz w:val="24"/>
          <w:szCs w:val="24"/>
          <w:lang w:eastAsia="ru-RU"/>
        </w:rPr>
        <w:t xml:space="preserve"> </w:t>
      </w:r>
      <w:r w:rsidRPr="0062361C">
        <w:rPr>
          <w:rFonts w:ascii="Arial" w:eastAsia="Times New Roman" w:hAnsi="Arial" w:cs="Arial"/>
          <w:sz w:val="24"/>
          <w:szCs w:val="24"/>
          <w:lang w:eastAsia="ru-RU"/>
        </w:rPr>
        <w:t>Старочамзинского сельского поселения, являются актами высшей юридической силы в системе муниципальных правовых актов Старочамзинского сельского поселения, имеют прямое действие и применяются на всей территории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Иные муниципальные правовые акты Старочамзинского сельского поселения не должны противоречить настоящему Уставу и правовым актам, принятым на референдуме (сходе граждан) Старочамзинского сельского поселения.</w:t>
      </w:r>
    </w:p>
    <w:p w:rsidR="0062361C" w:rsidRPr="0062361C" w:rsidRDefault="0062361C" w:rsidP="0062361C">
      <w:pPr>
        <w:numPr>
          <w:ilvl w:val="0"/>
          <w:numId w:val="115"/>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Совет депутатов Старочамзинского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Старочамзинского сельского поселения, решение об удалении Главы Старочамзинского сельского поселения в отставку, а также решения по вопросам организации деятельности Совета депутатов Старочамзинского сельского поселения и по иным вопросам, отнесенным к его компетенции федеральными</w:t>
      </w:r>
      <w:proofErr w:type="gramEnd"/>
      <w:r w:rsidRPr="0062361C">
        <w:rPr>
          <w:rFonts w:ascii="Arial" w:eastAsia="Times New Roman" w:hAnsi="Arial" w:cs="Arial"/>
          <w:sz w:val="24"/>
          <w:szCs w:val="24"/>
          <w:lang w:eastAsia="ru-RU"/>
        </w:rPr>
        <w:t xml:space="preserve"> законами, законами Республики Мордовия, настоящим Уставом.</w:t>
      </w:r>
    </w:p>
    <w:p w:rsidR="0062361C" w:rsidRPr="0062361C" w:rsidRDefault="0062361C" w:rsidP="0062361C">
      <w:pPr>
        <w:numPr>
          <w:ilvl w:val="0"/>
          <w:numId w:val="115"/>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Глава Старочамзинского сельского поселения в пределах своих полномочий, установленных настоящим Уставом и решениями Совета депутатов Старочамзинского сельского поселения, издает постановления и распоряжения по вопросам организации деятельности Совета депутатов Старочамзинского сельского поселения.</w:t>
      </w:r>
    </w:p>
    <w:p w:rsidR="0062361C" w:rsidRPr="0062361C" w:rsidRDefault="0062361C" w:rsidP="0062361C">
      <w:pPr>
        <w:numPr>
          <w:ilvl w:val="0"/>
          <w:numId w:val="115"/>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Глава Старочамзинского сельского поселения, в пределах своих полномочий, установленных настоящим Уставом и решениями Совета депутатов Старочамзинского сельского поселения, </w:t>
      </w:r>
      <w:proofErr w:type="gramStart"/>
      <w:r w:rsidRPr="0062361C">
        <w:rPr>
          <w:rFonts w:ascii="Arial" w:eastAsia="Times New Roman" w:hAnsi="Arial" w:cs="Arial"/>
          <w:sz w:val="24"/>
          <w:szCs w:val="24"/>
          <w:lang w:eastAsia="ru-RU"/>
        </w:rPr>
        <w:t>исполняющий</w:t>
      </w:r>
      <w:proofErr w:type="gramEnd"/>
      <w:r w:rsidRPr="0062361C">
        <w:rPr>
          <w:rFonts w:ascii="Arial" w:eastAsia="Times New Roman" w:hAnsi="Arial" w:cs="Arial"/>
          <w:sz w:val="24"/>
          <w:szCs w:val="24"/>
          <w:lang w:eastAsia="ru-RU"/>
        </w:rPr>
        <w:t xml:space="preserve"> полномочия председателя Совета депутатов Старочамзинского сельского поселения, издает постановления </w:t>
      </w:r>
      <w:r w:rsidRPr="0062361C">
        <w:rPr>
          <w:rFonts w:ascii="Arial" w:eastAsia="Times New Roman" w:hAnsi="Arial" w:cs="Arial"/>
          <w:sz w:val="24"/>
          <w:szCs w:val="24"/>
          <w:lang w:eastAsia="ru-RU"/>
        </w:rPr>
        <w:lastRenderedPageBreak/>
        <w:t>и распоряжения по вопросам организации деятельности Совета депутатов Старочамзинского сельского поселения.</w:t>
      </w:r>
    </w:p>
    <w:p w:rsidR="0062361C" w:rsidRPr="0062361C" w:rsidRDefault="0062361C" w:rsidP="0062361C">
      <w:pPr>
        <w:numPr>
          <w:ilvl w:val="0"/>
          <w:numId w:val="115"/>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Руководители структурных подразделений администрации Старочамзинского сельского поселения издают приказы и распоряжения по вопросам, отнесенным к их полномочиям.</w:t>
      </w:r>
    </w:p>
    <w:p w:rsidR="0062361C" w:rsidRPr="0062361C" w:rsidRDefault="0062361C" w:rsidP="0062361C">
      <w:pPr>
        <w:numPr>
          <w:ilvl w:val="0"/>
          <w:numId w:val="115"/>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Председатель ревизионной комиссии Старочамзинского сельского поселения издает распоряжения и приказы по вопросам организации деятельности ревизионной комиссии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60. Устав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0"/>
          <w:numId w:val="116"/>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Устав Старочамзинского сельского поселения принимается Советом депутатов Старочамзинского сельского поселения.</w:t>
      </w:r>
    </w:p>
    <w:p w:rsidR="0062361C" w:rsidRPr="0062361C" w:rsidRDefault="0062361C" w:rsidP="0062361C">
      <w:pPr>
        <w:numPr>
          <w:ilvl w:val="0"/>
          <w:numId w:val="116"/>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Проект Устава Старочамзинского сельского поселения, проект решения Совета депутатов Старочамзинского сельского поселения о внесении изменений и дополнений в Устав Старочамзинского сельского поселения не </w:t>
      </w:r>
      <w:proofErr w:type="gramStart"/>
      <w:r w:rsidRPr="0062361C">
        <w:rPr>
          <w:rFonts w:ascii="Arial" w:eastAsia="Times New Roman" w:hAnsi="Arial" w:cs="Arial"/>
          <w:sz w:val="24"/>
          <w:szCs w:val="24"/>
          <w:lang w:eastAsia="ru-RU"/>
        </w:rPr>
        <w:t>позднее</w:t>
      </w:r>
      <w:proofErr w:type="gramEnd"/>
      <w:r w:rsidRPr="0062361C">
        <w:rPr>
          <w:rFonts w:ascii="Arial" w:eastAsia="Times New Roman" w:hAnsi="Arial" w:cs="Arial"/>
          <w:sz w:val="24"/>
          <w:szCs w:val="24"/>
          <w:lang w:eastAsia="ru-RU"/>
        </w:rPr>
        <w:t xml:space="preserve"> чем за 30 дней до дня рассмотрения вопроса о принятии Устава Старочамзинского сельского поселения, внесении изменений и дополнений в Устав Старочамзинского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Старочамзинского сельского поселения порядка учета предложений по проекту указанного Устава, решения Совета депутатов Старочамзинского сельского поселения, а также порядка участия граждан в его обсуждении.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Не требуется официальное опубликование (обнародование) порядка учета предложений по проекту решения Совета депутатов Старочамзинского сельского поселения о внесении изменений и дополнений в Устав Старочамзинского сельского поселения, а также порядка участия граждан в его обсуждении в случае, когда в Устав Старочамзинского сельского поселения вносятся изменения в форме точного воспроизведения положений </w:t>
      </w:r>
      <w:hyperlink r:id="rId168" w:tgtFrame="_blank" w:history="1">
        <w:r w:rsidRPr="0062361C">
          <w:rPr>
            <w:rFonts w:ascii="Times New Roman" w:eastAsia="Times New Roman" w:hAnsi="Times New Roman" w:cs="Times New Roman"/>
            <w:color w:val="0000FF"/>
            <w:sz w:val="24"/>
            <w:szCs w:val="24"/>
            <w:u w:val="single"/>
            <w:lang w:eastAsia="ru-RU"/>
          </w:rPr>
          <w:t>Конституции Российской Федерации</w:t>
        </w:r>
      </w:hyperlink>
      <w:r w:rsidRPr="0062361C">
        <w:rPr>
          <w:rFonts w:ascii="Times New Roman" w:eastAsia="Times New Roman" w:hAnsi="Times New Roman" w:cs="Times New Roman"/>
          <w:sz w:val="24"/>
          <w:szCs w:val="24"/>
          <w:lang w:eastAsia="ru-RU"/>
        </w:rPr>
        <w:t xml:space="preserve">, федеральных законов, </w:t>
      </w:r>
      <w:hyperlink r:id="rId169" w:tgtFrame="_blank" w:history="1">
        <w:r w:rsidRPr="0062361C">
          <w:rPr>
            <w:rFonts w:ascii="Times New Roman" w:eastAsia="Times New Roman" w:hAnsi="Times New Roman" w:cs="Times New Roman"/>
            <w:color w:val="0000FF"/>
            <w:sz w:val="24"/>
            <w:szCs w:val="24"/>
            <w:u w:val="single"/>
            <w:lang w:eastAsia="ru-RU"/>
          </w:rPr>
          <w:t>Конституции Республики Мордовия</w:t>
        </w:r>
      </w:hyperlink>
      <w:r w:rsidRPr="0062361C">
        <w:rPr>
          <w:rFonts w:ascii="Times New Roman" w:eastAsia="Times New Roman" w:hAnsi="Times New Roman" w:cs="Times New Roman"/>
          <w:sz w:val="24"/>
          <w:szCs w:val="24"/>
          <w:lang w:eastAsia="ru-RU"/>
        </w:rPr>
        <w:t>, законов Республики Мордовия</w:t>
      </w:r>
      <w:proofErr w:type="gramEnd"/>
      <w:r w:rsidRPr="0062361C">
        <w:rPr>
          <w:rFonts w:ascii="Times New Roman" w:eastAsia="Times New Roman" w:hAnsi="Times New Roman" w:cs="Times New Roman"/>
          <w:sz w:val="24"/>
          <w:szCs w:val="24"/>
          <w:lang w:eastAsia="ru-RU"/>
        </w:rPr>
        <w:t xml:space="preserve"> в целях приведения данного устава в соответствие с этими нормативными правовыми актами.</w:t>
      </w:r>
    </w:p>
    <w:p w:rsidR="0062361C" w:rsidRPr="0062361C" w:rsidRDefault="0062361C" w:rsidP="0062361C">
      <w:pPr>
        <w:numPr>
          <w:ilvl w:val="0"/>
          <w:numId w:val="117"/>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Устав Старочамзинского сельского поселения, решение Совета депутатов </w:t>
      </w:r>
      <w:r w:rsidRPr="0062361C">
        <w:rPr>
          <w:rFonts w:ascii="Arial" w:eastAsia="Times New Roman" w:hAnsi="Arial" w:cs="Arial"/>
          <w:sz w:val="24"/>
          <w:szCs w:val="24"/>
          <w:lang w:eastAsia="ru-RU"/>
        </w:rPr>
        <w:br/>
        <w:t>Старочамзинского сельского поселения о внесении изменений и дополнений в Устав Старочамзинского сельского поселения принимается большинством в две трети голосов от установленной численности депутатов Совета депутатов Старочамзинского сельского поселения.</w:t>
      </w:r>
    </w:p>
    <w:p w:rsidR="0062361C" w:rsidRPr="0062361C" w:rsidRDefault="0062361C" w:rsidP="0062361C">
      <w:pPr>
        <w:numPr>
          <w:ilvl w:val="0"/>
          <w:numId w:val="117"/>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Устав Старочамзинского сельского поселения, решение Совета депутатов </w:t>
      </w:r>
      <w:r w:rsidRPr="0062361C">
        <w:rPr>
          <w:rFonts w:ascii="Arial" w:eastAsia="Times New Roman" w:hAnsi="Arial" w:cs="Arial"/>
          <w:sz w:val="24"/>
          <w:szCs w:val="24"/>
          <w:lang w:eastAsia="ru-RU"/>
        </w:rPr>
        <w:br/>
        <w:t>Старочамзинского сельского поселения о внесении изменений и дополнений в Устав Старочамзинского сельского поселения подлежат государственной регистрации в порядке, установленном федеральным законодательством.</w:t>
      </w:r>
    </w:p>
    <w:p w:rsidR="0062361C" w:rsidRPr="0062361C" w:rsidRDefault="0062361C" w:rsidP="0062361C">
      <w:pPr>
        <w:numPr>
          <w:ilvl w:val="0"/>
          <w:numId w:val="117"/>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Устав Старочамзинского сельского поселения, решение Совета депутатов Старочамзинского сельского поселения о внесении изменений в Устав Старочамзинского сельского поселения, представленные для государственной </w:t>
      </w:r>
      <w:r w:rsidRPr="0062361C">
        <w:rPr>
          <w:rFonts w:ascii="Arial" w:eastAsia="Times New Roman" w:hAnsi="Arial" w:cs="Arial"/>
          <w:sz w:val="24"/>
          <w:szCs w:val="24"/>
          <w:lang w:eastAsia="ru-RU"/>
        </w:rPr>
        <w:lastRenderedPageBreak/>
        <w:t>регистрации, могут быть отозваны главой Старочамзинского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roofErr w:type="gramEnd"/>
    </w:p>
    <w:p w:rsidR="0062361C" w:rsidRPr="0062361C" w:rsidRDefault="0062361C" w:rsidP="0062361C">
      <w:pPr>
        <w:numPr>
          <w:ilvl w:val="0"/>
          <w:numId w:val="117"/>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Отказ в государственной регистрации Устава Старочамзинского сельского поселения, решения Совета депутатов Старочамзинского сельского поселения о внесении изменений и дополнений в Устав Старочамзинского сельского поселения, а также нарушение установленных сроков государственной регистрации Устава Старочамзинского сельского поселения, решения Совета депутатов Старочамзинского сельского поселения о внесении в Устав Старочамзинского сельского поселения изменений и дополнений могут быть обжалованы гражданами и органами местного самоуправления Старочамзинского</w:t>
      </w:r>
      <w:proofErr w:type="gramEnd"/>
      <w:r w:rsidRPr="0062361C">
        <w:rPr>
          <w:rFonts w:ascii="Arial" w:eastAsia="Times New Roman" w:hAnsi="Arial" w:cs="Arial"/>
          <w:sz w:val="24"/>
          <w:szCs w:val="24"/>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62361C" w:rsidRPr="0062361C" w:rsidRDefault="0062361C" w:rsidP="0062361C">
      <w:pPr>
        <w:numPr>
          <w:ilvl w:val="0"/>
          <w:numId w:val="117"/>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Устав Старочамзинского сельского поселения, решение Совета депутатов Старочамзинского сельского поселения о внесении изменений и дополнений в Устав Старочамзинского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62361C">
        <w:rPr>
          <w:rFonts w:ascii="Arial" w:eastAsia="Times New Roman" w:hAnsi="Arial" w:cs="Arial"/>
          <w:sz w:val="24"/>
          <w:szCs w:val="24"/>
          <w:lang w:eastAsia="ru-RU"/>
        </w:rPr>
        <w:t>Глава Старочамзинского сельского поселения обязан опубликовать (обнародовать) зарегистрированные Устав Старочамзинского сельского поселения, решение Совета депутатов Старочамзинского сельского поселения о внесении изменений и дополнений в Устав Старочамзинского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62361C" w:rsidRPr="0062361C" w:rsidRDefault="0062361C" w:rsidP="0062361C">
      <w:pPr>
        <w:numPr>
          <w:ilvl w:val="0"/>
          <w:numId w:val="117"/>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Глава Старочамзинского сельского поселения в течение 10 дней со дня официального опубликования (обнародования) устава Старочамзинского сельского поселения (муниципального правового акта о внесении изменений в устав Старочамзинского сельского поселения) обязан направить в регистрирующий орган сведения об источнике и о дате официального опубликования (обнародования) устава Старочамзинского сельского поселения (муниципального правового акта о внесении изменений в устав Старочамзинского сельского поселения) для включения указанных</w:t>
      </w:r>
      <w:proofErr w:type="gramEnd"/>
      <w:r w:rsidRPr="0062361C">
        <w:rPr>
          <w:rFonts w:ascii="Arial" w:eastAsia="Times New Roman" w:hAnsi="Arial" w:cs="Arial"/>
          <w:sz w:val="24"/>
          <w:szCs w:val="24"/>
          <w:lang w:eastAsia="ru-RU"/>
        </w:rPr>
        <w:t xml:space="preserve"> сведений в государственный реестр уставов муниципальных образований субъекта Российской Федерации.</w:t>
      </w:r>
    </w:p>
    <w:p w:rsidR="0062361C" w:rsidRPr="0062361C" w:rsidRDefault="0062361C" w:rsidP="0062361C">
      <w:pPr>
        <w:numPr>
          <w:ilvl w:val="0"/>
          <w:numId w:val="117"/>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Изменения и дополнения, внесенные в Устав Старочамзинского сельского поселения и изменяющие структуру органов местного самоуправления Старочамзинского сельского поселения, разграничение полномочий между органами местного самоуправления Старочамзинского сельского поселения (за исключением случаев приведения Устава Старочамзинского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Старочамзинского сельского поселения), вступают в силу после</w:t>
      </w:r>
      <w:proofErr w:type="gramEnd"/>
      <w:r w:rsidRPr="0062361C">
        <w:rPr>
          <w:rFonts w:ascii="Arial" w:eastAsia="Times New Roman" w:hAnsi="Arial" w:cs="Arial"/>
          <w:sz w:val="24"/>
          <w:szCs w:val="24"/>
          <w:lang w:eastAsia="ru-RU"/>
        </w:rPr>
        <w:t xml:space="preserve"> истечения срока полномочий Совета депутатов Старочамзинского сельского поселения, принявшего решение Совета депутатов Старочамзинского сельского поселения о внесении указанных изменений и дополнений в Устав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Изменения и дополнения, внесенные в Устав Старочамзинского сельского поселения и предусматривающие создание ревизионной комиссии Старочамзинского сельского поселения, вступают в силу в порядке, предусмотренном частью 7 настоящей статьи.</w:t>
      </w:r>
    </w:p>
    <w:p w:rsidR="0062361C" w:rsidRPr="0062361C" w:rsidRDefault="0062361C" w:rsidP="0062361C">
      <w:pPr>
        <w:numPr>
          <w:ilvl w:val="0"/>
          <w:numId w:val="118"/>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lastRenderedPageBreak/>
        <w:t>Изменения и дополнения в Устав Старочамзинского сельского поселения вносятся муниципальным правовым актом, который может оформляться: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решением Совета депутатов Старочамзинского сельского поселения, подписанным единолично главой Старочамзинского сельского поселения, исполняющим полномочия председателя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отдельным нормативным правовым актом, принятым Советом депутатов и подписанным главой Старочамзинского сельского поселения. В этом случае на данном правовом акте проставляются реквизиты решения Совета депутатов Старочамзинского сельского поселения о его принятии. Включение в такое решение Совета депутатов Старочамзинского сельского поселения переходных положений и (или) норм о вступлении в силу изменений и дополнений, вносимых в Устав Старочамзинского сельского поселения, не допускается.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Приведение Устава Старочамзинского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62361C">
        <w:rPr>
          <w:rFonts w:ascii="Times New Roman" w:eastAsia="Times New Roman" w:hAnsi="Times New Roman" w:cs="Times New Roman"/>
          <w:sz w:val="24"/>
          <w:szCs w:val="24"/>
          <w:lang w:eastAsia="ru-RU"/>
        </w:rPr>
        <w:t>,</w:t>
      </w:r>
      <w:proofErr w:type="gramEnd"/>
      <w:r w:rsidRPr="0062361C">
        <w:rPr>
          <w:rFonts w:ascii="Times New Roman" w:eastAsia="Times New Roman" w:hAnsi="Times New Roman" w:cs="Times New Roman"/>
          <w:sz w:val="24"/>
          <w:szCs w:val="24"/>
          <w:lang w:eastAsia="ru-RU"/>
        </w:rPr>
        <w:t xml:space="preserve"> если федеральным законом, законом Республики Мордовия указанный срок не установлен, срок приведения Устава Старочамзинского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Старочамзинского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62361C" w:rsidRPr="0062361C" w:rsidRDefault="0062361C" w:rsidP="0062361C">
      <w:pPr>
        <w:numPr>
          <w:ilvl w:val="0"/>
          <w:numId w:val="119"/>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Arial" w:eastAsia="Times New Roman" w:hAnsi="Arial" w:cs="Arial"/>
          <w:sz w:val="24"/>
          <w:szCs w:val="24"/>
          <w:lang w:eastAsia="ru-RU"/>
        </w:rPr>
        <w:t xml:space="preserve">Изложение Устава Старочамзинского сельского поселения в новой редакции муниципальным правовым актом о внесении изменений и дополнений в Устав Старочамзинского сельского поселения не допускается. В этом случае принимается новый Устав Старочамзинского сельского поселения, а ранее действующий Устав Старочамзинского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Старочамзинского сельского поселения.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61. Решения, принятые путем прямого волеизъявления граждан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20"/>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Решение вопросов местного значения Старочамзинского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62361C" w:rsidRPr="0062361C" w:rsidRDefault="0062361C" w:rsidP="0062361C">
      <w:pPr>
        <w:numPr>
          <w:ilvl w:val="0"/>
          <w:numId w:val="120"/>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Если для реализации решения, принятого путем прямого волеизъявления населения Старочамзинского сельского поселения, дополнительно требуется принятие (издание) муниципального правового акта, </w:t>
      </w:r>
      <w:r w:rsidRPr="0062361C">
        <w:rPr>
          <w:rFonts w:ascii="Arial" w:eastAsia="Times New Roman" w:hAnsi="Arial" w:cs="Arial"/>
          <w:sz w:val="24"/>
          <w:szCs w:val="24"/>
          <w:lang w:eastAsia="ru-RU"/>
        </w:rPr>
        <w:lastRenderedPageBreak/>
        <w:t>орган местного самоуправления или должностное лицо местного самоуправления Старочамзинского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62361C">
        <w:rPr>
          <w:rFonts w:ascii="Arial" w:eastAsia="Times New Roman" w:hAnsi="Arial" w:cs="Arial"/>
          <w:sz w:val="24"/>
          <w:szCs w:val="24"/>
          <w:lang w:eastAsia="ru-RU"/>
        </w:rPr>
        <w:t>) принятия соответствующего муниципального правового акта. Указанный срок не может превышать три месяца.</w:t>
      </w:r>
    </w:p>
    <w:p w:rsidR="0062361C" w:rsidRPr="0062361C" w:rsidRDefault="0062361C" w:rsidP="0062361C">
      <w:pPr>
        <w:numPr>
          <w:ilvl w:val="0"/>
          <w:numId w:val="120"/>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Старочамзинского сельского поселения, является основанием для отзыва Главы Старочамзинского сельского поселения или досрочного прекращения полномочий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62. Содержание правил благоустройства территории Старочамзинского сельского поселения</w:t>
      </w:r>
    </w:p>
    <w:p w:rsidR="0062361C" w:rsidRPr="0062361C" w:rsidRDefault="0062361C" w:rsidP="0062361C">
      <w:pPr>
        <w:numPr>
          <w:ilvl w:val="0"/>
          <w:numId w:val="121"/>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Правила благоустройства территории Старочамзинского сельского поселения утверждаются Советом депутатов Старочамзинского сельского поселения.</w:t>
      </w:r>
    </w:p>
    <w:p w:rsidR="0062361C" w:rsidRPr="0062361C" w:rsidRDefault="0062361C" w:rsidP="0062361C">
      <w:pPr>
        <w:numPr>
          <w:ilvl w:val="0"/>
          <w:numId w:val="121"/>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Правила благоустройства территории Старочамзинского сельского поселения могут регулировать вопросы:</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содержания территорий общего пользования и порядка пользования такими территориями;</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внешнего вида фасадов и ограждающих конструкций зданий, строений, сооружений;</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проектирования, размещения, содержания и восстановления элементов благоустройства, в том числе после проведения земляных работ;</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организации освещения территории Старочамзинского сельского поселения, включая архитектурную подсветку зданий, строений, сооружений;</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 xml:space="preserve">организации озеленения территории Старочамзинского сельского поселения, включая порядок создания, содержания, восстановления и </w:t>
      </w:r>
      <w:proofErr w:type="gramStart"/>
      <w:r w:rsidRPr="0062361C">
        <w:rPr>
          <w:rFonts w:ascii="Times New Roman" w:eastAsia="Times New Roman" w:hAnsi="Times New Roman" w:cs="Times New Roman"/>
          <w:sz w:val="24"/>
          <w:szCs w:val="24"/>
          <w:lang w:eastAsia="ru-RU"/>
        </w:rPr>
        <w:t>охраны</w:t>
      </w:r>
      <w:proofErr w:type="gramEnd"/>
      <w:r w:rsidRPr="0062361C">
        <w:rPr>
          <w:rFonts w:ascii="Times New Roman" w:eastAsia="Times New Roman" w:hAnsi="Times New Roman" w:cs="Times New Roman"/>
          <w:sz w:val="24"/>
          <w:szCs w:val="24"/>
          <w:lang w:eastAsia="ru-RU"/>
        </w:rPr>
        <w:t xml:space="preserve"> расположенных в границах населенных пунктов газонов, цветников и иных территорий, занятых травянистыми растениями;</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размещения информации на территории Старочамзинского сельского поселения, в том числе установки указателей с наименованиями улиц и номерами домов, вывесок;</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размещения и содержания детских и спортивных площадок, площадок для выгула животных, парковок (парковочных мест), малых архитектурных форм;</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организации пешеходных коммуникаций, в том числе тротуаров, аллей, дорожек, тропинок;</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9)</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обустройства территории Старочамзинского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10)</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уборки территории Старочамзинского сельского поселения, в том числе в зимний период;</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11)</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организации стоков ливневых вод;</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12)</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порядка проведения земляных работ;</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13)</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 xml:space="preserve">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w:t>
      </w:r>
      <w:r w:rsidRPr="0062361C">
        <w:rPr>
          <w:rFonts w:ascii="Times New Roman" w:eastAsia="Times New Roman" w:hAnsi="Times New Roman" w:cs="Times New Roman"/>
          <w:sz w:val="24"/>
          <w:szCs w:val="24"/>
          <w:lang w:eastAsia="ru-RU"/>
        </w:rPr>
        <w:lastRenderedPageBreak/>
        <w:t>земельные участки под которыми не образованы или образованы по границам таких домов) в содержании прилегающих территорий;</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14)</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определения границ прилегающих территорий в соответствии с порядком, установленным законом Республики Мордовия;</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15)</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праздничного оформления территории Старочамзинского сельского поселения;</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16)</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sz w:val="24"/>
          <w:szCs w:val="24"/>
          <w:lang w:eastAsia="ru-RU"/>
        </w:rPr>
        <w:t>порядка участия граждан и организаций в реализации мероприятий по благоустройству территории Старочамзинского сельского поселения;</w:t>
      </w:r>
    </w:p>
    <w:p w:rsidR="0062361C" w:rsidRPr="0062361C" w:rsidRDefault="0062361C" w:rsidP="0062361C">
      <w:pPr>
        <w:spacing w:after="0"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17)</w:t>
      </w:r>
      <w:r w:rsidRPr="0062361C">
        <w:rPr>
          <w:rFonts w:ascii="Times New Roman" w:eastAsia="Times New Roman" w:hAnsi="Times New Roman" w:cs="Times New Roman"/>
          <w:sz w:val="14"/>
          <w:szCs w:val="14"/>
          <w:lang w:eastAsia="ru-RU"/>
        </w:rPr>
        <w:t xml:space="preserve">   </w:t>
      </w:r>
      <w:r w:rsidRPr="0062361C">
        <w:rPr>
          <w:rFonts w:ascii="Times New Roman" w:eastAsia="Times New Roman" w:hAnsi="Times New Roman" w:cs="Times New Roman"/>
          <w:color w:val="000000"/>
          <w:sz w:val="24"/>
          <w:szCs w:val="24"/>
          <w:lang w:eastAsia="ru-RU"/>
        </w:rPr>
        <w:t xml:space="preserve">пункт исключен </w:t>
      </w:r>
      <w:hyperlink r:id="rId170" w:tgtFrame="_blank" w:history="1">
        <w:r w:rsidRPr="0062361C">
          <w:rPr>
            <w:rFonts w:ascii="Times New Roman" w:eastAsia="Times New Roman" w:hAnsi="Times New Roman" w:cs="Times New Roman"/>
            <w:color w:val="0000FF"/>
            <w:sz w:val="24"/>
            <w:szCs w:val="24"/>
            <w:u w:val="single"/>
            <w:lang w:eastAsia="ru-RU"/>
          </w:rPr>
          <w:t>решением Совета депутатов от 31 января 2022 № 69</w:t>
        </w:r>
      </w:hyperlink>
      <w:r w:rsidRPr="0062361C">
        <w:rPr>
          <w:rFonts w:ascii="Times New Roman" w:eastAsia="Times New Roman" w:hAnsi="Times New Roman" w:cs="Times New Roman"/>
          <w:sz w:val="24"/>
          <w:szCs w:val="24"/>
          <w:lang w:eastAsia="ru-RU"/>
        </w:rPr>
        <w:t>.</w:t>
      </w:r>
    </w:p>
    <w:p w:rsidR="0062361C" w:rsidRPr="0062361C" w:rsidRDefault="0062361C" w:rsidP="0062361C">
      <w:pPr>
        <w:numPr>
          <w:ilvl w:val="0"/>
          <w:numId w:val="122"/>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В соответствии с Федеральным законом от 6 октября 2003 г. </w:t>
      </w:r>
      <w:hyperlink r:id="rId171"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 xml:space="preserve">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63. Решения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23"/>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Совет депутатов Старочамзинского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 решения, устанавливающие правила, обязательные для исполнения на территории Старочамзинского сельского поселения, которые принимаются большинством голосов от установленной численности депутатов Совета депутатов Старочамзинского сельского поселения, если иное не установлено Федеральным законом от 6 октября 2003 года </w:t>
      </w:r>
      <w:hyperlink r:id="rId172"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решения по вопросам организации деятельности Совета депутатов Старочамзинского сельского поселения принимаются большинством голосов от числа депутатов, присутствующих на сессии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решение об удалении главы Старочамзинского сельского поселения в отставку, если за него проголосовало не менее двух третей от установленной численности депутатов Совета депутатов Старочамзинского сельского поселения.</w:t>
      </w:r>
    </w:p>
    <w:p w:rsidR="0062361C" w:rsidRPr="0062361C" w:rsidRDefault="0062361C" w:rsidP="0062361C">
      <w:pPr>
        <w:numPr>
          <w:ilvl w:val="0"/>
          <w:numId w:val="124"/>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Порядок принятия нормативных правовых актов Совета депутатов Старочамзинского сельского поселения определяется регламентом Совета депутатов Старочамзинского сельского поселения и положением о нормативно-правовых актах органов местного самоуправления и должностных лиц местного самоуправления Старочамзинского сельского поселения, которые утверждаются нормативными правовыми актами Совета депутатов Старочамзинского сельского поселения.</w:t>
      </w:r>
    </w:p>
    <w:p w:rsidR="0062361C" w:rsidRPr="0062361C" w:rsidRDefault="0062361C" w:rsidP="0062361C">
      <w:pPr>
        <w:numPr>
          <w:ilvl w:val="0"/>
          <w:numId w:val="124"/>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Нормативные правовые акты Совета депутатов Старочамзинского сельского поселения, предусматривающие установление, изменение и отмену местных налогов и сборов, осуществление расходов из средств бюджета Старочамзинского сельского поселения, могут быть внесены на рассмотрение </w:t>
      </w:r>
      <w:r w:rsidRPr="0062361C">
        <w:rPr>
          <w:rFonts w:ascii="Arial" w:eastAsia="Times New Roman" w:hAnsi="Arial" w:cs="Arial"/>
          <w:sz w:val="24"/>
          <w:szCs w:val="24"/>
          <w:lang w:eastAsia="ru-RU"/>
        </w:rPr>
        <w:lastRenderedPageBreak/>
        <w:t>Совета депутатов Старочамзинского сельского поселения только по инициативе главы Старочамзинского сельского поселения или при наличии его заключения.</w:t>
      </w:r>
    </w:p>
    <w:p w:rsidR="0062361C" w:rsidRPr="0062361C" w:rsidRDefault="0062361C" w:rsidP="0062361C">
      <w:pPr>
        <w:numPr>
          <w:ilvl w:val="0"/>
          <w:numId w:val="124"/>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Нормативный правовой акт, принятый Советом депутатов Старочамзинского сельского поселения, направляется главе Старочамзинского сельского поселения для подписания и обнародования в течение 10 дней.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64. Подготовка муниципальных правовых актов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Проекты муниципальных правовых актов могут вноситься следующими субъектами правотворческой инициативы на территории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депутатами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главой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инициативными группами граждан;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собранием граждан, конференцией граждан;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5) председателем избирательной комиссии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6) органами территориального общественного самоуправления;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7) председателем ревизионной комиссии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8) прокуратурой Большеигнатовского района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Старочамзинского сельского поселения или должностного лица местного самоуправления Старочамзинского сельского поселения, на рассмотрение которых вносятся указанные проекты.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Проекты муниципальных нормативных правовых актов Старочамзинского сельского поселения</w:t>
      </w:r>
      <w:proofErr w:type="gramStart"/>
      <w:r w:rsidRPr="0062361C">
        <w:rPr>
          <w:rFonts w:ascii="Times New Roman" w:eastAsia="Times New Roman" w:hAnsi="Times New Roman" w:cs="Times New Roman"/>
          <w:sz w:val="24"/>
          <w:szCs w:val="24"/>
          <w:lang w:eastAsia="ru-RU"/>
        </w:rPr>
        <w:t xml:space="preserve"> ,</w:t>
      </w:r>
      <w:proofErr w:type="gramEnd"/>
      <w:r w:rsidRPr="0062361C">
        <w:rPr>
          <w:rFonts w:ascii="Times New Roman" w:eastAsia="Times New Roman" w:hAnsi="Times New Roman" w:cs="Times New Roman"/>
          <w:sz w:val="24"/>
          <w:szCs w:val="24"/>
          <w:lang w:eastAsia="ru-RU"/>
        </w:rPr>
        <w:t xml:space="preserve">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lastRenderedPageBreak/>
        <w:t>2) проектов нормативных правовых актов представительных органов муниципальных образований, регулирующих бюджетные правоотношения;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(часть 3 изложена в редакции </w:t>
      </w:r>
      <w:hyperlink r:id="rId173" w:tgtFrame="_blank" w:history="1">
        <w:r w:rsidRPr="0062361C">
          <w:rPr>
            <w:rFonts w:ascii="Times New Roman" w:eastAsia="Times New Roman" w:hAnsi="Times New Roman" w:cs="Times New Roman"/>
            <w:color w:val="0000FF"/>
            <w:sz w:val="24"/>
            <w:szCs w:val="24"/>
            <w:u w:val="single"/>
            <w:lang w:eastAsia="ru-RU"/>
          </w:rPr>
          <w:t>решения Совета депутатов от 31 января 2022 № 69</w:t>
        </w:r>
      </w:hyperlink>
      <w:r w:rsidRPr="0062361C">
        <w:rPr>
          <w:rFonts w:ascii="Times New Roman" w:eastAsia="Times New Roman" w:hAnsi="Times New Roman" w:cs="Times New Roman"/>
          <w:color w:val="000000"/>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65. Вступление в силу муниципальных правовых актов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0"/>
          <w:numId w:val="125"/>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Устав Старочамзинского сельского поселения, решения Совета депутатов Старочамзинского сельского поселения о внесении изменений и дополнений в Устав Старочамзинского сельского поселения, правовые акты, принятые на референдуме (сходе граждан</w:t>
      </w:r>
      <w:proofErr w:type="gramStart"/>
      <w:r w:rsidRPr="0062361C">
        <w:rPr>
          <w:rFonts w:ascii="Arial" w:eastAsia="Times New Roman" w:hAnsi="Arial" w:cs="Arial"/>
          <w:sz w:val="24"/>
          <w:szCs w:val="24"/>
          <w:lang w:eastAsia="ru-RU"/>
        </w:rPr>
        <w:t>)С</w:t>
      </w:r>
      <w:proofErr w:type="gramEnd"/>
      <w:r w:rsidRPr="0062361C">
        <w:rPr>
          <w:rFonts w:ascii="Arial" w:eastAsia="Times New Roman" w:hAnsi="Arial" w:cs="Arial"/>
          <w:sz w:val="24"/>
          <w:szCs w:val="24"/>
          <w:lang w:eastAsia="ru-RU"/>
        </w:rPr>
        <w:t>тарочамзинского сельского поселения, решения Совета депутатов Старочамзинского сельского поселения, устанавливающие правила, обязательные для исполнения на территории сельского поселения, постановления администрации Старочамзинского сельского поселения по вопросам местного значения Старочамзинского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62361C" w:rsidRPr="0062361C" w:rsidRDefault="0062361C" w:rsidP="0062361C">
      <w:pPr>
        <w:numPr>
          <w:ilvl w:val="0"/>
          <w:numId w:val="125"/>
        </w:numPr>
        <w:shd w:val="clear" w:color="auto" w:fill="FFFFFF"/>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62361C" w:rsidRPr="0062361C" w:rsidRDefault="0062361C" w:rsidP="0062361C">
      <w:pPr>
        <w:numPr>
          <w:ilvl w:val="0"/>
          <w:numId w:val="125"/>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Старочамзинское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w:t>
      </w:r>
      <w:r w:rsidRPr="0062361C">
        <w:rPr>
          <w:rFonts w:ascii="Times New Roman" w:eastAsia="Times New Roman" w:hAnsi="Times New Roman" w:cs="Times New Roman"/>
          <w:sz w:val="24"/>
          <w:szCs w:val="24"/>
          <w:lang w:eastAsia="ru-RU"/>
        </w:rPr>
        <w:lastRenderedPageBreak/>
        <w:t>официальном сетевом издании объемные графические и табличные приложения к нему в печатном издании могут не приводиться.</w:t>
      </w:r>
    </w:p>
    <w:p w:rsidR="0062361C" w:rsidRPr="0062361C" w:rsidRDefault="0062361C" w:rsidP="0062361C">
      <w:pPr>
        <w:numPr>
          <w:ilvl w:val="0"/>
          <w:numId w:val="126"/>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Нормативные правовые акты Совета депутатов Старочамзинского сельского поселения о налогах и сборах вступают в силу в соответствии с Налоговым кодексом Российской Федерации.</w:t>
      </w:r>
    </w:p>
    <w:p w:rsidR="0062361C" w:rsidRPr="0062361C" w:rsidRDefault="0062361C" w:rsidP="0062361C">
      <w:pPr>
        <w:numPr>
          <w:ilvl w:val="0"/>
          <w:numId w:val="126"/>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Правовые акты, принятые на сходе граждан, вступают в силу со дня их официального опубликования (обнародования).</w:t>
      </w:r>
    </w:p>
    <w:p w:rsidR="0062361C" w:rsidRPr="0062361C" w:rsidRDefault="0062361C" w:rsidP="0062361C">
      <w:pPr>
        <w:numPr>
          <w:ilvl w:val="0"/>
          <w:numId w:val="126"/>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Официальным опубликованием муниципальных правовых актов Старочамзинского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газете «Голос» Старочамзинского сельского поселения.</w:t>
      </w:r>
    </w:p>
    <w:p w:rsidR="0062361C" w:rsidRPr="0062361C" w:rsidRDefault="0062361C" w:rsidP="0062361C">
      <w:pPr>
        <w:spacing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В качестве дополнительного источника официального опубликования Устава Старочамзинского сельского поселения, решений Совета депутатов Старочамзинского сельского поселения о внесении изменений и дополнений в Устав Старочамзинского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74" w:history="1">
        <w:r w:rsidRPr="0062361C">
          <w:rPr>
            <w:rFonts w:ascii="Times New Roman" w:eastAsia="Times New Roman" w:hAnsi="Times New Roman" w:cs="Times New Roman"/>
            <w:color w:val="000000"/>
            <w:sz w:val="24"/>
            <w:szCs w:val="24"/>
            <w:u w:val="single"/>
            <w:lang w:eastAsia="ru-RU"/>
          </w:rPr>
          <w:t>http://pravo-minjust.ru</w:t>
        </w:r>
      </w:hyperlink>
      <w:r w:rsidRPr="0062361C">
        <w:rPr>
          <w:rFonts w:ascii="Times New Roman" w:eastAsia="Times New Roman" w:hAnsi="Times New Roman" w:cs="Times New Roman"/>
          <w:sz w:val="24"/>
          <w:szCs w:val="24"/>
          <w:lang w:eastAsia="ru-RU"/>
        </w:rPr>
        <w:t>, http//право-минюст</w:t>
      </w:r>
      <w:proofErr w:type="gramStart"/>
      <w:r w:rsidRPr="0062361C">
        <w:rPr>
          <w:rFonts w:ascii="Times New Roman" w:eastAsia="Times New Roman" w:hAnsi="Times New Roman" w:cs="Times New Roman"/>
          <w:sz w:val="24"/>
          <w:szCs w:val="24"/>
          <w:lang w:eastAsia="ru-RU"/>
        </w:rPr>
        <w:t>.р</w:t>
      </w:r>
      <w:proofErr w:type="gramEnd"/>
      <w:r w:rsidRPr="0062361C">
        <w:rPr>
          <w:rFonts w:ascii="Times New Roman" w:eastAsia="Times New Roman" w:hAnsi="Times New Roman" w:cs="Times New Roman"/>
          <w:sz w:val="24"/>
          <w:szCs w:val="24"/>
          <w:lang w:eastAsia="ru-RU"/>
        </w:rPr>
        <w:t>ф, регистрационный номер и дата его регистрации в качестве сетевого издания – Эл № ФС77-72471 от 05.03.2018».</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Старочамзинскую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62361C" w:rsidRPr="0062361C" w:rsidRDefault="0062361C" w:rsidP="0062361C">
      <w:pPr>
        <w:numPr>
          <w:ilvl w:val="0"/>
          <w:numId w:val="127"/>
        </w:numPr>
        <w:shd w:val="clear" w:color="auto" w:fill="FFFFFF"/>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62361C">
        <w:rPr>
          <w:rFonts w:ascii="Arial" w:eastAsia="Times New Roman" w:hAnsi="Arial" w:cs="Arial"/>
          <w:sz w:val="24"/>
          <w:szCs w:val="24"/>
          <w:lang w:eastAsia="ru-RU"/>
        </w:rPr>
        <w:t xml:space="preserve"> редакция соответствующих положений.</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66. Отмена муниципальных правовых актов и приостановление их действия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28"/>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 xml:space="preserve">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w:t>
      </w:r>
      <w:r w:rsidRPr="0062361C">
        <w:rPr>
          <w:rFonts w:ascii="Arial" w:eastAsia="Times New Roman" w:hAnsi="Arial" w:cs="Arial"/>
          <w:sz w:val="24"/>
          <w:szCs w:val="24"/>
          <w:lang w:eastAsia="ru-RU"/>
        </w:rPr>
        <w:lastRenderedPageBreak/>
        <w:t>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62361C">
        <w:rPr>
          <w:rFonts w:ascii="Arial" w:eastAsia="Times New Roman" w:hAnsi="Arial" w:cs="Arial"/>
          <w:sz w:val="24"/>
          <w:szCs w:val="24"/>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62361C">
        <w:rPr>
          <w:rFonts w:ascii="Times New Roman" w:eastAsia="Times New Roman" w:hAnsi="Times New Roman" w:cs="Times New Roman"/>
          <w:sz w:val="24"/>
          <w:szCs w:val="24"/>
          <w:lang w:eastAsia="ru-RU"/>
        </w:rPr>
        <w:t xml:space="preserve"> Об исполнении полученного предписания администрация Старочамзинского сельского поселения или должностные лица местного самоуправления Старочамзинского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Старочамзинского сельского поселения – не позднее трех дней со дня принятия ими решения.</w:t>
      </w:r>
    </w:p>
    <w:p w:rsidR="0062361C" w:rsidRPr="0062361C" w:rsidRDefault="0062361C" w:rsidP="0062361C">
      <w:pPr>
        <w:numPr>
          <w:ilvl w:val="0"/>
          <w:numId w:val="129"/>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xml:space="preserve">ГЛАВА 10. Экономическая основа местного самоуправления Старочамзинского сельского поселения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67. Экономическая основа местного самоуправления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Экономическую основу местного самоуправления Старочамзинского сельского поселения составляют находящееся в собственности Старочамзинского сельского поселения имущество, средства бюджета Старочамзинского сельского поселения, а также имущественные права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68. Муниципальное имущество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30"/>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r w:rsidRPr="0062361C">
        <w:rPr>
          <w:rFonts w:ascii="Arial" w:eastAsia="Times New Roman" w:hAnsi="Arial" w:cs="Arial"/>
          <w:sz w:val="24"/>
          <w:szCs w:val="24"/>
          <w:lang w:eastAsia="ru-RU"/>
        </w:rPr>
        <w:t>В собственности Старочамзинского сельского поселения может находиться: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 имущество, предназначенное для решения установленных Федеральным законом от 6 октября 2003 года </w:t>
      </w:r>
      <w:hyperlink r:id="rId175"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 xml:space="preserve"> вопросов местного значения;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Старочамзинского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Старочамзинского сельского поселения, переданных им в порядке, предусмотренном частью 4 статьи 15 Федерального закона от 6 октября 2003 года </w:t>
      </w:r>
      <w:hyperlink r:id="rId176"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w:t>
        </w:r>
        <w:proofErr w:type="gramEnd"/>
        <w:r w:rsidRPr="0062361C">
          <w:rPr>
            <w:rFonts w:ascii="Times New Roman" w:eastAsia="Times New Roman" w:hAnsi="Times New Roman" w:cs="Times New Roman"/>
            <w:color w:val="0000FF"/>
            <w:sz w:val="24"/>
            <w:szCs w:val="24"/>
            <w:u w:val="single"/>
            <w:lang w:eastAsia="ru-RU"/>
          </w:rPr>
          <w:t xml:space="preserve"> самоуправления в Российской Федерации»</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Старочамзинского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4) имущество, необходимое для решения вопросов, право </w:t>
      </w:r>
      <w:proofErr w:type="gramStart"/>
      <w:r w:rsidRPr="0062361C">
        <w:rPr>
          <w:rFonts w:ascii="Times New Roman" w:eastAsia="Times New Roman" w:hAnsi="Times New Roman" w:cs="Times New Roman"/>
          <w:sz w:val="24"/>
          <w:szCs w:val="24"/>
          <w:lang w:eastAsia="ru-RU"/>
        </w:rPr>
        <w:t>решения</w:t>
      </w:r>
      <w:proofErr w:type="gramEnd"/>
      <w:r w:rsidRPr="0062361C">
        <w:rPr>
          <w:rFonts w:ascii="Times New Roman" w:eastAsia="Times New Roman" w:hAnsi="Times New Roman" w:cs="Times New Roman"/>
          <w:sz w:val="24"/>
          <w:szCs w:val="24"/>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5) имущество, предназначенное для решения вопросов местного значения в соответствии с частью 3 статьи 14 Федерального закона от 6 октября 2003 года </w:t>
      </w:r>
      <w:hyperlink r:id="rId177"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62361C">
        <w:rPr>
          <w:rFonts w:ascii="Times New Roman" w:eastAsia="Times New Roman" w:hAnsi="Times New Roman" w:cs="Times New Roman"/>
          <w:sz w:val="24"/>
          <w:szCs w:val="24"/>
          <w:lang w:eastAsia="ru-RU"/>
        </w:rPr>
        <w:t xml:space="preserve"> </w:t>
      </w:r>
      <w:hyperlink r:id="rId178" w:tgtFrame="_blank" w:history="1">
        <w:r w:rsidRPr="0062361C">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Times New Roman" w:eastAsia="Times New Roman" w:hAnsi="Times New Roman" w:cs="Times New Roman"/>
          <w:sz w:val="24"/>
          <w:szCs w:val="24"/>
          <w:lang w:eastAsia="ru-RU"/>
        </w:rPr>
        <w:t>.</w:t>
      </w:r>
    </w:p>
    <w:p w:rsidR="0062361C" w:rsidRPr="0062361C" w:rsidRDefault="0062361C" w:rsidP="0062361C">
      <w:pPr>
        <w:numPr>
          <w:ilvl w:val="0"/>
          <w:numId w:val="131"/>
        </w:numPr>
        <w:shd w:val="clear" w:color="auto" w:fill="FFFFFF"/>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 случаях возникновения у Старочамзинского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69. Владение, пользование и распоряжение муниципальным имуществом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32"/>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Органы местного самоуправления Старочамзинского сельского поселения от имени Старочамзинского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w:t>
      </w:r>
      <w:r w:rsidRPr="0062361C">
        <w:rPr>
          <w:rFonts w:ascii="Arial" w:eastAsia="Times New Roman" w:hAnsi="Arial" w:cs="Arial"/>
          <w:sz w:val="24"/>
          <w:szCs w:val="24"/>
          <w:lang w:eastAsia="ru-RU"/>
        </w:rPr>
        <w:lastRenderedPageBreak/>
        <w:t>законами и принимаемыми в соответствии с ними нормативными правовыми актами органов местного самоуправления Старочамзинского сельского поселения.</w:t>
      </w:r>
    </w:p>
    <w:p w:rsidR="0062361C" w:rsidRPr="0062361C" w:rsidRDefault="0062361C" w:rsidP="0062361C">
      <w:pPr>
        <w:numPr>
          <w:ilvl w:val="0"/>
          <w:numId w:val="132"/>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Органы местного самоуправления Старочамзинского сельского поселения вправе передавать имущество Старочамзинского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62361C" w:rsidRPr="0062361C" w:rsidRDefault="0062361C" w:rsidP="0062361C">
      <w:pPr>
        <w:numPr>
          <w:ilvl w:val="0"/>
          <w:numId w:val="132"/>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Порядок и условия приватизации имущества Старочамзинского сельского поселения определяются решениями Совета депутатов Старочамзинского сельского поселения в соответствии с федеральными законами.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Доходы от использования и приватизации имущества Старочамзинского сельского поселения поступают в бюджет Старочамзинского сельского поселения.</w:t>
      </w:r>
    </w:p>
    <w:p w:rsidR="0062361C" w:rsidRPr="0062361C" w:rsidRDefault="0062361C" w:rsidP="0062361C">
      <w:pPr>
        <w:numPr>
          <w:ilvl w:val="0"/>
          <w:numId w:val="133"/>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Муниципальное образование Старочамзинское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Функции и полномочия учредителя в отношении муниципальных предприятий и учреждений Старочамзинского сельского поселения осуществляют уполномоченные органы местного самоуправления: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решения о создании, реорганизации, ликвидации муниципальных предприятий принимаются администрацией Старочамзинского сельского поселения в порядке, установленном Советом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2) решения о создании, реорганизации, ликвидации муниципальных учреждений принимаются администрацией Старочамзинского сельского поселения в порядке, установленном администрацией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Администрация Старочамзинского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Функции и полномочия учредителя в отношении муниципальных учреждений и предприятий Старочамзинского сельского поселения, предусмотренные абзацем вторым настоящей части, могут осуществляться отраслевым (функциональным) органом администрации Старочамзинского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Старочамзинского сельского поселения.</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Администрация Старочамзинского сельского поселения либо орган, осуществляющий полномочия учредителя, по согласованию с администрацией Старочамзинского сельского поселения назначает на должность и освобождает от </w:t>
      </w:r>
      <w:r w:rsidRPr="0062361C">
        <w:rPr>
          <w:rFonts w:ascii="Times New Roman" w:eastAsia="Times New Roman" w:hAnsi="Times New Roman" w:cs="Times New Roman"/>
          <w:sz w:val="24"/>
          <w:szCs w:val="24"/>
          <w:lang w:eastAsia="ru-RU"/>
        </w:rPr>
        <w:lastRenderedPageBreak/>
        <w:t>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62361C" w:rsidRPr="0062361C" w:rsidRDefault="0062361C" w:rsidP="0062361C">
      <w:pPr>
        <w:numPr>
          <w:ilvl w:val="0"/>
          <w:numId w:val="134"/>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70. Бюджет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35"/>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Старочамзинское сельское поселение имеет собственный бюджет, утверждаемый решением Совета депутатов Старочамзинского сельского поселения.</w:t>
      </w:r>
    </w:p>
    <w:p w:rsidR="0062361C" w:rsidRPr="0062361C" w:rsidRDefault="0062361C" w:rsidP="0062361C">
      <w:pPr>
        <w:numPr>
          <w:ilvl w:val="0"/>
          <w:numId w:val="135"/>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Составление и рассмотрение проекта бюджета Старочамзинского сельского поселения (далее – местный бюджет), утверждение и исполнение местного бюджета, осуществление </w:t>
      </w:r>
      <w:proofErr w:type="gramStart"/>
      <w:r w:rsidRPr="0062361C">
        <w:rPr>
          <w:rFonts w:ascii="Arial" w:eastAsia="Times New Roman" w:hAnsi="Arial" w:cs="Arial"/>
          <w:sz w:val="24"/>
          <w:szCs w:val="24"/>
          <w:lang w:eastAsia="ru-RU"/>
        </w:rPr>
        <w:t>контроля за</w:t>
      </w:r>
      <w:proofErr w:type="gramEnd"/>
      <w:r w:rsidRPr="0062361C">
        <w:rPr>
          <w:rFonts w:ascii="Arial" w:eastAsia="Times New Roman" w:hAnsi="Arial" w:cs="Arial"/>
          <w:sz w:val="24"/>
          <w:szCs w:val="24"/>
          <w:lang w:eastAsia="ru-RU"/>
        </w:rPr>
        <w:t xml:space="preserve"> его исполнением, составление и утверждение отчета об исполнении местного бюджета осуществляются органами местного самоуправления Старочамзинского сельского поселения самостоятельно с соблюдением требований, установленных Бюджетным кодексом Российской Федерации.</w:t>
      </w:r>
    </w:p>
    <w:p w:rsidR="0062361C" w:rsidRPr="0062361C" w:rsidRDefault="0062361C" w:rsidP="0062361C">
      <w:pPr>
        <w:numPr>
          <w:ilvl w:val="0"/>
          <w:numId w:val="135"/>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Бюджетные полномочия Старочамзинского сельского поселения устанавливаются Бюджетным кодексом Российской Федерации.</w:t>
      </w:r>
    </w:p>
    <w:p w:rsidR="0062361C" w:rsidRPr="0062361C" w:rsidRDefault="0062361C" w:rsidP="0062361C">
      <w:pPr>
        <w:numPr>
          <w:ilvl w:val="0"/>
          <w:numId w:val="135"/>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бюджетаи о численности муниципальных служащих органов местного самоуправления Старочамзинского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Органы местного самоуправления Старочамзинского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71. Порядок формирования, утверждения и исполнения местного бюджета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36"/>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r w:rsidRPr="0062361C">
        <w:rPr>
          <w:rFonts w:ascii="Arial" w:eastAsia="Times New Roman" w:hAnsi="Arial" w:cs="Arial"/>
          <w:sz w:val="24"/>
          <w:szCs w:val="24"/>
          <w:lang w:eastAsia="ru-RU"/>
        </w:rPr>
        <w:t>Проект местного бюджета разрабатывается и утверждается в форме решения Совета депутатов Старочамзинского сельского поселения.</w:t>
      </w:r>
    </w:p>
    <w:p w:rsidR="0062361C" w:rsidRPr="0062361C" w:rsidRDefault="0062361C" w:rsidP="0062361C">
      <w:pPr>
        <w:numPr>
          <w:ilvl w:val="0"/>
          <w:numId w:val="136"/>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Старочамзинского сельского поселения.</w:t>
      </w:r>
    </w:p>
    <w:p w:rsidR="0062361C" w:rsidRPr="0062361C" w:rsidRDefault="0062361C" w:rsidP="0062361C">
      <w:pPr>
        <w:numPr>
          <w:ilvl w:val="0"/>
          <w:numId w:val="136"/>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Проект местного бюджета составляется в порядке, установленном администрацией Старочамзинского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В случае</w:t>
      </w:r>
      <w:proofErr w:type="gramStart"/>
      <w:r w:rsidRPr="0062361C">
        <w:rPr>
          <w:rFonts w:ascii="Times New Roman" w:eastAsia="Times New Roman" w:hAnsi="Times New Roman" w:cs="Times New Roman"/>
          <w:sz w:val="24"/>
          <w:szCs w:val="24"/>
          <w:lang w:eastAsia="ru-RU"/>
        </w:rPr>
        <w:t>,</w:t>
      </w:r>
      <w:proofErr w:type="gramEnd"/>
      <w:r w:rsidRPr="0062361C">
        <w:rPr>
          <w:rFonts w:ascii="Times New Roman" w:eastAsia="Times New Roman" w:hAnsi="Times New Roman" w:cs="Times New Roman"/>
          <w:sz w:val="24"/>
          <w:szCs w:val="24"/>
          <w:lang w:eastAsia="ru-RU"/>
        </w:rPr>
        <w:t xml:space="preserve"> если проект местного бюджета составляется и утверждается на очередной финансовый год, администрация Старочамзинского сельского поселения разрабатывает и утверждает среднесрочный финансовый план Старочамзинского сельского поселения.</w:t>
      </w:r>
    </w:p>
    <w:p w:rsidR="0062361C" w:rsidRPr="0062361C" w:rsidRDefault="0062361C" w:rsidP="0062361C">
      <w:pPr>
        <w:numPr>
          <w:ilvl w:val="0"/>
          <w:numId w:val="137"/>
        </w:numPr>
        <w:shd w:val="clear" w:color="auto" w:fill="FFFFFF"/>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Администрация Старочамзинского сельского поселения вносит проект решения о местном бюджете на рассмотрение в Совет депутатов Старочамзинского сельского поселения в сроки, установленные решением Совета депутатов Старочамзинского сельского поселения.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Одновременно с проектом местного бюджета в Совет депутатов Старочамзинского сельского поселения представляются документы и материалы в соответствии со статьей 184.2 </w:t>
      </w:r>
      <w:hyperlink r:id="rId179" w:tgtFrame="_blank" w:history="1">
        <w:r w:rsidRPr="0062361C">
          <w:rPr>
            <w:rFonts w:ascii="Times New Roman" w:eastAsia="Times New Roman" w:hAnsi="Times New Roman" w:cs="Times New Roman"/>
            <w:color w:val="0000FF"/>
            <w:sz w:val="24"/>
            <w:szCs w:val="24"/>
            <w:u w:val="single"/>
            <w:lang w:eastAsia="ru-RU"/>
          </w:rPr>
          <w:t>Бюджетного кодекса Российской Федерации</w:t>
        </w:r>
      </w:hyperlink>
      <w:r w:rsidRPr="0062361C">
        <w:rPr>
          <w:rFonts w:ascii="Times New Roman" w:eastAsia="Times New Roman" w:hAnsi="Times New Roman" w:cs="Times New Roman"/>
          <w:sz w:val="24"/>
          <w:szCs w:val="24"/>
          <w:lang w:eastAsia="ru-RU"/>
        </w:rPr>
        <w:t>.</w:t>
      </w:r>
    </w:p>
    <w:p w:rsidR="0062361C" w:rsidRPr="0062361C" w:rsidRDefault="0062361C" w:rsidP="0062361C">
      <w:pPr>
        <w:numPr>
          <w:ilvl w:val="0"/>
          <w:numId w:val="138"/>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Порядок рассмотрения проекта решения о местном бюджетеи его утверждения определяется решением Совета депутатов Старочамзинского сельского поселения в соответствии с требованиями </w:t>
      </w:r>
      <w:hyperlink r:id="rId180" w:tgtFrame="_blank" w:history="1">
        <w:r w:rsidRPr="0062361C">
          <w:rPr>
            <w:rFonts w:ascii="Arial" w:eastAsia="Times New Roman" w:hAnsi="Arial" w:cs="Arial"/>
            <w:color w:val="0000FF"/>
            <w:sz w:val="24"/>
            <w:szCs w:val="24"/>
            <w:u w:val="single"/>
            <w:lang w:eastAsia="ru-RU"/>
          </w:rPr>
          <w:t>Бюджетного кодекса Российской Федерации</w:t>
        </w:r>
      </w:hyperlink>
      <w:r w:rsidRPr="0062361C">
        <w:rPr>
          <w:rFonts w:ascii="Arial" w:eastAsia="Times New Roman" w:hAnsi="Arial" w:cs="Arial"/>
          <w:sz w:val="24"/>
          <w:szCs w:val="24"/>
          <w:lang w:eastAsia="ru-RU"/>
        </w:rPr>
        <w:t>.</w:t>
      </w:r>
    </w:p>
    <w:p w:rsidR="0062361C" w:rsidRPr="0062361C" w:rsidRDefault="0062361C" w:rsidP="0062361C">
      <w:pPr>
        <w:numPr>
          <w:ilvl w:val="0"/>
          <w:numId w:val="138"/>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62361C" w:rsidRPr="0062361C" w:rsidRDefault="0062361C" w:rsidP="0062361C">
      <w:pPr>
        <w:numPr>
          <w:ilvl w:val="0"/>
          <w:numId w:val="138"/>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Исполнение местного бюджета обеспечивается администрацией Старочамзинского сельского поселения</w:t>
      </w:r>
      <w:r w:rsidRPr="0062361C">
        <w:rPr>
          <w:rFonts w:ascii="Arial" w:eastAsia="Times New Roman" w:hAnsi="Arial" w:cs="Arial"/>
          <w:b/>
          <w:bCs/>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72. Расходы местного бюджета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39"/>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Формирование расходов местного бюджета осуществляется в соответствии с расходными обязательствами муниципальных образований, </w:t>
      </w:r>
      <w:r w:rsidRPr="0062361C">
        <w:rPr>
          <w:rFonts w:ascii="Arial" w:eastAsia="Times New Roman" w:hAnsi="Arial" w:cs="Arial"/>
          <w:sz w:val="24"/>
          <w:szCs w:val="24"/>
          <w:lang w:eastAsia="ru-RU"/>
        </w:rPr>
        <w:lastRenderedPageBreak/>
        <w:t xml:space="preserve">устанавливаемыми и исполняемыми органами местного самоуправления в соответствии с требованиями </w:t>
      </w:r>
      <w:hyperlink r:id="rId181" w:tgtFrame="_blank" w:history="1">
        <w:r w:rsidRPr="0062361C">
          <w:rPr>
            <w:rFonts w:ascii="Arial" w:eastAsia="Times New Roman" w:hAnsi="Arial" w:cs="Arial"/>
            <w:color w:val="0000FF"/>
            <w:sz w:val="24"/>
            <w:szCs w:val="24"/>
            <w:u w:val="single"/>
            <w:lang w:eastAsia="ru-RU"/>
          </w:rPr>
          <w:t>Бюджетного кодекса Российской Федерации</w:t>
        </w:r>
      </w:hyperlink>
      <w:r w:rsidRPr="0062361C">
        <w:rPr>
          <w:rFonts w:ascii="Arial" w:eastAsia="Times New Roman" w:hAnsi="Arial" w:cs="Arial"/>
          <w:sz w:val="24"/>
          <w:szCs w:val="24"/>
          <w:lang w:eastAsia="ru-RU"/>
        </w:rPr>
        <w:t>.</w:t>
      </w:r>
    </w:p>
    <w:p w:rsidR="0062361C" w:rsidRPr="0062361C" w:rsidRDefault="0062361C" w:rsidP="0062361C">
      <w:pPr>
        <w:numPr>
          <w:ilvl w:val="0"/>
          <w:numId w:val="139"/>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Исполнение расходных обязательств Старочамзинского сельского поселения осуществляется за счет средств местного бюджета в соответствии с требованиями </w:t>
      </w:r>
      <w:hyperlink r:id="rId182" w:tgtFrame="_blank" w:history="1">
        <w:r w:rsidRPr="0062361C">
          <w:rPr>
            <w:rFonts w:ascii="Arial" w:eastAsia="Times New Roman" w:hAnsi="Arial" w:cs="Arial"/>
            <w:color w:val="0000FF"/>
            <w:sz w:val="24"/>
            <w:szCs w:val="24"/>
            <w:u w:val="single"/>
            <w:lang w:eastAsia="ru-RU"/>
          </w:rPr>
          <w:t>Бюджетного кодекса Российской Федерации</w:t>
        </w:r>
      </w:hyperlink>
      <w:r w:rsidRPr="0062361C">
        <w:rPr>
          <w:rFonts w:ascii="Arial" w:eastAsia="Times New Roman" w:hAnsi="Arial" w:cs="Arial"/>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73. Закупки для обеспечения муниципальных нужд</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40"/>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2361C" w:rsidRPr="0062361C" w:rsidRDefault="0062361C" w:rsidP="0062361C">
      <w:pPr>
        <w:numPr>
          <w:ilvl w:val="0"/>
          <w:numId w:val="140"/>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Закупки товаров, работ, услуг для обеспечения муниципальных нужд осуществляются за счет средств местного бюджета.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74. Доходы местного бюджета</w:t>
      </w: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r w:rsidRPr="0062361C">
        <w:rPr>
          <w:rFonts w:ascii="Times New Roman" w:eastAsia="Times New Roman" w:hAnsi="Times New Roman" w:cs="Times New Roman"/>
          <w:b/>
          <w:bCs/>
          <w:sz w:val="24"/>
          <w:szCs w:val="24"/>
          <w:lang w:eastAsia="ru-RU"/>
        </w:rPr>
        <w:t>Статья 74.1. Средства самообложения граждан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(статья 74.1 введена </w:t>
      </w:r>
      <w:hyperlink r:id="rId183" w:tgtFrame="_blank" w:history="1">
        <w:r w:rsidRPr="0062361C">
          <w:rPr>
            <w:rFonts w:ascii="Times New Roman" w:eastAsia="Times New Roman" w:hAnsi="Times New Roman" w:cs="Times New Roman"/>
            <w:color w:val="0000FF"/>
            <w:sz w:val="24"/>
            <w:szCs w:val="24"/>
            <w:u w:val="single"/>
            <w:lang w:eastAsia="ru-RU"/>
          </w:rPr>
          <w:t>решением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62361C">
        <w:rPr>
          <w:rFonts w:ascii="Times New Roman" w:eastAsia="Times New Roman" w:hAnsi="Times New Roman" w:cs="Times New Roman"/>
          <w:sz w:val="24"/>
          <w:szCs w:val="24"/>
          <w:lang w:eastAsia="ru-RU"/>
        </w:rPr>
        <w:t>Размер платежей в порядке самообложения граждан устанавливается в абсолютной величине равным для всех жителей Старочамзинского сельского поселения (населенного пункта (либо части его территории), входящего в состав Старочамзинского сельского поселения), за исключением отдельных категорий граждан, численность которых не может превышать 30 процентов от общего числа жителей Старочамзинского сельского поселения (населенного пункта (либо части его территории), входящего в состав Старочамзинского сельского поселения</w:t>
      </w:r>
      <w:proofErr w:type="gramEnd"/>
      <w:r w:rsidRPr="0062361C">
        <w:rPr>
          <w:rFonts w:ascii="Times New Roman" w:eastAsia="Times New Roman" w:hAnsi="Times New Roman" w:cs="Times New Roman"/>
          <w:sz w:val="24"/>
          <w:szCs w:val="24"/>
          <w:lang w:eastAsia="ru-RU"/>
        </w:rPr>
        <w:t xml:space="preserve">) </w:t>
      </w:r>
      <w:proofErr w:type="gramStart"/>
      <w:r w:rsidRPr="0062361C">
        <w:rPr>
          <w:rFonts w:ascii="Times New Roman" w:eastAsia="Times New Roman" w:hAnsi="Times New Roman" w:cs="Times New Roman"/>
          <w:sz w:val="24"/>
          <w:szCs w:val="24"/>
          <w:lang w:eastAsia="ru-RU"/>
        </w:rPr>
        <w:t>и для которых размер платежей может быть уменьшен.</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2.Вопросы введения и </w:t>
      </w:r>
      <w:proofErr w:type="gramStart"/>
      <w:r w:rsidRPr="0062361C">
        <w:rPr>
          <w:rFonts w:ascii="Times New Roman" w:eastAsia="Times New Roman" w:hAnsi="Times New Roman" w:cs="Times New Roman"/>
          <w:sz w:val="24"/>
          <w:szCs w:val="24"/>
          <w:lang w:eastAsia="ru-RU"/>
        </w:rPr>
        <w:t>использования</w:t>
      </w:r>
      <w:proofErr w:type="gramEnd"/>
      <w:r w:rsidRPr="0062361C">
        <w:rPr>
          <w:rFonts w:ascii="Times New Roman" w:eastAsia="Times New Roman" w:hAnsi="Times New Roman" w:cs="Times New Roman"/>
          <w:sz w:val="24"/>
          <w:szCs w:val="24"/>
          <w:lang w:eastAsia="ru-RU"/>
        </w:rPr>
        <w:t xml:space="preserve"> указанных в части 1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lastRenderedPageBreak/>
        <w:t>Статья 74.2. Финансовое и иное обеспечение реализации инициативных проектов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(статья 74.2 введена </w:t>
      </w:r>
      <w:hyperlink r:id="rId184" w:tgtFrame="_blank" w:history="1">
        <w:r w:rsidRPr="0062361C">
          <w:rPr>
            <w:rFonts w:ascii="Times New Roman" w:eastAsia="Times New Roman" w:hAnsi="Times New Roman" w:cs="Times New Roman"/>
            <w:color w:val="0000FF"/>
            <w:sz w:val="24"/>
            <w:szCs w:val="24"/>
            <w:u w:val="single"/>
            <w:lang w:eastAsia="ru-RU"/>
          </w:rPr>
          <w:t>решением Совета депутатов от 19 апреля 2021 № 46</w:t>
        </w:r>
      </w:hyperlink>
      <w:r w:rsidRPr="0062361C">
        <w:rPr>
          <w:rFonts w:ascii="Times New Roman" w:eastAsia="Times New Roman" w:hAnsi="Times New Roman" w:cs="Times New Roman"/>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62361C">
        <w:rPr>
          <w:rFonts w:ascii="Times New Roman" w:eastAsia="Times New Roman" w:hAnsi="Times New Roman" w:cs="Times New Roman"/>
          <w:sz w:val="24"/>
          <w:szCs w:val="24"/>
          <w:lang w:eastAsia="ru-RU"/>
        </w:rPr>
        <w:t>формируемые</w:t>
      </w:r>
      <w:proofErr w:type="gramEnd"/>
      <w:r w:rsidRPr="0062361C">
        <w:rPr>
          <w:rFonts w:ascii="Times New Roman" w:eastAsia="Times New Roman" w:hAnsi="Times New Roman" w:cs="Times New Roman"/>
          <w:sz w:val="24"/>
          <w:szCs w:val="24"/>
          <w:lang w:eastAsia="ru-RU"/>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85" w:tgtFrame="_blank" w:history="1">
        <w:r w:rsidRPr="0062361C">
          <w:rPr>
            <w:rFonts w:ascii="Times New Roman" w:eastAsia="Times New Roman" w:hAnsi="Times New Roman" w:cs="Times New Roman"/>
            <w:color w:val="0000FF"/>
            <w:sz w:val="24"/>
            <w:szCs w:val="24"/>
            <w:u w:val="single"/>
            <w:lang w:eastAsia="ru-RU"/>
          </w:rPr>
          <w:t>Бюджетным кодексом Российской Федерации</w:t>
        </w:r>
      </w:hyperlink>
      <w:r w:rsidRPr="0062361C">
        <w:rPr>
          <w:rFonts w:ascii="Times New Roman" w:eastAsia="Times New Roman" w:hAnsi="Times New Roman" w:cs="Times New Roman"/>
          <w:sz w:val="24"/>
          <w:szCs w:val="24"/>
          <w:lang w:eastAsia="ru-RU"/>
        </w:rPr>
        <w:t xml:space="preserve"> в местный бюджет в целях реализации конкретных инициативных проектов.</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3. В случае</w:t>
      </w:r>
      <w:proofErr w:type="gramStart"/>
      <w:r w:rsidRPr="0062361C">
        <w:rPr>
          <w:rFonts w:ascii="Times New Roman" w:eastAsia="Times New Roman" w:hAnsi="Times New Roman" w:cs="Times New Roman"/>
          <w:sz w:val="24"/>
          <w:szCs w:val="24"/>
          <w:lang w:eastAsia="ru-RU"/>
        </w:rPr>
        <w:t>,</w:t>
      </w:r>
      <w:proofErr w:type="gramEnd"/>
      <w:r w:rsidRPr="0062361C">
        <w:rPr>
          <w:rFonts w:ascii="Times New Roman" w:eastAsia="Times New Roman" w:hAnsi="Times New Roman" w:cs="Times New Roman"/>
          <w:sz w:val="24"/>
          <w:szCs w:val="24"/>
          <w:lang w:eastAsia="ru-RU"/>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62361C">
        <w:rPr>
          <w:rFonts w:ascii="Times New Roman" w:eastAsia="Times New Roman" w:hAnsi="Times New Roman" w:cs="Times New Roman"/>
          <w:sz w:val="24"/>
          <w:szCs w:val="24"/>
          <w:lang w:eastAsia="ru-RU"/>
        </w:rPr>
        <w:t>в</w:t>
      </w:r>
      <w:proofErr w:type="gramEnd"/>
      <w:r w:rsidRPr="0062361C">
        <w:rPr>
          <w:rFonts w:ascii="Times New Roman" w:eastAsia="Times New Roman" w:hAnsi="Times New Roman" w:cs="Times New Roman"/>
          <w:sz w:val="24"/>
          <w:szCs w:val="24"/>
          <w:lang w:eastAsia="ru-RU"/>
        </w:rPr>
        <w:t xml:space="preserve"> </w:t>
      </w:r>
      <w:proofErr w:type="gramStart"/>
      <w:r w:rsidRPr="0062361C">
        <w:rPr>
          <w:rFonts w:ascii="Times New Roman" w:eastAsia="Times New Roman" w:hAnsi="Times New Roman" w:cs="Times New Roman"/>
          <w:sz w:val="24"/>
          <w:szCs w:val="24"/>
          <w:lang w:eastAsia="ru-RU"/>
        </w:rPr>
        <w:t>местный</w:t>
      </w:r>
      <w:proofErr w:type="gramEnd"/>
      <w:r w:rsidRPr="0062361C">
        <w:rPr>
          <w:rFonts w:ascii="Times New Roman" w:eastAsia="Times New Roman" w:hAnsi="Times New Roman" w:cs="Times New Roman"/>
          <w:sz w:val="24"/>
          <w:szCs w:val="24"/>
          <w:lang w:eastAsia="ru-RU"/>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75. Муниципальные заимствования и муниципальные гарантии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41"/>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Старочамзинское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62361C" w:rsidRPr="0062361C" w:rsidRDefault="0062361C" w:rsidP="0062361C">
      <w:pPr>
        <w:numPr>
          <w:ilvl w:val="0"/>
          <w:numId w:val="141"/>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От имени Старочамзинского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Старочамзинского сельского поселения.</w:t>
      </w:r>
    </w:p>
    <w:p w:rsidR="0062361C" w:rsidRPr="0062361C" w:rsidRDefault="0062361C" w:rsidP="0062361C">
      <w:pPr>
        <w:numPr>
          <w:ilvl w:val="0"/>
          <w:numId w:val="141"/>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proofErr w:type="gramStart"/>
      <w:r w:rsidRPr="0062361C">
        <w:rPr>
          <w:rFonts w:ascii="Arial" w:eastAsia="Times New Roman" w:hAnsi="Arial" w:cs="Arial"/>
          <w:sz w:val="24"/>
          <w:szCs w:val="24"/>
          <w:lang w:eastAsia="ru-RU"/>
        </w:rPr>
        <w:t xml:space="preserve">От имени Старочамзинского сельского поселения муниципальные гарантии предоставляются администрацией Старочамзинского сельского поселения в пределах общей суммы предоставляемых гарантий, указанной в решении Совета депутатов Старочамзинского сельского поселения о бюджете на очередной финансовый год (очередной финансовый год и плановый период), в соответствии с требованиями </w:t>
      </w:r>
      <w:hyperlink r:id="rId186" w:tgtFrame="_blank" w:history="1">
        <w:r w:rsidRPr="0062361C">
          <w:rPr>
            <w:rFonts w:ascii="Arial" w:eastAsia="Times New Roman" w:hAnsi="Arial" w:cs="Arial"/>
            <w:color w:val="0000FF"/>
            <w:sz w:val="24"/>
            <w:szCs w:val="24"/>
            <w:u w:val="single"/>
            <w:lang w:eastAsia="ru-RU"/>
          </w:rPr>
          <w:t>Бюджетного кодекса Российской Федерации</w:t>
        </w:r>
      </w:hyperlink>
      <w:r w:rsidRPr="0062361C">
        <w:rPr>
          <w:rFonts w:ascii="Arial" w:eastAsia="Times New Roman" w:hAnsi="Arial" w:cs="Arial"/>
          <w:sz w:val="24"/>
          <w:szCs w:val="24"/>
          <w:lang w:eastAsia="ru-RU"/>
        </w:rPr>
        <w:t xml:space="preserve"> и в порядке, установленном муниципальными правовыми актами.</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xml:space="preserve">Статья 76. Порядок </w:t>
      </w:r>
      <w:proofErr w:type="gramStart"/>
      <w:r w:rsidRPr="0062361C">
        <w:rPr>
          <w:rFonts w:ascii="Times New Roman" w:eastAsia="Times New Roman" w:hAnsi="Times New Roman" w:cs="Times New Roman"/>
          <w:b/>
          <w:bCs/>
          <w:sz w:val="24"/>
          <w:szCs w:val="24"/>
          <w:lang w:eastAsia="ru-RU"/>
        </w:rPr>
        <w:t>контроля за</w:t>
      </w:r>
      <w:proofErr w:type="gramEnd"/>
      <w:r w:rsidRPr="0062361C">
        <w:rPr>
          <w:rFonts w:ascii="Times New Roman" w:eastAsia="Times New Roman" w:hAnsi="Times New Roman" w:cs="Times New Roman"/>
          <w:b/>
          <w:bCs/>
          <w:sz w:val="24"/>
          <w:szCs w:val="24"/>
          <w:lang w:eastAsia="ru-RU"/>
        </w:rPr>
        <w:t xml:space="preserve"> исполнением местного бюджета</w:t>
      </w: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42"/>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Муниципальный финансовый контроль подразделяется </w:t>
      </w:r>
      <w:proofErr w:type="gramStart"/>
      <w:r w:rsidRPr="0062361C">
        <w:rPr>
          <w:rFonts w:ascii="Times New Roman" w:eastAsia="Times New Roman" w:hAnsi="Times New Roman" w:cs="Times New Roman"/>
          <w:sz w:val="24"/>
          <w:szCs w:val="24"/>
          <w:lang w:eastAsia="ru-RU"/>
        </w:rPr>
        <w:t>на</w:t>
      </w:r>
      <w:proofErr w:type="gramEnd"/>
      <w:r w:rsidRPr="0062361C">
        <w:rPr>
          <w:rFonts w:ascii="Times New Roman" w:eastAsia="Times New Roman" w:hAnsi="Times New Roman" w:cs="Times New Roman"/>
          <w:sz w:val="24"/>
          <w:szCs w:val="24"/>
          <w:lang w:eastAsia="ru-RU"/>
        </w:rPr>
        <w:t xml:space="preserve"> внешний и внутренний, предварительный и последующий.</w:t>
      </w:r>
    </w:p>
    <w:p w:rsidR="0062361C" w:rsidRPr="0062361C" w:rsidRDefault="0062361C" w:rsidP="0062361C">
      <w:pPr>
        <w:numPr>
          <w:ilvl w:val="0"/>
          <w:numId w:val="143"/>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Старочамзинского сельского поселения.</w:t>
      </w:r>
    </w:p>
    <w:p w:rsidR="0062361C" w:rsidRPr="0062361C" w:rsidRDefault="0062361C" w:rsidP="0062361C">
      <w:pPr>
        <w:numPr>
          <w:ilvl w:val="0"/>
          <w:numId w:val="143"/>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62361C" w:rsidRPr="0062361C" w:rsidRDefault="0062361C" w:rsidP="0062361C">
      <w:pPr>
        <w:numPr>
          <w:ilvl w:val="0"/>
          <w:numId w:val="144"/>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62361C" w:rsidRPr="0062361C" w:rsidRDefault="0062361C" w:rsidP="0062361C">
      <w:pPr>
        <w:numPr>
          <w:ilvl w:val="0"/>
          <w:numId w:val="144"/>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Последующий контроль осуществляется по результатам исполнения местного бюджетав </w:t>
      </w:r>
      <w:proofErr w:type="gramStart"/>
      <w:r w:rsidRPr="0062361C">
        <w:rPr>
          <w:rFonts w:ascii="Arial" w:eastAsia="Times New Roman" w:hAnsi="Arial" w:cs="Arial"/>
          <w:sz w:val="24"/>
          <w:szCs w:val="24"/>
          <w:lang w:eastAsia="ru-RU"/>
        </w:rPr>
        <w:t>целях</w:t>
      </w:r>
      <w:proofErr w:type="gramEnd"/>
      <w:r w:rsidRPr="0062361C">
        <w:rPr>
          <w:rFonts w:ascii="Arial" w:eastAsia="Times New Roman" w:hAnsi="Arial" w:cs="Arial"/>
          <w:sz w:val="24"/>
          <w:szCs w:val="24"/>
          <w:lang w:eastAsia="ru-RU"/>
        </w:rPr>
        <w:t xml:space="preserve"> установления законности его исполнения, достоверности учета и отчетности.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77. Представление, рассмотрение и утверждение годового отчета об исполнении местного бюджета Советом депутатов Старочамзинского сельского поселения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45"/>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Порядок представления, рассмотрения и утверждения годового отчета об исполнении местного бюджета устанавливается Советом депутатов Старочамзинского сельского поселения в соответствии с положениями </w:t>
      </w:r>
      <w:hyperlink r:id="rId187" w:tgtFrame="_blank" w:history="1">
        <w:r w:rsidRPr="0062361C">
          <w:rPr>
            <w:rFonts w:ascii="Arial" w:eastAsia="Times New Roman" w:hAnsi="Arial" w:cs="Arial"/>
            <w:color w:val="0000FF"/>
            <w:sz w:val="24"/>
            <w:szCs w:val="24"/>
            <w:u w:val="single"/>
            <w:lang w:eastAsia="ru-RU"/>
          </w:rPr>
          <w:t>Бюджетного кодекса Российской Федерации</w:t>
        </w:r>
      </w:hyperlink>
      <w:r w:rsidRPr="0062361C">
        <w:rPr>
          <w:rFonts w:ascii="Arial" w:eastAsia="Times New Roman" w:hAnsi="Arial" w:cs="Arial"/>
          <w:sz w:val="24"/>
          <w:szCs w:val="24"/>
          <w:lang w:eastAsia="ru-RU"/>
        </w:rPr>
        <w:t>.</w:t>
      </w:r>
    </w:p>
    <w:p w:rsidR="0062361C" w:rsidRPr="0062361C" w:rsidRDefault="0062361C" w:rsidP="0062361C">
      <w:pPr>
        <w:numPr>
          <w:ilvl w:val="0"/>
          <w:numId w:val="145"/>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lastRenderedPageBreak/>
        <w:t xml:space="preserve">    </w:t>
      </w:r>
      <w:r w:rsidRPr="0062361C">
        <w:rPr>
          <w:rFonts w:ascii="Arial" w:eastAsia="Times New Roman" w:hAnsi="Arial" w:cs="Arial"/>
          <w:sz w:val="24"/>
          <w:szCs w:val="24"/>
          <w:lang w:eastAsia="ru-RU"/>
        </w:rPr>
        <w:t>Одновременно с годовым отчетом об исполнении местного бюджета представляются проект решения Совета депутатов Старочамзинского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62361C" w:rsidRPr="0062361C" w:rsidRDefault="0062361C" w:rsidP="0062361C">
      <w:pPr>
        <w:numPr>
          <w:ilvl w:val="0"/>
          <w:numId w:val="145"/>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По результатам рассмотрения годового отчета об исполнении местного бюджета Совет депутатов Старочамзинского сельского поселения принимает решение об утверждении либо отклонении решения об исполнении местного бюджета.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В случае отклонения Советом депутатов Старочамзинского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62361C" w:rsidRPr="0062361C" w:rsidRDefault="0062361C" w:rsidP="0062361C">
      <w:pPr>
        <w:numPr>
          <w:ilvl w:val="0"/>
          <w:numId w:val="146"/>
        </w:numPr>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Годовой отчет об исполнении местного бюджета представляется в Совет депутатов Старочамзинского сельского поселения не позднее 1 мая текущего года.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78. Ответственность органов местного самоуправленияи должностных лиц местного самоуправления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несут ответственность перед населением Старочамзинского сельского поселения, государством, физическими и юридическими лицами в соответствии с федеральным законодательством.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79. Ответственность органов местного самоуправления и должностных лиц местного самоуправления перед государством</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88" w:tgtFrame="_blank" w:history="1">
        <w:r w:rsidRPr="0062361C">
          <w:rPr>
            <w:rFonts w:ascii="Times New Roman" w:eastAsia="Times New Roman" w:hAnsi="Times New Roman" w:cs="Times New Roman"/>
            <w:color w:val="0000FF"/>
            <w:sz w:val="24"/>
            <w:szCs w:val="24"/>
            <w:u w:val="single"/>
            <w:lang w:eastAsia="ru-RU"/>
          </w:rPr>
          <w:t>Конституции Российской Федерации</w:t>
        </w:r>
      </w:hyperlink>
      <w:r w:rsidRPr="0062361C">
        <w:rPr>
          <w:rFonts w:ascii="Times New Roman" w:eastAsia="Times New Roman" w:hAnsi="Times New Roman" w:cs="Times New Roman"/>
          <w:sz w:val="24"/>
          <w:szCs w:val="24"/>
          <w:lang w:eastAsia="ru-RU"/>
        </w:rPr>
        <w:t xml:space="preserve">, федеральных конституционных законов, федеральных законов, </w:t>
      </w:r>
      <w:hyperlink r:id="rId189" w:tgtFrame="_blank" w:history="1">
        <w:r w:rsidRPr="0062361C">
          <w:rPr>
            <w:rFonts w:ascii="Times New Roman" w:eastAsia="Times New Roman" w:hAnsi="Times New Roman" w:cs="Times New Roman"/>
            <w:color w:val="0000FF"/>
            <w:sz w:val="24"/>
            <w:szCs w:val="24"/>
            <w:u w:val="single"/>
            <w:lang w:eastAsia="ru-RU"/>
          </w:rPr>
          <w:t>Конституции Республики Мордовия</w:t>
        </w:r>
      </w:hyperlink>
      <w:r w:rsidRPr="0062361C">
        <w:rPr>
          <w:rFonts w:ascii="Times New Roman" w:eastAsia="Times New Roman" w:hAnsi="Times New Roman" w:cs="Times New Roman"/>
          <w:sz w:val="24"/>
          <w:szCs w:val="24"/>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lastRenderedPageBreak/>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numPr>
          <w:ilvl w:val="0"/>
          <w:numId w:val="147"/>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90"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w:t>
      </w:r>
    </w:p>
    <w:p w:rsidR="0062361C" w:rsidRPr="0062361C" w:rsidRDefault="0062361C" w:rsidP="0062361C">
      <w:pPr>
        <w:numPr>
          <w:ilvl w:val="0"/>
          <w:numId w:val="147"/>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Население Старочамзинского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191" w:tgtFrame="_blank" w:history="1">
        <w:r w:rsidRPr="0062361C">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2361C">
        <w:rPr>
          <w:rFonts w:ascii="Arial" w:eastAsia="Times New Roman" w:hAnsi="Arial" w:cs="Arial"/>
          <w:sz w:val="24"/>
          <w:szCs w:val="24"/>
          <w:lang w:eastAsia="ru-RU"/>
        </w:rPr>
        <w:t>.</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81. Ответственность Совета депутатов Старочамзинского сельского поселения перед государством</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0"/>
          <w:numId w:val="148"/>
        </w:numPr>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bookmarkStart w:id="20" w:name="sub_7301"/>
      <w:r w:rsidRPr="0062361C">
        <w:rPr>
          <w:rFonts w:ascii="Arial" w:eastAsia="Times New Roman" w:hAnsi="Arial" w:cs="Arial"/>
          <w:sz w:val="24"/>
          <w:szCs w:val="24"/>
          <w:lang w:eastAsia="ru-RU"/>
        </w:rPr>
        <w:t>В случае</w:t>
      </w:r>
      <w:proofErr w:type="gramStart"/>
      <w:r w:rsidRPr="0062361C">
        <w:rPr>
          <w:rFonts w:ascii="Arial" w:eastAsia="Times New Roman" w:hAnsi="Arial" w:cs="Arial"/>
          <w:sz w:val="24"/>
          <w:szCs w:val="24"/>
          <w:lang w:eastAsia="ru-RU"/>
        </w:rPr>
        <w:t>,</w:t>
      </w:r>
      <w:proofErr w:type="gramEnd"/>
      <w:r w:rsidRPr="0062361C">
        <w:rPr>
          <w:rFonts w:ascii="Arial" w:eastAsia="Times New Roman" w:hAnsi="Arial" w:cs="Arial"/>
          <w:sz w:val="24"/>
          <w:szCs w:val="24"/>
          <w:lang w:eastAsia="ru-RU"/>
        </w:rPr>
        <w:t xml:space="preserve"> если соответствующим судом установлено, что Советом депутатов Старочамзинского сельского поселения принят нормативный правовой акт, противоречащий </w:t>
      </w:r>
      <w:bookmarkEnd w:id="20"/>
      <w:r w:rsidRPr="0062361C">
        <w:rPr>
          <w:rFonts w:ascii="Arial" w:eastAsia="Times New Roman" w:hAnsi="Arial" w:cs="Arial"/>
          <w:sz w:val="24"/>
          <w:szCs w:val="24"/>
          <w:lang w:eastAsia="ru-RU"/>
        </w:rPr>
        <w:fldChar w:fldCharType="begin"/>
      </w:r>
      <w:r w:rsidRPr="0062361C">
        <w:rPr>
          <w:rFonts w:ascii="Arial" w:eastAsia="Times New Roman" w:hAnsi="Arial" w:cs="Arial"/>
          <w:sz w:val="24"/>
          <w:szCs w:val="24"/>
          <w:lang w:eastAsia="ru-RU"/>
        </w:rPr>
        <w:instrText xml:space="preserve"> HYPERLINK "https://pravo-search.minjust.ru/bigs/showDocument.html?id=15D4560C-D530-4955-BF7E-F734337AE80B" \t "_blank" </w:instrText>
      </w:r>
      <w:r w:rsidRPr="0062361C">
        <w:rPr>
          <w:rFonts w:ascii="Arial" w:eastAsia="Times New Roman" w:hAnsi="Arial" w:cs="Arial"/>
          <w:sz w:val="24"/>
          <w:szCs w:val="24"/>
          <w:lang w:eastAsia="ru-RU"/>
        </w:rPr>
        <w:fldChar w:fldCharType="separate"/>
      </w:r>
      <w:r w:rsidRPr="0062361C">
        <w:rPr>
          <w:rFonts w:ascii="Arial" w:eastAsia="Times New Roman" w:hAnsi="Arial" w:cs="Arial"/>
          <w:color w:val="0000FF"/>
          <w:sz w:val="24"/>
          <w:szCs w:val="24"/>
          <w:u w:val="single"/>
          <w:lang w:eastAsia="ru-RU"/>
        </w:rPr>
        <w:t>Конституции Российской Федерации</w:t>
      </w:r>
      <w:r w:rsidRPr="0062361C">
        <w:rPr>
          <w:rFonts w:ascii="Arial" w:eastAsia="Times New Roman" w:hAnsi="Arial" w:cs="Arial"/>
          <w:sz w:val="24"/>
          <w:szCs w:val="24"/>
          <w:lang w:eastAsia="ru-RU"/>
        </w:rPr>
        <w:fldChar w:fldCharType="end"/>
      </w:r>
      <w:r w:rsidRPr="0062361C">
        <w:rPr>
          <w:rFonts w:ascii="Arial" w:eastAsia="Times New Roman" w:hAnsi="Arial" w:cs="Arial"/>
          <w:sz w:val="24"/>
          <w:szCs w:val="24"/>
          <w:lang w:eastAsia="ru-RU"/>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Старочамзинского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62361C">
        <w:rPr>
          <w:rFonts w:ascii="Arial" w:eastAsia="Times New Roman" w:hAnsi="Arial" w:cs="Arial"/>
          <w:sz w:val="24"/>
          <w:szCs w:val="24"/>
          <w:lang w:eastAsia="ru-RU"/>
        </w:rPr>
        <w:t>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Старочамзинского сельского поселения.</w:t>
      </w:r>
      <w:bookmarkStart w:id="21" w:name="sub_7302"/>
      <w:bookmarkEnd w:id="21"/>
      <w:proofErr w:type="gramEnd"/>
    </w:p>
    <w:p w:rsidR="0062361C" w:rsidRPr="0062361C" w:rsidRDefault="0062361C" w:rsidP="0062361C">
      <w:pPr>
        <w:numPr>
          <w:ilvl w:val="0"/>
          <w:numId w:val="148"/>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Полномочия Совета депутатов Старочамзинского сельского поселения прекращаются со дня вступления в силу закона Республики Мордовия о его роспуске.</w:t>
      </w:r>
    </w:p>
    <w:p w:rsidR="0062361C" w:rsidRPr="0062361C" w:rsidRDefault="0062361C" w:rsidP="0062361C">
      <w:pPr>
        <w:numPr>
          <w:ilvl w:val="0"/>
          <w:numId w:val="149"/>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 случае</w:t>
      </w:r>
      <w:proofErr w:type="gramStart"/>
      <w:r w:rsidRPr="0062361C">
        <w:rPr>
          <w:rFonts w:ascii="Arial" w:eastAsia="Times New Roman" w:hAnsi="Arial" w:cs="Arial"/>
          <w:sz w:val="24"/>
          <w:szCs w:val="24"/>
          <w:lang w:eastAsia="ru-RU"/>
        </w:rPr>
        <w:t>,</w:t>
      </w:r>
      <w:proofErr w:type="gramEnd"/>
      <w:r w:rsidRPr="0062361C">
        <w:rPr>
          <w:rFonts w:ascii="Arial" w:eastAsia="Times New Roman" w:hAnsi="Arial" w:cs="Arial"/>
          <w:sz w:val="24"/>
          <w:szCs w:val="24"/>
          <w:lang w:eastAsia="ru-RU"/>
        </w:rPr>
        <w:t xml:space="preserve"> если соответствующим судом установлено, что избранный в правомочном составе Совет депутатов Старочамзинского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Старочамзинского сельского поселения.</w:t>
      </w:r>
    </w:p>
    <w:p w:rsidR="0062361C" w:rsidRPr="0062361C" w:rsidRDefault="0062361C" w:rsidP="0062361C">
      <w:pPr>
        <w:numPr>
          <w:ilvl w:val="0"/>
          <w:numId w:val="149"/>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В случае</w:t>
      </w:r>
      <w:proofErr w:type="gramStart"/>
      <w:r w:rsidRPr="0062361C">
        <w:rPr>
          <w:rFonts w:ascii="Arial" w:eastAsia="Times New Roman" w:hAnsi="Arial" w:cs="Arial"/>
          <w:sz w:val="24"/>
          <w:szCs w:val="24"/>
          <w:lang w:eastAsia="ru-RU"/>
        </w:rPr>
        <w:t>,</w:t>
      </w:r>
      <w:proofErr w:type="gramEnd"/>
      <w:r w:rsidRPr="0062361C">
        <w:rPr>
          <w:rFonts w:ascii="Arial" w:eastAsia="Times New Roman" w:hAnsi="Arial" w:cs="Arial"/>
          <w:sz w:val="24"/>
          <w:szCs w:val="24"/>
          <w:lang w:eastAsia="ru-RU"/>
        </w:rPr>
        <w:t xml:space="preserve"> если соответствующим судом установлено, что вновь избранный в правомочном составе Совет депутатов Старочамзинского сельского поселения в течение трех месяцев подряд не проводил правомочного заседания, </w:t>
      </w:r>
      <w:r w:rsidRPr="0062361C">
        <w:rPr>
          <w:rFonts w:ascii="Arial" w:eastAsia="Times New Roman" w:hAnsi="Arial" w:cs="Arial"/>
          <w:sz w:val="24"/>
          <w:szCs w:val="24"/>
          <w:lang w:eastAsia="ru-RU"/>
        </w:rPr>
        <w:lastRenderedPageBreak/>
        <w:t>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62361C" w:rsidRPr="0062361C" w:rsidRDefault="0062361C" w:rsidP="0062361C">
      <w:pPr>
        <w:numPr>
          <w:ilvl w:val="0"/>
          <w:numId w:val="149"/>
        </w:numPr>
        <w:spacing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Закон Республики Мордовия о роспуске Совета депутатов Старочамзинского сельского поселения может быть обжалован в судебном порядке в течение 10 дней со дня вступления в силу.</w:t>
      </w:r>
    </w:p>
    <w:p w:rsidR="0062361C" w:rsidRPr="0062361C" w:rsidRDefault="0062361C" w:rsidP="0062361C">
      <w:pPr>
        <w:numPr>
          <w:ilvl w:val="0"/>
          <w:numId w:val="149"/>
        </w:numPr>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Депутаты Совета депутатов Старочамзинского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Старочамзинского сельского поселения правомочного заседания в течение трех месяцев подряд.</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82. Ответственность Главы Старочамзинского сельского поселения перед государством</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numPr>
          <w:ilvl w:val="0"/>
          <w:numId w:val="150"/>
        </w:numPr>
        <w:shd w:val="clear" w:color="auto" w:fill="FFFFFF"/>
        <w:spacing w:before="100" w:beforeAutospacing="1"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Глава Республики Мордовия издает правовой акт об отрешении от должности главы Старочамзинского сельского поселения в случае:</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 xml:space="preserve">1) издания указанным должностным лицом местного самоуправления нормативного правового акта, противоречащего </w:t>
      </w:r>
      <w:hyperlink r:id="rId192" w:tgtFrame="_blank" w:history="1">
        <w:r w:rsidRPr="0062361C">
          <w:rPr>
            <w:rFonts w:ascii="Times New Roman" w:eastAsia="Times New Roman" w:hAnsi="Times New Roman" w:cs="Times New Roman"/>
            <w:color w:val="0000FF"/>
            <w:sz w:val="24"/>
            <w:szCs w:val="24"/>
            <w:u w:val="single"/>
            <w:lang w:eastAsia="ru-RU"/>
          </w:rPr>
          <w:t>Конституции Российской Федерации</w:t>
        </w:r>
      </w:hyperlink>
      <w:r w:rsidRPr="0062361C">
        <w:rPr>
          <w:rFonts w:ascii="Times New Roman" w:eastAsia="Times New Roman" w:hAnsi="Times New Roman" w:cs="Times New Roman"/>
          <w:sz w:val="24"/>
          <w:szCs w:val="24"/>
          <w:lang w:eastAsia="ru-RU"/>
        </w:rPr>
        <w:t xml:space="preserve">, федеральным конституционным законам, федеральным законам, </w:t>
      </w:r>
      <w:hyperlink r:id="rId193" w:tgtFrame="_blank" w:history="1">
        <w:r w:rsidRPr="0062361C">
          <w:rPr>
            <w:rFonts w:ascii="Times New Roman" w:eastAsia="Times New Roman" w:hAnsi="Times New Roman" w:cs="Times New Roman"/>
            <w:color w:val="0000FF"/>
            <w:sz w:val="24"/>
            <w:szCs w:val="24"/>
            <w:u w:val="single"/>
            <w:lang w:eastAsia="ru-RU"/>
          </w:rPr>
          <w:t>Конституции Республики Мордовия</w:t>
        </w:r>
      </w:hyperlink>
      <w:r w:rsidRPr="0062361C">
        <w:rPr>
          <w:rFonts w:ascii="Times New Roman" w:eastAsia="Times New Roman" w:hAnsi="Times New Roman" w:cs="Times New Roman"/>
          <w:sz w:val="24"/>
          <w:szCs w:val="24"/>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62361C">
        <w:rPr>
          <w:rFonts w:ascii="Times New Roman" w:eastAsia="Times New Roman" w:hAnsi="Times New Roman" w:cs="Times New Roman"/>
          <w:sz w:val="24"/>
          <w:szCs w:val="24"/>
          <w:lang w:eastAsia="ru-RU"/>
        </w:rPr>
        <w:t xml:space="preserve"> своих полномочий мер по исполнению решения суда;</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62361C">
        <w:rPr>
          <w:rFonts w:ascii="Times New Roman" w:eastAsia="Times New Roman" w:hAnsi="Times New Roman" w:cs="Times New Roman"/>
          <w:sz w:val="24"/>
          <w:szCs w:val="24"/>
          <w:lang w:eastAsia="ru-RU"/>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62361C" w:rsidRPr="0062361C" w:rsidRDefault="0062361C" w:rsidP="0062361C">
      <w:pPr>
        <w:numPr>
          <w:ilvl w:val="0"/>
          <w:numId w:val="151"/>
        </w:numPr>
        <w:shd w:val="clear" w:color="auto" w:fill="FFFFFF"/>
        <w:spacing w:before="100" w:beforeAutospacing="1" w:after="0"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proofErr w:type="gramStart"/>
      <w:r w:rsidRPr="0062361C">
        <w:rPr>
          <w:rFonts w:ascii="Arial" w:eastAsia="Times New Roman" w:hAnsi="Arial" w:cs="Arial"/>
          <w:sz w:val="24"/>
          <w:szCs w:val="24"/>
          <w:lang w:eastAsia="ru-RU"/>
        </w:rPr>
        <w:t>Срок, в течение которого Глава Республики Мордовия издает правовой акт об отрешении от должности главы Старочамзинского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62361C" w:rsidRPr="0062361C" w:rsidRDefault="0062361C" w:rsidP="0062361C">
      <w:pPr>
        <w:numPr>
          <w:ilvl w:val="0"/>
          <w:numId w:val="151"/>
        </w:numPr>
        <w:shd w:val="clear" w:color="auto" w:fill="FFFFFF"/>
        <w:spacing w:after="100" w:afterAutospacing="1" w:line="240" w:lineRule="auto"/>
        <w:ind w:left="0" w:firstLine="709"/>
        <w:rPr>
          <w:rFonts w:ascii="Arial" w:eastAsia="Times New Roman" w:hAnsi="Arial" w:cs="Arial"/>
          <w:sz w:val="24"/>
          <w:szCs w:val="24"/>
          <w:lang w:eastAsia="ru-RU"/>
        </w:rPr>
      </w:pPr>
      <w:r w:rsidRPr="0062361C">
        <w:rPr>
          <w:rFonts w:ascii="Times New Roman" w:eastAsia="Times New Roman" w:hAnsi="Times New Roman" w:cs="Times New Roman"/>
          <w:sz w:val="14"/>
          <w:szCs w:val="14"/>
          <w:lang w:eastAsia="ru-RU"/>
        </w:rPr>
        <w:t xml:space="preserve">    </w:t>
      </w:r>
      <w:r w:rsidRPr="0062361C">
        <w:rPr>
          <w:rFonts w:ascii="Arial" w:eastAsia="Times New Roman" w:hAnsi="Arial" w:cs="Arial"/>
          <w:sz w:val="24"/>
          <w:szCs w:val="24"/>
          <w:lang w:eastAsia="ru-RU"/>
        </w:rPr>
        <w:t xml:space="preserve">Глава Старочамзинского сельского поселения, в отношении которого Главой Республики Мордовия был издан правовой акт об отрешении от </w:t>
      </w:r>
      <w:r w:rsidRPr="0062361C">
        <w:rPr>
          <w:rFonts w:ascii="Arial" w:eastAsia="Times New Roman" w:hAnsi="Arial" w:cs="Arial"/>
          <w:sz w:val="24"/>
          <w:szCs w:val="24"/>
          <w:lang w:eastAsia="ru-RU"/>
        </w:rPr>
        <w:lastRenderedPageBreak/>
        <w:t xml:space="preserve">должности, вправе обжаловать данный правовой акт в судебном порядке </w:t>
      </w:r>
      <w:proofErr w:type="gramStart"/>
      <w:r w:rsidRPr="0062361C">
        <w:rPr>
          <w:rFonts w:ascii="Arial" w:eastAsia="Times New Roman" w:hAnsi="Arial" w:cs="Arial"/>
          <w:sz w:val="24"/>
          <w:szCs w:val="24"/>
          <w:lang w:eastAsia="ru-RU"/>
        </w:rPr>
        <w:t>в</w:t>
      </w:r>
      <w:proofErr w:type="gramEnd"/>
      <w:r w:rsidRPr="0062361C">
        <w:rPr>
          <w:rFonts w:ascii="Arial" w:eastAsia="Times New Roman" w:hAnsi="Arial" w:cs="Arial"/>
          <w:sz w:val="24"/>
          <w:szCs w:val="24"/>
          <w:lang w:eastAsia="ru-RU"/>
        </w:rPr>
        <w:t xml:space="preserve"> течение 10 дней со дня его официального опубликования.</w:t>
      </w:r>
    </w:p>
    <w:p w:rsidR="0062361C" w:rsidRPr="0062361C" w:rsidRDefault="0062361C" w:rsidP="0062361C">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ГЛАВА 12. Заключительные положения</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Статья 83. Вступление в силу настоящего Устава</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b/>
          <w:bCs/>
          <w:sz w:val="24"/>
          <w:szCs w:val="24"/>
          <w:lang w:eastAsia="ru-RU"/>
        </w:rPr>
        <w:t>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1. Настоящий Устав вступает в силу после его государственной регистрации со дня его официального опубликования (обнародования).</w:t>
      </w:r>
    </w:p>
    <w:p w:rsidR="0062361C" w:rsidRPr="0062361C" w:rsidRDefault="0062361C" w:rsidP="0062361C">
      <w:pPr>
        <w:spacing w:before="100" w:beforeAutospacing="1" w:after="100" w:afterAutospacing="1" w:line="240" w:lineRule="auto"/>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2. Признать утратившими силу: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62361C">
        <w:rPr>
          <w:rFonts w:ascii="Times New Roman" w:eastAsia="Times New Roman" w:hAnsi="Times New Roman" w:cs="Times New Roman"/>
          <w:color w:val="000000"/>
          <w:sz w:val="24"/>
          <w:szCs w:val="24"/>
          <w:lang w:eastAsia="ru-RU"/>
        </w:rPr>
        <w:t>Устав Старочамзинского сельского поселения Большеигнатовского муниципального района Республики Мордовия, принятый решением Совета депутатов Старочамзинского сельского поселения Большеигнатовского муниципального района Республики Мордовия от 08.05.2013 № 48;</w:t>
      </w:r>
      <w:proofErr w:type="gramEnd"/>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23 апреля 2014 г. № 85 «О внесении изменений в Устав Старочамзинского сельского поселения Большеигнатовского муниципального района Республики Мордовия»;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решение Совета депутатов Старочамзинского сельского поселения </w:t>
      </w:r>
      <w:r w:rsidRPr="0062361C">
        <w:rPr>
          <w:rFonts w:ascii="Times New Roman" w:eastAsia="Times New Roman" w:hAnsi="Times New Roman" w:cs="Times New Roman"/>
          <w:color w:val="000000"/>
          <w:sz w:val="24"/>
          <w:szCs w:val="24"/>
          <w:lang w:eastAsia="ru-RU"/>
        </w:rPr>
        <w:t xml:space="preserve">Большеигнатовского муниципального района Республики Мордовия от 23 апреля 2014 г. № 85 «О внесении изменений в Устав Старочамзинского сельского поселения Большеигнатовского муниципального района Республики Мордовия»;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24 декабря 2014 г. № 100 «О внесении изменений в Устав Старочамзинского сельского поселения Большеигнатовского муниципального района Республики Мордовия»;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23 июня 2016 г. № 149 «О внесении изменений в Устав Старочамзинского сельского поселения Большеигнатовского муниципального района Республики Мордовия»;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24 марта 2017 г. № 19 </w:t>
      </w:r>
      <w:r w:rsidRPr="0062361C">
        <w:rPr>
          <w:rFonts w:ascii="Times New Roman" w:eastAsia="Times New Roman" w:hAnsi="Times New Roman" w:cs="Times New Roman"/>
          <w:color w:val="000000"/>
          <w:sz w:val="24"/>
          <w:szCs w:val="24"/>
          <w:lang w:eastAsia="ru-RU"/>
        </w:rPr>
        <w:t xml:space="preserve">«О внесении изменений в Устав Старочамзинского сельского поселения Большеигнатовского муниципального района Республики Мордовия»;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lastRenderedPageBreak/>
        <w:t xml:space="preserve">решение Совета депутатов Старочамзинского сельского поселения Большеигнатовского муниципального района Республики Мордовия от 11 марта 2019 г. № 86 «О внесении изменений в Устав Старочамзинского сельского поселения Большеигнатовского муниципального района Республики Мордовия»;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12 декабря 2019 г. № 109 «О внесении изменений в Устав Старочамзинского сельского поселения Большеигнатовского муниципального района Республики Мордовия»;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Устав Спасского сельского поселения Большеигнатовского муниципального района Республики Мордовия, принятый решением Совета депутатов Спасского сельского поселения Большеигнатовского муниципального района Республики Мордовия от 05.11.2014 года № 11;</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решение Совета депутатов Спасского сельского поселения Большеигнатовского муниципального района Республики Мордовия от 24.06.2016 г. № 67 «О внесении изменений в Устав Спасского сельского поселения Большеигнатовского муниципального района Республики Мордовия»;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 xml:space="preserve">решение Совета депутатов Спасского сельского поселения Большеигнатовского муниципального района Республики Мордовия от 24.06.2016 г. № 67 «О внесении изменений в Устав Спасского сельского поселения Большеигнатовского муниципального района Республики Мордовия»; </w:t>
      </w:r>
    </w:p>
    <w:p w:rsidR="0062361C" w:rsidRPr="0062361C" w:rsidRDefault="0062361C" w:rsidP="0062361C">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62361C">
        <w:rPr>
          <w:rFonts w:ascii="Times New Roman" w:eastAsia="Times New Roman" w:hAnsi="Times New Roman" w:cs="Times New Roman"/>
          <w:color w:val="000000"/>
          <w:sz w:val="24"/>
          <w:szCs w:val="24"/>
          <w:lang w:eastAsia="ru-RU"/>
        </w:rPr>
        <w:t>решение Совета депутатов Спасского сельского поселения Большеигнатовского муниципального района Республики Мордовия от 27.12.2019 г. № 106 «О внесении изменений в Устав Спасского сельского поселения Большеигнатовского муниципального района Республики Мордовия».</w:t>
      </w:r>
    </w:p>
    <w:p w:rsidR="002B7B7D" w:rsidRDefault="002B7B7D"/>
    <w:sectPr w:rsidR="002B7B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6582"/>
    <w:multiLevelType w:val="multilevel"/>
    <w:tmpl w:val="FE2C6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05243A"/>
    <w:multiLevelType w:val="multilevel"/>
    <w:tmpl w:val="065A0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172D96"/>
    <w:multiLevelType w:val="multilevel"/>
    <w:tmpl w:val="02F02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E97858"/>
    <w:multiLevelType w:val="multilevel"/>
    <w:tmpl w:val="1F1AA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0B57BA"/>
    <w:multiLevelType w:val="multilevel"/>
    <w:tmpl w:val="9C4C9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F73AE3"/>
    <w:multiLevelType w:val="multilevel"/>
    <w:tmpl w:val="95E27E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9A06235"/>
    <w:multiLevelType w:val="multilevel"/>
    <w:tmpl w:val="B3CC30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AF475F2"/>
    <w:multiLevelType w:val="multilevel"/>
    <w:tmpl w:val="0712A4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B1C538C"/>
    <w:multiLevelType w:val="multilevel"/>
    <w:tmpl w:val="E2FA2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B5451DB"/>
    <w:multiLevelType w:val="multilevel"/>
    <w:tmpl w:val="22A8F0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C653490"/>
    <w:multiLevelType w:val="multilevel"/>
    <w:tmpl w:val="6DE6A2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CEE29D6"/>
    <w:multiLevelType w:val="multilevel"/>
    <w:tmpl w:val="542449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D1C1B5D"/>
    <w:multiLevelType w:val="multilevel"/>
    <w:tmpl w:val="FC027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DA17FBC"/>
    <w:multiLevelType w:val="multilevel"/>
    <w:tmpl w:val="2CFE761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E8005E6"/>
    <w:multiLevelType w:val="multilevel"/>
    <w:tmpl w:val="F6744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E8961FA"/>
    <w:multiLevelType w:val="multilevel"/>
    <w:tmpl w:val="0E7CE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F8F07B6"/>
    <w:multiLevelType w:val="multilevel"/>
    <w:tmpl w:val="F544E8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0FA262E4"/>
    <w:multiLevelType w:val="multilevel"/>
    <w:tmpl w:val="0786E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0AA6C99"/>
    <w:multiLevelType w:val="multilevel"/>
    <w:tmpl w:val="E2CE8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2E91C78"/>
    <w:multiLevelType w:val="multilevel"/>
    <w:tmpl w:val="CAB408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3683C19"/>
    <w:multiLevelType w:val="multilevel"/>
    <w:tmpl w:val="7B944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3EB5B9D"/>
    <w:multiLevelType w:val="multilevel"/>
    <w:tmpl w:val="BB16E2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4AC3AFA"/>
    <w:multiLevelType w:val="multilevel"/>
    <w:tmpl w:val="8DDA7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4B22AFB"/>
    <w:multiLevelType w:val="multilevel"/>
    <w:tmpl w:val="54BABC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5EE7D75"/>
    <w:multiLevelType w:val="multilevel"/>
    <w:tmpl w:val="9D32284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7AA0D7A"/>
    <w:multiLevelType w:val="multilevel"/>
    <w:tmpl w:val="5A88A3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7F11B70"/>
    <w:multiLevelType w:val="multilevel"/>
    <w:tmpl w:val="AFEC7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8D01C4A"/>
    <w:multiLevelType w:val="multilevel"/>
    <w:tmpl w:val="DD9C274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93B3502"/>
    <w:multiLevelType w:val="multilevel"/>
    <w:tmpl w:val="7DBAB7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AA85E69"/>
    <w:multiLevelType w:val="multilevel"/>
    <w:tmpl w:val="7730DFD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1B8C0A2D"/>
    <w:multiLevelType w:val="multilevel"/>
    <w:tmpl w:val="164471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1D6862C0"/>
    <w:multiLevelType w:val="multilevel"/>
    <w:tmpl w:val="36B8BB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1EFD750E"/>
    <w:multiLevelType w:val="multilevel"/>
    <w:tmpl w:val="B1209F0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1F3F639F"/>
    <w:multiLevelType w:val="multilevel"/>
    <w:tmpl w:val="427AD2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1F4B36F4"/>
    <w:multiLevelType w:val="multilevel"/>
    <w:tmpl w:val="C8260C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209F26E1"/>
    <w:multiLevelType w:val="multilevel"/>
    <w:tmpl w:val="7504A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0A632FB"/>
    <w:multiLevelType w:val="multilevel"/>
    <w:tmpl w:val="02F6C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20D37131"/>
    <w:multiLevelType w:val="multilevel"/>
    <w:tmpl w:val="787CC1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1AF60D0"/>
    <w:multiLevelType w:val="multilevel"/>
    <w:tmpl w:val="C34E3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21B02761"/>
    <w:multiLevelType w:val="multilevel"/>
    <w:tmpl w:val="E9782F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22484F12"/>
    <w:multiLevelType w:val="multilevel"/>
    <w:tmpl w:val="68DAD0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22927FAB"/>
    <w:multiLevelType w:val="multilevel"/>
    <w:tmpl w:val="3B42A6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4E07138"/>
    <w:multiLevelType w:val="multilevel"/>
    <w:tmpl w:val="803C00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564281E"/>
    <w:multiLevelType w:val="multilevel"/>
    <w:tmpl w:val="A83A2A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25DD3BD8"/>
    <w:multiLevelType w:val="multilevel"/>
    <w:tmpl w:val="248C8D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7680C60"/>
    <w:multiLevelType w:val="multilevel"/>
    <w:tmpl w:val="ECA8B0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28B44687"/>
    <w:multiLevelType w:val="multilevel"/>
    <w:tmpl w:val="DA06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2997432A"/>
    <w:multiLevelType w:val="multilevel"/>
    <w:tmpl w:val="E2DEE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29B96AC6"/>
    <w:multiLevelType w:val="multilevel"/>
    <w:tmpl w:val="D3A64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2A5D7777"/>
    <w:multiLevelType w:val="multilevel"/>
    <w:tmpl w:val="E5848D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2A61765F"/>
    <w:multiLevelType w:val="multilevel"/>
    <w:tmpl w:val="B2EA3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2AD432A2"/>
    <w:multiLevelType w:val="multilevel"/>
    <w:tmpl w:val="7682F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2B4F3465"/>
    <w:multiLevelType w:val="multilevel"/>
    <w:tmpl w:val="6680AB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2B8962DB"/>
    <w:multiLevelType w:val="multilevel"/>
    <w:tmpl w:val="8FB81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2C3C2E65"/>
    <w:multiLevelType w:val="multilevel"/>
    <w:tmpl w:val="3A042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2CF60D05"/>
    <w:multiLevelType w:val="multilevel"/>
    <w:tmpl w:val="7160107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2D803030"/>
    <w:multiLevelType w:val="multilevel"/>
    <w:tmpl w:val="B2304B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2D9852CB"/>
    <w:multiLevelType w:val="multilevel"/>
    <w:tmpl w:val="DB943E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2E9249B7"/>
    <w:multiLevelType w:val="multilevel"/>
    <w:tmpl w:val="4D66B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2EF76D73"/>
    <w:multiLevelType w:val="multilevel"/>
    <w:tmpl w:val="5EB84C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2F5F0952"/>
    <w:multiLevelType w:val="multilevel"/>
    <w:tmpl w:val="839684D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2F8E25AB"/>
    <w:multiLevelType w:val="multilevel"/>
    <w:tmpl w:val="7F347C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309C0329"/>
    <w:multiLevelType w:val="multilevel"/>
    <w:tmpl w:val="F5DEE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3137356C"/>
    <w:multiLevelType w:val="multilevel"/>
    <w:tmpl w:val="584248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32EF2F4D"/>
    <w:multiLevelType w:val="multilevel"/>
    <w:tmpl w:val="CF188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33366174"/>
    <w:multiLevelType w:val="multilevel"/>
    <w:tmpl w:val="E69EB6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36231AE0"/>
    <w:multiLevelType w:val="multilevel"/>
    <w:tmpl w:val="6FBAA9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3A354CDE"/>
    <w:multiLevelType w:val="multilevel"/>
    <w:tmpl w:val="5E427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3AE47DC2"/>
    <w:multiLevelType w:val="multilevel"/>
    <w:tmpl w:val="C3B6B2E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3B0F7A01"/>
    <w:multiLevelType w:val="multilevel"/>
    <w:tmpl w:val="AD1ED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3BA97801"/>
    <w:multiLevelType w:val="multilevel"/>
    <w:tmpl w:val="46AED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3BF8644D"/>
    <w:multiLevelType w:val="multilevel"/>
    <w:tmpl w:val="4F62EAA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3C194561"/>
    <w:multiLevelType w:val="multilevel"/>
    <w:tmpl w:val="AE3E1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3C8B6B35"/>
    <w:multiLevelType w:val="multilevel"/>
    <w:tmpl w:val="39304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3CA25267"/>
    <w:multiLevelType w:val="multilevel"/>
    <w:tmpl w:val="1D9EB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3D576AF8"/>
    <w:multiLevelType w:val="multilevel"/>
    <w:tmpl w:val="E98AD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3D831422"/>
    <w:multiLevelType w:val="multilevel"/>
    <w:tmpl w:val="1068A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3F93336F"/>
    <w:multiLevelType w:val="multilevel"/>
    <w:tmpl w:val="B87CF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400E2D15"/>
    <w:multiLevelType w:val="multilevel"/>
    <w:tmpl w:val="79FAD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41337291"/>
    <w:multiLevelType w:val="multilevel"/>
    <w:tmpl w:val="F9D64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418974D7"/>
    <w:multiLevelType w:val="multilevel"/>
    <w:tmpl w:val="44DC1A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438868B3"/>
    <w:multiLevelType w:val="multilevel"/>
    <w:tmpl w:val="D1F2B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442C1E27"/>
    <w:multiLevelType w:val="multilevel"/>
    <w:tmpl w:val="F5DC9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461B4D05"/>
    <w:multiLevelType w:val="multilevel"/>
    <w:tmpl w:val="E9D4E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470D03F0"/>
    <w:multiLevelType w:val="multilevel"/>
    <w:tmpl w:val="67E406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48506248"/>
    <w:multiLevelType w:val="multilevel"/>
    <w:tmpl w:val="4384A3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4902272C"/>
    <w:multiLevelType w:val="multilevel"/>
    <w:tmpl w:val="D39248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493F2726"/>
    <w:multiLevelType w:val="multilevel"/>
    <w:tmpl w:val="3ED86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49BB4FC1"/>
    <w:multiLevelType w:val="multilevel"/>
    <w:tmpl w:val="BF884F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49CD77FB"/>
    <w:multiLevelType w:val="multilevel"/>
    <w:tmpl w:val="63A4EF3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49E17ED4"/>
    <w:multiLevelType w:val="multilevel"/>
    <w:tmpl w:val="B25E4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4A055D7D"/>
    <w:multiLevelType w:val="multilevel"/>
    <w:tmpl w:val="8A0EE5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4C261B74"/>
    <w:multiLevelType w:val="multilevel"/>
    <w:tmpl w:val="E9EC9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4EB6708B"/>
    <w:multiLevelType w:val="multilevel"/>
    <w:tmpl w:val="9F3E89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4FBF0DD6"/>
    <w:multiLevelType w:val="multilevel"/>
    <w:tmpl w:val="EB687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514A4ACE"/>
    <w:multiLevelType w:val="multilevel"/>
    <w:tmpl w:val="18A24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51557EE5"/>
    <w:multiLevelType w:val="multilevel"/>
    <w:tmpl w:val="D33664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52A2694A"/>
    <w:multiLevelType w:val="multilevel"/>
    <w:tmpl w:val="F3E899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53372479"/>
    <w:multiLevelType w:val="multilevel"/>
    <w:tmpl w:val="B8669E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535F1938"/>
    <w:multiLevelType w:val="multilevel"/>
    <w:tmpl w:val="4586AA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542F48B1"/>
    <w:multiLevelType w:val="multilevel"/>
    <w:tmpl w:val="C48CC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54EF1A27"/>
    <w:multiLevelType w:val="multilevel"/>
    <w:tmpl w:val="EF0E9C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55A27784"/>
    <w:multiLevelType w:val="multilevel"/>
    <w:tmpl w:val="D0004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57550E07"/>
    <w:multiLevelType w:val="multilevel"/>
    <w:tmpl w:val="BB50A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57552EC2"/>
    <w:multiLevelType w:val="multilevel"/>
    <w:tmpl w:val="F3D61F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57830047"/>
    <w:multiLevelType w:val="multilevel"/>
    <w:tmpl w:val="9B7C7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58736B95"/>
    <w:multiLevelType w:val="multilevel"/>
    <w:tmpl w:val="24C02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589E6C04"/>
    <w:multiLevelType w:val="multilevel"/>
    <w:tmpl w:val="69F8AC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59196E08"/>
    <w:multiLevelType w:val="multilevel"/>
    <w:tmpl w:val="D63658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59211923"/>
    <w:multiLevelType w:val="multilevel"/>
    <w:tmpl w:val="22A471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5CCD6472"/>
    <w:multiLevelType w:val="multilevel"/>
    <w:tmpl w:val="592A2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5CD23F73"/>
    <w:multiLevelType w:val="multilevel"/>
    <w:tmpl w:val="A07E6D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5D000707"/>
    <w:multiLevelType w:val="multilevel"/>
    <w:tmpl w:val="9D30D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5D1119D7"/>
    <w:multiLevelType w:val="multilevel"/>
    <w:tmpl w:val="EE387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5D2D59F6"/>
    <w:multiLevelType w:val="multilevel"/>
    <w:tmpl w:val="1A64F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5E1F0373"/>
    <w:multiLevelType w:val="multilevel"/>
    <w:tmpl w:val="E778AE4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5E924052"/>
    <w:multiLevelType w:val="multilevel"/>
    <w:tmpl w:val="9E3CEE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603F2AD1"/>
    <w:multiLevelType w:val="multilevel"/>
    <w:tmpl w:val="A57E44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606A125B"/>
    <w:multiLevelType w:val="multilevel"/>
    <w:tmpl w:val="D8F4B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6143199A"/>
    <w:multiLevelType w:val="multilevel"/>
    <w:tmpl w:val="AF62B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nsid w:val="63DB14A2"/>
    <w:multiLevelType w:val="multilevel"/>
    <w:tmpl w:val="5FB4E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642700E0"/>
    <w:multiLevelType w:val="multilevel"/>
    <w:tmpl w:val="72582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65861CC2"/>
    <w:multiLevelType w:val="multilevel"/>
    <w:tmpl w:val="DBE0B2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684A23AE"/>
    <w:multiLevelType w:val="multilevel"/>
    <w:tmpl w:val="17B86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68886A4A"/>
    <w:multiLevelType w:val="multilevel"/>
    <w:tmpl w:val="D6B0C5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688C0E01"/>
    <w:multiLevelType w:val="multilevel"/>
    <w:tmpl w:val="BD945F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696B7DF1"/>
    <w:multiLevelType w:val="multilevel"/>
    <w:tmpl w:val="B2003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6C8B6CA4"/>
    <w:multiLevelType w:val="multilevel"/>
    <w:tmpl w:val="477A9A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6D563C9B"/>
    <w:multiLevelType w:val="multilevel"/>
    <w:tmpl w:val="6DFE0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nsid w:val="6D6C106F"/>
    <w:multiLevelType w:val="multilevel"/>
    <w:tmpl w:val="6FA0DB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6F167A8D"/>
    <w:multiLevelType w:val="multilevel"/>
    <w:tmpl w:val="AA36502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6FE913ED"/>
    <w:multiLevelType w:val="multilevel"/>
    <w:tmpl w:val="298C2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70E41B09"/>
    <w:multiLevelType w:val="multilevel"/>
    <w:tmpl w:val="CF4633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70E43138"/>
    <w:multiLevelType w:val="multilevel"/>
    <w:tmpl w:val="CA4A2D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7185586E"/>
    <w:multiLevelType w:val="multilevel"/>
    <w:tmpl w:val="5C6AD5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nsid w:val="71F051D6"/>
    <w:multiLevelType w:val="multilevel"/>
    <w:tmpl w:val="90162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71F1736A"/>
    <w:multiLevelType w:val="multilevel"/>
    <w:tmpl w:val="DC987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722E1A1E"/>
    <w:multiLevelType w:val="multilevel"/>
    <w:tmpl w:val="6DA24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72590525"/>
    <w:multiLevelType w:val="multilevel"/>
    <w:tmpl w:val="1E6A4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72B73694"/>
    <w:multiLevelType w:val="multilevel"/>
    <w:tmpl w:val="FAC28F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74D73B59"/>
    <w:multiLevelType w:val="multilevel"/>
    <w:tmpl w:val="01D48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nsid w:val="74FC2BB6"/>
    <w:multiLevelType w:val="multilevel"/>
    <w:tmpl w:val="5058B65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753E1A6B"/>
    <w:multiLevelType w:val="multilevel"/>
    <w:tmpl w:val="658654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nsid w:val="764F7FC9"/>
    <w:multiLevelType w:val="multilevel"/>
    <w:tmpl w:val="4A3AE0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nsid w:val="77F67BF5"/>
    <w:multiLevelType w:val="multilevel"/>
    <w:tmpl w:val="69925C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nsid w:val="7AC40B4C"/>
    <w:multiLevelType w:val="multilevel"/>
    <w:tmpl w:val="29643C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nsid w:val="7D2E2575"/>
    <w:multiLevelType w:val="multilevel"/>
    <w:tmpl w:val="4D96D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nsid w:val="7D61583C"/>
    <w:multiLevelType w:val="multilevel"/>
    <w:tmpl w:val="862CAE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nsid w:val="7DEE551D"/>
    <w:multiLevelType w:val="multilevel"/>
    <w:tmpl w:val="13029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nsid w:val="7E06701A"/>
    <w:multiLevelType w:val="multilevel"/>
    <w:tmpl w:val="E2ACA5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nsid w:val="7E0E359C"/>
    <w:multiLevelType w:val="multilevel"/>
    <w:tmpl w:val="CB02A1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03"/>
  </w:num>
  <w:num w:numId="3">
    <w:abstractNumId w:val="2"/>
  </w:num>
  <w:num w:numId="4">
    <w:abstractNumId w:val="132"/>
  </w:num>
  <w:num w:numId="5">
    <w:abstractNumId w:val="110"/>
  </w:num>
  <w:num w:numId="6">
    <w:abstractNumId w:val="28"/>
  </w:num>
  <w:num w:numId="7">
    <w:abstractNumId w:val="113"/>
  </w:num>
  <w:num w:numId="8">
    <w:abstractNumId w:val="124"/>
  </w:num>
  <w:num w:numId="9">
    <w:abstractNumId w:val="111"/>
  </w:num>
  <w:num w:numId="10">
    <w:abstractNumId w:val="100"/>
  </w:num>
  <w:num w:numId="11">
    <w:abstractNumId w:val="97"/>
  </w:num>
  <w:num w:numId="12">
    <w:abstractNumId w:val="148"/>
  </w:num>
  <w:num w:numId="13">
    <w:abstractNumId w:val="51"/>
  </w:num>
  <w:num w:numId="14">
    <w:abstractNumId w:val="61"/>
  </w:num>
  <w:num w:numId="15">
    <w:abstractNumId w:val="60"/>
  </w:num>
  <w:num w:numId="16">
    <w:abstractNumId w:val="89"/>
  </w:num>
  <w:num w:numId="17">
    <w:abstractNumId w:val="136"/>
  </w:num>
  <w:num w:numId="18">
    <w:abstractNumId w:val="74"/>
  </w:num>
  <w:num w:numId="19">
    <w:abstractNumId w:val="41"/>
  </w:num>
  <w:num w:numId="20">
    <w:abstractNumId w:val="12"/>
  </w:num>
  <w:num w:numId="21">
    <w:abstractNumId w:val="48"/>
  </w:num>
  <w:num w:numId="22">
    <w:abstractNumId w:val="145"/>
  </w:num>
  <w:num w:numId="23">
    <w:abstractNumId w:val="66"/>
  </w:num>
  <w:num w:numId="24">
    <w:abstractNumId w:val="3"/>
  </w:num>
  <w:num w:numId="25">
    <w:abstractNumId w:val="143"/>
  </w:num>
  <w:num w:numId="26">
    <w:abstractNumId w:val="126"/>
  </w:num>
  <w:num w:numId="27">
    <w:abstractNumId w:val="147"/>
  </w:num>
  <w:num w:numId="28">
    <w:abstractNumId w:val="70"/>
  </w:num>
  <w:num w:numId="29">
    <w:abstractNumId w:val="130"/>
  </w:num>
  <w:num w:numId="30">
    <w:abstractNumId w:val="88"/>
  </w:num>
  <w:num w:numId="31">
    <w:abstractNumId w:val="55"/>
  </w:num>
  <w:num w:numId="32">
    <w:abstractNumId w:val="142"/>
  </w:num>
  <w:num w:numId="33">
    <w:abstractNumId w:val="141"/>
  </w:num>
  <w:num w:numId="34">
    <w:abstractNumId w:val="135"/>
  </w:num>
  <w:num w:numId="35">
    <w:abstractNumId w:val="23"/>
  </w:num>
  <w:num w:numId="36">
    <w:abstractNumId w:val="96"/>
  </w:num>
  <w:num w:numId="37">
    <w:abstractNumId w:val="37"/>
  </w:num>
  <w:num w:numId="38">
    <w:abstractNumId w:val="75"/>
  </w:num>
  <w:num w:numId="39">
    <w:abstractNumId w:val="43"/>
  </w:num>
  <w:num w:numId="40">
    <w:abstractNumId w:val="128"/>
  </w:num>
  <w:num w:numId="41">
    <w:abstractNumId w:val="10"/>
  </w:num>
  <w:num w:numId="42">
    <w:abstractNumId w:val="33"/>
  </w:num>
  <w:num w:numId="43">
    <w:abstractNumId w:val="84"/>
  </w:num>
  <w:num w:numId="44">
    <w:abstractNumId w:val="27"/>
  </w:num>
  <w:num w:numId="45">
    <w:abstractNumId w:val="95"/>
  </w:num>
  <w:num w:numId="46">
    <w:abstractNumId w:val="93"/>
  </w:num>
  <w:num w:numId="47">
    <w:abstractNumId w:val="34"/>
  </w:num>
  <w:num w:numId="48">
    <w:abstractNumId w:val="31"/>
  </w:num>
  <w:num w:numId="49">
    <w:abstractNumId w:val="46"/>
  </w:num>
  <w:num w:numId="50">
    <w:abstractNumId w:val="15"/>
  </w:num>
  <w:num w:numId="51">
    <w:abstractNumId w:val="40"/>
  </w:num>
  <w:num w:numId="52">
    <w:abstractNumId w:val="1"/>
  </w:num>
  <w:num w:numId="53">
    <w:abstractNumId w:val="94"/>
  </w:num>
  <w:num w:numId="54">
    <w:abstractNumId w:val="79"/>
  </w:num>
  <w:num w:numId="55">
    <w:abstractNumId w:val="91"/>
  </w:num>
  <w:num w:numId="56">
    <w:abstractNumId w:val="133"/>
  </w:num>
  <w:num w:numId="57">
    <w:abstractNumId w:val="36"/>
  </w:num>
  <w:num w:numId="58">
    <w:abstractNumId w:val="39"/>
  </w:num>
  <w:num w:numId="59">
    <w:abstractNumId w:val="144"/>
  </w:num>
  <w:num w:numId="60">
    <w:abstractNumId w:val="67"/>
  </w:num>
  <w:num w:numId="61">
    <w:abstractNumId w:val="150"/>
  </w:num>
  <w:num w:numId="62">
    <w:abstractNumId w:val="71"/>
  </w:num>
  <w:num w:numId="63">
    <w:abstractNumId w:val="80"/>
  </w:num>
  <w:num w:numId="64">
    <w:abstractNumId w:val="24"/>
  </w:num>
  <w:num w:numId="65">
    <w:abstractNumId w:val="115"/>
  </w:num>
  <w:num w:numId="66">
    <w:abstractNumId w:val="14"/>
  </w:num>
  <w:num w:numId="67">
    <w:abstractNumId w:val="117"/>
  </w:num>
  <w:num w:numId="68">
    <w:abstractNumId w:val="4"/>
  </w:num>
  <w:num w:numId="69">
    <w:abstractNumId w:val="59"/>
  </w:num>
  <w:num w:numId="70">
    <w:abstractNumId w:val="129"/>
  </w:num>
  <w:num w:numId="71">
    <w:abstractNumId w:val="146"/>
  </w:num>
  <w:num w:numId="72">
    <w:abstractNumId w:val="82"/>
  </w:num>
  <w:num w:numId="73">
    <w:abstractNumId w:val="104"/>
  </w:num>
  <w:num w:numId="74">
    <w:abstractNumId w:val="58"/>
  </w:num>
  <w:num w:numId="75">
    <w:abstractNumId w:val="35"/>
  </w:num>
  <w:num w:numId="76">
    <w:abstractNumId w:val="108"/>
  </w:num>
  <w:num w:numId="77">
    <w:abstractNumId w:val="114"/>
  </w:num>
  <w:num w:numId="78">
    <w:abstractNumId w:val="16"/>
  </w:num>
  <w:num w:numId="79">
    <w:abstractNumId w:val="32"/>
  </w:num>
  <w:num w:numId="80">
    <w:abstractNumId w:val="25"/>
  </w:num>
  <w:num w:numId="81">
    <w:abstractNumId w:val="105"/>
  </w:num>
  <w:num w:numId="82">
    <w:abstractNumId w:val="149"/>
  </w:num>
  <w:num w:numId="83">
    <w:abstractNumId w:val="119"/>
  </w:num>
  <w:num w:numId="84">
    <w:abstractNumId w:val="47"/>
  </w:num>
  <w:num w:numId="85">
    <w:abstractNumId w:val="127"/>
  </w:num>
  <w:num w:numId="86">
    <w:abstractNumId w:val="13"/>
  </w:num>
  <w:num w:numId="87">
    <w:abstractNumId w:val="38"/>
  </w:num>
  <w:num w:numId="88">
    <w:abstractNumId w:val="102"/>
  </w:num>
  <w:num w:numId="89">
    <w:abstractNumId w:val="18"/>
  </w:num>
  <w:num w:numId="90">
    <w:abstractNumId w:val="109"/>
  </w:num>
  <w:num w:numId="91">
    <w:abstractNumId w:val="123"/>
  </w:num>
  <w:num w:numId="92">
    <w:abstractNumId w:val="65"/>
  </w:num>
  <w:num w:numId="93">
    <w:abstractNumId w:val="49"/>
  </w:num>
  <w:num w:numId="94">
    <w:abstractNumId w:val="92"/>
  </w:num>
  <w:num w:numId="95">
    <w:abstractNumId w:val="52"/>
  </w:num>
  <w:num w:numId="96">
    <w:abstractNumId w:val="22"/>
  </w:num>
  <w:num w:numId="97">
    <w:abstractNumId w:val="86"/>
  </w:num>
  <w:num w:numId="98">
    <w:abstractNumId w:val="76"/>
  </w:num>
  <w:num w:numId="99">
    <w:abstractNumId w:val="6"/>
  </w:num>
  <w:num w:numId="100">
    <w:abstractNumId w:val="137"/>
  </w:num>
  <w:num w:numId="101">
    <w:abstractNumId w:val="26"/>
  </w:num>
  <w:num w:numId="102">
    <w:abstractNumId w:val="122"/>
  </w:num>
  <w:num w:numId="103">
    <w:abstractNumId w:val="17"/>
  </w:num>
  <w:num w:numId="104">
    <w:abstractNumId w:val="45"/>
  </w:num>
  <w:num w:numId="105">
    <w:abstractNumId w:val="72"/>
  </w:num>
  <w:num w:numId="106">
    <w:abstractNumId w:val="134"/>
  </w:num>
  <w:num w:numId="107">
    <w:abstractNumId w:val="62"/>
  </w:num>
  <w:num w:numId="108">
    <w:abstractNumId w:val="85"/>
  </w:num>
  <w:num w:numId="109">
    <w:abstractNumId w:val="120"/>
  </w:num>
  <w:num w:numId="110">
    <w:abstractNumId w:val="73"/>
  </w:num>
  <w:num w:numId="111">
    <w:abstractNumId w:val="77"/>
  </w:num>
  <w:num w:numId="112">
    <w:abstractNumId w:val="21"/>
  </w:num>
  <w:num w:numId="113">
    <w:abstractNumId w:val="138"/>
  </w:num>
  <w:num w:numId="114">
    <w:abstractNumId w:val="116"/>
  </w:num>
  <w:num w:numId="115">
    <w:abstractNumId w:val="30"/>
  </w:num>
  <w:num w:numId="116">
    <w:abstractNumId w:val="50"/>
  </w:num>
  <w:num w:numId="117">
    <w:abstractNumId w:val="99"/>
  </w:num>
  <w:num w:numId="118">
    <w:abstractNumId w:val="29"/>
  </w:num>
  <w:num w:numId="119">
    <w:abstractNumId w:val="68"/>
  </w:num>
  <w:num w:numId="120">
    <w:abstractNumId w:val="53"/>
  </w:num>
  <w:num w:numId="121">
    <w:abstractNumId w:val="64"/>
  </w:num>
  <w:num w:numId="122">
    <w:abstractNumId w:val="101"/>
  </w:num>
  <w:num w:numId="123">
    <w:abstractNumId w:val="87"/>
  </w:num>
  <w:num w:numId="124">
    <w:abstractNumId w:val="98"/>
  </w:num>
  <w:num w:numId="125">
    <w:abstractNumId w:val="54"/>
  </w:num>
  <w:num w:numId="126">
    <w:abstractNumId w:val="57"/>
  </w:num>
  <w:num w:numId="127">
    <w:abstractNumId w:val="11"/>
  </w:num>
  <w:num w:numId="128">
    <w:abstractNumId w:val="131"/>
  </w:num>
  <w:num w:numId="129">
    <w:abstractNumId w:val="56"/>
  </w:num>
  <w:num w:numId="130">
    <w:abstractNumId w:val="0"/>
  </w:num>
  <w:num w:numId="131">
    <w:abstractNumId w:val="42"/>
  </w:num>
  <w:num w:numId="132">
    <w:abstractNumId w:val="83"/>
  </w:num>
  <w:num w:numId="133">
    <w:abstractNumId w:val="63"/>
  </w:num>
  <w:num w:numId="134">
    <w:abstractNumId w:val="9"/>
  </w:num>
  <w:num w:numId="135">
    <w:abstractNumId w:val="69"/>
  </w:num>
  <w:num w:numId="136">
    <w:abstractNumId w:val="78"/>
  </w:num>
  <w:num w:numId="137">
    <w:abstractNumId w:val="19"/>
  </w:num>
  <w:num w:numId="138">
    <w:abstractNumId w:val="107"/>
  </w:num>
  <w:num w:numId="139">
    <w:abstractNumId w:val="90"/>
  </w:num>
  <w:num w:numId="140">
    <w:abstractNumId w:val="121"/>
  </w:num>
  <w:num w:numId="141">
    <w:abstractNumId w:val="81"/>
  </w:num>
  <w:num w:numId="142">
    <w:abstractNumId w:val="118"/>
  </w:num>
  <w:num w:numId="143">
    <w:abstractNumId w:val="139"/>
  </w:num>
  <w:num w:numId="144">
    <w:abstractNumId w:val="5"/>
  </w:num>
  <w:num w:numId="145">
    <w:abstractNumId w:val="140"/>
  </w:num>
  <w:num w:numId="146">
    <w:abstractNumId w:val="125"/>
  </w:num>
  <w:num w:numId="147">
    <w:abstractNumId w:val="106"/>
  </w:num>
  <w:num w:numId="148">
    <w:abstractNumId w:val="8"/>
  </w:num>
  <w:num w:numId="149">
    <w:abstractNumId w:val="44"/>
  </w:num>
  <w:num w:numId="150">
    <w:abstractNumId w:val="112"/>
  </w:num>
  <w:num w:numId="151">
    <w:abstractNumId w:val="7"/>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7F9"/>
    <w:rsid w:val="002B7B7D"/>
    <w:rsid w:val="005C47F9"/>
    <w:rsid w:val="00623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62361C"/>
  </w:style>
  <w:style w:type="paragraph" w:styleId="a3">
    <w:name w:val="Normal (Web)"/>
    <w:basedOn w:val="a"/>
    <w:uiPriority w:val="99"/>
    <w:semiHidden/>
    <w:unhideWhenUsed/>
    <w:rsid w:val="006236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2361C"/>
    <w:rPr>
      <w:color w:val="0000FF"/>
      <w:u w:val="single"/>
    </w:rPr>
  </w:style>
  <w:style w:type="character" w:styleId="a5">
    <w:name w:val="FollowedHyperlink"/>
    <w:basedOn w:val="a0"/>
    <w:uiPriority w:val="99"/>
    <w:semiHidden/>
    <w:unhideWhenUsed/>
    <w:rsid w:val="0062361C"/>
    <w:rPr>
      <w:color w:val="800080"/>
      <w:u w:val="single"/>
    </w:rPr>
  </w:style>
  <w:style w:type="character" w:customStyle="1" w:styleId="hyperlink">
    <w:name w:val="hyperlink"/>
    <w:basedOn w:val="a0"/>
    <w:rsid w:val="0062361C"/>
  </w:style>
  <w:style w:type="paragraph" w:customStyle="1" w:styleId="formattext">
    <w:name w:val="formattext"/>
    <w:basedOn w:val="a"/>
    <w:rsid w:val="006236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6236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3">
    <w:name w:val="a23"/>
    <w:basedOn w:val="a"/>
    <w:rsid w:val="006236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nd-button">
    <w:name w:val="find-button"/>
    <w:basedOn w:val="a0"/>
    <w:rsid w:val="006236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62361C"/>
  </w:style>
  <w:style w:type="paragraph" w:styleId="a3">
    <w:name w:val="Normal (Web)"/>
    <w:basedOn w:val="a"/>
    <w:uiPriority w:val="99"/>
    <w:semiHidden/>
    <w:unhideWhenUsed/>
    <w:rsid w:val="006236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2361C"/>
    <w:rPr>
      <w:color w:val="0000FF"/>
      <w:u w:val="single"/>
    </w:rPr>
  </w:style>
  <w:style w:type="character" w:styleId="a5">
    <w:name w:val="FollowedHyperlink"/>
    <w:basedOn w:val="a0"/>
    <w:uiPriority w:val="99"/>
    <w:semiHidden/>
    <w:unhideWhenUsed/>
    <w:rsid w:val="0062361C"/>
    <w:rPr>
      <w:color w:val="800080"/>
      <w:u w:val="single"/>
    </w:rPr>
  </w:style>
  <w:style w:type="character" w:customStyle="1" w:styleId="hyperlink">
    <w:name w:val="hyperlink"/>
    <w:basedOn w:val="a0"/>
    <w:rsid w:val="0062361C"/>
  </w:style>
  <w:style w:type="paragraph" w:customStyle="1" w:styleId="formattext">
    <w:name w:val="formattext"/>
    <w:basedOn w:val="a"/>
    <w:rsid w:val="006236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6236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3">
    <w:name w:val="a23"/>
    <w:basedOn w:val="a"/>
    <w:rsid w:val="006236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nd-button">
    <w:name w:val="find-button"/>
    <w:basedOn w:val="a0"/>
    <w:rsid w:val="00623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354481">
      <w:bodyDiv w:val="1"/>
      <w:marLeft w:val="0"/>
      <w:marRight w:val="0"/>
      <w:marTop w:val="0"/>
      <w:marBottom w:val="0"/>
      <w:divBdr>
        <w:top w:val="none" w:sz="0" w:space="0" w:color="auto"/>
        <w:left w:val="none" w:sz="0" w:space="0" w:color="auto"/>
        <w:bottom w:val="none" w:sz="0" w:space="0" w:color="auto"/>
        <w:right w:val="none" w:sz="0" w:space="0" w:color="auto"/>
      </w:divBdr>
      <w:divsChild>
        <w:div w:id="127094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ravo-search.minjust.ru/bigs/showDocument.html?id=9AA48369-618A-4BB4-B4B8-AE15F2B7EBF6" TargetMode="External"/><Relationship Id="rId21" Type="http://schemas.openxmlformats.org/officeDocument/2006/relationships/hyperlink" Target="https://pravo-search.minjust.ru/bigs/showDocument.html?id=CF1F5643-3AEB-4438-9333-2E47F2A9D0E7" TargetMode="External"/><Relationship Id="rId42" Type="http://schemas.openxmlformats.org/officeDocument/2006/relationships/hyperlink" Target="https://pravo-search.minjust.ru/bigs/showDocument.html?id=401A4058-EBD0-4AE1-8231-1072A34EB79F" TargetMode="External"/><Relationship Id="rId47" Type="http://schemas.openxmlformats.org/officeDocument/2006/relationships/hyperlink" Target="https://pravo-search.minjust.ru/bigs/showDocument.html?id=FEC711C0-4FFE-416D-8696-5608538EE52C" TargetMode="External"/><Relationship Id="rId63" Type="http://schemas.openxmlformats.org/officeDocument/2006/relationships/hyperlink" Target="https://pravo-search.minjust.ru/bigs/showDocument.html?id=061500A2-C7BA-4587-A050-F61D7012C31C" TargetMode="External"/><Relationship Id="rId68" Type="http://schemas.openxmlformats.org/officeDocument/2006/relationships/hyperlink" Target="https://pravo-search.minjust.ru/bigs/showDocument.html?id=061500A2-C7BA-4587-A050-F61D7012C31C" TargetMode="External"/><Relationship Id="rId84" Type="http://schemas.openxmlformats.org/officeDocument/2006/relationships/hyperlink" Target="https://pravo-search.minjust.ru/bigs/showDocument.html?id=A4472AB1-88FD-4863-BF98-8D74CAFB58F6" TargetMode="External"/><Relationship Id="rId89" Type="http://schemas.openxmlformats.org/officeDocument/2006/relationships/hyperlink" Target="https://pravo-search.minjust.ru/bigs/showDocument.html?id=23BFA9AF-B847-4F54-8403-F2E327C4305A" TargetMode="External"/><Relationship Id="rId112" Type="http://schemas.openxmlformats.org/officeDocument/2006/relationships/hyperlink" Target="https://pravo-search.minjust.ru/bigs/showDocument.html?id=96E20C02-1B12-465A-B64C-24AA92270007" TargetMode="External"/><Relationship Id="rId133" Type="http://schemas.openxmlformats.org/officeDocument/2006/relationships/hyperlink" Target="https://pravo-search.minjust.ru/bigs/showDocument.html?id=96E20C02-1B12-465A-B64C-24AA92270007" TargetMode="External"/><Relationship Id="rId138" Type="http://schemas.openxmlformats.org/officeDocument/2006/relationships/hyperlink" Target="https://pravo-search.minjust.ru/bigs/showDocument.html?id=96E20C02-1B12-465A-B64C-24AA92270007" TargetMode="External"/><Relationship Id="rId154" Type="http://schemas.openxmlformats.org/officeDocument/2006/relationships/hyperlink" Target="https://pravo-search.minjust.ru/bigs/showDocument.html?id=BBF89570-6239-4CFB-BDBA-5B454C14E321" TargetMode="External"/><Relationship Id="rId159" Type="http://schemas.openxmlformats.org/officeDocument/2006/relationships/hyperlink" Target="https://pravo-search.minjust.ru/bigs/showDocument.html?id=BBF89570-6239-4CFB-BDBA-5B454C14E321" TargetMode="External"/><Relationship Id="rId175" Type="http://schemas.openxmlformats.org/officeDocument/2006/relationships/hyperlink" Target="https://pravo-search.minjust.ru/bigs/showDocument.html?id=96E20C02-1B12-465A-B64C-24AA92270007" TargetMode="External"/><Relationship Id="rId170" Type="http://schemas.openxmlformats.org/officeDocument/2006/relationships/hyperlink" Target="https://pravo-search.minjust.ru/bigs/showDocument.html?id=A5C8A30B-53C2-467F-83B9-7541D72571D4" TargetMode="External"/><Relationship Id="rId191" Type="http://schemas.openxmlformats.org/officeDocument/2006/relationships/hyperlink" Target="https://pravo-search.minjust.ru/bigs/showDocument.html?id=96E20C02-1B12-465A-B64C-24AA92270007" TargetMode="External"/><Relationship Id="rId16" Type="http://schemas.openxmlformats.org/officeDocument/2006/relationships/hyperlink" Target="https://pravo-search.minjust.ru/bigs/showDocument.html?id=E999DCF9-926B-4FA1-9B51-8FD631C66B00" TargetMode="External"/><Relationship Id="rId107" Type="http://schemas.openxmlformats.org/officeDocument/2006/relationships/hyperlink" Target="https://pravo-search.minjust.ru/bigs/showDocument.html?id=60E08DD3-A113-4C2C-BF2A-D7CDCD7938DE" TargetMode="External"/><Relationship Id="rId11" Type="http://schemas.openxmlformats.org/officeDocument/2006/relationships/hyperlink" Target="https://pravo-search.minjust.ru/bigs/showDocument.html?id=A5C8A30B-53C2-467F-83B9-7541D72571D4" TargetMode="External"/><Relationship Id="rId32" Type="http://schemas.openxmlformats.org/officeDocument/2006/relationships/hyperlink" Target="https://pravo-search.minjust.ru/bigs/showDocument.html?id=6785A26F-52A6-439E-A2E4-93801511E564" TargetMode="External"/><Relationship Id="rId37" Type="http://schemas.openxmlformats.org/officeDocument/2006/relationships/hyperlink" Target="https://pravo-search.minjust.ru/bigs/showDocument.html?id=2512BDD7-BBB2-4E61-A767-A2292308ADF6" TargetMode="External"/><Relationship Id="rId53" Type="http://schemas.openxmlformats.org/officeDocument/2006/relationships/hyperlink" Target="https://pravo-search.minjust.ru/bigs/showDocument.html?id=FEC711C0-4FFE-416D-8696-5608538EE52C" TargetMode="External"/><Relationship Id="rId58" Type="http://schemas.openxmlformats.org/officeDocument/2006/relationships/hyperlink" Target="https://pravo-search.minjust.ru/bigs/showDocument.html?id=96E20C02-1B12-465A-B64C-24AA92270007" TargetMode="External"/><Relationship Id="rId74" Type="http://schemas.openxmlformats.org/officeDocument/2006/relationships/hyperlink" Target="https://pravo-search.minjust.ru/bigs/showDocument.html?id=4F48675C-2DC2-4B7B-8F43-C7D17AB9072F" TargetMode="External"/><Relationship Id="rId79" Type="http://schemas.openxmlformats.org/officeDocument/2006/relationships/hyperlink" Target="https://pravo-search.minjust.ru/bigs/showDocument.html?id=96E20C02-1B12-465A-B64C-24AA92270007" TargetMode="External"/><Relationship Id="rId102" Type="http://schemas.openxmlformats.org/officeDocument/2006/relationships/hyperlink" Target="https://pravo-search.minjust.ru/bigs/showDocument.html?id=A5C8A30B-53C2-467F-83B9-7541D72571D4" TargetMode="External"/><Relationship Id="rId123" Type="http://schemas.openxmlformats.org/officeDocument/2006/relationships/hyperlink" Target="https://pravo-search.minjust.ru/bigs/showDocument.html?id=9AA48369-618A-4BB4-B4B8-AE15F2B7EBF6" TargetMode="External"/><Relationship Id="rId128" Type="http://schemas.openxmlformats.org/officeDocument/2006/relationships/hyperlink" Target="https://pravo-search.minjust.ru/bigs/showDocument.html?id=96E20C02-1B12-465A-B64C-24AA92270007" TargetMode="External"/><Relationship Id="rId144" Type="http://schemas.openxmlformats.org/officeDocument/2006/relationships/hyperlink" Target="https://pravo-search.minjust.ru/bigs/showDocument.html?id=6785A26F-52A6-439E-A2E4-93801511E564" TargetMode="External"/><Relationship Id="rId149" Type="http://schemas.openxmlformats.org/officeDocument/2006/relationships/hyperlink" Target="https://pravo-search.minjust.ru/bigs/showDocument.html?id=9AA48369-618A-4BB4-B4B8-AE15F2B7EBF6" TargetMode="External"/><Relationship Id="rId5" Type="http://schemas.openxmlformats.org/officeDocument/2006/relationships/webSettings" Target="webSettings.xml"/><Relationship Id="rId90" Type="http://schemas.openxmlformats.org/officeDocument/2006/relationships/hyperlink" Target="https://pravo-search.minjust.ru/bigs/showDocument.html?id=EB042C48-DE0E-4DBE-8305-4D48DDDB63A2" TargetMode="External"/><Relationship Id="rId95" Type="http://schemas.openxmlformats.org/officeDocument/2006/relationships/hyperlink" Target="https://pravo-search.minjust.ru/bigs/showDocument.html?id=23BFA9AF-B847-4F54-8403-F2E327C4305A" TargetMode="External"/><Relationship Id="rId160" Type="http://schemas.openxmlformats.org/officeDocument/2006/relationships/hyperlink" Target="https://pravo-search.minjust.ru/bigs/showDocument.html?id=BBF89570-6239-4CFB-BDBA-5B454C14E321" TargetMode="External"/><Relationship Id="rId165" Type="http://schemas.openxmlformats.org/officeDocument/2006/relationships/hyperlink" Target="https://pravo-search.minjust.ru/bigs/showDocument.html?id=15D4560C-D530-4955-BF7E-F734337AE80B" TargetMode="External"/><Relationship Id="rId181" Type="http://schemas.openxmlformats.org/officeDocument/2006/relationships/hyperlink" Target="https://pravo-search.minjust.ru/bigs/showDocument.html?id=8F21B21C-A408-42C4-B9FE-A939B863C84A" TargetMode="External"/><Relationship Id="rId186" Type="http://schemas.openxmlformats.org/officeDocument/2006/relationships/hyperlink" Target="https://pravo-search.minjust.ru/bigs/showDocument.html?id=8F21B21C-A408-42C4-B9FE-A939B863C84A" TargetMode="External"/><Relationship Id="rId22" Type="http://schemas.openxmlformats.org/officeDocument/2006/relationships/hyperlink" Target="https://pravo-search.minjust.ru/bigs/showDocument.html?id=A5C8A30B-53C2-467F-83B9-7541D72571D4" TargetMode="External"/><Relationship Id="rId27" Type="http://schemas.openxmlformats.org/officeDocument/2006/relationships/hyperlink" Target="https://pravo-search.minjust.ru/bigs/showDocument.html?id=FEC711C0-4FFE-416D-8696-5608538EE52C" TargetMode="External"/><Relationship Id="rId43" Type="http://schemas.openxmlformats.org/officeDocument/2006/relationships/hyperlink" Target="https://pravo-search.minjust.ru/bigs/showDocument.html?id=6785A26F-52A6-439E-A2E4-93801511E564" TargetMode="External"/><Relationship Id="rId48" Type="http://schemas.openxmlformats.org/officeDocument/2006/relationships/hyperlink" Target="https://pravo-search.minjust.ru/bigs/showDocument.html?id=96E20C02-1B12-465A-B64C-24AA92270007" TargetMode="External"/><Relationship Id="rId64" Type="http://schemas.openxmlformats.org/officeDocument/2006/relationships/hyperlink" Target="https://pravo-search.minjust.ru/bigs/showDocument.html?id=15D4560C-D530-4955-BF7E-F734337AE80B" TargetMode="External"/><Relationship Id="rId69" Type="http://schemas.openxmlformats.org/officeDocument/2006/relationships/hyperlink" Target="https://pravo-search.minjust.ru/bigs/showDocument.html?id=061500A2-C7BA-4587-A050-F61D7012C31C" TargetMode="External"/><Relationship Id="rId113" Type="http://schemas.openxmlformats.org/officeDocument/2006/relationships/hyperlink" Target="https://pravo-search.minjust.ru/bigs/showDocument.html?id=A5C8A30B-53C2-467F-83B9-7541D72571D4" TargetMode="External"/><Relationship Id="rId118" Type="http://schemas.openxmlformats.org/officeDocument/2006/relationships/hyperlink" Target="https://pravo-search.minjust.ru/bigs/showDocument.html?id=23BFA9AF-B847-4F54-8403-F2E327C4305A" TargetMode="External"/><Relationship Id="rId134" Type="http://schemas.openxmlformats.org/officeDocument/2006/relationships/hyperlink" Target="https://pravo-search.minjust.ru/bigs/showDocument.html?id=96E20C02-1B12-465A-B64C-24AA92270007" TargetMode="External"/><Relationship Id="rId139" Type="http://schemas.openxmlformats.org/officeDocument/2006/relationships/hyperlink" Target="https://pravo-search.minjust.ru/bigs/showDocument.html?id=CF1F5643-3AEB-4438-9333-2E47F2A9D0E7" TargetMode="External"/><Relationship Id="rId80" Type="http://schemas.openxmlformats.org/officeDocument/2006/relationships/hyperlink" Target="https://pravo-search.minjust.ru/bigs/showDocument.html?id=96E20C02-1B12-465A-B64C-24AA92270007" TargetMode="External"/><Relationship Id="rId85" Type="http://schemas.openxmlformats.org/officeDocument/2006/relationships/hyperlink" Target="https://pravo-search.minjust.ru/bigs/showDocument.html?id=A4472AB1-88FD-4863-BF98-8D74CAFB58F6" TargetMode="External"/><Relationship Id="rId150" Type="http://schemas.openxmlformats.org/officeDocument/2006/relationships/hyperlink" Target="https://pravo-search.minjust.ru/bigs/showDocument.html?id=BBF89570-6239-4CFB-BDBA-5B454C14E321" TargetMode="External"/><Relationship Id="rId155" Type="http://schemas.openxmlformats.org/officeDocument/2006/relationships/hyperlink" Target="https://pravo-search.minjust.ru/bigs/showDocument.html?id=9AA48369-618A-4BB4-B4B8-AE15F2B7EBF6" TargetMode="External"/><Relationship Id="rId171" Type="http://schemas.openxmlformats.org/officeDocument/2006/relationships/hyperlink" Target="https://pravo-search.minjust.ru/bigs/showDocument.html?id=96E20C02-1B12-465A-B64C-24AA92270007" TargetMode="External"/><Relationship Id="rId176" Type="http://schemas.openxmlformats.org/officeDocument/2006/relationships/hyperlink" Target="https://pravo-search.minjust.ru/bigs/showDocument.html?id=96E20C02-1B12-465A-B64C-24AA92270007" TargetMode="External"/><Relationship Id="rId192" Type="http://schemas.openxmlformats.org/officeDocument/2006/relationships/hyperlink" Target="https://pravo-search.minjust.ru/bigs/showDocument.html?id=15D4560C-D530-4955-BF7E-F734337AE80B" TargetMode="External"/><Relationship Id="rId12" Type="http://schemas.openxmlformats.org/officeDocument/2006/relationships/hyperlink" Target="file:///C:\Users\Piskunova_SvD\AppData\Local\Temp\16208\zakon.scli.ru" TargetMode="External"/><Relationship Id="rId17" Type="http://schemas.openxmlformats.org/officeDocument/2006/relationships/hyperlink" Target="https://pravo-search.minjust.ru/bigs/showDocument.html?id=524497EE-939B-46DF-83F5-03E4DB7C55E1" TargetMode="External"/><Relationship Id="rId33" Type="http://schemas.openxmlformats.org/officeDocument/2006/relationships/hyperlink" Target="https://pravo-search.minjust.ru/bigs/showDocument.html?id=FEC711C0-4FFE-416D-8696-5608538EE52C" TargetMode="External"/><Relationship Id="rId38" Type="http://schemas.openxmlformats.org/officeDocument/2006/relationships/hyperlink" Target="https://pravo-search.minjust.ru/bigs/showDocument.html?id=6785A26F-52A6-439E-A2E4-93801511E564" TargetMode="External"/><Relationship Id="rId59" Type="http://schemas.openxmlformats.org/officeDocument/2006/relationships/hyperlink" Target="https://pravo-search.minjust.ru/bigs/showDocument.html?id=061500A2-C7BA-4587-A050-F61D7012C31C" TargetMode="External"/><Relationship Id="rId103" Type="http://schemas.openxmlformats.org/officeDocument/2006/relationships/hyperlink" Target="https://pravo-search.minjust.ru/bigs/showDocument.html?id=96E20C02-1B12-465A-B64C-24AA92270007" TargetMode="External"/><Relationship Id="rId108" Type="http://schemas.openxmlformats.org/officeDocument/2006/relationships/hyperlink" Target="https://pravo-search.minjust.ru/bigs/showDocument.html?id=061500A2-C7BA-4587-A050-F61D7012C31C" TargetMode="External"/><Relationship Id="rId124" Type="http://schemas.openxmlformats.org/officeDocument/2006/relationships/hyperlink" Target="https://pravo-search.minjust.ru/bigs/showDocument.html?id=23BFA9AF-B847-4F54-8403-F2E327C4305A" TargetMode="External"/><Relationship Id="rId129" Type="http://schemas.openxmlformats.org/officeDocument/2006/relationships/hyperlink" Target="https://pravo-search.minjust.ru/bigs/showDocument.html?id=A5C8A30B-53C2-467F-83B9-7541D72571D4" TargetMode="External"/><Relationship Id="rId54" Type="http://schemas.openxmlformats.org/officeDocument/2006/relationships/hyperlink" Target="https://pravo-search.minjust.ru/bigs/showDocument.html?id=96E20C02-1B12-465A-B64C-24AA92270007" TargetMode="External"/><Relationship Id="rId70" Type="http://schemas.openxmlformats.org/officeDocument/2006/relationships/hyperlink" Target="https://pravo-search.minjust.ru/bigs/showDocument.html?id=061500A2-C7BA-4587-A050-F61D7012C31C" TargetMode="External"/><Relationship Id="rId75" Type="http://schemas.openxmlformats.org/officeDocument/2006/relationships/hyperlink" Target="https://pravo-search.minjust.ru/bigs/showDocument.html?id=96E20C02-1B12-465A-B64C-24AA92270007" TargetMode="External"/><Relationship Id="rId91" Type="http://schemas.openxmlformats.org/officeDocument/2006/relationships/hyperlink" Target="https://pravo-search.minjust.ru/bigs/showDocument.html?id=96E20C02-1B12-465A-B64C-24AA92270007" TargetMode="External"/><Relationship Id="rId96" Type="http://schemas.openxmlformats.org/officeDocument/2006/relationships/hyperlink" Target="https://pravo-search.minjust.ru/bigs/showDocument.html?id=EB042C48-DE0E-4DBE-8305-4D48DDDB63A2" TargetMode="External"/><Relationship Id="rId140" Type="http://schemas.openxmlformats.org/officeDocument/2006/relationships/hyperlink" Target="https://pravo-search.minjust.ru/bigs/showDocument.html?id=A4472AB1-88FD-4863-BF98-8D74CAFB58F6" TargetMode="External"/><Relationship Id="rId145" Type="http://schemas.openxmlformats.org/officeDocument/2006/relationships/hyperlink" Target="https://pravo-search.minjust.ru/bigs/showDocument.html?id=BBF89570-6239-4CFB-BDBA-5B454C14E321" TargetMode="External"/><Relationship Id="rId161" Type="http://schemas.openxmlformats.org/officeDocument/2006/relationships/hyperlink" Target="https://pravo-search.minjust.ru/bigs/showDocument.html?id=BBF89570-6239-4CFB-BDBA-5B454C14E321" TargetMode="External"/><Relationship Id="rId166" Type="http://schemas.openxmlformats.org/officeDocument/2006/relationships/hyperlink" Target="https://pravo-search.minjust.ru/bigs/showDocument.html?id=96E20C02-1B12-465A-B64C-24AA92270007" TargetMode="External"/><Relationship Id="rId182" Type="http://schemas.openxmlformats.org/officeDocument/2006/relationships/hyperlink" Target="https://pravo-search.minjust.ru/bigs/showDocument.html?id=8F21B21C-A408-42C4-B9FE-A939B863C84A" TargetMode="External"/><Relationship Id="rId187" Type="http://schemas.openxmlformats.org/officeDocument/2006/relationships/hyperlink" Target="https://pravo-search.minjust.ru/bigs/showDocument.html?id=8F21B21C-A408-42C4-B9FE-A939B863C84A" TargetMode="External"/><Relationship Id="rId1" Type="http://schemas.openxmlformats.org/officeDocument/2006/relationships/numbering" Target="numbering.xml"/><Relationship Id="rId6" Type="http://schemas.openxmlformats.org/officeDocument/2006/relationships/hyperlink" Target="https://pravo-search.minjust.ru/bigs/showDocument.html?id=061500A2-C7BA-4587-A050-F61D7012C31C" TargetMode="External"/><Relationship Id="rId23" Type="http://schemas.openxmlformats.org/officeDocument/2006/relationships/hyperlink" Target="https://pravo-search.minjust.ru/bigs/showDocument.html?id=FEC711C0-4FFE-416D-8696-5608538EE52C" TargetMode="External"/><Relationship Id="rId28" Type="http://schemas.openxmlformats.org/officeDocument/2006/relationships/hyperlink" Target="https://pravo-search.minjust.ru/bigs/showDocument.html?id=FEC711C0-4FFE-416D-8696-5608538EE52C" TargetMode="External"/><Relationship Id="rId49" Type="http://schemas.openxmlformats.org/officeDocument/2006/relationships/hyperlink" Target="https://pravo-search.minjust.ru/bigs/showDocument.html?id=FEC711C0-4FFE-416D-8696-5608538EE52C" TargetMode="External"/><Relationship Id="rId114" Type="http://schemas.openxmlformats.org/officeDocument/2006/relationships/hyperlink" Target="https://pravo-search.minjust.ru/bigs/showDocument.html?id=96E20C02-1B12-465A-B64C-24AA92270007" TargetMode="External"/><Relationship Id="rId119" Type="http://schemas.openxmlformats.org/officeDocument/2006/relationships/hyperlink" Target="https://pravo-search.minjust.ru/bigs/showDocument.html?id=EB042C48-DE0E-4DBE-8305-4D48DDDB63A2" TargetMode="External"/><Relationship Id="rId44" Type="http://schemas.openxmlformats.org/officeDocument/2006/relationships/hyperlink" Target="https://pravo-search.minjust.ru/bigs/showDocument.html?id=FEC711C0-4FFE-416D-8696-5608538EE52C" TargetMode="External"/><Relationship Id="rId60" Type="http://schemas.openxmlformats.org/officeDocument/2006/relationships/hyperlink" Target="https://pravo-search.minjust.ru/bigs/showDocument.html?id=061500A2-C7BA-4587-A050-F61D7012C31C" TargetMode="External"/><Relationship Id="rId65" Type="http://schemas.openxmlformats.org/officeDocument/2006/relationships/hyperlink" Target="https://pravo-search.minjust.ru/bigs/showDocument.html?id=401A4058-EBD0-4AE1-8231-1072A34EB79F" TargetMode="External"/><Relationship Id="rId81" Type="http://schemas.openxmlformats.org/officeDocument/2006/relationships/hyperlink" Target="https://pravo-search.minjust.ru/bigs/showDocument.html?id=7781A9E6-B12D-4220-B08E-BA037E7838A7" TargetMode="External"/><Relationship Id="rId86" Type="http://schemas.openxmlformats.org/officeDocument/2006/relationships/hyperlink" Target="https://pravo-search.minjust.ru/bigs/showDocument.html?id=A5C8A30B-53C2-467F-83B9-7541D72571D4" TargetMode="External"/><Relationship Id="rId130" Type="http://schemas.openxmlformats.org/officeDocument/2006/relationships/hyperlink" Target="https://pravo-search.minjust.ru/bigs/showDocument.html?id=96E20C02-1B12-465A-B64C-24AA92270007" TargetMode="External"/><Relationship Id="rId135" Type="http://schemas.openxmlformats.org/officeDocument/2006/relationships/hyperlink" Target="https://pravo-search.minjust.ru/bigs/showDocument.html?id=9AA48369-618A-4BB4-B4B8-AE15F2B7EBF6" TargetMode="External"/><Relationship Id="rId151" Type="http://schemas.openxmlformats.org/officeDocument/2006/relationships/hyperlink" Target="https://pravo-search.minjust.ru/bigs/showDocument.html?id=9AA48369-618A-4BB4-B4B8-AE15F2B7EBF6" TargetMode="External"/><Relationship Id="rId156" Type="http://schemas.openxmlformats.org/officeDocument/2006/relationships/hyperlink" Target="https://pravo-search.minjust.ru/bigs/showDocument.html?id=BBF89570-6239-4CFB-BDBA-5B454C14E321" TargetMode="External"/><Relationship Id="rId177" Type="http://schemas.openxmlformats.org/officeDocument/2006/relationships/hyperlink" Target="https://pravo-search.minjust.ru/bigs/showDocument.html?id=96E20C02-1B12-465A-B64C-24AA92270007" TargetMode="External"/><Relationship Id="rId172" Type="http://schemas.openxmlformats.org/officeDocument/2006/relationships/hyperlink" Target="https://pravo-search.minjust.ru/bigs/showDocument.html?id=96E20C02-1B12-465A-B64C-24AA92270007" TargetMode="External"/><Relationship Id="rId193" Type="http://schemas.openxmlformats.org/officeDocument/2006/relationships/hyperlink" Target="https://pravo-search.minjust.ru/bigs/showDocument.html?id=401A4058-EBD0-4AE1-8231-1072A34EB79F" TargetMode="External"/><Relationship Id="rId13" Type="http://schemas.openxmlformats.org/officeDocument/2006/relationships/hyperlink" Target="file:///C:\Users\Piskunova_SvD\AppData\Local\Temp\16208\zakon.scli.ru" TargetMode="External"/><Relationship Id="rId18" Type="http://schemas.openxmlformats.org/officeDocument/2006/relationships/hyperlink" Target="https://pravo-search.minjust.ru/bigs/showDocument.html?id=18B68750-B18F-40EC-84A9-896627BB71D9" TargetMode="External"/><Relationship Id="rId39" Type="http://schemas.openxmlformats.org/officeDocument/2006/relationships/hyperlink" Target="https://pravo-search.minjust.ru/bigs/showDocument.html?id=FEC711C0-4FFE-416D-8696-5608538EE52C" TargetMode="External"/><Relationship Id="rId109" Type="http://schemas.openxmlformats.org/officeDocument/2006/relationships/hyperlink" Target="https://pravo-search.minjust.ru/bigs/showDocument.html?id=D95E9D97-242C-4376-B31E-42C49119D75E" TargetMode="External"/><Relationship Id="rId34" Type="http://schemas.openxmlformats.org/officeDocument/2006/relationships/hyperlink" Target="https://pravo-search.minjust.ru/bigs/showDocument.html?id=6785A26F-52A6-439E-A2E4-93801511E564" TargetMode="External"/><Relationship Id="rId50" Type="http://schemas.openxmlformats.org/officeDocument/2006/relationships/hyperlink" Target="https://pravo-search.minjust.ru/bigs/showDocument.html?id=96E20C02-1B12-465A-B64C-24AA92270007" TargetMode="External"/><Relationship Id="rId55" Type="http://schemas.openxmlformats.org/officeDocument/2006/relationships/hyperlink" Target="https://pravo-search.minjust.ru/bigs/showDocument.html?id=061500A2-C7BA-4587-A050-F61D7012C31C" TargetMode="External"/><Relationship Id="rId76" Type="http://schemas.openxmlformats.org/officeDocument/2006/relationships/hyperlink" Target="https://pravo-search.minjust.ru/bigs/showDocument.html?id=15D4560C-D530-4955-BF7E-F734337AE80B" TargetMode="External"/><Relationship Id="rId97" Type="http://schemas.openxmlformats.org/officeDocument/2006/relationships/hyperlink" Target="https://pravo-search.minjust.ru/bigs/showDocument.html?id=96E20C02-1B12-465A-B64C-24AA92270007" TargetMode="External"/><Relationship Id="rId104" Type="http://schemas.openxmlformats.org/officeDocument/2006/relationships/hyperlink" Target="https://pravo-search.minjust.ru/bigs/showDocument.html?id=96E20C02-1B12-465A-B64C-24AA92270007" TargetMode="External"/><Relationship Id="rId120" Type="http://schemas.openxmlformats.org/officeDocument/2006/relationships/hyperlink" Target="https://pravo-search.minjust.ru/bigs/showDocument.html?id=96E20C02-1B12-465A-B64C-24AA92270007" TargetMode="External"/><Relationship Id="rId125" Type="http://schemas.openxmlformats.org/officeDocument/2006/relationships/hyperlink" Target="https://pravo-search.minjust.ru/bigs/showDocument.html?id=EB042C48-DE0E-4DBE-8305-4D48DDDB63A2" TargetMode="External"/><Relationship Id="rId141" Type="http://schemas.openxmlformats.org/officeDocument/2006/relationships/hyperlink" Target="https://pravo-search.minjust.ru/bigs/showDocument.html?id=AB8CD4C4-8D82-444E-83C5-FF5157A65F85" TargetMode="External"/><Relationship Id="rId146" Type="http://schemas.openxmlformats.org/officeDocument/2006/relationships/hyperlink" Target="https://pravo-search.minjust.ru/bigs/showDocument.html?id=FA322AC1-A9A1-4F1F-AFEA-FC830E89D009" TargetMode="External"/><Relationship Id="rId167" Type="http://schemas.openxmlformats.org/officeDocument/2006/relationships/hyperlink" Target="https://pravo-search.minjust.ru/bigs/showDocument.html?id=401A4058-EBD0-4AE1-8231-1072A34EB79F" TargetMode="External"/><Relationship Id="rId188" Type="http://schemas.openxmlformats.org/officeDocument/2006/relationships/hyperlink" Target="https://pravo-search.minjust.ru/bigs/showDocument.html?id=15D4560C-D530-4955-BF7E-F734337AE80B" TargetMode="External"/><Relationship Id="rId7" Type="http://schemas.openxmlformats.org/officeDocument/2006/relationships/hyperlink" Target="https://pravo-search.minjust.ru/bigs/showDocument.html?id=A5C8A30B-53C2-467F-83B9-7541D72571D4" TargetMode="External"/><Relationship Id="rId71" Type="http://schemas.openxmlformats.org/officeDocument/2006/relationships/hyperlink" Target="https://pravo-search.minjust.ru/bigs/showDocument.html?id=061500A2-C7BA-4587-A050-F61D7012C31C" TargetMode="External"/><Relationship Id="rId92" Type="http://schemas.openxmlformats.org/officeDocument/2006/relationships/hyperlink" Target="https://pravo-search.minjust.ru/bigs/showDocument.html?id=98BB8F81-011C-4DFF-9673-EFE0713E9585" TargetMode="External"/><Relationship Id="rId162" Type="http://schemas.openxmlformats.org/officeDocument/2006/relationships/hyperlink" Target="https://pravo-search.minjust.ru/bigs/showDocument.html?id=9AA48369-618A-4BB4-B4B8-AE15F2B7EBF6" TargetMode="External"/><Relationship Id="rId183" Type="http://schemas.openxmlformats.org/officeDocument/2006/relationships/hyperlink" Target="https://pravo-search.minjust.ru/bigs/showDocument.html?id=061500A2-C7BA-4587-A050-F61D7012C31C" TargetMode="External"/><Relationship Id="rId2" Type="http://schemas.openxmlformats.org/officeDocument/2006/relationships/styles" Target="styles.xml"/><Relationship Id="rId29" Type="http://schemas.openxmlformats.org/officeDocument/2006/relationships/hyperlink" Target="https://pravo-search.minjust.ru/bigs/showDocument.html?id=FEC711C0-4FFE-416D-8696-5608538EE52C" TargetMode="External"/><Relationship Id="rId24" Type="http://schemas.openxmlformats.org/officeDocument/2006/relationships/hyperlink" Target="https://pravo-search.minjust.ru/bigs/showDocument.html?id=6785A26F-52A6-439E-A2E4-93801511E564" TargetMode="External"/><Relationship Id="rId40" Type="http://schemas.openxmlformats.org/officeDocument/2006/relationships/hyperlink" Target="https://pravo-search.minjust.ru/bigs/showDocument.html?id=96E20C02-1B12-465A-B64C-24AA92270007" TargetMode="External"/><Relationship Id="rId45" Type="http://schemas.openxmlformats.org/officeDocument/2006/relationships/hyperlink" Target="https://pravo-search.minjust.ru/bigs/showDocument.html?id=FEC711C0-4FFE-416D-8696-5608538EE52C" TargetMode="External"/><Relationship Id="rId66" Type="http://schemas.openxmlformats.org/officeDocument/2006/relationships/hyperlink" Target="https://pravo-search.minjust.ru/bigs/showDocument.html?id=96E20C02-1B12-465A-B64C-24AA92270007" TargetMode="External"/><Relationship Id="rId87" Type="http://schemas.openxmlformats.org/officeDocument/2006/relationships/hyperlink" Target="https://pravo-search.minjust.ru/bigs/showDocument.html?id=9AA48369-618A-4BB4-B4B8-AE15F2B7EBF6" TargetMode="External"/><Relationship Id="rId110" Type="http://schemas.openxmlformats.org/officeDocument/2006/relationships/hyperlink" Target="https://pravo-search.minjust.ru/bigs/showDocument.html?id=96E20C02-1B12-465A-B64C-24AA92270007" TargetMode="External"/><Relationship Id="rId115" Type="http://schemas.openxmlformats.org/officeDocument/2006/relationships/hyperlink" Target="https://pravo-search.minjust.ru/bigs/showDocument.html?id=A4472AB1-88FD-4863-BF98-8D74CAFB58F6" TargetMode="External"/><Relationship Id="rId131" Type="http://schemas.openxmlformats.org/officeDocument/2006/relationships/hyperlink" Target="https://pravo-search.minjust.ru/bigs/showDocument.html?id=96E20C02-1B12-465A-B64C-24AA92270007" TargetMode="External"/><Relationship Id="rId136" Type="http://schemas.openxmlformats.org/officeDocument/2006/relationships/hyperlink" Target="https://pravo-search.minjust.ru/bigs/showDocument.html?id=23BFA9AF-B847-4F54-8403-F2E327C4305A" TargetMode="External"/><Relationship Id="rId157" Type="http://schemas.openxmlformats.org/officeDocument/2006/relationships/hyperlink" Target="https://pravo-search.minjust.ru/bigs/showDocument.html?id=BBF89570-6239-4CFB-BDBA-5B454C14E321" TargetMode="External"/><Relationship Id="rId178" Type="http://schemas.openxmlformats.org/officeDocument/2006/relationships/hyperlink" Target="https://pravo-search.minjust.ru/bigs/showDocument.html?id=96E20C02-1B12-465A-B64C-24AA92270007" TargetMode="External"/><Relationship Id="rId61" Type="http://schemas.openxmlformats.org/officeDocument/2006/relationships/hyperlink" Target="https://pravo-search.minjust.ru/bigs/showDocument.html?id=061500A2-C7BA-4587-A050-F61D7012C31C" TargetMode="External"/><Relationship Id="rId82" Type="http://schemas.openxmlformats.org/officeDocument/2006/relationships/hyperlink" Target="https://pravo-search.minjust.ru/bigs/showDocument.html?id=96E20C02-1B12-465A-B64C-24AA92270007" TargetMode="External"/><Relationship Id="rId152" Type="http://schemas.openxmlformats.org/officeDocument/2006/relationships/hyperlink" Target="https://pravo-search.minjust.ru/bigs/showDocument.html?id=23BFA9AF-B847-4F54-8403-F2E327C4305A" TargetMode="External"/><Relationship Id="rId173" Type="http://schemas.openxmlformats.org/officeDocument/2006/relationships/hyperlink" Target="https://pravo-search.minjust.ru/bigs/showDocument.html?id=A5C8A30B-53C2-467F-83B9-7541D72571D4" TargetMode="External"/><Relationship Id="rId194" Type="http://schemas.openxmlformats.org/officeDocument/2006/relationships/fontTable" Target="fontTable.xml"/><Relationship Id="rId19" Type="http://schemas.openxmlformats.org/officeDocument/2006/relationships/hyperlink" Target="https://pravo-search.minjust.ru/bigs/showDocument.html?id=061500A2-C7BA-4587-A050-F61D7012C31C" TargetMode="External"/><Relationship Id="rId14" Type="http://schemas.openxmlformats.org/officeDocument/2006/relationships/hyperlink" Target="file:///C:\Users\Piskunova_SvD\AppData\Local\Temp\16208\zakon.scli.ru" TargetMode="External"/><Relationship Id="rId30" Type="http://schemas.openxmlformats.org/officeDocument/2006/relationships/hyperlink" Target="https://pravo-search.minjust.ru/bigs/showDocument.html?id=6785A26F-52A6-439E-A2E4-93801511E564" TargetMode="External"/><Relationship Id="rId35" Type="http://schemas.openxmlformats.org/officeDocument/2006/relationships/hyperlink" Target="https://pravo-search.minjust.ru/bigs/showDocument.html?id=6785A26F-52A6-439E-A2E4-93801511E564" TargetMode="External"/><Relationship Id="rId56" Type="http://schemas.openxmlformats.org/officeDocument/2006/relationships/hyperlink" Target="https://pravo-search.minjust.ru/bigs/showDocument.html?id=96E20C02-1B12-465A-B64C-24AA92270007" TargetMode="External"/><Relationship Id="rId77" Type="http://schemas.openxmlformats.org/officeDocument/2006/relationships/hyperlink" Target="https://pravo-search.minjust.ru/bigs/showDocument.html?id=96E20C02-1B12-465A-B64C-24AA92270007" TargetMode="External"/><Relationship Id="rId100" Type="http://schemas.openxmlformats.org/officeDocument/2006/relationships/hyperlink" Target="https://pravo-search.minjust.ru/bigs/showDocument.html?id=96E20C02-1B12-465A-B64C-24AA92270007" TargetMode="External"/><Relationship Id="rId105" Type="http://schemas.openxmlformats.org/officeDocument/2006/relationships/hyperlink" Target="https://pravo-search.minjust.ru/bigs/showDocument.html?id=96E20C02-1B12-465A-B64C-24AA92270007" TargetMode="External"/><Relationship Id="rId126" Type="http://schemas.openxmlformats.org/officeDocument/2006/relationships/hyperlink" Target="https://pravo-search.minjust.ru/bigs/showDocument.html?id=96E20C02-1B12-465A-B64C-24AA92270007" TargetMode="External"/><Relationship Id="rId147" Type="http://schemas.openxmlformats.org/officeDocument/2006/relationships/hyperlink" Target="https://pravo-search.minjust.ru/bigs/showDocument.html?id=BBF89570-6239-4CFB-BDBA-5B454C14E321" TargetMode="External"/><Relationship Id="rId168" Type="http://schemas.openxmlformats.org/officeDocument/2006/relationships/hyperlink" Target="https://pravo-search.minjust.ru/bigs/showDocument.html?id=15D4560C-D530-4955-BF7E-F734337AE80B" TargetMode="External"/><Relationship Id="rId8" Type="http://schemas.openxmlformats.org/officeDocument/2006/relationships/hyperlink" Target="https://pravo-search.minjust.ru/bigs/showDocument.html?id=A4472AB1-88FD-4863-BF98-8D74CAFB58F6" TargetMode="External"/><Relationship Id="rId51" Type="http://schemas.openxmlformats.org/officeDocument/2006/relationships/hyperlink" Target="https://pravo-search.minjust.ru/bigs/showDocument.html?id=96E20C02-1B12-465A-B64C-24AA92270007" TargetMode="External"/><Relationship Id="rId72" Type="http://schemas.openxmlformats.org/officeDocument/2006/relationships/hyperlink" Target="https://pravo-search.minjust.ru/bigs/showDocument.html?id=061500A2-C7BA-4587-A050-F61D7012C31C" TargetMode="External"/><Relationship Id="rId93" Type="http://schemas.openxmlformats.org/officeDocument/2006/relationships/hyperlink" Target="https://pravo-search.minjust.ru/bigs/showDocument.html?id=96E20C02-1B12-465A-B64C-24AA92270007" TargetMode="External"/><Relationship Id="rId98" Type="http://schemas.openxmlformats.org/officeDocument/2006/relationships/hyperlink" Target="https://pravo-search.minjust.ru/bigs/showDocument.html?id=98BB8F81-011C-4DFF-9673-EFE0713E9585" TargetMode="External"/><Relationship Id="rId121" Type="http://schemas.openxmlformats.org/officeDocument/2006/relationships/hyperlink" Target="https://pravo-search.minjust.ru/bigs/showDocument.html?id=98BB8F81-011C-4DFF-9673-EFE0713E9585" TargetMode="External"/><Relationship Id="rId142" Type="http://schemas.openxmlformats.org/officeDocument/2006/relationships/hyperlink" Target="https://pravo-search.minjust.ru/bigs/showDocument.html?id=96E20C02-1B12-465A-B64C-24AA92270007" TargetMode="External"/><Relationship Id="rId163" Type="http://schemas.openxmlformats.org/officeDocument/2006/relationships/hyperlink" Target="https://pravo-search.minjust.ru/bigs/showDocument.html?id=BBF89570-6239-4CFB-BDBA-5B454C14E321" TargetMode="External"/><Relationship Id="rId184" Type="http://schemas.openxmlformats.org/officeDocument/2006/relationships/hyperlink" Target="https://pravo-search.minjust.ru/bigs/showDocument.html?id=061500A2-C7BA-4587-A050-F61D7012C31C" TargetMode="External"/><Relationship Id="rId189" Type="http://schemas.openxmlformats.org/officeDocument/2006/relationships/hyperlink" Target="https://pravo-search.minjust.ru/bigs/showDocument.html?id=401A4058-EBD0-4AE1-8231-1072A34EB79F" TargetMode="External"/><Relationship Id="rId3" Type="http://schemas.microsoft.com/office/2007/relationships/stylesWithEffects" Target="stylesWithEffects.xml"/><Relationship Id="rId25" Type="http://schemas.openxmlformats.org/officeDocument/2006/relationships/hyperlink" Target="https://pravo-search.minjust.ru/bigs/showDocument.html?id=FEC711C0-4FFE-416D-8696-5608538EE52C" TargetMode="External"/><Relationship Id="rId46" Type="http://schemas.openxmlformats.org/officeDocument/2006/relationships/hyperlink" Target="https://pravo-search.minjust.ru/bigs/showDocument.html?id=6785A26F-52A6-439E-A2E4-93801511E564" TargetMode="External"/><Relationship Id="rId67" Type="http://schemas.openxmlformats.org/officeDocument/2006/relationships/hyperlink" Target="https://pravo-search.minjust.ru/bigs/showDocument.html?id=061500A2-C7BA-4587-A050-F61D7012C31C" TargetMode="External"/><Relationship Id="rId116" Type="http://schemas.openxmlformats.org/officeDocument/2006/relationships/hyperlink" Target="https://pravo-search.minjust.ru/bigs/showDocument.html?id=9AA48369-618A-4BB4-B4B8-AE15F2B7EBF6" TargetMode="External"/><Relationship Id="rId137" Type="http://schemas.openxmlformats.org/officeDocument/2006/relationships/hyperlink" Target="https://pravo-search.minjust.ru/bigs/showDocument.html?id=EB042C48-DE0E-4DBE-8305-4D48DDDB63A2" TargetMode="External"/><Relationship Id="rId158" Type="http://schemas.openxmlformats.org/officeDocument/2006/relationships/hyperlink" Target="https://pravo-search.minjust.ru/bigs/showDocument.html?id=BBF89570-6239-4CFB-BDBA-5B454C14E321" TargetMode="External"/><Relationship Id="rId20" Type="http://schemas.openxmlformats.org/officeDocument/2006/relationships/hyperlink" Target="https://pravo-search.minjust.ru/bigs/showDocument.html?id=96E20C02-1B12-465A-B64C-24AA92270007" TargetMode="External"/><Relationship Id="rId41" Type="http://schemas.openxmlformats.org/officeDocument/2006/relationships/hyperlink" Target="https://pravo-search.minjust.ru/bigs/showDocument.html?id=15D4560C-D530-4955-BF7E-F734337AE80B" TargetMode="External"/><Relationship Id="rId62" Type="http://schemas.openxmlformats.org/officeDocument/2006/relationships/hyperlink" Target="https://pravo-search.minjust.ru/bigs/showDocument.html?id=96E20C02-1B12-465A-B64C-24AA92270007" TargetMode="External"/><Relationship Id="rId83" Type="http://schemas.openxmlformats.org/officeDocument/2006/relationships/hyperlink" Target="https://pravo-search.minjust.ru/bigs/showDocument.html?id=96E20C02-1B12-465A-B64C-24AA92270007" TargetMode="External"/><Relationship Id="rId88" Type="http://schemas.openxmlformats.org/officeDocument/2006/relationships/hyperlink" Target="https://pravo-search.minjust.ru/bigs/showDocument.html?id=9AA48369-618A-4BB4-B4B8-AE15F2B7EBF6" TargetMode="External"/><Relationship Id="rId111" Type="http://schemas.openxmlformats.org/officeDocument/2006/relationships/hyperlink" Target="https://pravo-search.minjust.ru/bigs/showDocument.html?id=9AA48369-618A-4BB4-B4B8-AE15F2B7EBF6" TargetMode="External"/><Relationship Id="rId132" Type="http://schemas.openxmlformats.org/officeDocument/2006/relationships/hyperlink" Target="https://pravo-search.minjust.ru/bigs/showDocument.html?id=96E20C02-1B12-465A-B64C-24AA92270007" TargetMode="External"/><Relationship Id="rId153" Type="http://schemas.openxmlformats.org/officeDocument/2006/relationships/hyperlink" Target="https://pravo-search.minjust.ru/bigs/showDocument.html?id=9AA48369-618A-4BB4-B4B8-AE15F2B7EBF6" TargetMode="External"/><Relationship Id="rId174" Type="http://schemas.openxmlformats.org/officeDocument/2006/relationships/hyperlink" Target="http://pravo-minjust.ru/" TargetMode="External"/><Relationship Id="rId179" Type="http://schemas.openxmlformats.org/officeDocument/2006/relationships/hyperlink" Target="https://pravo-search.minjust.ru/bigs/showDocument.html?id=8F21B21C-A408-42C4-B9FE-A939B863C84A" TargetMode="External"/><Relationship Id="rId195" Type="http://schemas.openxmlformats.org/officeDocument/2006/relationships/theme" Target="theme/theme1.xml"/><Relationship Id="rId190" Type="http://schemas.openxmlformats.org/officeDocument/2006/relationships/hyperlink" Target="https://pravo-search.minjust.ru/bigs/showDocument.html?id=96E20C02-1B12-465A-B64C-24AA92270007" TargetMode="External"/><Relationship Id="rId15" Type="http://schemas.openxmlformats.org/officeDocument/2006/relationships/hyperlink" Target="https://pravo-search.minjust.ru/bigs/showDocument.html?id=96E20C02-1B12-465A-B64C-24AA92270007" TargetMode="External"/><Relationship Id="rId36" Type="http://schemas.openxmlformats.org/officeDocument/2006/relationships/hyperlink" Target="https://pravo-search.minjust.ru/bigs/showDocument.html?id=6785A26F-52A6-439E-A2E4-93801511E564" TargetMode="External"/><Relationship Id="rId57" Type="http://schemas.openxmlformats.org/officeDocument/2006/relationships/hyperlink" Target="file:///C:\Users\Piskunova_SvD\AppData\Local\Temp\16208\zakon.scli.ru" TargetMode="External"/><Relationship Id="rId106" Type="http://schemas.openxmlformats.org/officeDocument/2006/relationships/hyperlink" Target="https://pravo-search.minjust.ru/bigs/showDocument.html?id=D95E9D97-242C-4376-B31E-42C49119D75E" TargetMode="External"/><Relationship Id="rId127" Type="http://schemas.openxmlformats.org/officeDocument/2006/relationships/hyperlink" Target="https://pravo-search.minjust.ru/bigs/showDocument.html?id=98BB8F81-011C-4DFF-9673-EFE0713E9585" TargetMode="External"/><Relationship Id="rId10" Type="http://schemas.openxmlformats.org/officeDocument/2006/relationships/hyperlink" Target="https://pravo-search.minjust.ru/bigs/showDocument.html?id=E3164AFF-0533-4FF1-BD6D-6EB8EA36103D" TargetMode="External"/><Relationship Id="rId31" Type="http://schemas.openxmlformats.org/officeDocument/2006/relationships/hyperlink" Target="https://pravo-search.minjust.ru/bigs/showDocument.html?id=FEC711C0-4FFE-416D-8696-5608538EE52C" TargetMode="External"/><Relationship Id="rId52" Type="http://schemas.openxmlformats.org/officeDocument/2006/relationships/hyperlink" Target="https://pravo-search.minjust.ru/bigs/showDocument.html?id=6785A26F-52A6-439E-A2E4-93801511E564" TargetMode="External"/><Relationship Id="rId73" Type="http://schemas.openxmlformats.org/officeDocument/2006/relationships/hyperlink" Target="https://pravo-search.minjust.ru/bigs/showDocument.html?id=061500A2-C7BA-4587-A050-F61D7012C31C" TargetMode="External"/><Relationship Id="rId78" Type="http://schemas.openxmlformats.org/officeDocument/2006/relationships/hyperlink" Target="https://pravo-search.minjust.ru/bigs/showDocument.html?id=401A4058-EBD0-4AE1-8231-1072A34EB79F" TargetMode="External"/><Relationship Id="rId94" Type="http://schemas.openxmlformats.org/officeDocument/2006/relationships/hyperlink" Target="https://pravo-search.minjust.ru/bigs/showDocument.html?id=9AA48369-618A-4BB4-B4B8-AE15F2B7EBF6" TargetMode="External"/><Relationship Id="rId99" Type="http://schemas.openxmlformats.org/officeDocument/2006/relationships/hyperlink" Target="https://pravo-search.minjust.ru/bigs/showDocument.html?id=96E20C02-1B12-465A-B64C-24AA92270007" TargetMode="External"/><Relationship Id="rId101" Type="http://schemas.openxmlformats.org/officeDocument/2006/relationships/hyperlink" Target="https://pravo-search.minjust.ru/bigs/showDocument.html?id=6785A26F-52A6-439E-A2E4-93801511E564" TargetMode="External"/><Relationship Id="rId122" Type="http://schemas.openxmlformats.org/officeDocument/2006/relationships/hyperlink" Target="https://pravo-search.minjust.ru/bigs/showDocument.html?id=96E20C02-1B12-465A-B64C-24AA92270007" TargetMode="External"/><Relationship Id="rId143" Type="http://schemas.openxmlformats.org/officeDocument/2006/relationships/hyperlink" Target="https://pravo-search.minjust.ru/bigs/showDocument.html?id=6785A26F-52A6-439E-A2E4-93801511E564" TargetMode="External"/><Relationship Id="rId148" Type="http://schemas.openxmlformats.org/officeDocument/2006/relationships/hyperlink" Target="https://pravo-search.minjust.ru/bigs/showDocument.html?id=BBF89570-6239-4CFB-BDBA-5B454C14E321" TargetMode="External"/><Relationship Id="rId164" Type="http://schemas.openxmlformats.org/officeDocument/2006/relationships/hyperlink" Target="https://pravo-search.minjust.ru/bigs/showDocument.html?id=BBF89570-6239-4CFB-BDBA-5B454C14E321" TargetMode="External"/><Relationship Id="rId169" Type="http://schemas.openxmlformats.org/officeDocument/2006/relationships/hyperlink" Target="https://pravo-search.minjust.ru/bigs/showDocument.html?id=401A4058-EBD0-4AE1-8231-1072A34EB79F" TargetMode="External"/><Relationship Id="rId185" Type="http://schemas.openxmlformats.org/officeDocument/2006/relationships/hyperlink" Target="https://pravo-search.minjust.ru/bigs/showDocument.html?id=8F21B21C-A408-42C4-B9FE-A939B863C84A" TargetMode="External"/><Relationship Id="rId4" Type="http://schemas.openxmlformats.org/officeDocument/2006/relationships/settings" Target="settings.xml"/><Relationship Id="rId9" Type="http://schemas.openxmlformats.org/officeDocument/2006/relationships/hyperlink" Target="https://pravo-search.minjust.ru/bigs/showDocument.html?id=E3164AFF-0533-4FF1-BD6D-6EB8EA36103D" TargetMode="External"/><Relationship Id="rId180" Type="http://schemas.openxmlformats.org/officeDocument/2006/relationships/hyperlink" Target="https://pravo-search.minjust.ru/bigs/showDocument.html?id=8F21B21C-A408-42C4-B9FE-A939B863C84A" TargetMode="External"/><Relationship Id="rId26" Type="http://schemas.openxmlformats.org/officeDocument/2006/relationships/hyperlink" Target="https://pravo-search.minjust.ru/bigs/showDocument.html?id=6785A26F-52A6-439E-A2E4-93801511E5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43292</Words>
  <Characters>246770</Characters>
  <Application>Microsoft Office Word</Application>
  <DocSecurity>0</DocSecurity>
  <Lines>2056</Lines>
  <Paragraphs>578</Paragraphs>
  <ScaleCrop>false</ScaleCrop>
  <Company/>
  <LinksUpToDate>false</LinksUpToDate>
  <CharactersWithSpaces>289484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2022-06-07T07:43:00Z</dcterms:created>
  <dcterms:modified xsi:type="dcterms:W3CDTF">2022-06-07T07:45:00Z</dcterms:modified>
</cp:coreProperties>
</file>