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299" w:rsidRDefault="00215299" w:rsidP="00215299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215299" w:rsidRDefault="00215299" w:rsidP="00215299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215299" w:rsidRDefault="00215299" w:rsidP="00215299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215299" w:rsidRDefault="00215299" w:rsidP="00215299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215299" w:rsidRDefault="00215299" w:rsidP="00215299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14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№28</w:t>
      </w:r>
      <w:r>
        <w:rPr>
          <w:rFonts w:ascii="Arial" w:hAnsi="Arial"/>
          <w:b/>
        </w:rPr>
        <w:tab/>
      </w:r>
    </w:p>
    <w:p w:rsidR="00215299" w:rsidRDefault="00215299" w:rsidP="00215299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299" w:rsidRDefault="00215299" w:rsidP="00215299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215299" w:rsidRDefault="00215299" w:rsidP="00215299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215299" w:rsidRPr="0091653C" w:rsidRDefault="00215299" w:rsidP="00215299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215299" w:rsidRPr="0091653C" w:rsidRDefault="00215299" w:rsidP="00215299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lastRenderedPageBreak/>
        <w:t>Республики Мордовия</w:t>
      </w:r>
    </w:p>
    <w:p w:rsidR="00215299" w:rsidRPr="00993D9B" w:rsidRDefault="00215299" w:rsidP="00215299">
      <w:pPr>
        <w:shd w:val="clear" w:color="auto" w:fill="FFFFFF"/>
        <w:ind w:right="4" w:hanging="505"/>
        <w:jc w:val="center"/>
        <w:rPr>
          <w:b/>
          <w:color w:val="000000"/>
          <w:spacing w:val="-11"/>
          <w:sz w:val="28"/>
          <w:szCs w:val="28"/>
        </w:rPr>
      </w:pPr>
    </w:p>
    <w:p w:rsidR="00215299" w:rsidRDefault="00215299" w:rsidP="0021529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215299" w:rsidRDefault="00215299" w:rsidP="0021529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993D9B">
        <w:rPr>
          <w:b/>
          <w:color w:val="000000"/>
          <w:spacing w:val="-11"/>
          <w:sz w:val="28"/>
          <w:szCs w:val="28"/>
        </w:rPr>
        <w:t>РАСПОРЯЖЕНИЕ</w:t>
      </w:r>
    </w:p>
    <w:p w:rsidR="00215299" w:rsidRDefault="00215299" w:rsidP="0021529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215299" w:rsidRDefault="00215299" w:rsidP="0021529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15299" w:rsidRDefault="00215299" w:rsidP="0021529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15299" w:rsidRPr="00812A67" w:rsidRDefault="00215299" w:rsidP="0021529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812A67">
        <w:rPr>
          <w:sz w:val="28"/>
          <w:szCs w:val="28"/>
        </w:rPr>
        <w:t xml:space="preserve"> от 10 июня 2022  г.                                                                        № 11а</w:t>
      </w:r>
    </w:p>
    <w:p w:rsidR="00215299" w:rsidRPr="00812A67" w:rsidRDefault="00215299" w:rsidP="0021529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p w:rsidR="00215299" w:rsidRPr="00E9548F" w:rsidRDefault="00215299" w:rsidP="0021529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E9548F">
        <w:rPr>
          <w:rFonts w:ascii="Times New Roman CYR" w:hAnsi="Times New Roman CYR" w:cs="Times New Roman CYR"/>
        </w:rPr>
        <w:t xml:space="preserve">с. </w:t>
      </w:r>
      <w:proofErr w:type="spellStart"/>
      <w:r>
        <w:rPr>
          <w:rFonts w:ascii="Times New Roman CYR" w:hAnsi="Times New Roman CYR" w:cs="Times New Roman CYR"/>
        </w:rPr>
        <w:t>Вармазейка</w:t>
      </w:r>
      <w:proofErr w:type="spellEnd"/>
    </w:p>
    <w:p w:rsidR="00215299" w:rsidRDefault="00215299" w:rsidP="0021529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215299" w:rsidRDefault="00215299" w:rsidP="0021529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515C39">
        <w:rPr>
          <w:rFonts w:ascii="Times New Roman CYR" w:hAnsi="Times New Roman CYR" w:cs="Times New Roman CYR"/>
          <w:b/>
          <w:sz w:val="28"/>
          <w:szCs w:val="28"/>
        </w:rPr>
        <w:t xml:space="preserve">О </w:t>
      </w:r>
      <w:r>
        <w:rPr>
          <w:rFonts w:ascii="Times New Roman CYR" w:hAnsi="Times New Roman CYR" w:cs="Times New Roman CYR"/>
          <w:b/>
          <w:sz w:val="28"/>
          <w:szCs w:val="28"/>
        </w:rPr>
        <w:t>направлении на курсы  Плотникову С.В.</w:t>
      </w:r>
    </w:p>
    <w:p w:rsidR="00215299" w:rsidRDefault="00215299" w:rsidP="00215299">
      <w:pPr>
        <w:widowControl w:val="0"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sz w:val="28"/>
          <w:szCs w:val="28"/>
        </w:rPr>
      </w:pPr>
    </w:p>
    <w:p w:rsidR="00215299" w:rsidRPr="006C31F9" w:rsidRDefault="00215299" w:rsidP="00215299">
      <w:pPr>
        <w:ind w:firstLine="72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Направить заместителя главы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Вармазейского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 Плотникову Светлану Викторовну на курсы повышения квалификации по </w:t>
      </w:r>
      <w:r w:rsidRPr="00954B19">
        <w:rPr>
          <w:sz w:val="28"/>
          <w:szCs w:val="28"/>
        </w:rPr>
        <w:t xml:space="preserve">дополнительной профессиональной программе </w:t>
      </w:r>
      <w:r w:rsidRPr="00812A67">
        <w:rPr>
          <w:sz w:val="28"/>
          <w:szCs w:val="28"/>
        </w:rPr>
        <w:t xml:space="preserve">«Развитие государственно-частного и </w:t>
      </w:r>
      <w:proofErr w:type="spellStart"/>
      <w:r w:rsidRPr="00812A67">
        <w:rPr>
          <w:sz w:val="28"/>
          <w:szCs w:val="28"/>
        </w:rPr>
        <w:t>муниципально-частного</w:t>
      </w:r>
      <w:proofErr w:type="spellEnd"/>
      <w:r w:rsidRPr="00812A67">
        <w:rPr>
          <w:sz w:val="28"/>
          <w:szCs w:val="28"/>
        </w:rPr>
        <w:t xml:space="preserve"> партнерства в системе государственного и муниципального управления»</w:t>
      </w:r>
      <w:r>
        <w:rPr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 14.06.2022 г. по 17.06.2022 г.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Средне-Волжский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филиал ФГБОУ ВО «Всероссийский государственный университет юстиции»</w:t>
      </w:r>
    </w:p>
    <w:p w:rsidR="00215299" w:rsidRPr="006C31F9" w:rsidRDefault="00215299" w:rsidP="00215299">
      <w:pPr>
        <w:ind w:firstLine="720"/>
        <w:jc w:val="both"/>
        <w:rPr>
          <w:sz w:val="28"/>
          <w:szCs w:val="28"/>
        </w:rPr>
      </w:pPr>
    </w:p>
    <w:p w:rsidR="00215299" w:rsidRDefault="00215299" w:rsidP="0021529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15299" w:rsidRDefault="00215299" w:rsidP="0021529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15299" w:rsidRDefault="00215299" w:rsidP="00215299">
      <w:r>
        <w:rPr>
          <w:sz w:val="28"/>
          <w:szCs w:val="28"/>
        </w:rPr>
        <w:t>Глава сельского поселения                                       А.Р.Рабина</w:t>
      </w:r>
    </w:p>
    <w:p w:rsidR="00215299" w:rsidRDefault="00215299" w:rsidP="00215299"/>
    <w:p w:rsidR="008C7C88" w:rsidRDefault="008C7C88" w:rsidP="008C7C88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8C7C88" w:rsidRDefault="008C7C88" w:rsidP="008C7C88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8C7C88" w:rsidRDefault="008C7C88" w:rsidP="008C7C88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8C7C88" w:rsidRDefault="008C7C88" w:rsidP="008C7C88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C7C88" w:rsidRDefault="008C7C88" w:rsidP="008C7C88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8C7C88" w:rsidRDefault="008C7C88" w:rsidP="008C7C88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8C7C88" w:rsidRDefault="008C7C88" w:rsidP="008C7C88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От 14 июня  2022г.</w:t>
      </w:r>
      <w:r>
        <w:rPr>
          <w:rFonts w:ascii="Times New Roman" w:hAnsi="Times New Roman" w:cs="Times New Roman"/>
          <w:sz w:val="28"/>
          <w:szCs w:val="28"/>
        </w:rPr>
        <w:tab/>
        <w:t>№51</w:t>
      </w:r>
    </w:p>
    <w:p w:rsidR="008C7C88" w:rsidRDefault="008C7C88" w:rsidP="008C7C88">
      <w:pPr>
        <w:rPr>
          <w:rFonts w:ascii="Times New Roman" w:hAnsi="Times New Roman" w:cs="Times New Roman"/>
          <w:sz w:val="32"/>
          <w:szCs w:val="32"/>
        </w:rPr>
      </w:pPr>
    </w:p>
    <w:p w:rsidR="008C7C88" w:rsidRDefault="008C7C88" w:rsidP="008C7C8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одиннадцатой 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8C7C88" w:rsidRDefault="008C7C88" w:rsidP="008C7C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8C7C88" w:rsidRDefault="008C7C88" w:rsidP="008C7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C88" w:rsidRDefault="008C7C88" w:rsidP="008C7C88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8C7C88" w:rsidRDefault="008C7C88" w:rsidP="008C7C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одиннадцатую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20.06.2022г. в здании администрации сельского поселения.</w:t>
      </w:r>
    </w:p>
    <w:p w:rsidR="008C7C88" w:rsidRDefault="008C7C88" w:rsidP="008C7C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C88" w:rsidRDefault="008C7C88" w:rsidP="008C7C8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8C7C88" w:rsidRDefault="008C7C88" w:rsidP="008C7C88">
      <w:pPr>
        <w:rPr>
          <w:rFonts w:ascii="Times New Roman" w:hAnsi="Times New Roman" w:cs="Times New Roman"/>
          <w:bCs/>
          <w:sz w:val="28"/>
          <w:szCs w:val="28"/>
        </w:rPr>
      </w:pPr>
    </w:p>
    <w:p w:rsidR="008C7C88" w:rsidRDefault="008C7C88" w:rsidP="008C7C88">
      <w:pPr>
        <w:rPr>
          <w:rFonts w:ascii="Times New Roman" w:hAnsi="Times New Roman" w:cs="Times New Roman"/>
          <w:bCs/>
          <w:sz w:val="28"/>
          <w:szCs w:val="28"/>
        </w:rPr>
      </w:pPr>
    </w:p>
    <w:p w:rsidR="008C7C88" w:rsidRDefault="008C7C88" w:rsidP="008C7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8C7C88" w:rsidRDefault="008C7C88" w:rsidP="008C7C88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8C7C88" w:rsidRDefault="008C7C88" w:rsidP="008C7C88">
      <w:pPr>
        <w:rPr>
          <w:rFonts w:ascii="Times New Roman" w:hAnsi="Times New Roman" w:cs="Times New Roman"/>
        </w:rPr>
      </w:pP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ПОСТАНОВЛЕНИЕ</w:t>
      </w: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01420" w:rsidRDefault="00101420" w:rsidP="001014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b/>
          <w:spacing w:val="8"/>
          <w:sz w:val="28"/>
          <w:szCs w:val="28"/>
        </w:rPr>
      </w:pPr>
      <w:r>
        <w:rPr>
          <w:sz w:val="28"/>
          <w:szCs w:val="28"/>
        </w:rPr>
        <w:t>от 17 июня 2022 г.                                                                              №51А</w:t>
      </w:r>
      <w:r>
        <w:rPr>
          <w:spacing w:val="8"/>
          <w:sz w:val="28"/>
          <w:szCs w:val="28"/>
        </w:rPr>
        <w:t xml:space="preserve">                                                           </w:t>
      </w:r>
    </w:p>
    <w:p w:rsidR="00101420" w:rsidRDefault="00101420" w:rsidP="00101420">
      <w:pPr>
        <w:rPr>
          <w:sz w:val="28"/>
          <w:szCs w:val="28"/>
        </w:rPr>
      </w:pPr>
    </w:p>
    <w:p w:rsidR="00101420" w:rsidRDefault="00101420" w:rsidP="00101420">
      <w:pPr>
        <w:rPr>
          <w:sz w:val="28"/>
          <w:szCs w:val="28"/>
        </w:rPr>
      </w:pPr>
    </w:p>
    <w:p w:rsidR="00101420" w:rsidRDefault="00101420" w:rsidP="00101420">
      <w:pPr>
        <w:tabs>
          <w:tab w:val="left" w:pos="3945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Вармазейка</w:t>
      </w:r>
      <w:proofErr w:type="spellEnd"/>
    </w:p>
    <w:p w:rsidR="00101420" w:rsidRDefault="00101420" w:rsidP="00101420">
      <w:pPr>
        <w:tabs>
          <w:tab w:val="left" w:pos="3945"/>
        </w:tabs>
        <w:rPr>
          <w:sz w:val="28"/>
          <w:szCs w:val="28"/>
        </w:rPr>
      </w:pPr>
    </w:p>
    <w:p w:rsidR="00101420" w:rsidRDefault="00101420" w:rsidP="00101420">
      <w:pPr>
        <w:tabs>
          <w:tab w:val="left" w:pos="39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 земельному участку с кадастровым номером 13:05:0103001:560</w:t>
      </w:r>
    </w:p>
    <w:p w:rsidR="00101420" w:rsidRDefault="00101420" w:rsidP="00101420">
      <w:pPr>
        <w:tabs>
          <w:tab w:val="left" w:pos="3945"/>
        </w:tabs>
        <w:jc w:val="center"/>
        <w:rPr>
          <w:b/>
          <w:sz w:val="28"/>
          <w:szCs w:val="28"/>
        </w:rPr>
      </w:pPr>
    </w:p>
    <w:p w:rsidR="00101420" w:rsidRDefault="00101420" w:rsidP="001014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28.12.2013 №443-ФЗ «О Федеральной информационной адресной системе и о внесении изменений в Федеральный закон </w:t>
      </w:r>
      <w:hyperlink r:id="rId5" w:history="1">
        <w:r>
          <w:rPr>
            <w:rStyle w:val="a7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>
        <w:rPr>
          <w:sz w:val="28"/>
          <w:szCs w:val="28"/>
        </w:rPr>
        <w:t xml:space="preserve">, руководствуясь Уставом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14.04.2017 №23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предоставлению муниципальной услуги «Присвоение, изменение и аннулирование адресов объекта адресации»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101420" w:rsidRDefault="00101420" w:rsidP="00101420">
      <w:pPr>
        <w:jc w:val="both"/>
        <w:rPr>
          <w:sz w:val="28"/>
          <w:szCs w:val="28"/>
        </w:rPr>
      </w:pPr>
    </w:p>
    <w:p w:rsidR="00101420" w:rsidRDefault="00101420" w:rsidP="00101420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адрес  земельному участку с кадастровым номером 13:05:0103001:560,общей  площадью 800 кв.м.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категория земель: земли населённых пунктов: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село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армазейка</w:t>
      </w:r>
      <w:proofErr w:type="spellEnd"/>
      <w:r>
        <w:rPr>
          <w:sz w:val="28"/>
          <w:szCs w:val="28"/>
        </w:rPr>
        <w:t xml:space="preserve">, ул.Кооперативная,уч.26А. </w:t>
      </w:r>
    </w:p>
    <w:p w:rsidR="00101420" w:rsidRDefault="00101420" w:rsidP="001014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Постановление вступает в силу </w:t>
      </w:r>
      <w:proofErr w:type="spellStart"/>
      <w:r>
        <w:rPr>
          <w:sz w:val="28"/>
          <w:szCs w:val="28"/>
        </w:rPr>
        <w:t>содня</w:t>
      </w:r>
      <w:proofErr w:type="spellEnd"/>
      <w:r>
        <w:rPr>
          <w:sz w:val="28"/>
          <w:szCs w:val="28"/>
        </w:rPr>
        <w:t xml:space="preserve"> его подписания.</w:t>
      </w:r>
    </w:p>
    <w:p w:rsidR="00101420" w:rsidRDefault="00101420" w:rsidP="00101420">
      <w:pPr>
        <w:jc w:val="both"/>
        <w:rPr>
          <w:sz w:val="28"/>
          <w:szCs w:val="28"/>
        </w:rPr>
      </w:pPr>
    </w:p>
    <w:p w:rsidR="00101420" w:rsidRDefault="00101420" w:rsidP="00101420">
      <w:pPr>
        <w:jc w:val="both"/>
        <w:rPr>
          <w:sz w:val="28"/>
          <w:szCs w:val="28"/>
        </w:rPr>
      </w:pPr>
    </w:p>
    <w:p w:rsidR="00101420" w:rsidRDefault="00101420" w:rsidP="00101420">
      <w:pPr>
        <w:rPr>
          <w:sz w:val="28"/>
          <w:szCs w:val="28"/>
        </w:rPr>
      </w:pPr>
    </w:p>
    <w:p w:rsidR="00101420" w:rsidRDefault="00101420" w:rsidP="00101420">
      <w:pPr>
        <w:rPr>
          <w:sz w:val="28"/>
          <w:szCs w:val="28"/>
        </w:rPr>
      </w:pPr>
    </w:p>
    <w:p w:rsidR="00101420" w:rsidRDefault="00101420" w:rsidP="00101420">
      <w:pPr>
        <w:rPr>
          <w:sz w:val="28"/>
          <w:szCs w:val="28"/>
        </w:rPr>
      </w:pPr>
    </w:p>
    <w:p w:rsidR="00101420" w:rsidRDefault="00101420" w:rsidP="00101420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А.Р.Рабина</w:t>
      </w:r>
    </w:p>
    <w:p w:rsidR="00101420" w:rsidRDefault="00101420" w:rsidP="00101420">
      <w:pPr>
        <w:rPr>
          <w:sz w:val="24"/>
          <w:szCs w:val="24"/>
        </w:rPr>
      </w:pPr>
    </w:p>
    <w:p w:rsidR="008C7C88" w:rsidRDefault="008C7C88" w:rsidP="008C7C88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299"/>
    <w:rsid w:val="00101420"/>
    <w:rsid w:val="00210CFE"/>
    <w:rsid w:val="00215299"/>
    <w:rsid w:val="00297053"/>
    <w:rsid w:val="00623049"/>
    <w:rsid w:val="006951BD"/>
    <w:rsid w:val="007132D4"/>
    <w:rsid w:val="008C7C88"/>
    <w:rsid w:val="00A9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215299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215299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215299"/>
  </w:style>
  <w:style w:type="paragraph" w:styleId="a5">
    <w:name w:val="Balloon Text"/>
    <w:basedOn w:val="a"/>
    <w:link w:val="a6"/>
    <w:uiPriority w:val="99"/>
    <w:semiHidden/>
    <w:unhideWhenUsed/>
    <w:rsid w:val="00215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299"/>
    <w:rPr>
      <w:rFonts w:ascii="Tahoma" w:hAnsi="Tahoma" w:cs="Tahoma"/>
      <w:sz w:val="16"/>
      <w:szCs w:val="16"/>
    </w:rPr>
  </w:style>
  <w:style w:type="character" w:styleId="a7">
    <w:name w:val="Hyperlink"/>
    <w:basedOn w:val="a0"/>
    <w:semiHidden/>
    <w:unhideWhenUsed/>
    <w:rsid w:val="001014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2022-06-16T08:30:00Z</cp:lastPrinted>
  <dcterms:created xsi:type="dcterms:W3CDTF">2022-06-16T08:29:00Z</dcterms:created>
  <dcterms:modified xsi:type="dcterms:W3CDTF">2022-06-23T11:20:00Z</dcterms:modified>
</cp:coreProperties>
</file>