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1341" w:rsidRPr="002A343D" w:rsidRDefault="007A0B88" w:rsidP="002A343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hyperlink r:id="rId4" w:history="1">
        <w:r w:rsidR="000511DD">
          <w:rPr>
            <w:rStyle w:val="a6"/>
            <w:rFonts w:ascii="Times New Roman" w:hAnsi="Times New Roman" w:cs="Times New Roman"/>
            <w:b/>
            <w:bCs/>
            <w:color w:val="auto"/>
            <w:sz w:val="28"/>
            <w:szCs w:val="28"/>
            <w:u w:val="none"/>
          </w:rPr>
          <w:t>Как</w:t>
        </w:r>
      </w:hyperlink>
      <w:r w:rsidR="000511DD">
        <w:rPr>
          <w:rStyle w:val="a6"/>
          <w:rFonts w:ascii="Times New Roman" w:hAnsi="Times New Roman" w:cs="Times New Roman"/>
          <w:b/>
          <w:bCs/>
          <w:color w:val="auto"/>
          <w:sz w:val="28"/>
          <w:szCs w:val="28"/>
          <w:u w:val="none"/>
        </w:rPr>
        <w:t xml:space="preserve"> защитить себя от обмана в информационно-телекоммуникационной сети «Интернет»?</w:t>
      </w:r>
      <w:r w:rsidR="00E51341" w:rsidRPr="002A343D">
        <w:rPr>
          <w:rFonts w:ascii="Times New Roman" w:hAnsi="Times New Roman" w:cs="Times New Roman"/>
          <w:b/>
          <w:bCs/>
          <w:sz w:val="28"/>
          <w:szCs w:val="28"/>
        </w:rPr>
        <w:t>(</w:t>
      </w:r>
      <w:r w:rsidR="00E51341" w:rsidRPr="002A343D">
        <w:rPr>
          <w:rFonts w:ascii="Times New Roman" w:hAnsi="Times New Roman" w:cs="Times New Roman"/>
          <w:b/>
          <w:sz w:val="28"/>
          <w:szCs w:val="28"/>
        </w:rPr>
        <w:t>п</w:t>
      </w:r>
      <w:r w:rsidR="00AC1D39" w:rsidRPr="002A343D">
        <w:rPr>
          <w:rFonts w:ascii="Times New Roman" w:hAnsi="Times New Roman" w:cs="Times New Roman"/>
          <w:b/>
          <w:sz w:val="28"/>
          <w:szCs w:val="28"/>
        </w:rPr>
        <w:t>рокуратура Большеигнатовского района</w:t>
      </w:r>
      <w:r w:rsidR="00E51341" w:rsidRPr="002A343D">
        <w:rPr>
          <w:rFonts w:ascii="Times New Roman" w:hAnsi="Times New Roman" w:cs="Times New Roman"/>
          <w:b/>
          <w:sz w:val="28"/>
          <w:szCs w:val="28"/>
        </w:rPr>
        <w:t>)</w:t>
      </w:r>
    </w:p>
    <w:p w:rsidR="00B518D6" w:rsidRPr="002A343D" w:rsidRDefault="00B518D6" w:rsidP="002A34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511DD" w:rsidRPr="000511DD" w:rsidRDefault="000511DD" w:rsidP="000511D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511DD">
        <w:rPr>
          <w:rFonts w:ascii="Times New Roman" w:eastAsia="Times New Roman" w:hAnsi="Times New Roman" w:cs="Times New Roman"/>
          <w:color w:val="000000"/>
          <w:sz w:val="28"/>
          <w:szCs w:val="28"/>
        </w:rPr>
        <w:t>В настоящее время наиболее распространенным видом мошенничества является размещение объявлений в информационно-телекоммуникационной сети «Интернет». При этом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0511D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данных объявлениях, как правило, указывается заниженная цена, либо товары, которые отдаются совершенно бесплатно.</w:t>
      </w:r>
    </w:p>
    <w:p w:rsidR="000511DD" w:rsidRPr="000511DD" w:rsidRDefault="000511DD" w:rsidP="000511D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511D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Именно под такими объявлениями кроются преступные схемы, направленные на хищение денежных средств у граждан путем обмана или злоупотребления доверием. </w:t>
      </w:r>
    </w:p>
    <w:p w:rsidR="000511DD" w:rsidRPr="000511DD" w:rsidRDefault="000511DD" w:rsidP="000511D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511D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социальных сетях или в интернет-сервисах (приложениях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</w:t>
      </w:r>
      <w:r w:rsidRPr="000511DD">
        <w:rPr>
          <w:rFonts w:ascii="Times New Roman" w:eastAsia="Times New Roman" w:hAnsi="Times New Roman" w:cs="Times New Roman"/>
          <w:color w:val="000000"/>
          <w:sz w:val="28"/>
          <w:szCs w:val="28"/>
        </w:rPr>
        <w:t>Ав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0511DD">
        <w:rPr>
          <w:rFonts w:ascii="Times New Roman" w:eastAsia="Times New Roman" w:hAnsi="Times New Roman" w:cs="Times New Roman"/>
          <w:color w:val="000000"/>
          <w:sz w:val="28"/>
          <w:szCs w:val="28"/>
        </w:rPr>
        <w:t>то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  <w:r w:rsidRPr="000511D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</w:t>
      </w:r>
      <w:r w:rsidRPr="000511DD">
        <w:rPr>
          <w:rFonts w:ascii="Times New Roman" w:eastAsia="Times New Roman" w:hAnsi="Times New Roman" w:cs="Times New Roman"/>
          <w:color w:val="000000"/>
          <w:sz w:val="28"/>
          <w:szCs w:val="28"/>
        </w:rPr>
        <w:t>Юла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  <w:r w:rsidRPr="000511D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) преступники публикуют заманчивые предложения, привлекающие внимание большинства граждан. Одним из способов обмана является предложение откликнувшимся гражданам оплатить пересылку вещи или товара, которую он якобы отдает,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поскольку</w:t>
      </w:r>
      <w:r w:rsidRPr="000511D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она находится в другом городе, стране. После перевода денежных средств на карту мошенника, он перестает выходить на связь, не отвечает на звонки, как правило, номер телефона становится недоступным.</w:t>
      </w:r>
    </w:p>
    <w:p w:rsidR="000511DD" w:rsidRPr="000511DD" w:rsidRDefault="000511DD" w:rsidP="000511D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511DD">
        <w:rPr>
          <w:rFonts w:ascii="Times New Roman" w:eastAsia="Times New Roman" w:hAnsi="Times New Roman" w:cs="Times New Roman"/>
          <w:color w:val="000000"/>
          <w:sz w:val="28"/>
          <w:szCs w:val="28"/>
        </w:rPr>
        <w:t>К таким объявлениям необходимо подходитькрайне осторожно. В целях безопасности, предложите такому лицу перевести деньги наложенным платежом.</w:t>
      </w:r>
    </w:p>
    <w:p w:rsidR="000511DD" w:rsidRPr="000511DD" w:rsidRDefault="000511DD" w:rsidP="000511D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511DD">
        <w:rPr>
          <w:rFonts w:ascii="Times New Roman" w:eastAsia="Times New Roman" w:hAnsi="Times New Roman" w:cs="Times New Roman"/>
          <w:color w:val="000000"/>
          <w:sz w:val="28"/>
          <w:szCs w:val="28"/>
        </w:rPr>
        <w:t>Если Вы или Ваши близкие стали жертвой интернет-мошенников, необходимо обратиться в правоохранительные органы, предоставив при этом имеющуюся информацию, в том числе скриншоты переписок с преступником, записи телефонных разговоров (при наличии)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bookmarkStart w:id="0" w:name="_GoBack"/>
      <w:bookmarkEnd w:id="0"/>
      <w:r w:rsidRPr="000511D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документы, подтверждающие перевод денежных средств, а также иные сведения, имеющие значение для дела.</w:t>
      </w:r>
    </w:p>
    <w:p w:rsidR="00E87913" w:rsidRPr="002613C3" w:rsidRDefault="00E87913" w:rsidP="00E1027C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7"/>
          <w:szCs w:val="27"/>
        </w:rPr>
      </w:pPr>
    </w:p>
    <w:sectPr w:rsidR="00E87913" w:rsidRPr="002613C3" w:rsidSect="002613C3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1D0393"/>
    <w:rsid w:val="00003E5C"/>
    <w:rsid w:val="00033A09"/>
    <w:rsid w:val="000511DD"/>
    <w:rsid w:val="000F6EC0"/>
    <w:rsid w:val="0012271C"/>
    <w:rsid w:val="001229D8"/>
    <w:rsid w:val="001C7922"/>
    <w:rsid w:val="001D0393"/>
    <w:rsid w:val="002613C3"/>
    <w:rsid w:val="002A343D"/>
    <w:rsid w:val="005515EE"/>
    <w:rsid w:val="007A0B88"/>
    <w:rsid w:val="007B0F80"/>
    <w:rsid w:val="008D4824"/>
    <w:rsid w:val="009631EC"/>
    <w:rsid w:val="00AC1D39"/>
    <w:rsid w:val="00B518D6"/>
    <w:rsid w:val="00B5404C"/>
    <w:rsid w:val="00C34C40"/>
    <w:rsid w:val="00D65455"/>
    <w:rsid w:val="00DB133D"/>
    <w:rsid w:val="00DC7F09"/>
    <w:rsid w:val="00E1027C"/>
    <w:rsid w:val="00E50E50"/>
    <w:rsid w:val="00E51341"/>
    <w:rsid w:val="00E87913"/>
    <w:rsid w:val="00EE3292"/>
    <w:rsid w:val="00FE361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1D39"/>
  </w:style>
  <w:style w:type="paragraph" w:styleId="3">
    <w:name w:val="heading 3"/>
    <w:basedOn w:val="a"/>
    <w:link w:val="30"/>
    <w:uiPriority w:val="9"/>
    <w:qFormat/>
    <w:rsid w:val="001C792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1C792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1C79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C1D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C1D39"/>
    <w:rPr>
      <w:rFonts w:ascii="Segoe UI" w:hAnsi="Segoe UI" w:cs="Segoe UI"/>
      <w:sz w:val="18"/>
      <w:szCs w:val="18"/>
    </w:rPr>
  </w:style>
  <w:style w:type="character" w:styleId="a6">
    <w:name w:val="Hyperlink"/>
    <w:basedOn w:val="a0"/>
    <w:uiPriority w:val="99"/>
    <w:semiHidden/>
    <w:unhideWhenUsed/>
    <w:rsid w:val="00B518D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525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8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9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4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muob.ru/aktualno/ofitsialnye-organy-informiruyut/15275/1259967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242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Работа</cp:lastModifiedBy>
  <cp:revision>2</cp:revision>
  <cp:lastPrinted>2021-12-21T17:13:00Z</cp:lastPrinted>
  <dcterms:created xsi:type="dcterms:W3CDTF">2022-07-25T09:40:00Z</dcterms:created>
  <dcterms:modified xsi:type="dcterms:W3CDTF">2022-07-25T09:40:00Z</dcterms:modified>
</cp:coreProperties>
</file>