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6E3CD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736CF2" wp14:editId="3827418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</w:t>
      </w:r>
      <w:r w:rsidR="00350CF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70620E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седьмог</w:t>
      </w:r>
      <w:r w:rsidR="004D7786"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о созыва</w:t>
      </w:r>
    </w:p>
    <w:p w:rsidR="004D7786" w:rsidRPr="004D7786" w:rsidRDefault="004D7786" w:rsidP="00350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350C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 июля</w:t>
      </w:r>
      <w:r w:rsidR="00A05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                                                       </w:t>
      </w:r>
      <w:r w:rsidR="00350C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B600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92423" w:rsidRPr="00B92423" w:rsidRDefault="0070620E" w:rsidP="00350CF2">
      <w:pPr>
        <w:widowControl w:val="0"/>
        <w:tabs>
          <w:tab w:val="left" w:pos="6521"/>
          <w:tab w:val="left" w:pos="8080"/>
        </w:tabs>
        <w:suppressAutoHyphens/>
        <w:autoSpaceDE w:val="0"/>
        <w:autoSpaceDN w:val="0"/>
        <w:adjustRightInd w:val="0"/>
        <w:spacing w:after="0" w:line="240" w:lineRule="auto"/>
        <w:ind w:left="567" w:right="226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 внесени</w:t>
      </w:r>
      <w:r w:rsid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измене</w:t>
      </w:r>
      <w:r w:rsid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ний в решение Совета депутатов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 от 16 октября 2020 года № 116 «</w:t>
      </w:r>
      <w:r w:rsidR="00B92423"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Об утверждении Положения о публичных слушаниях, общественных обсуждениях в </w:t>
      </w:r>
      <w:proofErr w:type="spellStart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Большеигнатовском</w:t>
      </w:r>
      <w:proofErr w:type="spellEnd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сельском поселении </w:t>
      </w:r>
      <w:proofErr w:type="spellStart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B92423"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Республики Мордовия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</w:p>
    <w:p w:rsidR="00350CF2" w:rsidRDefault="00350CF2" w:rsidP="00350CF2">
      <w:pPr>
        <w:widowControl w:val="0"/>
        <w:tabs>
          <w:tab w:val="left" w:pos="10348"/>
        </w:tabs>
        <w:autoSpaceDE w:val="0"/>
        <w:autoSpaceDN w:val="0"/>
        <w:adjustRightInd w:val="0"/>
        <w:spacing w:after="120" w:line="240" w:lineRule="auto"/>
        <w:ind w:left="567" w:right="192" w:firstLine="153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50CF2" w:rsidRPr="00350CF2" w:rsidRDefault="00350CF2" w:rsidP="00350CF2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240" w:lineRule="auto"/>
        <w:ind w:left="567" w:right="193" w:firstLine="153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0" w:name="_GoBack"/>
      <w:bookmarkEnd w:id="0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Совет </w:t>
      </w:r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депутатов 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 </w:t>
      </w:r>
      <w:r w:rsidR="0070620E"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r w:rsidRPr="00350CF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решил:</w:t>
      </w:r>
    </w:p>
    <w:p w:rsidR="0070620E" w:rsidRPr="00B92423" w:rsidRDefault="0070620E" w:rsidP="00350CF2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240" w:lineRule="auto"/>
        <w:ind w:left="567" w:right="193" w:firstLine="153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Внести в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Совета депутатов 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 от 16 октября 2020 года № 116 «</w:t>
      </w:r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Об утверждении Положения о публичных слушаниях, общественных обсуждениях в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сельском поселении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Республики Мордовия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(далее</w:t>
      </w:r>
      <w:r w:rsidR="00B76C5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–Р</w:t>
      </w:r>
      <w:proofErr w:type="gram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ешение) изменения  следующего содержания:</w:t>
      </w:r>
    </w:p>
    <w:p w:rsidR="0070620E" w:rsidRPr="00350CF2" w:rsidRDefault="0070620E" w:rsidP="00350CF2">
      <w:pPr>
        <w:pStyle w:val="af7"/>
        <w:numPr>
          <w:ilvl w:val="1"/>
          <w:numId w:val="18"/>
        </w:numPr>
        <w:tabs>
          <w:tab w:val="num" w:pos="360"/>
          <w:tab w:val="left" w:pos="10348"/>
        </w:tabs>
        <w:ind w:right="193"/>
        <w:rPr>
          <w:sz w:val="28"/>
        </w:rPr>
      </w:pPr>
      <w:r w:rsidRPr="00350CF2">
        <w:rPr>
          <w:rFonts w:ascii="Times New Roman" w:hAnsi="Times New Roman" w:cs="Times New Roman"/>
          <w:sz w:val="28"/>
          <w:szCs w:val="28"/>
        </w:rPr>
        <w:t>Подпункт 2 пункта 48 раздела 11 Решения дополнить словами следующего содержания</w:t>
      </w:r>
      <w:r w:rsidRPr="00350CF2">
        <w:rPr>
          <w:sz w:val="28"/>
        </w:rPr>
        <w:t>:</w:t>
      </w:r>
    </w:p>
    <w:p w:rsidR="00B92423" w:rsidRDefault="0070620E" w:rsidP="00350CF2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0CF2">
        <w:rPr>
          <w:rFonts w:ascii="Times New Roman" w:hAnsi="Times New Roman" w:cs="Times New Roman"/>
          <w:sz w:val="28"/>
        </w:rPr>
        <w:t xml:space="preserve">«,в соответствии с Правилами использования </w:t>
      </w:r>
      <w:r w:rsidR="00350CF2" w:rsidRPr="00350CF2">
        <w:rPr>
          <w:rFonts w:ascii="Times New Roman" w:hAnsi="Times New Roman" w:cs="Times New Roman"/>
          <w:sz w:val="28"/>
        </w:rPr>
        <w:t>федеральной государственной информационной системы «Единый порта</w:t>
      </w:r>
      <w:r w:rsidR="00350CF2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</w:t>
      </w:r>
      <w:r w:rsidR="00B92423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и муниципальных услуг</w:t>
      </w:r>
      <w:r w:rsidR="00350CF2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</w:t>
      </w:r>
      <w:r w:rsid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92423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CF2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организации </w:t>
      </w:r>
      <w:r w:rsid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проведения публичных слушаний,</w:t>
      </w:r>
      <w:r w:rsidR="00350CF2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утвержденных Постановлением Правительства  Российской Федерации от 03.02.2022г. №101 </w:t>
      </w:r>
      <w:r w:rsid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50CF2" w:rsidRP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использования федеральной государственной информационной системы « Единый портал государственных и муниципальных услуг (функций)» в целях организации и проведения публичных слушаний</w:t>
      </w:r>
      <w:r w:rsidR="00350CF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350CF2" w:rsidRDefault="00350CF2" w:rsidP="00350CF2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Настоящее решение вступает в силу после его официального опубликования.</w:t>
      </w:r>
    </w:p>
    <w:p w:rsidR="00350CF2" w:rsidRDefault="00350CF2" w:rsidP="00B76C54">
      <w:pPr>
        <w:tabs>
          <w:tab w:val="num" w:pos="360"/>
          <w:tab w:val="left" w:pos="10348"/>
        </w:tabs>
        <w:spacing w:after="0" w:line="240" w:lineRule="auto"/>
        <w:ind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CF2" w:rsidRDefault="00350CF2" w:rsidP="00350CF2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</w:p>
    <w:p w:rsidR="00350CF2" w:rsidRDefault="00350CF2" w:rsidP="00350CF2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76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В.И. Грошева</w:t>
      </w:r>
    </w:p>
    <w:p w:rsidR="00350CF2" w:rsidRPr="00350CF2" w:rsidRDefault="00350CF2" w:rsidP="00350CF2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50CF2" w:rsidRPr="00350CF2" w:rsidSect="00350CF2">
      <w:pgSz w:w="11905" w:h="16837"/>
      <w:pgMar w:top="0" w:right="423" w:bottom="142" w:left="56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C5429"/>
    <w:multiLevelType w:val="hybridMultilevel"/>
    <w:tmpl w:val="F96436DE"/>
    <w:lvl w:ilvl="0" w:tplc="9858D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99B4769"/>
    <w:multiLevelType w:val="hybridMultilevel"/>
    <w:tmpl w:val="3AAEB86A"/>
    <w:lvl w:ilvl="0" w:tplc="5AB8C1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 CYR" w:eastAsia="Times New Roman" w:hAnsi="Times New Roman CYR" w:cs="Times New Roman CYR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6257A3"/>
    <w:multiLevelType w:val="multilevel"/>
    <w:tmpl w:val="940AD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CA0073"/>
    <w:multiLevelType w:val="hybridMultilevel"/>
    <w:tmpl w:val="55DE8DEC"/>
    <w:lvl w:ilvl="0" w:tplc="EA0097B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5906924"/>
    <w:multiLevelType w:val="multilevel"/>
    <w:tmpl w:val="5A781CF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168504C"/>
    <w:multiLevelType w:val="multilevel"/>
    <w:tmpl w:val="92B6E350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215" w:hanging="375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ascii="Times New Roman" w:eastAsiaTheme="minorHAnsi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ascii="Times New Roman" w:eastAsiaTheme="minorHAnsi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5640" w:hanging="1440"/>
      </w:pPr>
      <w:rPr>
        <w:rFonts w:ascii="Times New Roman" w:eastAsiaTheme="minorHAnsi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ascii="Times New Roman" w:eastAsiaTheme="minorHAnsi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7680" w:hanging="1800"/>
      </w:pPr>
      <w:rPr>
        <w:rFonts w:ascii="Times New Roman" w:eastAsiaTheme="minorHAnsi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8880" w:hanging="2160"/>
      </w:pPr>
      <w:rPr>
        <w:rFonts w:ascii="Times New Roman" w:eastAsiaTheme="minorHAnsi" w:hAnsi="Times New Roman" w:cs="Times New Roman" w:hint="default"/>
      </w:rPr>
    </w:lvl>
  </w:abstractNum>
  <w:abstractNum w:abstractNumId="14">
    <w:nsid w:val="582C4D9C"/>
    <w:multiLevelType w:val="multilevel"/>
    <w:tmpl w:val="5D285BA2"/>
    <w:lvl w:ilvl="0">
      <w:start w:val="1"/>
      <w:numFmt w:val="decimal"/>
      <w:lvlText w:val="%1"/>
      <w:lvlJc w:val="left"/>
      <w:pPr>
        <w:ind w:left="630" w:hanging="63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350" w:hanging="63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ascii="Times New Roman" w:eastAsiaTheme="minorHAnsi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eastAsiaTheme="minorHAnsi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Times New Roman" w:eastAsiaTheme="minorHAnsi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eastAsiaTheme="minorHAnsi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ascii="Times New Roman" w:eastAsiaTheme="minorHAnsi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ascii="Times New Roman" w:eastAsiaTheme="minorHAnsi" w:hAnsi="Times New Roman" w:cs="Times New Roman" w:hint="default"/>
      </w:rPr>
    </w:lvl>
  </w:abstractNum>
  <w:abstractNum w:abstractNumId="15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"/>
  </w:num>
  <w:num w:numId="5">
    <w:abstractNumId w:val="6"/>
  </w:num>
  <w:num w:numId="6">
    <w:abstractNumId w:val="10"/>
  </w:num>
  <w:num w:numId="7">
    <w:abstractNumId w:val="12"/>
  </w:num>
  <w:num w:numId="8">
    <w:abstractNumId w:val="3"/>
  </w:num>
  <w:num w:numId="9">
    <w:abstractNumId w:val="1"/>
  </w:num>
  <w:num w:numId="10">
    <w:abstractNumId w:val="16"/>
  </w:num>
  <w:num w:numId="11">
    <w:abstractNumId w:val="5"/>
  </w:num>
  <w:num w:numId="12">
    <w:abstractNumId w:val="9"/>
  </w:num>
  <w:num w:numId="13">
    <w:abstractNumId w:val="0"/>
  </w:num>
  <w:num w:numId="14">
    <w:abstractNumId w:val="11"/>
  </w:num>
  <w:num w:numId="15">
    <w:abstractNumId w:val="7"/>
  </w:num>
  <w:num w:numId="16">
    <w:abstractNumId w:val="15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1DB6"/>
    <w:rsid w:val="00204E08"/>
    <w:rsid w:val="0020618E"/>
    <w:rsid w:val="00214BB7"/>
    <w:rsid w:val="00223640"/>
    <w:rsid w:val="0023536B"/>
    <w:rsid w:val="002358AC"/>
    <w:rsid w:val="00236170"/>
    <w:rsid w:val="00240B9F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0CF2"/>
    <w:rsid w:val="003551C3"/>
    <w:rsid w:val="003C0C14"/>
    <w:rsid w:val="003D1E38"/>
    <w:rsid w:val="003E387A"/>
    <w:rsid w:val="00400AEF"/>
    <w:rsid w:val="00401179"/>
    <w:rsid w:val="00413955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39FC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A239E"/>
    <w:rsid w:val="006B2B31"/>
    <w:rsid w:val="006B3F22"/>
    <w:rsid w:val="006C393C"/>
    <w:rsid w:val="006C3CB6"/>
    <w:rsid w:val="006D2EB5"/>
    <w:rsid w:val="006E3CDD"/>
    <w:rsid w:val="006E586E"/>
    <w:rsid w:val="006F07CC"/>
    <w:rsid w:val="006F0ED8"/>
    <w:rsid w:val="006F4D2D"/>
    <w:rsid w:val="00703789"/>
    <w:rsid w:val="0070620E"/>
    <w:rsid w:val="007132DF"/>
    <w:rsid w:val="00720300"/>
    <w:rsid w:val="00721335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91AD2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0587A"/>
    <w:rsid w:val="00A167EF"/>
    <w:rsid w:val="00A27764"/>
    <w:rsid w:val="00A477F7"/>
    <w:rsid w:val="00A51006"/>
    <w:rsid w:val="00A546A7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59D"/>
    <w:rsid w:val="00B46A98"/>
    <w:rsid w:val="00B600DD"/>
    <w:rsid w:val="00B61E3D"/>
    <w:rsid w:val="00B7571B"/>
    <w:rsid w:val="00B75735"/>
    <w:rsid w:val="00B76C54"/>
    <w:rsid w:val="00B819FB"/>
    <w:rsid w:val="00B825B1"/>
    <w:rsid w:val="00B87E1A"/>
    <w:rsid w:val="00B9164C"/>
    <w:rsid w:val="00B92423"/>
    <w:rsid w:val="00B927D8"/>
    <w:rsid w:val="00BA4F86"/>
    <w:rsid w:val="00BA61ED"/>
    <w:rsid w:val="00BE4AAA"/>
    <w:rsid w:val="00BF25E6"/>
    <w:rsid w:val="00BF2F82"/>
    <w:rsid w:val="00C26608"/>
    <w:rsid w:val="00C34472"/>
    <w:rsid w:val="00C51FCF"/>
    <w:rsid w:val="00C52C26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0304"/>
    <w:rsid w:val="00DB54DB"/>
    <w:rsid w:val="00DB60BE"/>
    <w:rsid w:val="00DC4ADA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C2ABE-C584-4AFE-815A-66ABB6FA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</cp:lastModifiedBy>
  <cp:revision>7</cp:revision>
  <cp:lastPrinted>2022-07-22T07:01:00Z</cp:lastPrinted>
  <dcterms:created xsi:type="dcterms:W3CDTF">2020-09-17T05:39:00Z</dcterms:created>
  <dcterms:modified xsi:type="dcterms:W3CDTF">2022-07-22T07:02:00Z</dcterms:modified>
</cp:coreProperties>
</file>