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115" w:rsidRDefault="006A1115" w:rsidP="009D6930">
      <w:pPr>
        <w:jc w:val="center"/>
        <w:rPr>
          <w:b/>
          <w:bCs/>
        </w:rPr>
      </w:pPr>
    </w:p>
    <w:p w:rsidR="006A1115" w:rsidRPr="00247487" w:rsidRDefault="006A1115" w:rsidP="00F7101E">
      <w:pPr>
        <w:jc w:val="center"/>
        <w:rPr>
          <w:sz w:val="28"/>
          <w:szCs w:val="28"/>
        </w:rPr>
      </w:pPr>
      <w:r w:rsidRPr="00247487">
        <w:rPr>
          <w:b/>
          <w:bCs/>
          <w:sz w:val="28"/>
          <w:szCs w:val="28"/>
        </w:rPr>
        <w:t xml:space="preserve">АДМИНИСТРАЦИЯ </w:t>
      </w:r>
      <w:r w:rsidR="00D85300" w:rsidRPr="00247487">
        <w:rPr>
          <w:b/>
          <w:bCs/>
          <w:sz w:val="28"/>
          <w:szCs w:val="28"/>
        </w:rPr>
        <w:t>ВАРМАЗЕЙСКОГО</w:t>
      </w:r>
      <w:r w:rsidRPr="00247487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6A1115" w:rsidRPr="00247487" w:rsidRDefault="006A1115" w:rsidP="00F7101E">
      <w:pPr>
        <w:jc w:val="center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РЕСПУБЛИКИ МОРДОВИЯ</w:t>
      </w:r>
    </w:p>
    <w:p w:rsidR="006A1115" w:rsidRDefault="006A1115" w:rsidP="00F7101E">
      <w:pPr>
        <w:jc w:val="center"/>
        <w:rPr>
          <w:b/>
          <w:bCs/>
          <w:sz w:val="28"/>
          <w:szCs w:val="28"/>
        </w:rPr>
      </w:pPr>
    </w:p>
    <w:p w:rsidR="00247487" w:rsidRPr="00247487" w:rsidRDefault="00247487" w:rsidP="00F7101E">
      <w:pPr>
        <w:jc w:val="center"/>
        <w:rPr>
          <w:b/>
          <w:bCs/>
          <w:sz w:val="28"/>
          <w:szCs w:val="28"/>
        </w:rPr>
      </w:pPr>
    </w:p>
    <w:p w:rsidR="006A1115" w:rsidRDefault="006A1115" w:rsidP="00F7101E">
      <w:pPr>
        <w:tabs>
          <w:tab w:val="left" w:pos="3174"/>
        </w:tabs>
        <w:jc w:val="center"/>
        <w:rPr>
          <w:b/>
          <w:bCs/>
          <w:spacing w:val="80"/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6A1115" w:rsidRPr="00F7101E" w:rsidRDefault="006A1115" w:rsidP="00652297">
      <w:pPr>
        <w:tabs>
          <w:tab w:val="left" w:pos="3174"/>
        </w:tabs>
        <w:rPr>
          <w:b/>
          <w:bCs/>
          <w:sz w:val="22"/>
          <w:szCs w:val="22"/>
        </w:rPr>
      </w:pPr>
    </w:p>
    <w:p w:rsidR="006A1115" w:rsidRPr="00247487" w:rsidRDefault="00724933" w:rsidP="00652297">
      <w:pPr>
        <w:rPr>
          <w:color w:val="auto"/>
          <w:sz w:val="28"/>
          <w:szCs w:val="28"/>
        </w:rPr>
      </w:pPr>
      <w:r w:rsidRPr="00247487">
        <w:rPr>
          <w:sz w:val="28"/>
          <w:szCs w:val="28"/>
        </w:rPr>
        <w:t>От 25</w:t>
      </w:r>
      <w:r w:rsidR="006A1115" w:rsidRPr="00247487">
        <w:rPr>
          <w:sz w:val="28"/>
          <w:szCs w:val="28"/>
        </w:rPr>
        <w:t xml:space="preserve"> июля 2022 года                                                                           </w:t>
      </w:r>
      <w:r w:rsidRPr="00247487">
        <w:rPr>
          <w:color w:val="auto"/>
          <w:sz w:val="28"/>
          <w:szCs w:val="28"/>
        </w:rPr>
        <w:t>№ 58а</w:t>
      </w:r>
      <w:r w:rsidR="006A1115" w:rsidRPr="00247487">
        <w:rPr>
          <w:color w:val="auto"/>
          <w:sz w:val="28"/>
          <w:szCs w:val="28"/>
        </w:rPr>
        <w:t xml:space="preserve"> </w:t>
      </w:r>
    </w:p>
    <w:p w:rsidR="006A1115" w:rsidRPr="00247487" w:rsidRDefault="006A1115" w:rsidP="00F7101E">
      <w:pPr>
        <w:shd w:val="clear" w:color="auto" w:fill="FFFFFF"/>
        <w:spacing w:before="100"/>
        <w:jc w:val="center"/>
        <w:rPr>
          <w:sz w:val="28"/>
          <w:szCs w:val="28"/>
        </w:rPr>
      </w:pPr>
      <w:r w:rsidRPr="00247487">
        <w:rPr>
          <w:sz w:val="28"/>
          <w:szCs w:val="28"/>
        </w:rPr>
        <w:t xml:space="preserve">с. </w:t>
      </w:r>
      <w:proofErr w:type="spellStart"/>
      <w:r w:rsidR="00724933" w:rsidRPr="00247487">
        <w:rPr>
          <w:sz w:val="28"/>
          <w:szCs w:val="28"/>
        </w:rPr>
        <w:t>Вармазейка</w:t>
      </w:r>
      <w:proofErr w:type="spellEnd"/>
    </w:p>
    <w:p w:rsidR="006A1115" w:rsidRPr="00247487" w:rsidRDefault="006A1115" w:rsidP="009D6930">
      <w:pPr>
        <w:rPr>
          <w:sz w:val="28"/>
          <w:szCs w:val="28"/>
        </w:rPr>
      </w:pPr>
    </w:p>
    <w:p w:rsidR="006A1115" w:rsidRPr="00247487" w:rsidRDefault="006A1115" w:rsidP="00F7101E">
      <w:pPr>
        <w:ind w:firstLine="900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 w:rsidR="00724933" w:rsidRPr="00247487">
        <w:rPr>
          <w:b/>
          <w:bCs/>
          <w:sz w:val="28"/>
          <w:szCs w:val="28"/>
        </w:rPr>
        <w:t xml:space="preserve"> с кадастровым номером: 13:05:0208</w:t>
      </w:r>
      <w:r w:rsidRPr="00247487">
        <w:rPr>
          <w:b/>
          <w:bCs/>
          <w:sz w:val="28"/>
          <w:szCs w:val="28"/>
        </w:rPr>
        <w:t>006:1</w:t>
      </w:r>
      <w:r w:rsidR="00724933" w:rsidRPr="00247487">
        <w:rPr>
          <w:b/>
          <w:bCs/>
          <w:sz w:val="28"/>
          <w:szCs w:val="28"/>
        </w:rPr>
        <w:t>5</w:t>
      </w:r>
      <w:r w:rsidRPr="00247487">
        <w:rPr>
          <w:b/>
          <w:bCs/>
          <w:sz w:val="28"/>
          <w:szCs w:val="28"/>
        </w:rPr>
        <w:t xml:space="preserve">, расположенный по адресу: Республика Мордовия, </w:t>
      </w:r>
      <w:proofErr w:type="spellStart"/>
      <w:r w:rsidRPr="00247487">
        <w:rPr>
          <w:b/>
          <w:bCs/>
          <w:sz w:val="28"/>
          <w:szCs w:val="28"/>
        </w:rPr>
        <w:t>Большеигнатовский</w:t>
      </w:r>
      <w:proofErr w:type="spellEnd"/>
      <w:r w:rsidRPr="00247487">
        <w:rPr>
          <w:b/>
          <w:bCs/>
          <w:sz w:val="28"/>
          <w:szCs w:val="28"/>
        </w:rPr>
        <w:t xml:space="preserve"> район (земля бывшего СПК «</w:t>
      </w:r>
      <w:r w:rsidR="00724933" w:rsidRPr="00247487">
        <w:rPr>
          <w:b/>
          <w:bCs/>
          <w:sz w:val="28"/>
          <w:szCs w:val="28"/>
        </w:rPr>
        <w:t>Заветы Ильича</w:t>
      </w:r>
      <w:r w:rsidRPr="00247487">
        <w:rPr>
          <w:b/>
          <w:bCs/>
          <w:sz w:val="28"/>
          <w:szCs w:val="28"/>
        </w:rPr>
        <w:t xml:space="preserve">», находящаяся в </w:t>
      </w:r>
      <w:proofErr w:type="spellStart"/>
      <w:r w:rsidR="00724933" w:rsidRPr="00247487">
        <w:rPr>
          <w:b/>
          <w:bCs/>
          <w:sz w:val="28"/>
          <w:szCs w:val="28"/>
        </w:rPr>
        <w:t>Вармазейском</w:t>
      </w:r>
      <w:proofErr w:type="spellEnd"/>
      <w:r w:rsidRPr="00247487">
        <w:rPr>
          <w:b/>
          <w:bCs/>
          <w:sz w:val="28"/>
          <w:szCs w:val="28"/>
        </w:rPr>
        <w:t xml:space="preserve"> сельском поселении)</w:t>
      </w:r>
    </w:p>
    <w:p w:rsidR="006A1115" w:rsidRPr="00247487" w:rsidRDefault="006A1115" w:rsidP="009D6930">
      <w:pPr>
        <w:ind w:firstLine="709"/>
        <w:rPr>
          <w:sz w:val="28"/>
          <w:szCs w:val="28"/>
        </w:rPr>
      </w:pPr>
    </w:p>
    <w:p w:rsidR="006A1115" w:rsidRPr="00247487" w:rsidRDefault="006A1115" w:rsidP="003500DB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</w:t>
      </w:r>
      <w:r w:rsidR="00724933" w:rsidRPr="00247487">
        <w:rPr>
          <w:sz w:val="28"/>
          <w:szCs w:val="28"/>
        </w:rPr>
        <w:t xml:space="preserve"> с кадастровым номером: 13:05:0208</w:t>
      </w:r>
      <w:r w:rsidRPr="00247487">
        <w:rPr>
          <w:sz w:val="28"/>
          <w:szCs w:val="28"/>
        </w:rPr>
        <w:t>006:1</w:t>
      </w:r>
      <w:r w:rsidR="00724933" w:rsidRPr="00247487">
        <w:rPr>
          <w:sz w:val="28"/>
          <w:szCs w:val="28"/>
        </w:rPr>
        <w:t>5</w:t>
      </w:r>
      <w:r w:rsidRPr="00247487">
        <w:rPr>
          <w:sz w:val="28"/>
          <w:szCs w:val="28"/>
        </w:rPr>
        <w:t xml:space="preserve">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</w:t>
      </w:r>
      <w:proofErr w:type="spellStart"/>
      <w:r w:rsidRPr="00247487">
        <w:rPr>
          <w:sz w:val="28"/>
          <w:szCs w:val="28"/>
        </w:rPr>
        <w:t>Большеиганатовский</w:t>
      </w:r>
      <w:proofErr w:type="spellEnd"/>
      <w:r w:rsidRPr="00247487">
        <w:rPr>
          <w:sz w:val="28"/>
          <w:szCs w:val="28"/>
        </w:rPr>
        <w:t xml:space="preserve"> район, находящимся в границах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СПК «</w:t>
      </w:r>
      <w:r w:rsidR="00724933" w:rsidRPr="00247487">
        <w:rPr>
          <w:sz w:val="28"/>
          <w:szCs w:val="28"/>
        </w:rPr>
        <w:t>Заветы Ильича</w:t>
      </w:r>
      <w:r w:rsidRPr="00247487">
        <w:rPr>
          <w:sz w:val="28"/>
          <w:szCs w:val="28"/>
        </w:rPr>
        <w:t xml:space="preserve">», опубликованном Администрацией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на официальном сайте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 издании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 xml:space="preserve">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Мордовия) -  «</w:t>
      </w:r>
      <w:r w:rsidR="00724933" w:rsidRPr="00247487">
        <w:rPr>
          <w:sz w:val="28"/>
          <w:szCs w:val="28"/>
        </w:rPr>
        <w:t>Луч» (выпуск №15а от 18</w:t>
      </w:r>
      <w:r w:rsidRPr="00247487">
        <w:rPr>
          <w:sz w:val="28"/>
          <w:szCs w:val="28"/>
        </w:rPr>
        <w:t xml:space="preserve"> марта 2022 года),  а также  в  газете «Восход» (выпуск</w:t>
      </w:r>
      <w:r w:rsidR="00724933" w:rsidRPr="00247487">
        <w:rPr>
          <w:sz w:val="28"/>
          <w:szCs w:val="28"/>
        </w:rPr>
        <w:t xml:space="preserve"> №11 от 18</w:t>
      </w:r>
      <w:r w:rsidRPr="00247487">
        <w:rPr>
          <w:sz w:val="28"/>
          <w:szCs w:val="28"/>
        </w:rPr>
        <w:t xml:space="preserve"> марта 2022 года) и на информационном щите, расположенном на территории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сообщением о проведении общего собрания участников долевой собственности,</w:t>
      </w:r>
      <w:r w:rsidR="00724933" w:rsidRPr="00247487">
        <w:rPr>
          <w:sz w:val="28"/>
          <w:szCs w:val="28"/>
        </w:rPr>
        <w:t xml:space="preserve"> назначенного к проведению на 21</w:t>
      </w:r>
      <w:r w:rsidRPr="00247487">
        <w:rPr>
          <w:sz w:val="28"/>
          <w:szCs w:val="28"/>
        </w:rPr>
        <w:t xml:space="preserve"> июня 2022 года на 11</w:t>
      </w:r>
      <w:proofErr w:type="gramEnd"/>
      <w:r w:rsidRPr="00247487">
        <w:rPr>
          <w:sz w:val="28"/>
          <w:szCs w:val="28"/>
        </w:rPr>
        <w:t xml:space="preserve"> часов 00 минут  в здании администрации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района Республики Мордовия,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</w:t>
      </w:r>
      <w:proofErr w:type="spellStart"/>
      <w:r w:rsidRPr="00247487">
        <w:rPr>
          <w:sz w:val="28"/>
          <w:szCs w:val="28"/>
        </w:rPr>
        <w:t>Большеигнатовский</w:t>
      </w:r>
      <w:proofErr w:type="spellEnd"/>
      <w:r w:rsidRPr="00247487">
        <w:rPr>
          <w:sz w:val="28"/>
          <w:szCs w:val="28"/>
        </w:rPr>
        <w:t xml:space="preserve"> район, с. </w:t>
      </w:r>
      <w:proofErr w:type="spellStart"/>
      <w:r w:rsidR="00724933" w:rsidRPr="00247487">
        <w:rPr>
          <w:sz w:val="28"/>
          <w:szCs w:val="28"/>
        </w:rPr>
        <w:t>Вармазейка</w:t>
      </w:r>
      <w:proofErr w:type="spellEnd"/>
      <w:r w:rsidRPr="00247487">
        <w:rPr>
          <w:sz w:val="28"/>
          <w:szCs w:val="28"/>
        </w:rPr>
        <w:t xml:space="preserve">, ул. </w:t>
      </w:r>
      <w:r w:rsidR="00724933" w:rsidRPr="00247487">
        <w:rPr>
          <w:sz w:val="28"/>
          <w:szCs w:val="28"/>
        </w:rPr>
        <w:t>Советская, д.30</w:t>
      </w:r>
      <w:r w:rsidRPr="00247487">
        <w:rPr>
          <w:sz w:val="28"/>
          <w:szCs w:val="28"/>
        </w:rPr>
        <w:t>, учитывая, что к назначенному времени для участия в общем собрании пайщиков бывшего СПК «</w:t>
      </w:r>
      <w:r w:rsidR="00724933" w:rsidRPr="00247487">
        <w:rPr>
          <w:sz w:val="28"/>
          <w:szCs w:val="28"/>
        </w:rPr>
        <w:t>Заветы Ильича</w:t>
      </w:r>
      <w:r w:rsidRPr="00247487">
        <w:rPr>
          <w:sz w:val="28"/>
          <w:szCs w:val="28"/>
        </w:rPr>
        <w:t xml:space="preserve">»,  участники долевой собственности на земельный участок </w:t>
      </w:r>
      <w:bookmarkStart w:id="0" w:name="_Hlk76609984"/>
      <w:r w:rsidRPr="00247487">
        <w:rPr>
          <w:sz w:val="28"/>
          <w:szCs w:val="28"/>
        </w:rPr>
        <w:t xml:space="preserve">с кадастровым номером: </w:t>
      </w:r>
      <w:bookmarkEnd w:id="0"/>
      <w:r w:rsidR="00724933" w:rsidRPr="00247487">
        <w:rPr>
          <w:sz w:val="28"/>
          <w:szCs w:val="28"/>
        </w:rPr>
        <w:t>13:05:0208</w:t>
      </w:r>
      <w:r w:rsidRPr="00247487">
        <w:rPr>
          <w:sz w:val="28"/>
          <w:szCs w:val="28"/>
        </w:rPr>
        <w:t>006:</w:t>
      </w:r>
      <w:r w:rsidR="00724933" w:rsidRPr="00247487">
        <w:rPr>
          <w:sz w:val="28"/>
          <w:szCs w:val="28"/>
        </w:rPr>
        <w:t>5</w:t>
      </w:r>
      <w:r w:rsidRPr="00247487">
        <w:rPr>
          <w:sz w:val="28"/>
          <w:szCs w:val="28"/>
        </w:rPr>
        <w:t>1,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</w:t>
      </w:r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 xml:space="preserve">долях в </w:t>
      </w:r>
      <w:r w:rsidRPr="00247487">
        <w:rPr>
          <w:sz w:val="28"/>
          <w:szCs w:val="28"/>
        </w:rPr>
        <w:lastRenderedPageBreak/>
        <w:t>таком 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СПК «</w:t>
      </w:r>
      <w:r w:rsidR="00724933" w:rsidRPr="00247487">
        <w:rPr>
          <w:sz w:val="28"/>
          <w:szCs w:val="28"/>
        </w:rPr>
        <w:t>Заветы Ильича</w:t>
      </w:r>
      <w:r w:rsidRPr="00247487">
        <w:rPr>
          <w:sz w:val="28"/>
          <w:szCs w:val="28"/>
        </w:rPr>
        <w:t xml:space="preserve">» на земельный участок сельскохозяйственного назначения с кадастровым номером </w:t>
      </w:r>
      <w:bookmarkStart w:id="1" w:name="_Hlk76594571"/>
      <w:r w:rsidR="00724933" w:rsidRPr="00247487">
        <w:rPr>
          <w:sz w:val="28"/>
          <w:szCs w:val="28"/>
        </w:rPr>
        <w:t>13:05:0208</w:t>
      </w:r>
      <w:r w:rsidRPr="00247487">
        <w:rPr>
          <w:sz w:val="28"/>
          <w:szCs w:val="28"/>
        </w:rPr>
        <w:t>006:1</w:t>
      </w:r>
      <w:r w:rsidR="00724933" w:rsidRPr="00247487">
        <w:rPr>
          <w:sz w:val="28"/>
          <w:szCs w:val="28"/>
        </w:rPr>
        <w:t>5</w:t>
      </w:r>
      <w:r w:rsidRPr="00247487">
        <w:rPr>
          <w:sz w:val="28"/>
          <w:szCs w:val="28"/>
        </w:rPr>
        <w:t>,</w:t>
      </w:r>
      <w:bookmarkEnd w:id="1"/>
      <w:r w:rsidRPr="00247487">
        <w:rPr>
          <w:sz w:val="28"/>
          <w:szCs w:val="28"/>
        </w:rPr>
        <w:t xml:space="preserve"> Администрация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</w:t>
      </w:r>
      <w:proofErr w:type="gramEnd"/>
    </w:p>
    <w:p w:rsidR="006A1115" w:rsidRPr="00247487" w:rsidRDefault="006A1115" w:rsidP="003500DB">
      <w:pPr>
        <w:ind w:firstLine="709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ПОСТАНОВЛЯЕТ</w:t>
      </w:r>
      <w:proofErr w:type="gramStart"/>
      <w:r w:rsidRPr="00247487">
        <w:rPr>
          <w:b/>
          <w:bCs/>
          <w:sz w:val="28"/>
          <w:szCs w:val="28"/>
        </w:rPr>
        <w:t xml:space="preserve"> :</w:t>
      </w:r>
      <w:proofErr w:type="gramEnd"/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1. Утвердить список невостребованных долей в праве общей долевой собственности на земельный участок сельскохозяйственного назначения с кадастровым</w:t>
      </w:r>
      <w:r w:rsidR="00724933" w:rsidRPr="00247487">
        <w:rPr>
          <w:sz w:val="28"/>
          <w:szCs w:val="28"/>
        </w:rPr>
        <w:t xml:space="preserve"> номером: 13:05:0208</w:t>
      </w:r>
      <w:r w:rsidRPr="00247487">
        <w:rPr>
          <w:sz w:val="28"/>
          <w:szCs w:val="28"/>
        </w:rPr>
        <w:t>006:1</w:t>
      </w:r>
      <w:r w:rsidR="00724933" w:rsidRPr="00247487">
        <w:rPr>
          <w:sz w:val="28"/>
          <w:szCs w:val="28"/>
        </w:rPr>
        <w:t>5</w:t>
      </w:r>
      <w:r w:rsidRPr="00247487">
        <w:rPr>
          <w:sz w:val="28"/>
          <w:szCs w:val="28"/>
        </w:rPr>
        <w:t xml:space="preserve">, расположенный по адресу: Республика Мордовия, </w:t>
      </w:r>
      <w:proofErr w:type="spellStart"/>
      <w:r w:rsidRPr="00247487">
        <w:rPr>
          <w:sz w:val="28"/>
          <w:szCs w:val="28"/>
        </w:rPr>
        <w:t>Большеигнатовский</w:t>
      </w:r>
      <w:proofErr w:type="spellEnd"/>
      <w:r w:rsidRPr="00247487">
        <w:rPr>
          <w:sz w:val="28"/>
          <w:szCs w:val="28"/>
        </w:rPr>
        <w:t xml:space="preserve"> район, согласно прилагаемому списку (Приложение № 1).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2. </w:t>
      </w:r>
      <w:proofErr w:type="gramStart"/>
      <w:r w:rsidRPr="00247487">
        <w:rPr>
          <w:sz w:val="28"/>
          <w:szCs w:val="28"/>
        </w:rPr>
        <w:t xml:space="preserve">Обратиться в </w:t>
      </w:r>
      <w:proofErr w:type="spellStart"/>
      <w:r w:rsidRPr="00247487">
        <w:rPr>
          <w:sz w:val="28"/>
          <w:szCs w:val="28"/>
        </w:rPr>
        <w:t>Ичалковский</w:t>
      </w:r>
      <w:proofErr w:type="spellEnd"/>
      <w:r w:rsidRPr="00247487">
        <w:rPr>
          <w:sz w:val="28"/>
          <w:szCs w:val="28"/>
        </w:rPr>
        <w:t xml:space="preserve">  районный суд Республики Мордовия с требованием о признании права муниципальной собственности муниципального образования - </w:t>
      </w:r>
      <w:proofErr w:type="spellStart"/>
      <w:r w:rsidR="00724933" w:rsidRPr="00247487">
        <w:rPr>
          <w:sz w:val="28"/>
          <w:szCs w:val="28"/>
        </w:rPr>
        <w:t>Вармазейское</w:t>
      </w:r>
      <w:proofErr w:type="spellEnd"/>
      <w:r w:rsidRPr="00247487">
        <w:rPr>
          <w:sz w:val="28"/>
          <w:szCs w:val="28"/>
        </w:rPr>
        <w:t xml:space="preserve"> сельское поселение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  <w:proofErr w:type="gramEnd"/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3.Настоящее постановление подлежит официальному опубликованию на официальном сайте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в разделе «Новости»,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издании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   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Мордовия) - «</w:t>
      </w:r>
      <w:r w:rsidR="00724933" w:rsidRPr="00247487">
        <w:rPr>
          <w:sz w:val="28"/>
          <w:szCs w:val="28"/>
        </w:rPr>
        <w:t>Луч</w:t>
      </w:r>
      <w:r w:rsidRPr="00247487">
        <w:rPr>
          <w:sz w:val="28"/>
          <w:szCs w:val="28"/>
        </w:rPr>
        <w:t>».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5. Контроль исполнения настоящего постановления оставляю за собой.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724933" w:rsidP="00F7101E">
      <w:pPr>
        <w:jc w:val="both"/>
        <w:rPr>
          <w:sz w:val="28"/>
          <w:szCs w:val="28"/>
        </w:rPr>
      </w:pPr>
      <w:r w:rsidRPr="00247487">
        <w:rPr>
          <w:sz w:val="28"/>
          <w:szCs w:val="28"/>
        </w:rPr>
        <w:t>Г</w:t>
      </w:r>
      <w:r w:rsidR="006A1115" w:rsidRPr="00247487">
        <w:rPr>
          <w:sz w:val="28"/>
          <w:szCs w:val="28"/>
        </w:rPr>
        <w:t>лав</w:t>
      </w:r>
      <w:r w:rsidRPr="00247487">
        <w:rPr>
          <w:sz w:val="28"/>
          <w:szCs w:val="28"/>
        </w:rPr>
        <w:t xml:space="preserve">а </w:t>
      </w:r>
      <w:r w:rsidR="006A1115" w:rsidRPr="00247487">
        <w:rPr>
          <w:sz w:val="28"/>
          <w:szCs w:val="28"/>
        </w:rPr>
        <w:t xml:space="preserve">сельского поселения                                                           </w:t>
      </w:r>
      <w:proofErr w:type="spellStart"/>
      <w:r w:rsidRPr="00247487">
        <w:rPr>
          <w:sz w:val="28"/>
          <w:szCs w:val="28"/>
        </w:rPr>
        <w:t>А.Р.Рабина</w:t>
      </w:r>
      <w:proofErr w:type="spellEnd"/>
    </w:p>
    <w:p w:rsidR="006A1115" w:rsidRPr="00247487" w:rsidRDefault="006A1115" w:rsidP="009D6930">
      <w:pPr>
        <w:ind w:firstLine="709"/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3500DB" w:rsidRDefault="006A1115" w:rsidP="009D6930">
      <w:pPr>
        <w:jc w:val="right"/>
      </w:pPr>
      <w:r w:rsidRPr="003500DB">
        <w:t>Приложение № 1</w:t>
      </w:r>
    </w:p>
    <w:p w:rsidR="006A1115" w:rsidRDefault="006A1115" w:rsidP="009D6930">
      <w:pPr>
        <w:jc w:val="right"/>
      </w:pPr>
      <w:r w:rsidRPr="003500DB">
        <w:t xml:space="preserve">к постановлению администрации </w:t>
      </w:r>
      <w:proofErr w:type="spellStart"/>
      <w:r w:rsidR="00D85300">
        <w:t>Вармазейского</w:t>
      </w:r>
      <w:proofErr w:type="spellEnd"/>
      <w:r w:rsidRPr="003500DB">
        <w:t xml:space="preserve"> сельского поселения</w:t>
      </w:r>
    </w:p>
    <w:p w:rsidR="006A1115" w:rsidRPr="003500DB" w:rsidRDefault="006A1115" w:rsidP="009D6930">
      <w:pPr>
        <w:jc w:val="right"/>
      </w:pPr>
      <w:proofErr w:type="spellStart"/>
      <w:r>
        <w:t>Большеигн</w:t>
      </w:r>
      <w:r w:rsidRPr="003500DB">
        <w:t>атовского</w:t>
      </w:r>
      <w:proofErr w:type="spellEnd"/>
      <w:r w:rsidRPr="003500DB">
        <w:t xml:space="preserve"> муниципального района </w:t>
      </w:r>
      <w:r>
        <w:t>Республики Мордовия</w:t>
      </w:r>
    </w:p>
    <w:p w:rsidR="006A1115" w:rsidRPr="003500DB" w:rsidRDefault="006A1115" w:rsidP="009D6930">
      <w:pPr>
        <w:jc w:val="right"/>
      </w:pPr>
      <w:r w:rsidRPr="003500DB">
        <w:t>от</w:t>
      </w:r>
      <w:r>
        <w:t xml:space="preserve"> 2</w:t>
      </w:r>
      <w:r w:rsidR="00724933">
        <w:t>5</w:t>
      </w:r>
      <w:r>
        <w:t xml:space="preserve"> июля 2022</w:t>
      </w:r>
      <w:r w:rsidRPr="003500DB">
        <w:t xml:space="preserve"> года  №</w:t>
      </w:r>
      <w:r w:rsidRPr="00B10AD7">
        <w:rPr>
          <w:color w:val="4F81BD"/>
        </w:rPr>
        <w:t xml:space="preserve"> </w:t>
      </w:r>
      <w:r w:rsidR="00724933" w:rsidRPr="00724933">
        <w:rPr>
          <w:color w:val="auto"/>
        </w:rPr>
        <w:t>58а</w:t>
      </w:r>
    </w:p>
    <w:p w:rsidR="006A1115" w:rsidRPr="003500DB" w:rsidRDefault="006A1115" w:rsidP="009D6930">
      <w:pPr>
        <w:jc w:val="right"/>
      </w:pPr>
    </w:p>
    <w:p w:rsidR="006A1115" w:rsidRPr="003500DB" w:rsidRDefault="006A1115" w:rsidP="009D6930">
      <w:pPr>
        <w:jc w:val="center"/>
      </w:pPr>
    </w:p>
    <w:p w:rsidR="006A1115" w:rsidRPr="000B71A1" w:rsidRDefault="006A1115" w:rsidP="00F465EF">
      <w:pPr>
        <w:jc w:val="both"/>
        <w:rPr>
          <w:b/>
          <w:bCs/>
          <w:sz w:val="26"/>
          <w:szCs w:val="26"/>
        </w:rPr>
      </w:pPr>
      <w:r w:rsidRPr="000B71A1">
        <w:rPr>
          <w:b/>
          <w:bCs/>
          <w:sz w:val="26"/>
          <w:szCs w:val="26"/>
        </w:rPr>
        <w:t>Список невостребованных земельных долей в праве общей долевой собственности на земельный участок сельскохозяйственного назначения</w:t>
      </w:r>
      <w:r w:rsidR="00724933">
        <w:rPr>
          <w:b/>
          <w:bCs/>
          <w:sz w:val="26"/>
          <w:szCs w:val="26"/>
        </w:rPr>
        <w:t xml:space="preserve"> с кадастровым номером: 13:05:0208</w:t>
      </w:r>
      <w:r w:rsidRPr="000B71A1">
        <w:rPr>
          <w:b/>
          <w:bCs/>
          <w:sz w:val="26"/>
          <w:szCs w:val="26"/>
        </w:rPr>
        <w:t>006:1</w:t>
      </w:r>
      <w:r w:rsidR="00724933">
        <w:rPr>
          <w:b/>
          <w:bCs/>
          <w:sz w:val="26"/>
          <w:szCs w:val="26"/>
        </w:rPr>
        <w:t>5</w:t>
      </w:r>
      <w:r w:rsidRPr="000B71A1">
        <w:rPr>
          <w:b/>
          <w:bCs/>
          <w:sz w:val="26"/>
          <w:szCs w:val="26"/>
        </w:rPr>
        <w:t xml:space="preserve">, расположенный по адресу: Республика Мордовия, </w:t>
      </w:r>
      <w:proofErr w:type="spellStart"/>
      <w:r w:rsidRPr="000B71A1">
        <w:rPr>
          <w:b/>
          <w:bCs/>
          <w:sz w:val="26"/>
          <w:szCs w:val="26"/>
        </w:rPr>
        <w:t>Большеигнатовский</w:t>
      </w:r>
      <w:proofErr w:type="spellEnd"/>
      <w:r w:rsidRPr="000B71A1">
        <w:rPr>
          <w:b/>
          <w:bCs/>
          <w:sz w:val="26"/>
          <w:szCs w:val="26"/>
        </w:rPr>
        <w:t xml:space="preserve"> район </w:t>
      </w:r>
      <w:bookmarkStart w:id="2" w:name="_GoBack"/>
      <w:bookmarkEnd w:id="2"/>
      <w:r w:rsidRPr="000B71A1">
        <w:rPr>
          <w:b/>
          <w:bCs/>
          <w:sz w:val="26"/>
          <w:szCs w:val="26"/>
        </w:rPr>
        <w:t>(земля бывшего СПК «</w:t>
      </w:r>
      <w:r w:rsidR="00724933">
        <w:rPr>
          <w:b/>
          <w:bCs/>
          <w:sz w:val="26"/>
          <w:szCs w:val="26"/>
        </w:rPr>
        <w:t>Заветы Ильича</w:t>
      </w:r>
      <w:r w:rsidRPr="000B71A1">
        <w:rPr>
          <w:b/>
          <w:bCs/>
          <w:sz w:val="26"/>
          <w:szCs w:val="26"/>
        </w:rPr>
        <w:t xml:space="preserve">», находящаяся в </w:t>
      </w:r>
      <w:proofErr w:type="spellStart"/>
      <w:r w:rsidR="00724933">
        <w:rPr>
          <w:b/>
          <w:bCs/>
          <w:sz w:val="26"/>
          <w:szCs w:val="26"/>
        </w:rPr>
        <w:t>Вармазейском</w:t>
      </w:r>
      <w:proofErr w:type="spellEnd"/>
      <w:r w:rsidRPr="000B71A1">
        <w:rPr>
          <w:b/>
          <w:bCs/>
          <w:sz w:val="26"/>
          <w:szCs w:val="26"/>
        </w:rPr>
        <w:t xml:space="preserve"> сельском поселении)</w:t>
      </w:r>
    </w:p>
    <w:p w:rsidR="006A1115" w:rsidRPr="000B71A1" w:rsidRDefault="006A1115" w:rsidP="009D6930">
      <w:pPr>
        <w:jc w:val="center"/>
        <w:rPr>
          <w:sz w:val="26"/>
          <w:szCs w:val="26"/>
        </w:rPr>
      </w:pP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Мизюн</w:t>
      </w:r>
      <w:proofErr w:type="spellEnd"/>
      <w:r>
        <w:rPr>
          <w:sz w:val="28"/>
          <w:szCs w:val="28"/>
        </w:rPr>
        <w:t xml:space="preserve"> Владимир </w:t>
      </w:r>
      <w:proofErr w:type="spellStart"/>
      <w:r>
        <w:rPr>
          <w:sz w:val="28"/>
          <w:szCs w:val="28"/>
        </w:rPr>
        <w:t>Николевич</w:t>
      </w:r>
      <w:proofErr w:type="spellEnd"/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Ковалевский Александр Михайлович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Болясов</w:t>
      </w:r>
      <w:proofErr w:type="spellEnd"/>
      <w:r>
        <w:rPr>
          <w:sz w:val="28"/>
          <w:szCs w:val="28"/>
        </w:rPr>
        <w:t xml:space="preserve"> Анатолий Иванович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Малышева </w:t>
      </w:r>
      <w:proofErr w:type="spellStart"/>
      <w:r>
        <w:rPr>
          <w:sz w:val="28"/>
          <w:szCs w:val="28"/>
        </w:rPr>
        <w:t>Федосья</w:t>
      </w:r>
      <w:proofErr w:type="spellEnd"/>
      <w:r>
        <w:rPr>
          <w:sz w:val="28"/>
          <w:szCs w:val="28"/>
        </w:rPr>
        <w:t xml:space="preserve"> Николаевна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Александра Михайловна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Кузьминцева</w:t>
      </w:r>
      <w:proofErr w:type="spellEnd"/>
      <w:r>
        <w:rPr>
          <w:sz w:val="28"/>
          <w:szCs w:val="28"/>
        </w:rPr>
        <w:t xml:space="preserve"> Зоя Васильевна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Анфиса Николаевна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Анна Никифоровна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Заркова</w:t>
      </w:r>
      <w:proofErr w:type="spellEnd"/>
      <w:r>
        <w:rPr>
          <w:sz w:val="28"/>
          <w:szCs w:val="28"/>
        </w:rPr>
        <w:t xml:space="preserve"> Елизавета Егоровна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Киреева Клавдия Григорьевна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Мерзлина</w:t>
      </w:r>
      <w:proofErr w:type="spellEnd"/>
      <w:r>
        <w:rPr>
          <w:sz w:val="28"/>
          <w:szCs w:val="28"/>
        </w:rPr>
        <w:t xml:space="preserve"> Вера Петровна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Немова</w:t>
      </w:r>
      <w:proofErr w:type="spellEnd"/>
      <w:r>
        <w:rPr>
          <w:sz w:val="28"/>
          <w:szCs w:val="28"/>
        </w:rPr>
        <w:t xml:space="preserve"> Анна Васильевна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Максимова Евдокия Ефимовна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Летучева Мария Петровна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Кузьминцева</w:t>
      </w:r>
      <w:proofErr w:type="spellEnd"/>
      <w:r>
        <w:rPr>
          <w:sz w:val="28"/>
          <w:szCs w:val="28"/>
        </w:rPr>
        <w:t xml:space="preserve"> Екатерина Васильевна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Максимова Евдокия Ефимовна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Комаров Николай Васильевич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Колосова Мария Егоровна</w:t>
      </w:r>
    </w:p>
    <w:p w:rsidR="00247487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Мамаев Федор Павлович</w:t>
      </w:r>
    </w:p>
    <w:p w:rsidR="00247487" w:rsidRPr="001E4C32" w:rsidRDefault="00247487" w:rsidP="00247487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Мамаев Василий Павлович</w:t>
      </w:r>
    </w:p>
    <w:p w:rsidR="00247487" w:rsidRPr="001E4C32" w:rsidRDefault="00247487" w:rsidP="00247487">
      <w:pPr>
        <w:ind w:firstLine="708"/>
        <w:jc w:val="both"/>
        <w:rPr>
          <w:sz w:val="28"/>
          <w:szCs w:val="28"/>
        </w:rPr>
      </w:pPr>
    </w:p>
    <w:sectPr w:rsidR="00247487" w:rsidRPr="001E4C32" w:rsidSect="000A6B69">
      <w:headerReference w:type="default" r:id="rId8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115" w:rsidRDefault="006A1115">
      <w:r>
        <w:separator/>
      </w:r>
    </w:p>
  </w:endnote>
  <w:endnote w:type="continuationSeparator" w:id="0">
    <w:p w:rsidR="006A1115" w:rsidRDefault="006A1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115" w:rsidRDefault="006A1115">
      <w:r>
        <w:separator/>
      </w:r>
    </w:p>
  </w:footnote>
  <w:footnote w:type="continuationSeparator" w:id="0">
    <w:p w:rsidR="006A1115" w:rsidRDefault="006A1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115" w:rsidRDefault="00F465EF">
    <w:pPr>
      <w:pStyle w:val="1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6A1115" w:rsidRDefault="006A1115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6B69"/>
    <w:rsid w:val="000A0D20"/>
    <w:rsid w:val="000A6B69"/>
    <w:rsid w:val="000B71A1"/>
    <w:rsid w:val="000D4505"/>
    <w:rsid w:val="001332C2"/>
    <w:rsid w:val="0015739B"/>
    <w:rsid w:val="00193EA5"/>
    <w:rsid w:val="001D1CAA"/>
    <w:rsid w:val="00220CA3"/>
    <w:rsid w:val="00247487"/>
    <w:rsid w:val="00272BD4"/>
    <w:rsid w:val="00286B32"/>
    <w:rsid w:val="00303ADA"/>
    <w:rsid w:val="003500DB"/>
    <w:rsid w:val="003608EA"/>
    <w:rsid w:val="003613F4"/>
    <w:rsid w:val="003A1C16"/>
    <w:rsid w:val="003D085A"/>
    <w:rsid w:val="00436098"/>
    <w:rsid w:val="00474BA6"/>
    <w:rsid w:val="00476E0C"/>
    <w:rsid w:val="004A5340"/>
    <w:rsid w:val="004C1E96"/>
    <w:rsid w:val="00543787"/>
    <w:rsid w:val="005F3F8A"/>
    <w:rsid w:val="00613069"/>
    <w:rsid w:val="00615611"/>
    <w:rsid w:val="00652297"/>
    <w:rsid w:val="00686FDF"/>
    <w:rsid w:val="00696509"/>
    <w:rsid w:val="006A1115"/>
    <w:rsid w:val="00724933"/>
    <w:rsid w:val="00736E8D"/>
    <w:rsid w:val="00752499"/>
    <w:rsid w:val="00772F8E"/>
    <w:rsid w:val="007D5E01"/>
    <w:rsid w:val="007F4E81"/>
    <w:rsid w:val="0082160B"/>
    <w:rsid w:val="00855299"/>
    <w:rsid w:val="008F114A"/>
    <w:rsid w:val="009018F8"/>
    <w:rsid w:val="009226EC"/>
    <w:rsid w:val="00952D4B"/>
    <w:rsid w:val="009D6930"/>
    <w:rsid w:val="00A30CC0"/>
    <w:rsid w:val="00A73435"/>
    <w:rsid w:val="00B10AD7"/>
    <w:rsid w:val="00B60CBD"/>
    <w:rsid w:val="00B61DBC"/>
    <w:rsid w:val="00BA344A"/>
    <w:rsid w:val="00BA7F88"/>
    <w:rsid w:val="00C353D1"/>
    <w:rsid w:val="00CF1B7E"/>
    <w:rsid w:val="00D051D4"/>
    <w:rsid w:val="00D85300"/>
    <w:rsid w:val="00DE0A05"/>
    <w:rsid w:val="00DE50CE"/>
    <w:rsid w:val="00F453BC"/>
    <w:rsid w:val="00F465EF"/>
    <w:rsid w:val="00F52376"/>
    <w:rsid w:val="00F7101E"/>
    <w:rsid w:val="00F73E94"/>
    <w:rsid w:val="00F770D2"/>
    <w:rsid w:val="00FC16CF"/>
    <w:rsid w:val="00FE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D5E01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1"/>
    <w:uiPriority w:val="99"/>
    <w:locked/>
    <w:rsid w:val="000A6B69"/>
    <w:rPr>
      <w:rFonts w:ascii="Arial" w:hAnsi="Arial" w:cs="Arial"/>
      <w:sz w:val="40"/>
      <w:szCs w:val="40"/>
    </w:rPr>
  </w:style>
  <w:style w:type="paragraph" w:customStyle="1" w:styleId="11">
    <w:name w:val="Заголовок 11"/>
    <w:basedOn w:val="a"/>
    <w:next w:val="a"/>
    <w:link w:val="Heading1Char"/>
    <w:uiPriority w:val="99"/>
    <w:rsid w:val="000A6B69"/>
    <w:pPr>
      <w:keepNext/>
      <w:keepLines/>
      <w:spacing w:before="480" w:after="200"/>
      <w:outlineLvl w:val="0"/>
    </w:pPr>
    <w:rPr>
      <w:rFonts w:ascii="Arial" w:eastAsia="Times New Roman" w:hAnsi="Arial" w:cs="Arial"/>
      <w:color w:val="auto"/>
      <w:sz w:val="40"/>
      <w:szCs w:val="40"/>
      <w:lang w:eastAsia="ru-RU"/>
    </w:rPr>
  </w:style>
  <w:style w:type="paragraph" w:customStyle="1" w:styleId="21">
    <w:name w:val="Заголовок 21"/>
    <w:basedOn w:val="a"/>
    <w:next w:val="a"/>
    <w:link w:val="Heading2Char"/>
    <w:uiPriority w:val="99"/>
    <w:rsid w:val="000A6B69"/>
    <w:pPr>
      <w:keepNext/>
      <w:keepLines/>
      <w:spacing w:before="360" w:after="200"/>
      <w:outlineLvl w:val="1"/>
    </w:pPr>
    <w:rPr>
      <w:rFonts w:ascii="Arial" w:hAnsi="Arial" w:cs="Arial"/>
      <w:color w:val="auto"/>
      <w:sz w:val="34"/>
      <w:szCs w:val="34"/>
      <w:lang w:eastAsia="ru-RU"/>
    </w:rPr>
  </w:style>
  <w:style w:type="character" w:customStyle="1" w:styleId="Heading2Char">
    <w:name w:val="Heading 2 Char"/>
    <w:link w:val="21"/>
    <w:uiPriority w:val="99"/>
    <w:locked/>
    <w:rsid w:val="000A6B69"/>
    <w:rPr>
      <w:rFonts w:ascii="Arial" w:hAnsi="Arial" w:cs="Arial"/>
      <w:sz w:val="34"/>
      <w:szCs w:val="34"/>
    </w:rPr>
  </w:style>
  <w:style w:type="paragraph" w:customStyle="1" w:styleId="31">
    <w:name w:val="Заголовок 31"/>
    <w:basedOn w:val="a"/>
    <w:next w:val="a"/>
    <w:link w:val="Heading3Char"/>
    <w:uiPriority w:val="99"/>
    <w:rsid w:val="000A6B69"/>
    <w:pPr>
      <w:keepNext/>
      <w:keepLines/>
      <w:spacing w:before="320" w:after="200"/>
      <w:outlineLvl w:val="2"/>
    </w:pPr>
    <w:rPr>
      <w:rFonts w:ascii="Arial" w:hAnsi="Arial" w:cs="Arial"/>
      <w:color w:val="auto"/>
      <w:sz w:val="30"/>
      <w:szCs w:val="30"/>
      <w:lang w:eastAsia="ru-RU"/>
    </w:rPr>
  </w:style>
  <w:style w:type="character" w:customStyle="1" w:styleId="Heading3Char">
    <w:name w:val="Heading 3 Char"/>
    <w:link w:val="31"/>
    <w:uiPriority w:val="99"/>
    <w:locked/>
    <w:rsid w:val="000A6B69"/>
    <w:rPr>
      <w:rFonts w:ascii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9"/>
    <w:rsid w:val="000A6B69"/>
    <w:pPr>
      <w:keepNext/>
      <w:keepLines/>
      <w:spacing w:before="320" w:after="200"/>
      <w:outlineLvl w:val="3"/>
    </w:pPr>
    <w:rPr>
      <w:rFonts w:ascii="Arial" w:hAnsi="Arial" w:cs="Arial"/>
      <w:b/>
      <w:bCs/>
      <w:color w:val="auto"/>
      <w:sz w:val="26"/>
      <w:szCs w:val="26"/>
      <w:lang w:eastAsia="ru-RU"/>
    </w:rPr>
  </w:style>
  <w:style w:type="character" w:customStyle="1" w:styleId="Heading4Char">
    <w:name w:val="Heading 4 Char"/>
    <w:link w:val="41"/>
    <w:uiPriority w:val="99"/>
    <w:locked/>
    <w:rsid w:val="000A6B69"/>
    <w:rPr>
      <w:rFonts w:ascii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9"/>
    <w:rsid w:val="000A6B69"/>
    <w:pPr>
      <w:keepNext/>
      <w:keepLines/>
      <w:spacing w:before="320" w:after="200"/>
      <w:outlineLvl w:val="4"/>
    </w:pPr>
    <w:rPr>
      <w:rFonts w:ascii="Arial" w:hAnsi="Arial" w:cs="Arial"/>
      <w:b/>
      <w:bCs/>
      <w:color w:val="auto"/>
      <w:lang w:eastAsia="ru-RU"/>
    </w:rPr>
  </w:style>
  <w:style w:type="character" w:customStyle="1" w:styleId="Heading5Char">
    <w:name w:val="Heading 5 Char"/>
    <w:link w:val="51"/>
    <w:uiPriority w:val="99"/>
    <w:locked/>
    <w:rsid w:val="000A6B69"/>
    <w:rPr>
      <w:rFonts w:ascii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9"/>
    <w:rsid w:val="000A6B69"/>
    <w:pPr>
      <w:keepNext/>
      <w:keepLines/>
      <w:spacing w:before="320" w:after="200"/>
      <w:outlineLvl w:val="5"/>
    </w:pPr>
    <w:rPr>
      <w:rFonts w:ascii="Arial" w:hAnsi="Arial" w:cs="Arial"/>
      <w:b/>
      <w:bCs/>
      <w:color w:val="auto"/>
      <w:sz w:val="22"/>
      <w:szCs w:val="22"/>
      <w:lang w:eastAsia="ru-RU"/>
    </w:rPr>
  </w:style>
  <w:style w:type="character" w:customStyle="1" w:styleId="Heading6Char">
    <w:name w:val="Heading 6 Char"/>
    <w:link w:val="61"/>
    <w:uiPriority w:val="99"/>
    <w:locked/>
    <w:rsid w:val="000A6B69"/>
    <w:rPr>
      <w:rFonts w:ascii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9"/>
    <w:rsid w:val="000A6B69"/>
    <w:pPr>
      <w:keepNext/>
      <w:keepLines/>
      <w:spacing w:before="320" w:after="200"/>
      <w:outlineLvl w:val="6"/>
    </w:pPr>
    <w:rPr>
      <w:rFonts w:ascii="Arial" w:hAnsi="Arial" w:cs="Arial"/>
      <w:b/>
      <w:bCs/>
      <w:i/>
      <w:iCs/>
      <w:color w:val="auto"/>
      <w:sz w:val="22"/>
      <w:szCs w:val="22"/>
      <w:lang w:eastAsia="ru-RU"/>
    </w:rPr>
  </w:style>
  <w:style w:type="character" w:customStyle="1" w:styleId="Heading7Char">
    <w:name w:val="Heading 7 Char"/>
    <w:link w:val="71"/>
    <w:uiPriority w:val="99"/>
    <w:locked/>
    <w:rsid w:val="000A6B69"/>
    <w:rPr>
      <w:rFonts w:ascii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9"/>
    <w:rsid w:val="000A6B69"/>
    <w:pPr>
      <w:keepNext/>
      <w:keepLines/>
      <w:spacing w:before="320" w:after="200"/>
      <w:outlineLvl w:val="7"/>
    </w:pPr>
    <w:rPr>
      <w:rFonts w:ascii="Arial" w:hAnsi="Arial" w:cs="Arial"/>
      <w:i/>
      <w:iCs/>
      <w:color w:val="auto"/>
      <w:sz w:val="22"/>
      <w:szCs w:val="22"/>
      <w:lang w:eastAsia="ru-RU"/>
    </w:rPr>
  </w:style>
  <w:style w:type="character" w:customStyle="1" w:styleId="Heading8Char">
    <w:name w:val="Heading 8 Char"/>
    <w:link w:val="81"/>
    <w:uiPriority w:val="99"/>
    <w:locked/>
    <w:rsid w:val="000A6B69"/>
    <w:rPr>
      <w:rFonts w:ascii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9"/>
    <w:rsid w:val="000A6B69"/>
    <w:pPr>
      <w:keepNext/>
      <w:keepLines/>
      <w:spacing w:before="320" w:after="200"/>
      <w:outlineLvl w:val="8"/>
    </w:pPr>
    <w:rPr>
      <w:rFonts w:ascii="Arial" w:hAnsi="Arial" w:cs="Arial"/>
      <w:i/>
      <w:iCs/>
      <w:color w:val="auto"/>
      <w:sz w:val="21"/>
      <w:szCs w:val="21"/>
      <w:lang w:eastAsia="ru-RU"/>
    </w:rPr>
  </w:style>
  <w:style w:type="character" w:customStyle="1" w:styleId="Heading9Char">
    <w:name w:val="Heading 9 Char"/>
    <w:link w:val="91"/>
    <w:uiPriority w:val="99"/>
    <w:locked/>
    <w:rsid w:val="000A6B69"/>
    <w:rPr>
      <w:rFonts w:ascii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</w:pPr>
  </w:style>
  <w:style w:type="paragraph" w:styleId="a4">
    <w:name w:val="No Spacing"/>
    <w:uiPriority w:val="99"/>
    <w:qFormat/>
    <w:rsid w:val="000A6B69"/>
    <w:rPr>
      <w:rFonts w:cs="Calibri"/>
      <w:lang w:eastAsia="en-US"/>
    </w:rPr>
  </w:style>
  <w:style w:type="paragraph" w:styleId="a5">
    <w:name w:val="Title"/>
    <w:basedOn w:val="a"/>
    <w:next w:val="a"/>
    <w:link w:val="a6"/>
    <w:uiPriority w:val="99"/>
    <w:qFormat/>
    <w:rsid w:val="000A6B69"/>
    <w:pPr>
      <w:spacing w:before="300" w:after="200"/>
    </w:pPr>
    <w:rPr>
      <w:rFonts w:ascii="Calibri" w:hAnsi="Calibri" w:cs="Calibri"/>
      <w:color w:val="auto"/>
      <w:sz w:val="48"/>
      <w:szCs w:val="48"/>
      <w:lang w:eastAsia="ru-RU"/>
    </w:rPr>
  </w:style>
  <w:style w:type="character" w:customStyle="1" w:styleId="a6">
    <w:name w:val="Название Знак"/>
    <w:basedOn w:val="a0"/>
    <w:link w:val="a5"/>
    <w:uiPriority w:val="99"/>
    <w:locked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99"/>
    <w:qFormat/>
    <w:rsid w:val="000A6B69"/>
    <w:pPr>
      <w:spacing w:before="200" w:after="200"/>
    </w:pPr>
    <w:rPr>
      <w:rFonts w:ascii="Calibri" w:hAnsi="Calibri" w:cs="Calibri"/>
      <w:color w:val="auto"/>
      <w:lang w:eastAsia="ru-RU"/>
    </w:rPr>
  </w:style>
  <w:style w:type="character" w:customStyle="1" w:styleId="a8">
    <w:name w:val="Подзаголовок Знак"/>
    <w:basedOn w:val="a0"/>
    <w:link w:val="a7"/>
    <w:uiPriority w:val="99"/>
    <w:locked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99"/>
    <w:qFormat/>
    <w:rsid w:val="000A6B69"/>
    <w:pPr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20">
    <w:name w:val="Цитата 2 Знак"/>
    <w:basedOn w:val="a0"/>
    <w:link w:val="2"/>
    <w:uiPriority w:val="99"/>
    <w:locked/>
    <w:rsid w:val="000A6B69"/>
    <w:rPr>
      <w:i/>
      <w:iCs/>
    </w:rPr>
  </w:style>
  <w:style w:type="paragraph" w:styleId="a9">
    <w:name w:val="Intense Quote"/>
    <w:basedOn w:val="a"/>
    <w:next w:val="a"/>
    <w:link w:val="aa"/>
    <w:uiPriority w:val="99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aa">
    <w:name w:val="Выделенная цитата Знак"/>
    <w:basedOn w:val="a0"/>
    <w:link w:val="a9"/>
    <w:uiPriority w:val="99"/>
    <w:locked/>
    <w:rsid w:val="000A6B69"/>
    <w:rPr>
      <w:i/>
      <w:iCs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2">
    <w:name w:val="Название объекта1"/>
    <w:basedOn w:val="a"/>
    <w:next w:val="a"/>
    <w:uiPriority w:val="99"/>
    <w:semiHidden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99"/>
    <w:rsid w:val="000A6B69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uiPriority w:val="99"/>
    <w:rsid w:val="000A6B69"/>
    <w:rPr>
      <w:rFonts w:cs="Calibri"/>
      <w:sz w:val="20"/>
      <w:szCs w:val="20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99"/>
    <w:rsid w:val="000A6B69"/>
    <w:rPr>
      <w:rFonts w:cs="Calibri"/>
      <w:sz w:val="20"/>
      <w:szCs w:val="20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0A6B69"/>
    <w:rPr>
      <w:rFonts w:cs="Calibri"/>
      <w:sz w:val="20"/>
      <w:szCs w:val="20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Таблица простая 4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Таблица простая 5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">
    <w:name w:val="Таблица-сетка 2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">
    <w:name w:val="Таблица-сетка 3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">
    <w:name w:val="Таблица-сетка 4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Таблица-сетка 5 тем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">
    <w:name w:val="Таблица-сетка 6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">
    <w:name w:val="Таблица-сетка 7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0">
    <w:name w:val="Список-таблица 1 светл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0">
    <w:name w:val="Список-таблица 2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0">
    <w:name w:val="Список-таблица 3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0">
    <w:name w:val="Список-таблица 4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0">
    <w:name w:val="Список-таблица 5 тем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Список-таблица 6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0">
    <w:name w:val="Список-таблица 7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rsid w:val="000A6B69"/>
    <w:pPr>
      <w:spacing w:after="40"/>
    </w:pPr>
    <w:rPr>
      <w:rFonts w:ascii="Calibri" w:hAnsi="Calibri" w:cs="Calibri"/>
      <w:color w:val="auto"/>
      <w:sz w:val="18"/>
      <w:szCs w:val="18"/>
      <w:lang w:eastAsia="ru-RU"/>
    </w:rPr>
  </w:style>
  <w:style w:type="character" w:customStyle="1" w:styleId="ad">
    <w:name w:val="Текст сноски Знак"/>
    <w:basedOn w:val="a0"/>
    <w:link w:val="ac"/>
    <w:uiPriority w:val="99"/>
    <w:locked/>
    <w:rsid w:val="000A6B69"/>
    <w:rPr>
      <w:sz w:val="18"/>
      <w:szCs w:val="18"/>
    </w:rPr>
  </w:style>
  <w:style w:type="character" w:styleId="ae">
    <w:name w:val="footnote reference"/>
    <w:basedOn w:val="a0"/>
    <w:uiPriority w:val="99"/>
    <w:semiHidden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rsid w:val="000A6B69"/>
    <w:rPr>
      <w:rFonts w:ascii="Calibri" w:hAnsi="Calibri" w:cs="Calibri"/>
      <w:color w:val="auto"/>
      <w:sz w:val="20"/>
      <w:szCs w:val="20"/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locked/>
    <w:rsid w:val="000A6B69"/>
    <w:rPr>
      <w:sz w:val="20"/>
      <w:szCs w:val="20"/>
    </w:rPr>
  </w:style>
  <w:style w:type="character" w:styleId="af1">
    <w:name w:val="endnote reference"/>
    <w:basedOn w:val="a0"/>
    <w:uiPriority w:val="99"/>
    <w:semiHidden/>
    <w:rsid w:val="000A6B69"/>
    <w:rPr>
      <w:vertAlign w:val="superscript"/>
    </w:rPr>
  </w:style>
  <w:style w:type="paragraph" w:styleId="13">
    <w:name w:val="toc 1"/>
    <w:basedOn w:val="a"/>
    <w:next w:val="a"/>
    <w:autoRedefine/>
    <w:uiPriority w:val="99"/>
    <w:semiHidden/>
    <w:rsid w:val="000A6B69"/>
    <w:pPr>
      <w:spacing w:after="57"/>
    </w:pPr>
  </w:style>
  <w:style w:type="paragraph" w:styleId="22">
    <w:name w:val="toc 2"/>
    <w:basedOn w:val="a"/>
    <w:next w:val="a"/>
    <w:autoRedefine/>
    <w:uiPriority w:val="99"/>
    <w:semiHidden/>
    <w:rsid w:val="000A6B69"/>
    <w:pPr>
      <w:spacing w:after="57"/>
      <w:ind w:left="283"/>
    </w:pPr>
  </w:style>
  <w:style w:type="paragraph" w:styleId="3">
    <w:name w:val="toc 3"/>
    <w:basedOn w:val="a"/>
    <w:next w:val="a"/>
    <w:autoRedefine/>
    <w:uiPriority w:val="99"/>
    <w:semiHidden/>
    <w:rsid w:val="000A6B69"/>
    <w:pPr>
      <w:spacing w:after="57"/>
      <w:ind w:left="567"/>
    </w:pPr>
  </w:style>
  <w:style w:type="paragraph" w:styleId="4">
    <w:name w:val="toc 4"/>
    <w:basedOn w:val="a"/>
    <w:next w:val="a"/>
    <w:autoRedefine/>
    <w:uiPriority w:val="99"/>
    <w:semiHidden/>
    <w:rsid w:val="000A6B69"/>
    <w:pPr>
      <w:spacing w:after="57"/>
      <w:ind w:left="850"/>
    </w:pPr>
  </w:style>
  <w:style w:type="paragraph" w:styleId="5">
    <w:name w:val="toc 5"/>
    <w:basedOn w:val="a"/>
    <w:next w:val="a"/>
    <w:autoRedefine/>
    <w:uiPriority w:val="99"/>
    <w:semiHidden/>
    <w:rsid w:val="000A6B69"/>
    <w:pPr>
      <w:spacing w:after="57"/>
      <w:ind w:left="1134"/>
    </w:pPr>
  </w:style>
  <w:style w:type="paragraph" w:styleId="6">
    <w:name w:val="toc 6"/>
    <w:basedOn w:val="a"/>
    <w:next w:val="a"/>
    <w:autoRedefine/>
    <w:uiPriority w:val="99"/>
    <w:semiHidden/>
    <w:rsid w:val="000A6B69"/>
    <w:pPr>
      <w:spacing w:after="57"/>
      <w:ind w:left="1417"/>
    </w:pPr>
  </w:style>
  <w:style w:type="paragraph" w:styleId="7">
    <w:name w:val="toc 7"/>
    <w:basedOn w:val="a"/>
    <w:next w:val="a"/>
    <w:autoRedefine/>
    <w:uiPriority w:val="99"/>
    <w:semiHidden/>
    <w:rsid w:val="000A6B69"/>
    <w:pPr>
      <w:spacing w:after="57"/>
      <w:ind w:left="1701"/>
    </w:pPr>
  </w:style>
  <w:style w:type="paragraph" w:styleId="8">
    <w:name w:val="toc 8"/>
    <w:basedOn w:val="a"/>
    <w:next w:val="a"/>
    <w:autoRedefine/>
    <w:uiPriority w:val="99"/>
    <w:semiHidden/>
    <w:rsid w:val="000A6B69"/>
    <w:pPr>
      <w:spacing w:after="57"/>
      <w:ind w:left="1984"/>
    </w:pPr>
  </w:style>
  <w:style w:type="paragraph" w:styleId="9">
    <w:name w:val="toc 9"/>
    <w:basedOn w:val="a"/>
    <w:next w:val="a"/>
    <w:autoRedefine/>
    <w:uiPriority w:val="99"/>
    <w:semiHidden/>
    <w:rsid w:val="000A6B69"/>
    <w:pPr>
      <w:spacing w:after="57"/>
      <w:ind w:left="2268"/>
    </w:pPr>
  </w:style>
  <w:style w:type="character" w:customStyle="1" w:styleId="10">
    <w:name w:val="Заголовок 1 Знак"/>
    <w:basedOn w:val="a0"/>
    <w:link w:val="1"/>
    <w:uiPriority w:val="99"/>
    <w:locked/>
    <w:rsid w:val="007D5E01"/>
    <w:rPr>
      <w:rFonts w:ascii="Cambria" w:hAnsi="Cambria" w:cs="Cambria"/>
      <w:b/>
      <w:bCs/>
      <w:color w:val="000000"/>
      <w:kern w:val="32"/>
      <w:sz w:val="32"/>
      <w:szCs w:val="32"/>
      <w:lang w:eastAsia="en-US"/>
    </w:rPr>
  </w:style>
  <w:style w:type="paragraph" w:styleId="af2">
    <w:name w:val="TOC Heading"/>
    <w:basedOn w:val="1"/>
    <w:uiPriority w:val="99"/>
    <w:qFormat/>
    <w:rsid w:val="000A6B69"/>
    <w:pPr>
      <w:keepNext w:val="0"/>
      <w:spacing w:before="0" w:after="160" w:line="259" w:lineRule="auto"/>
      <w:outlineLvl w:val="9"/>
    </w:pPr>
    <w:rPr>
      <w:rFonts w:ascii="Calibri" w:eastAsia="Calibri" w:hAnsi="Calibri" w:cs="Calibri"/>
      <w:b w:val="0"/>
      <w:bCs w:val="0"/>
      <w:color w:val="auto"/>
      <w:kern w:val="0"/>
      <w:sz w:val="22"/>
      <w:szCs w:val="22"/>
    </w:rPr>
  </w:style>
  <w:style w:type="paragraph" w:styleId="af3">
    <w:name w:val="table of figures"/>
    <w:basedOn w:val="a"/>
    <w:next w:val="a"/>
    <w:uiPriority w:val="99"/>
    <w:semiHidden/>
    <w:rsid w:val="000A6B69"/>
  </w:style>
  <w:style w:type="character" w:styleId="af4">
    <w:name w:val="Hyperlink"/>
    <w:basedOn w:val="a0"/>
    <w:uiPriority w:val="99"/>
    <w:rsid w:val="000A6B69"/>
    <w:rPr>
      <w:color w:val="auto"/>
      <w:u w:val="single"/>
    </w:rPr>
  </w:style>
  <w:style w:type="paragraph" w:customStyle="1" w:styleId="14">
    <w:name w:val="Верхний колонтитул1"/>
    <w:basedOn w:val="a"/>
    <w:link w:val="af5"/>
    <w:uiPriority w:val="99"/>
    <w:rsid w:val="000A6B69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f5">
    <w:name w:val="Верхний колонтитул Знак"/>
    <w:link w:val="14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customStyle="1" w:styleId="15">
    <w:name w:val="Нижний колонтитул1"/>
    <w:basedOn w:val="a"/>
    <w:link w:val="af6"/>
    <w:uiPriority w:val="99"/>
    <w:rsid w:val="000A6B69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f6">
    <w:name w:val="Нижний колонтитул Знак"/>
    <w:link w:val="15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Balloon Text"/>
    <w:basedOn w:val="a"/>
    <w:link w:val="af8"/>
    <w:uiPriority w:val="99"/>
    <w:semiHidden/>
    <w:rsid w:val="000A6B69"/>
    <w:rPr>
      <w:rFonts w:ascii="Tahoma" w:hAnsi="Tahoma" w:cs="Tahoma"/>
      <w:sz w:val="16"/>
      <w:szCs w:val="16"/>
      <w:lang w:eastAsia="ru-RU"/>
    </w:rPr>
  </w:style>
  <w:style w:type="character" w:customStyle="1" w:styleId="af8">
    <w:name w:val="Текст выноски Знак"/>
    <w:basedOn w:val="a0"/>
    <w:link w:val="af7"/>
    <w:uiPriority w:val="99"/>
    <w:semiHidden/>
    <w:locked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6">
    <w:name w:val="Знак1"/>
    <w:basedOn w:val="a"/>
    <w:next w:val="a"/>
    <w:uiPriority w:val="99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17">
    <w:name w:val="1"/>
    <w:basedOn w:val="a"/>
    <w:uiPriority w:val="99"/>
    <w:rsid w:val="00F7101E"/>
    <w:rPr>
      <w:rFonts w:ascii="Verdana" w:hAnsi="Verdana" w:cs="Verdana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ПРОТАСОВСКОГО СЕЛЬСКОГО ПОСЕЛЕНИЯ БОЛЬШЕИГНАТОВСКОГО МУНИЦИПАЛЬНОГО РАЙОНА</vt:lpstr>
    </vt:vector>
  </TitlesOfParts>
  <Company>Microsoft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ПРОТАСОВСКОГО СЕЛЬСКОГО ПОСЕЛЕНИЯ БОЛЬШЕИГНАТОВСКОГО МУНИЦИПАЛЬНОГО РАЙОНА</dc:title>
  <dc:subject/>
  <dc:creator>YANYUK</dc:creator>
  <cp:keywords/>
  <dc:description/>
  <cp:lastModifiedBy>Пользователь Windows</cp:lastModifiedBy>
  <cp:revision>7</cp:revision>
  <cp:lastPrinted>2022-08-22T12:40:00Z</cp:lastPrinted>
  <dcterms:created xsi:type="dcterms:W3CDTF">2022-08-02T08:40:00Z</dcterms:created>
  <dcterms:modified xsi:type="dcterms:W3CDTF">2022-08-22T12:43:00Z</dcterms:modified>
</cp:coreProperties>
</file>