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8CD0A" w14:textId="77777777" w:rsidR="00CE2B21" w:rsidRPr="001950F7" w:rsidRDefault="00CE2B21" w:rsidP="001950F7">
      <w:pPr>
        <w:shd w:val="clear" w:color="auto" w:fill="FFFFFF"/>
        <w:spacing w:after="150" w:line="300" w:lineRule="atLeast"/>
        <w:ind w:left="-851"/>
        <w:jc w:val="center"/>
        <w:rPr>
          <w:rFonts w:ascii="Times New Roman" w:hAnsi="Times New Roman"/>
          <w:b/>
          <w:color w:val="000000"/>
          <w:sz w:val="44"/>
          <w:szCs w:val="44"/>
        </w:rPr>
      </w:pPr>
      <w:r w:rsidRPr="001950F7">
        <w:rPr>
          <w:rFonts w:ascii="Times New Roman" w:hAnsi="Times New Roman"/>
          <w:b/>
          <w:color w:val="000000"/>
          <w:sz w:val="44"/>
          <w:szCs w:val="44"/>
        </w:rPr>
        <w:t>Памятка о сжигании сухой растительности</w:t>
      </w:r>
    </w:p>
    <w:p w14:paraId="4ECEC030" w14:textId="77777777" w:rsidR="00CE2B21" w:rsidRPr="001950F7" w:rsidRDefault="00CE2B21" w:rsidP="00BE18BB">
      <w:pPr>
        <w:shd w:val="clear" w:color="auto" w:fill="FFFFFF"/>
        <w:spacing w:after="150" w:line="300" w:lineRule="atLeast"/>
        <w:ind w:left="-851"/>
        <w:jc w:val="both"/>
        <w:rPr>
          <w:rFonts w:ascii="Times New Roman" w:hAnsi="Times New Roman"/>
          <w:color w:val="000000"/>
          <w:sz w:val="28"/>
          <w:szCs w:val="28"/>
        </w:rPr>
      </w:pPr>
      <w:r w:rsidRPr="001950F7">
        <w:rPr>
          <w:rFonts w:ascii="Times New Roman" w:hAnsi="Times New Roman"/>
          <w:color w:val="000000"/>
          <w:sz w:val="28"/>
          <w:szCs w:val="28"/>
        </w:rPr>
        <w:t xml:space="preserve">Самые распространенные природные пожары – это травяные палы. В большинстве случаев причиной таких возгораний является человеческий фактор. Безответственное отношение поджигателей к имуществу и здоровью окружающих приводит к необратимым последствиям. С приходом жаркой погоды количество выездов пожарных подразделений увеличивается в несколько раз. Основная причина такого роста – горение сухой травы и стерни. Их бесконтрольное сжигание представляет наибольшую опасность для сельского хозяйства и жителей села. </w:t>
      </w:r>
    </w:p>
    <w:p w14:paraId="3CBB70E8" w14:textId="77777777" w:rsidR="00BE18BB" w:rsidRPr="00ED0BD1" w:rsidRDefault="00CE2B21" w:rsidP="00BE18BB">
      <w:pPr>
        <w:shd w:val="clear" w:color="auto" w:fill="FFFFFF"/>
        <w:spacing w:after="0" w:line="240" w:lineRule="auto"/>
        <w:ind w:left="-85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1950F7">
        <w:rPr>
          <w:rFonts w:ascii="Times New Roman" w:hAnsi="Times New Roman"/>
          <w:color w:val="000000"/>
          <w:sz w:val="28"/>
          <w:szCs w:val="28"/>
        </w:rPr>
        <w:t xml:space="preserve">Главное управление МЧС России по </w:t>
      </w:r>
      <w:r>
        <w:rPr>
          <w:rFonts w:ascii="Times New Roman" w:hAnsi="Times New Roman"/>
          <w:color w:val="000000"/>
          <w:sz w:val="28"/>
          <w:szCs w:val="28"/>
        </w:rPr>
        <w:t>Республике Мордовия</w:t>
      </w:r>
      <w:r w:rsidRPr="001950F7">
        <w:rPr>
          <w:rFonts w:ascii="Times New Roman" w:hAnsi="Times New Roman"/>
          <w:color w:val="000000"/>
          <w:sz w:val="28"/>
          <w:szCs w:val="28"/>
        </w:rPr>
        <w:t xml:space="preserve"> напоминает об ответственности за несанкционированный пал травы. </w:t>
      </w:r>
      <w:r w:rsidR="00BE18BB" w:rsidRPr="00ED0BD1">
        <w:rPr>
          <w:rFonts w:ascii="Times New Roman" w:hAnsi="Times New Roman"/>
          <w:b/>
          <w:color w:val="000000"/>
          <w:sz w:val="28"/>
          <w:szCs w:val="28"/>
        </w:rPr>
        <w:t xml:space="preserve">Ответственность за нарушения пожарной безопасности закреплена в статье 20.4 Кодекса об административных правонарушениях Российской Федерации и предусмотрена для граждан, должностных и юридических лиц. Штрафы за нарушение правил пожарной безопасности на сегодня достаточно велики. Так, штраф для гражданина составляет </w:t>
      </w:r>
      <w:r w:rsidR="00BE18BB" w:rsidRPr="00ED0BD1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на граждан в размере от 5 тысяч до 15 тысяч рублей; на должностных лиц - от 20 тысяч до 30 тысяч рублей</w:t>
      </w:r>
      <w:r w:rsidR="00BE18BB" w:rsidRPr="00ED0BD1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 w:rsidR="00BE18BB" w:rsidRPr="00ED0BD1">
        <w:rPr>
          <w:rFonts w:ascii="Times New Roman" w:hAnsi="Times New Roman"/>
          <w:b/>
          <w:color w:val="000000"/>
          <w:sz w:val="28"/>
          <w:szCs w:val="28"/>
        </w:rPr>
        <w:t xml:space="preserve"> Если нарушение выявлено в условиях особого противопожарного режима сумма штрафа увеличивается и составляет соответственно </w:t>
      </w:r>
      <w:r w:rsidR="00BE18BB" w:rsidRPr="00ED0BD1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от 10 тысяч до 20 тысяч рублей; на должностных лиц - от 30 тысяч до 60 тысяч рублей</w:t>
      </w:r>
      <w:r w:rsidR="00BE18BB" w:rsidRPr="00ED0BD1">
        <w:rPr>
          <w:rFonts w:ascii="Times New Roman" w:hAnsi="Times New Roman"/>
          <w:b/>
          <w:color w:val="000000"/>
          <w:sz w:val="28"/>
          <w:szCs w:val="28"/>
        </w:rPr>
        <w:t>.</w:t>
      </w:r>
    </w:p>
    <w:p w14:paraId="7DE74F77" w14:textId="77777777" w:rsidR="00BE18BB" w:rsidRPr="00ED0BD1" w:rsidRDefault="00BE18BB" w:rsidP="00BE18BB">
      <w:pPr>
        <w:shd w:val="clear" w:color="auto" w:fill="FFFFFF"/>
        <w:spacing w:after="0" w:line="240" w:lineRule="auto"/>
        <w:ind w:left="-851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D0BD1">
        <w:rPr>
          <w:rFonts w:ascii="Times New Roman" w:hAnsi="Times New Roman"/>
          <w:b/>
          <w:color w:val="000000"/>
          <w:sz w:val="28"/>
          <w:szCs w:val="28"/>
        </w:rPr>
        <w:t xml:space="preserve">Для юридических лиц установлены более существенные размеры штрафов: по общему правилу за нарушение требований пожарной безопасности организацию могут оштрафовать на сумму от </w:t>
      </w:r>
      <w:r>
        <w:rPr>
          <w:rFonts w:ascii="Times New Roman" w:hAnsi="Times New Roman"/>
          <w:b/>
          <w:color w:val="000000"/>
          <w:sz w:val="28"/>
          <w:szCs w:val="28"/>
        </w:rPr>
        <w:t>300</w:t>
      </w:r>
      <w:r w:rsidRPr="00ED0BD1">
        <w:rPr>
          <w:rFonts w:ascii="Times New Roman" w:hAnsi="Times New Roman"/>
          <w:b/>
          <w:color w:val="000000"/>
          <w:sz w:val="28"/>
          <w:szCs w:val="28"/>
        </w:rPr>
        <w:t xml:space="preserve"> тыс. до </w:t>
      </w:r>
      <w:r>
        <w:rPr>
          <w:rFonts w:ascii="Times New Roman" w:hAnsi="Times New Roman"/>
          <w:b/>
          <w:color w:val="000000"/>
          <w:sz w:val="28"/>
          <w:szCs w:val="28"/>
        </w:rPr>
        <w:t>4</w:t>
      </w:r>
      <w:r w:rsidRPr="00ED0BD1">
        <w:rPr>
          <w:rFonts w:ascii="Times New Roman" w:hAnsi="Times New Roman"/>
          <w:b/>
          <w:color w:val="000000"/>
          <w:sz w:val="28"/>
          <w:szCs w:val="28"/>
        </w:rPr>
        <w:t xml:space="preserve">00 тыс. руб., а в условиях особого противопожарного режима сумма штрафа может составить от 400 тыс. до </w:t>
      </w:r>
      <w:r>
        <w:rPr>
          <w:rFonts w:ascii="Times New Roman" w:hAnsi="Times New Roman"/>
          <w:b/>
          <w:color w:val="000000"/>
          <w:sz w:val="28"/>
          <w:szCs w:val="28"/>
        </w:rPr>
        <w:t>8</w:t>
      </w:r>
      <w:r w:rsidRPr="00ED0BD1">
        <w:rPr>
          <w:rFonts w:ascii="Times New Roman" w:hAnsi="Times New Roman"/>
          <w:b/>
          <w:color w:val="000000"/>
          <w:sz w:val="28"/>
          <w:szCs w:val="28"/>
        </w:rPr>
        <w:t>00 тыс. руб. В случае нарушений требований пожарной безопасности, повлекших возникновение пожара и уничтожение или повреждение чужого имущества либо причинение легкого или средней тяжести вреда здоровью человека, административный штраф на граждан составляет от 4</w:t>
      </w:r>
      <w:r>
        <w:rPr>
          <w:rFonts w:ascii="Times New Roman" w:hAnsi="Times New Roman"/>
          <w:b/>
          <w:color w:val="000000"/>
          <w:sz w:val="28"/>
          <w:szCs w:val="28"/>
        </w:rPr>
        <w:t>0</w:t>
      </w:r>
      <w:r w:rsidRPr="00ED0BD1">
        <w:rPr>
          <w:rFonts w:ascii="Times New Roman" w:hAnsi="Times New Roman"/>
          <w:b/>
          <w:color w:val="000000"/>
          <w:sz w:val="28"/>
          <w:szCs w:val="28"/>
        </w:rPr>
        <w:t xml:space="preserve"> тыс. до 5</w:t>
      </w:r>
      <w:r>
        <w:rPr>
          <w:rFonts w:ascii="Times New Roman" w:hAnsi="Times New Roman"/>
          <w:b/>
          <w:color w:val="000000"/>
          <w:sz w:val="28"/>
          <w:szCs w:val="28"/>
        </w:rPr>
        <w:t>0</w:t>
      </w:r>
      <w:r w:rsidRPr="00ED0BD1">
        <w:rPr>
          <w:rFonts w:ascii="Times New Roman" w:hAnsi="Times New Roman"/>
          <w:b/>
          <w:color w:val="000000"/>
          <w:sz w:val="28"/>
          <w:szCs w:val="28"/>
        </w:rPr>
        <w:t xml:space="preserve"> тыс. рублей, на должностных лиц от </w:t>
      </w:r>
      <w:r>
        <w:rPr>
          <w:rFonts w:ascii="Times New Roman" w:hAnsi="Times New Roman"/>
          <w:b/>
          <w:color w:val="000000"/>
          <w:sz w:val="28"/>
          <w:szCs w:val="28"/>
        </w:rPr>
        <w:t>8</w:t>
      </w:r>
      <w:r w:rsidRPr="00ED0BD1">
        <w:rPr>
          <w:rFonts w:ascii="Times New Roman" w:hAnsi="Times New Roman"/>
          <w:b/>
          <w:color w:val="000000"/>
          <w:sz w:val="28"/>
          <w:szCs w:val="28"/>
        </w:rPr>
        <w:t xml:space="preserve">0 тыс. до </w:t>
      </w:r>
      <w:r>
        <w:rPr>
          <w:rFonts w:ascii="Times New Roman" w:hAnsi="Times New Roman"/>
          <w:b/>
          <w:color w:val="000000"/>
          <w:sz w:val="28"/>
          <w:szCs w:val="28"/>
        </w:rPr>
        <w:t>10</w:t>
      </w:r>
      <w:r w:rsidRPr="00ED0BD1">
        <w:rPr>
          <w:rFonts w:ascii="Times New Roman" w:hAnsi="Times New Roman"/>
          <w:b/>
          <w:color w:val="000000"/>
          <w:sz w:val="28"/>
          <w:szCs w:val="28"/>
        </w:rPr>
        <w:t xml:space="preserve">0 тысяч рублей, на юридических лиц – от </w:t>
      </w:r>
      <w:r>
        <w:rPr>
          <w:rFonts w:ascii="Times New Roman" w:hAnsi="Times New Roman"/>
          <w:b/>
          <w:color w:val="000000"/>
          <w:sz w:val="28"/>
          <w:szCs w:val="28"/>
        </w:rPr>
        <w:t>700</w:t>
      </w:r>
      <w:r w:rsidRPr="00ED0BD1">
        <w:rPr>
          <w:rFonts w:ascii="Times New Roman" w:hAnsi="Times New Roman"/>
          <w:b/>
          <w:color w:val="000000"/>
          <w:sz w:val="28"/>
          <w:szCs w:val="28"/>
        </w:rPr>
        <w:t xml:space="preserve"> тыс. до </w:t>
      </w:r>
      <w:r>
        <w:rPr>
          <w:rFonts w:ascii="Times New Roman" w:hAnsi="Times New Roman"/>
          <w:b/>
          <w:color w:val="000000"/>
          <w:sz w:val="28"/>
          <w:szCs w:val="28"/>
        </w:rPr>
        <w:t>8</w:t>
      </w:r>
      <w:r w:rsidRPr="00ED0BD1">
        <w:rPr>
          <w:rFonts w:ascii="Times New Roman" w:hAnsi="Times New Roman"/>
          <w:b/>
          <w:color w:val="000000"/>
          <w:sz w:val="28"/>
          <w:szCs w:val="28"/>
        </w:rPr>
        <w:t>00 тыс. рублей (ч. 6 ст. 20.6 КоАП РФ).</w:t>
      </w:r>
    </w:p>
    <w:p w14:paraId="75A46E8F" w14:textId="56BFA22C" w:rsidR="00CE2B21" w:rsidRPr="001950F7" w:rsidRDefault="00CE2B21" w:rsidP="00BE18BB">
      <w:pPr>
        <w:shd w:val="clear" w:color="auto" w:fill="FFFFFF"/>
        <w:spacing w:after="150" w:line="300" w:lineRule="atLeast"/>
        <w:ind w:left="-851"/>
        <w:jc w:val="both"/>
        <w:rPr>
          <w:rFonts w:ascii="Times New Roman" w:hAnsi="Times New Roman"/>
          <w:color w:val="000000"/>
          <w:sz w:val="28"/>
          <w:szCs w:val="28"/>
        </w:rPr>
      </w:pPr>
      <w:r w:rsidRPr="001950F7">
        <w:rPr>
          <w:rFonts w:ascii="Times New Roman" w:hAnsi="Times New Roman"/>
          <w:color w:val="000000"/>
          <w:sz w:val="28"/>
          <w:szCs w:val="28"/>
        </w:rPr>
        <w:t xml:space="preserve">Уважаемые жители </w:t>
      </w:r>
      <w:r>
        <w:rPr>
          <w:rFonts w:ascii="Times New Roman" w:hAnsi="Times New Roman"/>
          <w:color w:val="000000"/>
          <w:sz w:val="28"/>
          <w:szCs w:val="28"/>
        </w:rPr>
        <w:t>района</w:t>
      </w:r>
      <w:r w:rsidRPr="001950F7">
        <w:rPr>
          <w:rFonts w:ascii="Times New Roman" w:hAnsi="Times New Roman"/>
          <w:color w:val="000000"/>
          <w:sz w:val="28"/>
          <w:szCs w:val="28"/>
        </w:rPr>
        <w:t>, чтобы в ваш дом не пришла беда, соблюдайте элементарные правила пожарной безопасности</w:t>
      </w:r>
      <w:r w:rsidR="00CE5206">
        <w:rPr>
          <w:rFonts w:ascii="Times New Roman" w:hAnsi="Times New Roman"/>
          <w:color w:val="000000"/>
          <w:sz w:val="28"/>
          <w:szCs w:val="28"/>
        </w:rPr>
        <w:t>:</w:t>
      </w:r>
    </w:p>
    <w:p w14:paraId="40326C52" w14:textId="77777777" w:rsidR="00CE2B21" w:rsidRPr="001950F7" w:rsidRDefault="00CE2B21" w:rsidP="001950F7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-н</w:t>
      </w:r>
      <w:r w:rsidRPr="001950F7">
        <w:rPr>
          <w:rFonts w:ascii="Times New Roman" w:hAnsi="Times New Roman"/>
          <w:color w:val="000000"/>
          <w:sz w:val="28"/>
          <w:szCs w:val="28"/>
        </w:rPr>
        <w:t>е выжигайте траву и стерню на полях.</w:t>
      </w:r>
    </w:p>
    <w:p w14:paraId="69724FBE" w14:textId="77777777" w:rsidR="00CE2B21" w:rsidRPr="001950F7" w:rsidRDefault="00CE2B21" w:rsidP="001950F7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-н</w:t>
      </w:r>
      <w:r w:rsidRPr="001950F7">
        <w:rPr>
          <w:rFonts w:ascii="Times New Roman" w:hAnsi="Times New Roman"/>
          <w:color w:val="000000"/>
          <w:sz w:val="28"/>
          <w:szCs w:val="28"/>
        </w:rPr>
        <w:t>е сжигайте сухую траву вблизи кустов, деревьев, деревянных построек.</w:t>
      </w:r>
    </w:p>
    <w:p w14:paraId="616A1093" w14:textId="77777777" w:rsidR="00CE2B21" w:rsidRPr="001950F7" w:rsidRDefault="00CE2B21" w:rsidP="001950F7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-н</w:t>
      </w:r>
      <w:r w:rsidRPr="001950F7">
        <w:rPr>
          <w:rFonts w:ascii="Times New Roman" w:hAnsi="Times New Roman"/>
          <w:color w:val="000000"/>
          <w:sz w:val="28"/>
          <w:szCs w:val="28"/>
        </w:rPr>
        <w:t>е производите бесконтрольное сжигание мусора и разведение костров.</w:t>
      </w:r>
    </w:p>
    <w:p w14:paraId="3D0ACE77" w14:textId="77777777" w:rsidR="00CE2B21" w:rsidRPr="001950F7" w:rsidRDefault="00CE2B21" w:rsidP="001950F7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-н</w:t>
      </w:r>
      <w:r w:rsidRPr="001950F7">
        <w:rPr>
          <w:rFonts w:ascii="Times New Roman" w:hAnsi="Times New Roman"/>
          <w:color w:val="000000"/>
          <w:sz w:val="28"/>
          <w:szCs w:val="28"/>
        </w:rPr>
        <w:t>е разрешайте детям баловаться со спичками, не позволяйте им сжигать траву.</w:t>
      </w:r>
    </w:p>
    <w:p w14:paraId="629F76C2" w14:textId="77777777" w:rsidR="00CE2B21" w:rsidRPr="001950F7" w:rsidRDefault="00CE2B21" w:rsidP="001950F7">
      <w:pPr>
        <w:shd w:val="clear" w:color="auto" w:fill="FFFFFF"/>
        <w:spacing w:after="0" w:line="240" w:lineRule="auto"/>
        <w:ind w:left="-85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-н</w:t>
      </w:r>
      <w:r w:rsidRPr="001950F7">
        <w:rPr>
          <w:rFonts w:ascii="Times New Roman" w:hAnsi="Times New Roman"/>
          <w:color w:val="000000"/>
          <w:sz w:val="28"/>
          <w:szCs w:val="28"/>
        </w:rPr>
        <w:t>е бросайте горящие спички и окурки.</w:t>
      </w:r>
    </w:p>
    <w:p w14:paraId="1A9BCDEA" w14:textId="77777777" w:rsidR="00CE2B21" w:rsidRPr="001950F7" w:rsidRDefault="00CE2B21" w:rsidP="001950F7">
      <w:pPr>
        <w:shd w:val="clear" w:color="auto" w:fill="FFFFFF"/>
        <w:spacing w:after="150" w:line="240" w:lineRule="auto"/>
        <w:ind w:left="-851"/>
        <w:jc w:val="both"/>
        <w:rPr>
          <w:rFonts w:ascii="Times New Roman" w:hAnsi="Times New Roman"/>
          <w:color w:val="000000"/>
          <w:sz w:val="28"/>
          <w:szCs w:val="28"/>
        </w:rPr>
      </w:pPr>
      <w:r w:rsidRPr="001950F7">
        <w:rPr>
          <w:rFonts w:ascii="Times New Roman" w:hAnsi="Times New Roman"/>
          <w:color w:val="000000"/>
          <w:sz w:val="28"/>
          <w:szCs w:val="28"/>
        </w:rPr>
        <w:t>Если вы обнаружили начинающийся пожар, например, небольшой травяной пал, постарайтесь затушить его самостоятельно. Иногда достаточно просто затоптать пламя (правда, надо подождать и убедиться, что трава действительно не тлеет, иначе огонь может появиться вновь).</w:t>
      </w:r>
    </w:p>
    <w:p w14:paraId="663750E3" w14:textId="77777777" w:rsidR="00CE2B21" w:rsidRDefault="00CE2B21" w:rsidP="001950F7">
      <w:pPr>
        <w:shd w:val="clear" w:color="auto" w:fill="FFFFFF"/>
        <w:spacing w:after="150" w:line="240" w:lineRule="auto"/>
        <w:ind w:left="-851"/>
        <w:jc w:val="both"/>
        <w:rPr>
          <w:rFonts w:ascii="Times New Roman" w:hAnsi="Times New Roman"/>
          <w:color w:val="000000"/>
          <w:sz w:val="28"/>
          <w:szCs w:val="28"/>
        </w:rPr>
      </w:pPr>
      <w:r w:rsidRPr="001950F7">
        <w:rPr>
          <w:rFonts w:ascii="Times New Roman" w:hAnsi="Times New Roman"/>
          <w:color w:val="000000"/>
          <w:sz w:val="28"/>
          <w:szCs w:val="28"/>
        </w:rPr>
        <w:t xml:space="preserve">Если пожар достаточно сильный, и вы не можете потушить его своими силами, постарайтесь как можно быстрее оповестить о нем тех, кто должен этим заниматься. Позвоните в пожарную охрану </w:t>
      </w:r>
      <w:r w:rsidRPr="001950F7">
        <w:rPr>
          <w:rFonts w:ascii="Times New Roman" w:hAnsi="Times New Roman"/>
          <w:b/>
          <w:color w:val="000000"/>
          <w:sz w:val="28"/>
          <w:szCs w:val="28"/>
        </w:rPr>
        <w:t>(телефон 01, с мобильного 112)</w:t>
      </w:r>
      <w:r w:rsidRPr="001950F7">
        <w:rPr>
          <w:rFonts w:ascii="Times New Roman" w:hAnsi="Times New Roman"/>
          <w:color w:val="000000"/>
          <w:sz w:val="28"/>
          <w:szCs w:val="28"/>
        </w:rPr>
        <w:t xml:space="preserve"> и сообщите об обнаруженном очаге возгорания и как туда добраться.</w:t>
      </w:r>
    </w:p>
    <w:p w14:paraId="73270E38" w14:textId="10BD5D49" w:rsidR="00CE2B21" w:rsidRPr="005F3159" w:rsidRDefault="00CE2B21" w:rsidP="001950F7">
      <w:pPr>
        <w:shd w:val="clear" w:color="auto" w:fill="FFFFFF"/>
        <w:spacing w:after="150" w:line="240" w:lineRule="auto"/>
        <w:ind w:left="-851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sectPr w:rsidR="00CE2B21" w:rsidRPr="005F3159" w:rsidSect="001950F7"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1E245D"/>
    <w:multiLevelType w:val="multilevel"/>
    <w:tmpl w:val="8B50E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0140714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2A58"/>
    <w:rsid w:val="001950F7"/>
    <w:rsid w:val="001D600F"/>
    <w:rsid w:val="003E4C73"/>
    <w:rsid w:val="005F3159"/>
    <w:rsid w:val="006B2A58"/>
    <w:rsid w:val="0076197A"/>
    <w:rsid w:val="00BE18BB"/>
    <w:rsid w:val="00CE2B21"/>
    <w:rsid w:val="00CE5206"/>
    <w:rsid w:val="00D0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B3738A"/>
  <w15:docId w15:val="{B150DF3C-58A0-4537-B685-1B85D3AF6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6197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B2A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uiPriority w:val="99"/>
    <w:qFormat/>
    <w:rsid w:val="006B2A58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611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7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441</Words>
  <Characters>2514</Characters>
  <Application>Microsoft Office Word</Application>
  <DocSecurity>0</DocSecurity>
  <Lines>20</Lines>
  <Paragraphs>5</Paragraphs>
  <ScaleCrop>false</ScaleCrop>
  <Company>Microsoft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cp:lastPrinted>2015-04-14T09:49:00Z</cp:lastPrinted>
  <dcterms:created xsi:type="dcterms:W3CDTF">2015-04-14T10:36:00Z</dcterms:created>
  <dcterms:modified xsi:type="dcterms:W3CDTF">2022-08-23T06:46:00Z</dcterms:modified>
</cp:coreProperties>
</file>