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D4" w:rsidRDefault="006177D4" w:rsidP="006177D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177D4" w:rsidRDefault="006177D4" w:rsidP="006177D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177D4" w:rsidRDefault="006177D4" w:rsidP="006177D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177D4" w:rsidRDefault="006177D4" w:rsidP="006177D4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177D4" w:rsidRDefault="006177D4" w:rsidP="006177D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</w:t>
      </w:r>
      <w:r>
        <w:rPr>
          <w:b/>
          <w:szCs w:val="28"/>
        </w:rPr>
        <w:t>2 августа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№36</w:t>
      </w:r>
      <w:r>
        <w:rPr>
          <w:rFonts w:ascii="Arial" w:hAnsi="Arial"/>
          <w:b/>
        </w:rPr>
        <w:tab/>
      </w:r>
    </w:p>
    <w:p w:rsidR="006177D4" w:rsidRDefault="006177D4" w:rsidP="006177D4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D4" w:rsidRDefault="006177D4" w:rsidP="006177D4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6177D4" w:rsidRDefault="006177D4" w:rsidP="006177D4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177D4" w:rsidRDefault="006177D4" w:rsidP="006177D4">
      <w:pPr>
        <w:pStyle w:val="a4"/>
        <w:rPr>
          <w:sz w:val="20"/>
        </w:rPr>
      </w:pP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6177D4" w:rsidRDefault="006177D4" w:rsidP="006177D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22 августа  2022 г.                                                                         № 60</w:t>
      </w:r>
    </w:p>
    <w:p w:rsidR="006177D4" w:rsidRPr="00676EBB" w:rsidRDefault="006177D4" w:rsidP="006177D4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 w:rsidRPr="00676EBB">
        <w:rPr>
          <w:spacing w:val="8"/>
          <w:sz w:val="20"/>
        </w:rPr>
        <w:t xml:space="preserve">                                                </w:t>
      </w:r>
      <w:r w:rsidRPr="00676EBB">
        <w:rPr>
          <w:spacing w:val="8"/>
        </w:rPr>
        <w:t xml:space="preserve">с. </w:t>
      </w:r>
      <w:proofErr w:type="spellStart"/>
      <w:r w:rsidRPr="00676EBB">
        <w:rPr>
          <w:spacing w:val="8"/>
        </w:rPr>
        <w:t>Вармазейка</w:t>
      </w:r>
      <w:proofErr w:type="spellEnd"/>
    </w:p>
    <w:p w:rsidR="006177D4" w:rsidRDefault="006177D4" w:rsidP="006177D4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6177D4" w:rsidRPr="00566C71" w:rsidRDefault="006177D4" w:rsidP="006177D4">
      <w:pPr>
        <w:pStyle w:val="a8"/>
        <w:ind w:left="0"/>
        <w:jc w:val="center"/>
        <w:rPr>
          <w:b/>
          <w:sz w:val="28"/>
        </w:rPr>
      </w:pPr>
      <w:r w:rsidRPr="00566C71">
        <w:rPr>
          <w:b/>
          <w:sz w:val="28"/>
          <w:szCs w:val="28"/>
        </w:rPr>
        <w:t xml:space="preserve">Об утверждении графика </w:t>
      </w:r>
      <w:r w:rsidRPr="00566C71">
        <w:rPr>
          <w:b/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566C71">
        <w:rPr>
          <w:b/>
          <w:sz w:val="28"/>
        </w:rPr>
        <w:t>Вармазейского</w:t>
      </w:r>
      <w:proofErr w:type="spellEnd"/>
      <w:r w:rsidRPr="00566C71">
        <w:rPr>
          <w:b/>
          <w:sz w:val="28"/>
        </w:rPr>
        <w:t xml:space="preserve"> сельского поселения</w:t>
      </w:r>
    </w:p>
    <w:p w:rsidR="006177D4" w:rsidRDefault="006177D4" w:rsidP="006177D4">
      <w:pPr>
        <w:pStyle w:val="a8"/>
        <w:ind w:left="0"/>
        <w:jc w:val="center"/>
        <w:rPr>
          <w:b/>
          <w:spacing w:val="8"/>
          <w:sz w:val="28"/>
          <w:szCs w:val="28"/>
        </w:rPr>
      </w:pP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proofErr w:type="gramStart"/>
      <w:r>
        <w:rPr>
          <w:sz w:val="28"/>
        </w:rPr>
        <w:t>В соответствии с Федеральным законом от 21.12.1994 г. №69-ФЗ «О пожарной безопасности», Правилами противопожарного режима 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</w:t>
      </w:r>
      <w:proofErr w:type="gramEnd"/>
      <w:r>
        <w:rPr>
          <w:sz w:val="28"/>
        </w:rPr>
        <w:t>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 xml:space="preserve">, 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6177D4" w:rsidRDefault="006177D4" w:rsidP="006177D4">
      <w:pPr>
        <w:tabs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566C71">
        <w:rPr>
          <w:sz w:val="28"/>
          <w:szCs w:val="28"/>
        </w:rPr>
        <w:t xml:space="preserve">график </w:t>
      </w:r>
      <w:r w:rsidRPr="00566C71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566C71">
        <w:rPr>
          <w:sz w:val="28"/>
        </w:rPr>
        <w:t>Вармазейского</w:t>
      </w:r>
      <w:proofErr w:type="spellEnd"/>
      <w:r w:rsidRPr="00566C71">
        <w:rPr>
          <w:sz w:val="28"/>
        </w:rPr>
        <w:t xml:space="preserve"> сельского поселения</w:t>
      </w:r>
      <w:r>
        <w:rPr>
          <w:sz w:val="28"/>
        </w:rPr>
        <w:t>.</w:t>
      </w: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2.Активизировать проведение противопожарных инструктажей, </w:t>
      </w:r>
      <w:proofErr w:type="spellStart"/>
      <w:r>
        <w:rPr>
          <w:spacing w:val="8"/>
          <w:sz w:val="28"/>
          <w:szCs w:val="28"/>
        </w:rPr>
        <w:t>подворовые</w:t>
      </w:r>
      <w:proofErr w:type="spellEnd"/>
      <w:r>
        <w:rPr>
          <w:spacing w:val="8"/>
          <w:sz w:val="28"/>
          <w:szCs w:val="28"/>
        </w:rPr>
        <w:t xml:space="preserve"> обходы с раздачей памяток, обсудить вопросы пожарной безопасности в населенных  пунктах,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6177D4" w:rsidRDefault="006177D4" w:rsidP="006177D4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 xml:space="preserve">Глава сельского поселения                                   </w:t>
      </w:r>
      <w:proofErr w:type="spellStart"/>
      <w:r>
        <w:rPr>
          <w:bCs/>
          <w:spacing w:val="8"/>
          <w:sz w:val="28"/>
          <w:szCs w:val="28"/>
        </w:rPr>
        <w:t>А.Р.Рабина</w:t>
      </w:r>
      <w:proofErr w:type="spellEnd"/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right"/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jc w:val="center"/>
        <w:rPr>
          <w:b/>
          <w:sz w:val="28"/>
          <w:szCs w:val="28"/>
        </w:rPr>
      </w:pPr>
    </w:p>
    <w:p w:rsidR="006177D4" w:rsidRDefault="006177D4" w:rsidP="006177D4">
      <w:pPr>
        <w:pStyle w:val="a8"/>
        <w:ind w:left="0"/>
        <w:jc w:val="center"/>
        <w:rPr>
          <w:b/>
          <w:sz w:val="28"/>
          <w:szCs w:val="28"/>
        </w:rPr>
      </w:pPr>
    </w:p>
    <w:p w:rsidR="006177D4" w:rsidRDefault="006177D4" w:rsidP="006177D4">
      <w:pPr>
        <w:pStyle w:val="a8"/>
        <w:ind w:left="0"/>
        <w:jc w:val="center"/>
        <w:rPr>
          <w:b/>
          <w:sz w:val="28"/>
          <w:szCs w:val="28"/>
        </w:rPr>
      </w:pPr>
    </w:p>
    <w:p w:rsidR="006177D4" w:rsidRDefault="006177D4" w:rsidP="006177D4">
      <w:pPr>
        <w:pStyle w:val="a8"/>
        <w:ind w:left="0"/>
        <w:jc w:val="center"/>
        <w:rPr>
          <w:b/>
          <w:sz w:val="28"/>
          <w:szCs w:val="28"/>
        </w:rPr>
      </w:pPr>
    </w:p>
    <w:p w:rsidR="006177D4" w:rsidRDefault="006177D4" w:rsidP="006177D4">
      <w:pPr>
        <w:pStyle w:val="a8"/>
        <w:ind w:left="0"/>
        <w:jc w:val="center"/>
        <w:rPr>
          <w:b/>
          <w:sz w:val="28"/>
          <w:szCs w:val="28"/>
        </w:rPr>
        <w:sectPr w:rsidR="006177D4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6177D4" w:rsidRDefault="006177D4" w:rsidP="006177D4">
      <w:pPr>
        <w:jc w:val="right"/>
      </w:pPr>
      <w:r>
        <w:lastRenderedPageBreak/>
        <w:t xml:space="preserve">ПРИЛОЖЕНИЕ </w:t>
      </w:r>
    </w:p>
    <w:p w:rsidR="006177D4" w:rsidRDefault="006177D4" w:rsidP="006177D4">
      <w:pPr>
        <w:jc w:val="right"/>
      </w:pPr>
      <w:r>
        <w:t xml:space="preserve">к постановлению администрации </w:t>
      </w:r>
    </w:p>
    <w:p w:rsidR="006177D4" w:rsidRDefault="006177D4" w:rsidP="006177D4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6177D4" w:rsidRDefault="006177D4" w:rsidP="006177D4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6177D4" w:rsidRDefault="006177D4" w:rsidP="006177D4">
      <w:pPr>
        <w:jc w:val="right"/>
      </w:pPr>
      <w:r>
        <w:t>От 22.08.2022 г.№60</w:t>
      </w:r>
    </w:p>
    <w:p w:rsidR="006177D4" w:rsidRDefault="006177D4" w:rsidP="006177D4">
      <w:pPr>
        <w:pStyle w:val="a8"/>
        <w:ind w:left="0"/>
        <w:jc w:val="center"/>
        <w:rPr>
          <w:b/>
          <w:sz w:val="28"/>
          <w:szCs w:val="28"/>
        </w:rPr>
      </w:pPr>
    </w:p>
    <w:p w:rsidR="006177D4" w:rsidRPr="00E137F7" w:rsidRDefault="006177D4" w:rsidP="006177D4">
      <w:pPr>
        <w:pStyle w:val="a8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6177D4" w:rsidRDefault="006177D4" w:rsidP="006177D4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>
        <w:rPr>
          <w:sz w:val="28"/>
        </w:rPr>
        <w:t xml:space="preserve">ответственных должностных лиц на территории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6177D4" w:rsidRDefault="006177D4" w:rsidP="006177D4">
      <w:pPr>
        <w:rPr>
          <w:sz w:val="28"/>
        </w:rPr>
      </w:pPr>
      <w:bookmarkStart w:id="0" w:name="_GoBack"/>
      <w:bookmarkEnd w:id="0"/>
    </w:p>
    <w:tbl>
      <w:tblPr>
        <w:tblStyle w:val="a7"/>
        <w:tblW w:w="12944" w:type="dxa"/>
        <w:tblInd w:w="-1701" w:type="dxa"/>
        <w:tblLayout w:type="fixed"/>
        <w:tblLook w:val="04A0" w:firstRow="1" w:lastRow="0" w:firstColumn="1" w:lastColumn="0" w:noHBand="0" w:noVBand="1"/>
      </w:tblPr>
      <w:tblGrid>
        <w:gridCol w:w="709"/>
        <w:gridCol w:w="4112"/>
        <w:gridCol w:w="1934"/>
        <w:gridCol w:w="1701"/>
        <w:gridCol w:w="1701"/>
        <w:gridCol w:w="236"/>
        <w:gridCol w:w="850"/>
        <w:gridCol w:w="757"/>
        <w:gridCol w:w="758"/>
        <w:gridCol w:w="186"/>
      </w:tblGrid>
      <w:tr w:rsidR="006177D4" w:rsidTr="006177D4">
        <w:trPr>
          <w:gridAfter w:val="5"/>
          <w:wAfter w:w="2787" w:type="dxa"/>
        </w:trPr>
        <w:tc>
          <w:tcPr>
            <w:tcW w:w="709" w:type="dxa"/>
          </w:tcPr>
          <w:p w:rsidR="006177D4" w:rsidRPr="007B3672" w:rsidRDefault="006177D4" w:rsidP="00B4070B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4112" w:type="dxa"/>
          </w:tcPr>
          <w:p w:rsidR="006177D4" w:rsidRPr="007B3672" w:rsidRDefault="006177D4" w:rsidP="00B4070B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5336" w:type="dxa"/>
            <w:gridSpan w:val="3"/>
            <w:tcBorders>
              <w:right w:val="single" w:sz="4" w:space="0" w:color="auto"/>
            </w:tcBorders>
          </w:tcPr>
          <w:p w:rsidR="006177D4" w:rsidRPr="007B3672" w:rsidRDefault="006177D4" w:rsidP="00B4070B">
            <w:pPr>
              <w:tabs>
                <w:tab w:val="left" w:pos="838"/>
                <w:tab w:val="center" w:pos="3860"/>
              </w:tabs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6177D4" w:rsidTr="006177D4">
        <w:trPr>
          <w:gridAfter w:val="1"/>
          <w:wAfter w:w="186" w:type="dxa"/>
        </w:trPr>
        <w:tc>
          <w:tcPr>
            <w:tcW w:w="709" w:type="dxa"/>
          </w:tcPr>
          <w:p w:rsidR="006177D4" w:rsidRPr="007B3672" w:rsidRDefault="006177D4" w:rsidP="00B4070B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:rsidR="006177D4" w:rsidRDefault="006177D4" w:rsidP="00B4070B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А.Р.-глава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>сельского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6177D4" w:rsidRDefault="006177D4" w:rsidP="00B4070B">
            <w:pPr>
              <w:rPr>
                <w:sz w:val="28"/>
              </w:rPr>
            </w:pPr>
          </w:p>
        </w:tc>
        <w:tc>
          <w:tcPr>
            <w:tcW w:w="1934" w:type="dxa"/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</w:t>
            </w:r>
          </w:p>
        </w:tc>
        <w:tc>
          <w:tcPr>
            <w:tcW w:w="1701" w:type="dxa"/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26.082022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30.082022</w:t>
            </w:r>
          </w:p>
        </w:tc>
        <w:tc>
          <w:tcPr>
            <w:tcW w:w="26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</w:tr>
      <w:tr w:rsidR="006177D4" w:rsidTr="006177D4">
        <w:tc>
          <w:tcPr>
            <w:tcW w:w="709" w:type="dxa"/>
          </w:tcPr>
          <w:p w:rsidR="006177D4" w:rsidRPr="007B3672" w:rsidRDefault="006177D4" w:rsidP="00B4070B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:rsidR="006177D4" w:rsidRPr="009E03FC" w:rsidRDefault="006177D4" w:rsidP="00B4070B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>Плотникова С.В.-заместитель главы сельского поселения ,89179928857</w:t>
            </w:r>
          </w:p>
          <w:p w:rsidR="006177D4" w:rsidRDefault="006177D4" w:rsidP="00B4070B">
            <w:pPr>
              <w:rPr>
                <w:sz w:val="28"/>
              </w:rPr>
            </w:pPr>
          </w:p>
        </w:tc>
        <w:tc>
          <w:tcPr>
            <w:tcW w:w="1934" w:type="dxa"/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27.082022</w:t>
            </w:r>
          </w:p>
        </w:tc>
        <w:tc>
          <w:tcPr>
            <w:tcW w:w="1701" w:type="dxa"/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 w:val="restart"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</w:tr>
      <w:tr w:rsidR="006177D4" w:rsidTr="006177D4">
        <w:trPr>
          <w:trHeight w:val="1549"/>
        </w:trPr>
        <w:tc>
          <w:tcPr>
            <w:tcW w:w="709" w:type="dxa"/>
            <w:tcBorders>
              <w:bottom w:val="single" w:sz="4" w:space="0" w:color="auto"/>
            </w:tcBorders>
          </w:tcPr>
          <w:p w:rsidR="006177D4" w:rsidRPr="007B3672" w:rsidRDefault="006177D4" w:rsidP="00B4070B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177D4" w:rsidRDefault="006177D4" w:rsidP="00B4070B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1934" w:type="dxa"/>
            <w:tcBorders>
              <w:bottom w:val="single" w:sz="4" w:space="0" w:color="auto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24.08. 2022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/>
            <w:tcBorders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</w:tr>
      <w:tr w:rsidR="006177D4" w:rsidTr="006177D4">
        <w:trPr>
          <w:trHeight w:val="73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6177D4" w:rsidRPr="007B3672" w:rsidRDefault="006177D4" w:rsidP="00B4070B"/>
        </w:tc>
        <w:tc>
          <w:tcPr>
            <w:tcW w:w="4112" w:type="dxa"/>
            <w:tcBorders>
              <w:top w:val="single" w:sz="4" w:space="0" w:color="auto"/>
              <w:bottom w:val="nil"/>
            </w:tcBorders>
          </w:tcPr>
          <w:p w:rsidR="006177D4" w:rsidRPr="007C48D2" w:rsidRDefault="006177D4" w:rsidP="00B4070B"/>
        </w:tc>
        <w:tc>
          <w:tcPr>
            <w:tcW w:w="1934" w:type="dxa"/>
            <w:tcBorders>
              <w:top w:val="single" w:sz="4" w:space="0" w:color="auto"/>
              <w:bottom w:val="nil"/>
            </w:tcBorders>
          </w:tcPr>
          <w:p w:rsidR="006177D4" w:rsidRDefault="006177D4" w:rsidP="00B4070B"/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177D4" w:rsidRDefault="006177D4" w:rsidP="00B4070B"/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177D4" w:rsidRPr="00D01875" w:rsidRDefault="006177D4" w:rsidP="00B4070B"/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</w:rPr>
            </w:pPr>
          </w:p>
        </w:tc>
        <w:tc>
          <w:tcPr>
            <w:tcW w:w="850" w:type="dxa"/>
            <w:vMerge/>
            <w:tcBorders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</w:rPr>
            </w:pPr>
          </w:p>
        </w:tc>
        <w:tc>
          <w:tcPr>
            <w:tcW w:w="944" w:type="dxa"/>
            <w:gridSpan w:val="2"/>
            <w:vMerge/>
            <w:tcBorders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</w:rPr>
            </w:pPr>
          </w:p>
        </w:tc>
      </w:tr>
      <w:tr w:rsidR="006177D4" w:rsidTr="006177D4">
        <w:tc>
          <w:tcPr>
            <w:tcW w:w="709" w:type="dxa"/>
            <w:tcBorders>
              <w:top w:val="nil"/>
            </w:tcBorders>
          </w:tcPr>
          <w:p w:rsidR="006177D4" w:rsidRPr="007B3672" w:rsidRDefault="006177D4" w:rsidP="00B4070B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112" w:type="dxa"/>
            <w:tcBorders>
              <w:top w:val="nil"/>
            </w:tcBorders>
          </w:tcPr>
          <w:p w:rsidR="006177D4" w:rsidRDefault="006177D4" w:rsidP="00B4070B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1934" w:type="dxa"/>
            <w:tcBorders>
              <w:top w:val="nil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</w:tcBorders>
          </w:tcPr>
          <w:p w:rsidR="006177D4" w:rsidRPr="00D01875" w:rsidRDefault="006177D4" w:rsidP="00B4070B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6177D4" w:rsidRPr="00676EBB" w:rsidRDefault="006177D4" w:rsidP="00B4070B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6177D4" w:rsidRDefault="006177D4" w:rsidP="006177D4">
      <w:pPr>
        <w:jc w:val="right"/>
      </w:pPr>
    </w:p>
    <w:p w:rsidR="00BA0F82" w:rsidRDefault="00BA0F82"/>
    <w:sectPr w:rsidR="00BA0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5F"/>
    <w:rsid w:val="006177D4"/>
    <w:rsid w:val="00625F5F"/>
    <w:rsid w:val="00BA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6177D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6177D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6177D4"/>
  </w:style>
  <w:style w:type="paragraph" w:styleId="a5">
    <w:name w:val="Balloon Text"/>
    <w:basedOn w:val="a"/>
    <w:link w:val="a6"/>
    <w:uiPriority w:val="99"/>
    <w:semiHidden/>
    <w:unhideWhenUsed/>
    <w:rsid w:val="0061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7D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177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177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6177D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6177D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6177D4"/>
  </w:style>
  <w:style w:type="paragraph" w:styleId="a5">
    <w:name w:val="Balloon Text"/>
    <w:basedOn w:val="a"/>
    <w:link w:val="a6"/>
    <w:uiPriority w:val="99"/>
    <w:semiHidden/>
    <w:unhideWhenUsed/>
    <w:rsid w:val="0061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7D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177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177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2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2022-08-24T06:49:00Z</dcterms:created>
  <dcterms:modified xsi:type="dcterms:W3CDTF">2022-08-24T06:51:00Z</dcterms:modified>
</cp:coreProperties>
</file>