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F04" w:rsidRDefault="00315F04" w:rsidP="00315F04">
      <w:pPr>
        <w:pStyle w:val="a4"/>
        <w:ind w:firstLine="540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ГАЗЕТА АДМИНИСТРАЦИИ ВАРМАЗЕЙСКОГО СЕЛЬСКОГО ПОСЕЛЕНИЯ</w:t>
      </w:r>
    </w:p>
    <w:p w:rsidR="00315F04" w:rsidRDefault="00315F04" w:rsidP="00315F04">
      <w:pPr>
        <w:pStyle w:val="a4"/>
        <w:jc w:val="center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БОЛЬШЕИГНАТОВСКОГО МУНИЦИПАЛЬНОГО РАЙОНА РЕСПУБЛИКИ МОРДОВИЯ</w:t>
      </w:r>
    </w:p>
    <w:p w:rsidR="00315F04" w:rsidRDefault="00315F04" w:rsidP="00315F04">
      <w:pPr>
        <w:pStyle w:val="a4"/>
        <w:tabs>
          <w:tab w:val="left" w:pos="5100"/>
        </w:tabs>
        <w:jc w:val="center"/>
        <w:rPr>
          <w:rFonts w:ascii="Arial" w:hAnsi="Arial"/>
          <w:b/>
        </w:rPr>
      </w:pPr>
      <w:r>
        <w:rPr>
          <w:rFonts w:ascii="Arial" w:hAnsi="Arial"/>
          <w:b/>
          <w:sz w:val="21"/>
        </w:rPr>
        <w:t>Издаётся с 16 ноября 2005 года</w:t>
      </w:r>
    </w:p>
    <w:p w:rsidR="00315F04" w:rsidRDefault="00315F04" w:rsidP="00315F04">
      <w:pPr>
        <w:pStyle w:val="a4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="Arial" w:hAnsi="Arial"/>
          <w:b/>
          <w:spacing w:val="764"/>
          <w:sz w:val="200"/>
        </w:rPr>
        <w:t>ЛУЧ</w:t>
      </w:r>
      <w:r>
        <w:rPr>
          <w:b/>
          <w:szCs w:val="28"/>
        </w:rPr>
        <w:t xml:space="preserve">                          </w:t>
      </w:r>
    </w:p>
    <w:p w:rsidR="00315F04" w:rsidRDefault="00315F04" w:rsidP="00315F04">
      <w:pPr>
        <w:pStyle w:val="a4"/>
        <w:tabs>
          <w:tab w:val="center" w:pos="4677"/>
          <w:tab w:val="left" w:pos="7260"/>
        </w:tabs>
        <w:rPr>
          <w:rFonts w:ascii="Arial" w:hAnsi="Arial"/>
          <w:b/>
        </w:rPr>
      </w:pPr>
      <w:r>
        <w:rPr>
          <w:b/>
          <w:szCs w:val="28"/>
        </w:rPr>
        <w:tab/>
        <w:t>12 августа</w:t>
      </w:r>
      <w:r>
        <w:rPr>
          <w:b/>
          <w:sz w:val="32"/>
          <w:szCs w:val="32"/>
        </w:rPr>
        <w:t xml:space="preserve">  </w:t>
      </w:r>
      <w:r>
        <w:rPr>
          <w:rFonts w:ascii="Arial" w:hAnsi="Arial"/>
          <w:b/>
        </w:rPr>
        <w:t>2022  года  №35</w:t>
      </w:r>
      <w:r>
        <w:rPr>
          <w:rFonts w:ascii="Arial" w:hAnsi="Arial"/>
          <w:b/>
        </w:rPr>
        <w:tab/>
      </w:r>
    </w:p>
    <w:p w:rsidR="00315F04" w:rsidRDefault="00315F04" w:rsidP="00315F04">
      <w:pPr>
        <w:pStyle w:val="a4"/>
        <w:jc w:val="center"/>
        <w:rPr>
          <w:rFonts w:asciiTheme="minorHAnsi" w:hAnsiTheme="minorHAnsi"/>
        </w:rPr>
      </w:pPr>
      <w:r>
        <w:rPr>
          <w:noProof/>
          <w:lang w:eastAsia="ru-RU"/>
        </w:rPr>
        <w:drawing>
          <wp:inline distT="0" distB="0" distL="0" distR="0">
            <wp:extent cx="5705475" cy="42100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5F04" w:rsidRDefault="00315F04" w:rsidP="00315F04">
      <w:pPr>
        <w:pStyle w:val="a4"/>
        <w:rPr>
          <w:b/>
          <w:sz w:val="28"/>
        </w:rPr>
      </w:pPr>
      <w:r>
        <w:rPr>
          <w:b/>
        </w:rPr>
        <w:t xml:space="preserve">    Главный редактор: А.Р.Рабина</w:t>
      </w:r>
    </w:p>
    <w:p w:rsidR="00315F04" w:rsidRDefault="00315F04" w:rsidP="00315F04">
      <w:pPr>
        <w:pStyle w:val="a4"/>
        <w:rPr>
          <w:sz w:val="20"/>
        </w:rPr>
      </w:pPr>
      <w:r>
        <w:rPr>
          <w:b/>
        </w:rPr>
        <w:t xml:space="preserve">  Учредитель: Совет депутатов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поселения, администрация </w:t>
      </w:r>
      <w:proofErr w:type="spellStart"/>
      <w:r>
        <w:rPr>
          <w:b/>
        </w:rPr>
        <w:t>Вармазейского</w:t>
      </w:r>
      <w:proofErr w:type="spellEnd"/>
      <w:r>
        <w:rPr>
          <w:b/>
        </w:rPr>
        <w:t xml:space="preserve"> сельского поселения. Адрес: с. </w:t>
      </w:r>
      <w:proofErr w:type="spellStart"/>
      <w:r>
        <w:rPr>
          <w:b/>
        </w:rPr>
        <w:t>Вармазейка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Большеигнатовский</w:t>
      </w:r>
      <w:proofErr w:type="spellEnd"/>
      <w:r>
        <w:rPr>
          <w:b/>
        </w:rPr>
        <w:t xml:space="preserve"> район,</w:t>
      </w:r>
      <w:r>
        <w:t xml:space="preserve"> </w:t>
      </w:r>
      <w:r>
        <w:rPr>
          <w:b/>
        </w:rPr>
        <w:t>Республика Мордовия. Тираж-20экз. Газета издаётся по мере необходимости.</w:t>
      </w:r>
      <w:r>
        <w:rPr>
          <w:sz w:val="20"/>
        </w:rPr>
        <w:t> </w:t>
      </w:r>
    </w:p>
    <w:p w:rsidR="00315F04" w:rsidRDefault="00315F04" w:rsidP="00315F04">
      <w:pPr>
        <w:pStyle w:val="a4"/>
        <w:rPr>
          <w:sz w:val="20"/>
        </w:rPr>
      </w:pPr>
    </w:p>
    <w:p w:rsidR="00315F04" w:rsidRDefault="00315F04" w:rsidP="00315F04"/>
    <w:p w:rsidR="00315F04" w:rsidRDefault="00315F04" w:rsidP="00315F04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  <w:r>
        <w:rPr>
          <w:rFonts w:eastAsia="Arial Unicode MS"/>
          <w:b/>
          <w:position w:val="2"/>
          <w:sz w:val="28"/>
          <w:szCs w:val="28"/>
        </w:rPr>
        <w:lastRenderedPageBreak/>
        <w:t xml:space="preserve">Прокуратура </w:t>
      </w:r>
      <w:proofErr w:type="spellStart"/>
      <w:r>
        <w:rPr>
          <w:rFonts w:eastAsia="Arial Unicode MS"/>
          <w:b/>
          <w:position w:val="2"/>
          <w:sz w:val="28"/>
          <w:szCs w:val="28"/>
        </w:rPr>
        <w:t>Большеигнатовского</w:t>
      </w:r>
      <w:proofErr w:type="spellEnd"/>
      <w:r>
        <w:rPr>
          <w:rFonts w:eastAsia="Arial Unicode MS"/>
          <w:b/>
          <w:position w:val="2"/>
          <w:sz w:val="28"/>
          <w:szCs w:val="28"/>
        </w:rPr>
        <w:t xml:space="preserve"> района </w:t>
      </w:r>
    </w:p>
    <w:p w:rsidR="00315F04" w:rsidRPr="009B0B2B" w:rsidRDefault="00315F04" w:rsidP="00315F04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  <w:r>
        <w:rPr>
          <w:rFonts w:eastAsia="Arial Unicode MS"/>
          <w:b/>
          <w:position w:val="2"/>
          <w:sz w:val="28"/>
          <w:szCs w:val="28"/>
        </w:rPr>
        <w:t>выявила нарушения трудовых прав несовершеннолетних</w:t>
      </w:r>
    </w:p>
    <w:p w:rsidR="00315F04" w:rsidRDefault="00315F04" w:rsidP="00315F04">
      <w:pPr>
        <w:jc w:val="center"/>
        <w:outlineLvl w:val="0"/>
        <w:rPr>
          <w:rFonts w:eastAsia="Arial Unicode MS"/>
          <w:b/>
          <w:position w:val="2"/>
          <w:sz w:val="28"/>
          <w:szCs w:val="28"/>
        </w:rPr>
      </w:pPr>
    </w:p>
    <w:p w:rsidR="00315F04" w:rsidRPr="002A6CD2" w:rsidRDefault="00315F04" w:rsidP="00315F04">
      <w:pPr>
        <w:pStyle w:val="a7"/>
        <w:shd w:val="clear" w:color="auto" w:fill="FFFFFF"/>
        <w:ind w:left="6" w:firstLine="709"/>
        <w:jc w:val="both"/>
        <w:rPr>
          <w:sz w:val="28"/>
          <w:szCs w:val="28"/>
        </w:rPr>
      </w:pPr>
      <w:r w:rsidRPr="002A6CD2">
        <w:rPr>
          <w:sz w:val="28"/>
          <w:szCs w:val="28"/>
        </w:rPr>
        <w:t xml:space="preserve">Прокуратурой </w:t>
      </w:r>
      <w:proofErr w:type="spellStart"/>
      <w:r w:rsidRPr="002A6CD2">
        <w:rPr>
          <w:sz w:val="28"/>
          <w:szCs w:val="28"/>
        </w:rPr>
        <w:t>Большеигнатовского</w:t>
      </w:r>
      <w:proofErr w:type="spellEnd"/>
      <w:r w:rsidRPr="002A6CD2">
        <w:rPr>
          <w:sz w:val="28"/>
          <w:szCs w:val="28"/>
        </w:rPr>
        <w:t xml:space="preserve"> района Республики Мордовия по результатам проверки Муниципального бюджетного учреждения «Служба хозяйственного обеспечения деятельности органов местного самоуправления и муниципальных учреждений» </w:t>
      </w:r>
      <w:proofErr w:type="spellStart"/>
      <w:r w:rsidRPr="002A6CD2">
        <w:rPr>
          <w:sz w:val="28"/>
          <w:szCs w:val="28"/>
        </w:rPr>
        <w:t>Большеигнатовского</w:t>
      </w:r>
      <w:proofErr w:type="spellEnd"/>
      <w:r w:rsidRPr="002A6CD2">
        <w:rPr>
          <w:sz w:val="28"/>
          <w:szCs w:val="28"/>
        </w:rPr>
        <w:t xml:space="preserve"> муниципального района Республики Мордовия </w:t>
      </w:r>
      <w:r w:rsidRPr="002A6CD2">
        <w:rPr>
          <w:sz w:val="28"/>
          <w:szCs w:val="28"/>
          <w:shd w:val="clear" w:color="auto" w:fill="FFFFFF"/>
        </w:rPr>
        <w:t xml:space="preserve">выявлены нарушения трудового законодательства при </w:t>
      </w:r>
      <w:r w:rsidRPr="002A6CD2">
        <w:rPr>
          <w:sz w:val="28"/>
          <w:szCs w:val="28"/>
        </w:rPr>
        <w:t>исполнении обязательств по оплате труда несовершеннолетних работников.</w:t>
      </w:r>
    </w:p>
    <w:p w:rsidR="00315F04" w:rsidRPr="002A6CD2" w:rsidRDefault="00315F04" w:rsidP="00315F04">
      <w:pPr>
        <w:shd w:val="clear" w:color="auto" w:fill="FFFFFF"/>
        <w:ind w:firstLine="709"/>
        <w:jc w:val="both"/>
        <w:rPr>
          <w:sz w:val="28"/>
          <w:szCs w:val="28"/>
        </w:rPr>
      </w:pPr>
      <w:r w:rsidRPr="002A6CD2">
        <w:rPr>
          <w:spacing w:val="3"/>
          <w:sz w:val="28"/>
          <w:szCs w:val="28"/>
          <w:shd w:val="clear" w:color="auto" w:fill="FFFFFF"/>
        </w:rPr>
        <w:t>Проверкой установлено, что в июне 2022 года в Учреждение были трудоустроены 25 несовершеннолетних</w:t>
      </w:r>
      <w:r>
        <w:rPr>
          <w:spacing w:val="3"/>
          <w:sz w:val="28"/>
          <w:szCs w:val="28"/>
          <w:shd w:val="clear" w:color="auto" w:fill="FFFFFF"/>
        </w:rPr>
        <w:t xml:space="preserve"> в возрасте от 14 до 16 лет</w:t>
      </w:r>
      <w:r w:rsidRPr="002A6CD2">
        <w:rPr>
          <w:spacing w:val="3"/>
          <w:sz w:val="28"/>
          <w:szCs w:val="28"/>
          <w:shd w:val="clear" w:color="auto" w:fill="FFFFFF"/>
        </w:rPr>
        <w:t xml:space="preserve">, которым </w:t>
      </w:r>
      <w:r w:rsidRPr="002A6CD2">
        <w:rPr>
          <w:sz w:val="28"/>
          <w:szCs w:val="28"/>
        </w:rPr>
        <w:t>выплата заработной платы произведена с нарушением установленного трудовым законодательством срока</w:t>
      </w:r>
      <w:r>
        <w:rPr>
          <w:sz w:val="28"/>
          <w:szCs w:val="28"/>
        </w:rPr>
        <w:t>.</w:t>
      </w:r>
    </w:p>
    <w:p w:rsidR="00315F04" w:rsidRPr="002A6CD2" w:rsidRDefault="00315F04" w:rsidP="00315F04">
      <w:pPr>
        <w:ind w:firstLine="709"/>
        <w:jc w:val="both"/>
        <w:rPr>
          <w:sz w:val="28"/>
          <w:szCs w:val="28"/>
          <w:shd w:val="clear" w:color="auto" w:fill="FFFFFF"/>
        </w:rPr>
      </w:pPr>
      <w:r w:rsidRPr="002A6CD2">
        <w:rPr>
          <w:sz w:val="28"/>
          <w:szCs w:val="28"/>
        </w:rPr>
        <w:t xml:space="preserve">Кроме того, </w:t>
      </w:r>
      <w:r w:rsidRPr="002A6CD2">
        <w:rPr>
          <w:sz w:val="28"/>
          <w:szCs w:val="28"/>
          <w:shd w:val="clear" w:color="auto" w:fill="FFFFFF"/>
        </w:rPr>
        <w:t xml:space="preserve">в связи с тем, что размер </w:t>
      </w:r>
      <w:r w:rsidRPr="002A6CD2">
        <w:rPr>
          <w:spacing w:val="6"/>
          <w:sz w:val="28"/>
          <w:szCs w:val="28"/>
          <w:shd w:val="clear" w:color="auto" w:fill="FFFFFF"/>
        </w:rPr>
        <w:t xml:space="preserve">часовой ставки, </w:t>
      </w:r>
      <w:r>
        <w:rPr>
          <w:spacing w:val="6"/>
          <w:sz w:val="28"/>
          <w:szCs w:val="28"/>
          <w:shd w:val="clear" w:color="auto" w:fill="FFFFFF"/>
        </w:rPr>
        <w:t xml:space="preserve">при определении которого учитывается минимальный </w:t>
      </w:r>
      <w:proofErr w:type="gramStart"/>
      <w:r>
        <w:rPr>
          <w:spacing w:val="6"/>
          <w:sz w:val="28"/>
          <w:szCs w:val="28"/>
          <w:shd w:val="clear" w:color="auto" w:fill="FFFFFF"/>
        </w:rPr>
        <w:t>размер</w:t>
      </w:r>
      <w:r w:rsidRPr="002A6CD2">
        <w:rPr>
          <w:spacing w:val="6"/>
          <w:sz w:val="28"/>
          <w:szCs w:val="28"/>
          <w:shd w:val="clear" w:color="auto" w:fill="FFFFFF"/>
        </w:rPr>
        <w:t xml:space="preserve"> оплаты труда</w:t>
      </w:r>
      <w:proofErr w:type="gramEnd"/>
      <w:r w:rsidRPr="002A6CD2">
        <w:rPr>
          <w:spacing w:val="6"/>
          <w:sz w:val="28"/>
          <w:szCs w:val="28"/>
          <w:shd w:val="clear" w:color="auto" w:fill="FFFFFF"/>
        </w:rPr>
        <w:t xml:space="preserve">, </w:t>
      </w:r>
      <w:r>
        <w:rPr>
          <w:spacing w:val="6"/>
          <w:sz w:val="28"/>
          <w:szCs w:val="28"/>
          <w:shd w:val="clear" w:color="auto" w:fill="FFFFFF"/>
        </w:rPr>
        <w:t>работодателем</w:t>
      </w:r>
      <w:r w:rsidRPr="002A6CD2">
        <w:rPr>
          <w:spacing w:val="6"/>
          <w:sz w:val="28"/>
          <w:szCs w:val="28"/>
          <w:shd w:val="clear" w:color="auto" w:fill="FFFFFF"/>
        </w:rPr>
        <w:t xml:space="preserve"> был занижен,</w:t>
      </w:r>
      <w:r w:rsidRPr="002A6CD2">
        <w:rPr>
          <w:sz w:val="28"/>
          <w:szCs w:val="28"/>
        </w:rPr>
        <w:t xml:space="preserve"> всем несовершеннолетним работникам за фактически отработанное время в июне 2022 года была начислена и выплачена заработная плата </w:t>
      </w:r>
      <w:r w:rsidRPr="002A6CD2">
        <w:rPr>
          <w:sz w:val="28"/>
          <w:szCs w:val="28"/>
          <w:shd w:val="clear" w:color="auto" w:fill="FFFFFF"/>
        </w:rPr>
        <w:t xml:space="preserve">в </w:t>
      </w:r>
      <w:r>
        <w:rPr>
          <w:sz w:val="28"/>
          <w:szCs w:val="28"/>
          <w:shd w:val="clear" w:color="auto" w:fill="FFFFFF"/>
        </w:rPr>
        <w:t>меньшем размере</w:t>
      </w:r>
      <w:r w:rsidRPr="002A6CD2">
        <w:rPr>
          <w:sz w:val="28"/>
          <w:szCs w:val="28"/>
          <w:shd w:val="clear" w:color="auto" w:fill="FFFFFF"/>
        </w:rPr>
        <w:t xml:space="preserve">, </w:t>
      </w:r>
      <w:r>
        <w:rPr>
          <w:sz w:val="28"/>
          <w:szCs w:val="28"/>
          <w:shd w:val="clear" w:color="auto" w:fill="FFFFFF"/>
        </w:rPr>
        <w:t xml:space="preserve">чем </w:t>
      </w:r>
      <w:r w:rsidRPr="002A6CD2">
        <w:rPr>
          <w:sz w:val="28"/>
          <w:szCs w:val="28"/>
          <w:shd w:val="clear" w:color="auto" w:fill="FFFFFF"/>
        </w:rPr>
        <w:t>предусмотрен</w:t>
      </w:r>
      <w:r>
        <w:rPr>
          <w:sz w:val="28"/>
          <w:szCs w:val="28"/>
          <w:shd w:val="clear" w:color="auto" w:fill="FFFFFF"/>
        </w:rPr>
        <w:t>о</w:t>
      </w:r>
      <w:r w:rsidRPr="002A6CD2">
        <w:rPr>
          <w:sz w:val="28"/>
          <w:szCs w:val="28"/>
          <w:shd w:val="clear" w:color="auto" w:fill="FFFFFF"/>
        </w:rPr>
        <w:t xml:space="preserve"> трудовым законодательством</w:t>
      </w:r>
      <w:r w:rsidRPr="002A6CD2">
        <w:rPr>
          <w:spacing w:val="6"/>
          <w:sz w:val="28"/>
          <w:szCs w:val="28"/>
          <w:shd w:val="clear" w:color="auto" w:fill="FFFFFF"/>
        </w:rPr>
        <w:t>. </w:t>
      </w:r>
      <w:r w:rsidRPr="002A6CD2">
        <w:rPr>
          <w:sz w:val="28"/>
          <w:szCs w:val="28"/>
        </w:rPr>
        <w:t>Так</w:t>
      </w:r>
      <w:r>
        <w:rPr>
          <w:sz w:val="28"/>
          <w:szCs w:val="28"/>
        </w:rPr>
        <w:t xml:space="preserve">, </w:t>
      </w:r>
      <w:r w:rsidRPr="002A6CD2">
        <w:rPr>
          <w:sz w:val="28"/>
          <w:szCs w:val="28"/>
        </w:rPr>
        <w:t>недоплата каждому несовершеннолетнему работнику составляет 1371 рубль.</w:t>
      </w:r>
    </w:p>
    <w:p w:rsidR="00315F04" w:rsidRPr="002A6CD2" w:rsidRDefault="00315F04" w:rsidP="00315F04">
      <w:pPr>
        <w:ind w:firstLine="709"/>
        <w:jc w:val="both"/>
        <w:outlineLvl w:val="0"/>
        <w:rPr>
          <w:spacing w:val="3"/>
          <w:sz w:val="28"/>
          <w:szCs w:val="28"/>
          <w:shd w:val="clear" w:color="auto" w:fill="FFFFFF"/>
        </w:rPr>
      </w:pPr>
      <w:r w:rsidRPr="002A6CD2">
        <w:rPr>
          <w:spacing w:val="3"/>
          <w:sz w:val="28"/>
          <w:szCs w:val="28"/>
          <w:shd w:val="clear" w:color="auto" w:fill="FFFFFF"/>
        </w:rPr>
        <w:t>При этом</w:t>
      </w:r>
      <w:proofErr w:type="gramStart"/>
      <w:r>
        <w:rPr>
          <w:spacing w:val="3"/>
          <w:sz w:val="28"/>
          <w:szCs w:val="28"/>
          <w:shd w:val="clear" w:color="auto" w:fill="FFFFFF"/>
        </w:rPr>
        <w:t>,</w:t>
      </w:r>
      <w:proofErr w:type="gramEnd"/>
      <w:r w:rsidRPr="002A6CD2">
        <w:rPr>
          <w:spacing w:val="3"/>
          <w:sz w:val="28"/>
          <w:szCs w:val="28"/>
          <w:shd w:val="clear" w:color="auto" w:fill="FFFFFF"/>
        </w:rPr>
        <w:t xml:space="preserve"> предусмотренная Трудовым кодексом Российской Федерации </w:t>
      </w:r>
      <w:r>
        <w:rPr>
          <w:spacing w:val="3"/>
          <w:sz w:val="28"/>
          <w:szCs w:val="28"/>
          <w:shd w:val="clear" w:color="auto" w:fill="FFFFFF"/>
        </w:rPr>
        <w:t xml:space="preserve">денежная </w:t>
      </w:r>
      <w:r w:rsidRPr="002A6CD2">
        <w:rPr>
          <w:spacing w:val="3"/>
          <w:sz w:val="28"/>
          <w:szCs w:val="28"/>
          <w:shd w:val="clear" w:color="auto" w:fill="FFFFFF"/>
        </w:rPr>
        <w:t xml:space="preserve">компенсация за выплату </w:t>
      </w:r>
      <w:r w:rsidRPr="002A6CD2">
        <w:rPr>
          <w:sz w:val="28"/>
          <w:szCs w:val="28"/>
        </w:rPr>
        <w:t xml:space="preserve">заработной платы с нарушением установленного </w:t>
      </w:r>
      <w:r>
        <w:rPr>
          <w:sz w:val="28"/>
          <w:szCs w:val="28"/>
        </w:rPr>
        <w:t xml:space="preserve">законом </w:t>
      </w:r>
      <w:r w:rsidRPr="002A6CD2">
        <w:rPr>
          <w:sz w:val="28"/>
          <w:szCs w:val="28"/>
        </w:rPr>
        <w:t>срока и в меньшем размере</w:t>
      </w:r>
      <w:r w:rsidRPr="002A6CD2">
        <w:rPr>
          <w:spacing w:val="3"/>
          <w:sz w:val="28"/>
          <w:szCs w:val="28"/>
          <w:shd w:val="clear" w:color="auto" w:fill="FFFFFF"/>
        </w:rPr>
        <w:t xml:space="preserve"> </w:t>
      </w:r>
      <w:r w:rsidRPr="002A6CD2">
        <w:rPr>
          <w:sz w:val="28"/>
          <w:szCs w:val="28"/>
        </w:rPr>
        <w:t>на сегодняшний день не начислена и не выплачена</w:t>
      </w:r>
      <w:r w:rsidRPr="002A6CD2">
        <w:rPr>
          <w:spacing w:val="3"/>
          <w:sz w:val="28"/>
          <w:szCs w:val="28"/>
          <w:shd w:val="clear" w:color="auto" w:fill="FFFFFF"/>
        </w:rPr>
        <w:t>.</w:t>
      </w:r>
    </w:p>
    <w:p w:rsidR="00315F04" w:rsidRPr="002A6CD2" w:rsidRDefault="00315F04" w:rsidP="00315F04">
      <w:pPr>
        <w:ind w:firstLine="709"/>
        <w:jc w:val="both"/>
        <w:outlineLvl w:val="0"/>
        <w:rPr>
          <w:spacing w:val="3"/>
          <w:sz w:val="28"/>
          <w:szCs w:val="28"/>
          <w:shd w:val="clear" w:color="auto" w:fill="FFFFFF"/>
        </w:rPr>
      </w:pPr>
      <w:r w:rsidRPr="002A6CD2">
        <w:rPr>
          <w:sz w:val="28"/>
          <w:szCs w:val="28"/>
        </w:rPr>
        <w:t xml:space="preserve">С целью устранения выявленных нарушений прокуратурой района директору Муниципального бюджетного учреждения «Служба хозяйственного обеспечения деятельности органов местного самоуправления и муниципальных учреждений» </w:t>
      </w:r>
      <w:proofErr w:type="spellStart"/>
      <w:r w:rsidRPr="002A6CD2">
        <w:rPr>
          <w:sz w:val="28"/>
          <w:szCs w:val="28"/>
        </w:rPr>
        <w:t>Большеигнатовского</w:t>
      </w:r>
      <w:proofErr w:type="spellEnd"/>
      <w:r w:rsidRPr="002A6CD2">
        <w:rPr>
          <w:sz w:val="28"/>
          <w:szCs w:val="28"/>
        </w:rPr>
        <w:t xml:space="preserve"> муниципального района Республики Мордовия внесено представление </w:t>
      </w:r>
      <w:r w:rsidRPr="002A6CD2">
        <w:rPr>
          <w:sz w:val="28"/>
          <w:szCs w:val="28"/>
          <w:shd w:val="clear" w:color="auto" w:fill="FFFFFF"/>
        </w:rPr>
        <w:t>об устранении нарушений трудового законодательства.</w:t>
      </w:r>
    </w:p>
    <w:p w:rsidR="00315F04" w:rsidRPr="002A6CD2" w:rsidRDefault="00315F04" w:rsidP="00315F04">
      <w:pPr>
        <w:ind w:firstLine="709"/>
        <w:jc w:val="both"/>
        <w:outlineLvl w:val="0"/>
        <w:rPr>
          <w:sz w:val="28"/>
          <w:szCs w:val="28"/>
        </w:rPr>
      </w:pPr>
      <w:proofErr w:type="gramStart"/>
      <w:r w:rsidRPr="002A6CD2">
        <w:rPr>
          <w:sz w:val="28"/>
          <w:szCs w:val="28"/>
        </w:rPr>
        <w:t xml:space="preserve">Кроме того, в отношении директора указанного Учреждения прокуратурой района возбуждено дело об административном правонарушении, предусмотренном частью 6 статьи 5.27 Кодекса Российской </w:t>
      </w:r>
      <w:r w:rsidRPr="002A6CD2">
        <w:rPr>
          <w:sz w:val="28"/>
          <w:szCs w:val="28"/>
        </w:rPr>
        <w:lastRenderedPageBreak/>
        <w:t xml:space="preserve">Федерации об административных правонарушениях, которая предусматривает ответственность </w:t>
      </w:r>
      <w:r w:rsidRPr="002A6CD2">
        <w:rPr>
          <w:sz w:val="28"/>
          <w:szCs w:val="28"/>
          <w:shd w:val="clear" w:color="auto" w:fill="FFFFFF"/>
        </w:rPr>
        <w:t>за невыплату или неполную выплату в установленный срок заработной платы, других выплат, осуществляемых в рамках трудовых отношений, либо установление заработной платы в размере менее размера, предусмотренного трудовым законодательством.</w:t>
      </w:r>
      <w:proofErr w:type="gramEnd"/>
    </w:p>
    <w:p w:rsidR="00315F04" w:rsidRPr="002A6CD2" w:rsidRDefault="00315F04" w:rsidP="00315F04">
      <w:pPr>
        <w:ind w:firstLine="709"/>
        <w:jc w:val="both"/>
        <w:outlineLvl w:val="0"/>
        <w:rPr>
          <w:rFonts w:eastAsia="Arial Unicode MS"/>
          <w:position w:val="2"/>
          <w:sz w:val="28"/>
          <w:szCs w:val="28"/>
        </w:rPr>
      </w:pPr>
      <w:r w:rsidRPr="002A6CD2">
        <w:rPr>
          <w:sz w:val="28"/>
          <w:szCs w:val="28"/>
        </w:rPr>
        <w:t>Рассмотрение дела об административном правонарушении и в</w:t>
      </w:r>
      <w:r w:rsidRPr="002A6CD2">
        <w:rPr>
          <w:spacing w:val="3"/>
          <w:sz w:val="28"/>
          <w:szCs w:val="28"/>
        </w:rPr>
        <w:t xml:space="preserve">опросы </w:t>
      </w:r>
      <w:r w:rsidRPr="002A6CD2">
        <w:rPr>
          <w:bCs/>
          <w:sz w:val="28"/>
          <w:szCs w:val="28"/>
          <w:shd w:val="clear" w:color="auto" w:fill="FFFFFF"/>
        </w:rPr>
        <w:t>восстановления</w:t>
      </w:r>
      <w:r w:rsidRPr="002A6CD2">
        <w:rPr>
          <w:sz w:val="28"/>
          <w:szCs w:val="28"/>
          <w:shd w:val="clear" w:color="auto" w:fill="FFFFFF"/>
        </w:rPr>
        <w:t> нарушенных </w:t>
      </w:r>
      <w:r w:rsidRPr="002A6CD2">
        <w:rPr>
          <w:bCs/>
          <w:sz w:val="28"/>
          <w:szCs w:val="28"/>
          <w:shd w:val="clear" w:color="auto" w:fill="FFFFFF"/>
        </w:rPr>
        <w:t>трудовых</w:t>
      </w:r>
      <w:r w:rsidRPr="002A6CD2">
        <w:rPr>
          <w:sz w:val="28"/>
          <w:szCs w:val="28"/>
          <w:shd w:val="clear" w:color="auto" w:fill="FFFFFF"/>
        </w:rPr>
        <w:t> </w:t>
      </w:r>
      <w:r w:rsidRPr="002A6CD2">
        <w:rPr>
          <w:bCs/>
          <w:sz w:val="28"/>
          <w:szCs w:val="28"/>
          <w:shd w:val="clear" w:color="auto" w:fill="FFFFFF"/>
        </w:rPr>
        <w:t>прав</w:t>
      </w:r>
      <w:r w:rsidRPr="002A6CD2">
        <w:rPr>
          <w:sz w:val="28"/>
          <w:szCs w:val="28"/>
        </w:rPr>
        <w:t xml:space="preserve"> несовершеннолетних работников</w:t>
      </w:r>
      <w:r w:rsidRPr="002A6CD2">
        <w:rPr>
          <w:rFonts w:eastAsia="Arial Unicode MS"/>
          <w:position w:val="2"/>
          <w:sz w:val="28"/>
          <w:szCs w:val="28"/>
        </w:rPr>
        <w:t xml:space="preserve"> </w:t>
      </w:r>
      <w:r w:rsidRPr="002A6CD2">
        <w:rPr>
          <w:spacing w:val="3"/>
          <w:sz w:val="28"/>
          <w:szCs w:val="28"/>
        </w:rPr>
        <w:t xml:space="preserve">находятся </w:t>
      </w:r>
      <w:r w:rsidRPr="002A6CD2">
        <w:rPr>
          <w:sz w:val="28"/>
          <w:szCs w:val="28"/>
        </w:rPr>
        <w:t>на контроле прокуратуры района.</w:t>
      </w:r>
    </w:p>
    <w:p w:rsidR="00315F04" w:rsidRPr="00303FAD" w:rsidRDefault="00315F04" w:rsidP="00315F04">
      <w:pPr>
        <w:jc w:val="both"/>
        <w:outlineLvl w:val="0"/>
        <w:rPr>
          <w:rFonts w:eastAsia="Arial Unicode MS"/>
          <w:position w:val="2"/>
          <w:sz w:val="28"/>
          <w:szCs w:val="28"/>
        </w:rPr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5F04"/>
    <w:rsid w:val="00210CFE"/>
    <w:rsid w:val="00315F04"/>
    <w:rsid w:val="006951BD"/>
    <w:rsid w:val="007132D4"/>
    <w:rsid w:val="009D62CE"/>
    <w:rsid w:val="00F42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F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aliases w:val="bt Знак,Основной текст1 Знак,Основной текст отчета Знак,Body Text Char Знак"/>
    <w:basedOn w:val="a0"/>
    <w:link w:val="a4"/>
    <w:uiPriority w:val="99"/>
    <w:semiHidden/>
    <w:locked/>
    <w:rsid w:val="00315F04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aliases w:val="bt,Основной текст1,Основной текст отчета,Body Text Char"/>
    <w:basedOn w:val="a"/>
    <w:link w:val="a3"/>
    <w:uiPriority w:val="99"/>
    <w:semiHidden/>
    <w:unhideWhenUsed/>
    <w:rsid w:val="00315F04"/>
    <w:pPr>
      <w:widowControl w:val="0"/>
      <w:suppressAutoHyphens/>
      <w:spacing w:after="28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Основной текст Знак1"/>
    <w:basedOn w:val="a0"/>
    <w:link w:val="a4"/>
    <w:uiPriority w:val="99"/>
    <w:semiHidden/>
    <w:rsid w:val="00315F04"/>
  </w:style>
  <w:style w:type="paragraph" w:styleId="a5">
    <w:name w:val="Balloon Text"/>
    <w:basedOn w:val="a"/>
    <w:link w:val="a6"/>
    <w:uiPriority w:val="99"/>
    <w:semiHidden/>
    <w:unhideWhenUsed/>
    <w:rsid w:val="00315F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F04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315F0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431</Words>
  <Characters>2463</Characters>
  <Application>Microsoft Office Word</Application>
  <DocSecurity>0</DocSecurity>
  <Lines>20</Lines>
  <Paragraphs>5</Paragraphs>
  <ScaleCrop>false</ScaleCrop>
  <Company/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3</cp:revision>
  <cp:lastPrinted>2022-08-12T08:20:00Z</cp:lastPrinted>
  <dcterms:created xsi:type="dcterms:W3CDTF">2022-08-12T08:19:00Z</dcterms:created>
  <dcterms:modified xsi:type="dcterms:W3CDTF">2022-08-12T08:21:00Z</dcterms:modified>
</cp:coreProperties>
</file>