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DB8" w:rsidRPr="00971DB8" w:rsidRDefault="00971DB8" w:rsidP="00275149">
      <w:pPr>
        <w:shd w:val="clear" w:color="auto" w:fill="FFFFFF"/>
        <w:tabs>
          <w:tab w:val="left" w:pos="284"/>
        </w:tabs>
        <w:spacing w:after="0"/>
        <w:ind w:left="-142" w:right="-143" w:firstLine="142"/>
        <w:jc w:val="center"/>
        <w:rPr>
          <w:rFonts w:ascii="Times New Roman" w:hAnsi="Times New Roman" w:cs="Times New Roman"/>
          <w:b/>
          <w:color w:val="000000"/>
          <w:spacing w:val="10"/>
          <w:sz w:val="32"/>
          <w:szCs w:val="32"/>
        </w:rPr>
      </w:pPr>
      <w:r w:rsidRPr="00971DB8">
        <w:rPr>
          <w:rFonts w:ascii="Times New Roman" w:hAnsi="Times New Roman" w:cs="Times New Roman"/>
          <w:b/>
          <w:color w:val="000000"/>
          <w:spacing w:val="9"/>
          <w:sz w:val="32"/>
          <w:szCs w:val="32"/>
        </w:rPr>
        <w:t xml:space="preserve">Совет депутатов </w:t>
      </w:r>
      <w:proofErr w:type="spellStart"/>
      <w:r w:rsidRPr="00971DB8">
        <w:rPr>
          <w:rFonts w:ascii="Times New Roman" w:hAnsi="Times New Roman" w:cs="Times New Roman"/>
          <w:b/>
          <w:color w:val="000000"/>
          <w:spacing w:val="9"/>
          <w:sz w:val="32"/>
          <w:szCs w:val="32"/>
        </w:rPr>
        <w:t>Вармазейского</w:t>
      </w:r>
      <w:proofErr w:type="spellEnd"/>
      <w:r w:rsidRPr="00971DB8">
        <w:rPr>
          <w:rFonts w:ascii="Times New Roman" w:hAnsi="Times New Roman" w:cs="Times New Roman"/>
          <w:b/>
          <w:color w:val="000000"/>
          <w:spacing w:val="9"/>
          <w:sz w:val="32"/>
          <w:szCs w:val="32"/>
        </w:rPr>
        <w:t xml:space="preserve"> сельского поселения </w:t>
      </w:r>
      <w:proofErr w:type="spellStart"/>
      <w:r w:rsidRPr="00971DB8">
        <w:rPr>
          <w:rFonts w:ascii="Times New Roman" w:hAnsi="Times New Roman" w:cs="Times New Roman"/>
          <w:b/>
          <w:color w:val="000000"/>
          <w:spacing w:val="9"/>
          <w:sz w:val="32"/>
          <w:szCs w:val="32"/>
        </w:rPr>
        <w:t>Большеигнатовского</w:t>
      </w:r>
      <w:proofErr w:type="spellEnd"/>
      <w:r w:rsidRPr="00971DB8">
        <w:rPr>
          <w:rFonts w:ascii="Times New Roman" w:hAnsi="Times New Roman" w:cs="Times New Roman"/>
          <w:b/>
          <w:color w:val="000000"/>
          <w:spacing w:val="9"/>
          <w:sz w:val="32"/>
          <w:szCs w:val="32"/>
        </w:rPr>
        <w:t xml:space="preserve"> </w:t>
      </w:r>
      <w:r w:rsidRPr="00971DB8">
        <w:rPr>
          <w:rFonts w:ascii="Times New Roman" w:hAnsi="Times New Roman" w:cs="Times New Roman"/>
          <w:b/>
          <w:color w:val="000000"/>
          <w:spacing w:val="10"/>
          <w:sz w:val="32"/>
          <w:szCs w:val="32"/>
        </w:rPr>
        <w:t xml:space="preserve">муниципального района </w:t>
      </w:r>
    </w:p>
    <w:p w:rsidR="00971DB8" w:rsidRPr="00971DB8" w:rsidRDefault="00971DB8" w:rsidP="00275149">
      <w:pPr>
        <w:shd w:val="clear" w:color="auto" w:fill="FFFFFF"/>
        <w:tabs>
          <w:tab w:val="left" w:pos="284"/>
        </w:tabs>
        <w:spacing w:after="0"/>
        <w:ind w:left="-142" w:right="-143" w:firstLine="142"/>
        <w:jc w:val="center"/>
        <w:rPr>
          <w:rFonts w:ascii="Times New Roman" w:hAnsi="Times New Roman" w:cs="Times New Roman"/>
          <w:sz w:val="32"/>
          <w:szCs w:val="32"/>
        </w:rPr>
      </w:pPr>
      <w:r w:rsidRPr="00971DB8">
        <w:rPr>
          <w:rFonts w:ascii="Times New Roman" w:hAnsi="Times New Roman" w:cs="Times New Roman"/>
          <w:b/>
          <w:color w:val="000000"/>
          <w:spacing w:val="10"/>
          <w:sz w:val="32"/>
          <w:szCs w:val="32"/>
        </w:rPr>
        <w:t>Республики Мордовия</w:t>
      </w:r>
    </w:p>
    <w:p w:rsidR="00971DB8" w:rsidRPr="00971DB8" w:rsidRDefault="00971DB8" w:rsidP="00971DB8">
      <w:pPr>
        <w:shd w:val="clear" w:color="auto" w:fill="FFFFFF"/>
        <w:spacing w:after="0"/>
        <w:ind w:left="-142" w:right="-143" w:firstLine="56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71DB8" w:rsidRPr="00971DB8" w:rsidRDefault="00971DB8" w:rsidP="00971DB8">
      <w:pPr>
        <w:shd w:val="clear" w:color="auto" w:fill="FFFFFF"/>
        <w:spacing w:after="0"/>
        <w:ind w:left="-142" w:right="-143" w:firstLine="568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71DB8">
        <w:rPr>
          <w:rFonts w:ascii="Times New Roman" w:hAnsi="Times New Roman" w:cs="Times New Roman"/>
          <w:b/>
          <w:sz w:val="32"/>
          <w:szCs w:val="32"/>
        </w:rPr>
        <w:t>РЕШЕНИЕ</w:t>
      </w:r>
    </w:p>
    <w:p w:rsidR="00971DB8" w:rsidRPr="00971DB8" w:rsidRDefault="00971DB8" w:rsidP="00971DB8">
      <w:pPr>
        <w:shd w:val="clear" w:color="auto" w:fill="FFFFFF"/>
        <w:spacing w:after="0"/>
        <w:ind w:left="-142" w:right="-143" w:firstLine="56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71DB8" w:rsidRPr="00971DB8" w:rsidRDefault="00971DB8" w:rsidP="00971DB8">
      <w:pPr>
        <w:spacing w:after="0"/>
        <w:ind w:left="-142" w:right="-143" w:firstLine="568"/>
        <w:jc w:val="center"/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</w:pPr>
      <w:r w:rsidRPr="00971DB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Совета депутатов </w:t>
      </w:r>
      <w:proofErr w:type="spellStart"/>
      <w:r w:rsidRPr="00971DB8">
        <w:rPr>
          <w:rFonts w:ascii="Times New Roman" w:hAnsi="Times New Roman" w:cs="Times New Roman"/>
          <w:b/>
          <w:color w:val="000000"/>
          <w:sz w:val="28"/>
          <w:szCs w:val="28"/>
        </w:rPr>
        <w:t>Вармазейского</w:t>
      </w:r>
      <w:proofErr w:type="spellEnd"/>
      <w:r w:rsidRPr="00971DB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сельского поселения </w:t>
      </w:r>
      <w:proofErr w:type="spellStart"/>
      <w:r w:rsidRPr="00971DB8">
        <w:rPr>
          <w:rFonts w:ascii="Times New Roman" w:hAnsi="Times New Roman" w:cs="Times New Roman"/>
          <w:b/>
          <w:color w:val="000000"/>
          <w:sz w:val="28"/>
          <w:szCs w:val="28"/>
        </w:rPr>
        <w:t>Большеигнатовского</w:t>
      </w:r>
      <w:proofErr w:type="spellEnd"/>
      <w:r w:rsidRPr="00971DB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971DB8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 xml:space="preserve">муниципального района </w:t>
      </w:r>
    </w:p>
    <w:p w:rsidR="00971DB8" w:rsidRPr="00971DB8" w:rsidRDefault="00971DB8" w:rsidP="00971DB8">
      <w:pPr>
        <w:spacing w:after="0"/>
        <w:ind w:left="-142" w:right="-143" w:firstLine="568"/>
        <w:jc w:val="center"/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</w:pPr>
      <w:r w:rsidRPr="00971DB8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 xml:space="preserve">Республики Мордовия </w:t>
      </w:r>
    </w:p>
    <w:p w:rsidR="00971DB8" w:rsidRPr="00971DB8" w:rsidRDefault="00971DB8" w:rsidP="00971DB8">
      <w:pPr>
        <w:spacing w:after="0"/>
        <w:ind w:left="-142" w:right="-143" w:firstLine="568"/>
        <w:jc w:val="center"/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</w:pPr>
      <w:r w:rsidRPr="00971DB8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>второго созыва</w:t>
      </w:r>
    </w:p>
    <w:p w:rsidR="00971DB8" w:rsidRPr="00971DB8" w:rsidRDefault="00971DB8" w:rsidP="00971DB8">
      <w:pPr>
        <w:spacing w:after="0"/>
        <w:ind w:left="-142" w:right="-143" w:firstLine="56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71DB8" w:rsidRPr="00971DB8" w:rsidRDefault="00971DB8" w:rsidP="00971DB8">
      <w:pPr>
        <w:spacing w:after="0"/>
        <w:ind w:left="-142" w:right="-143"/>
        <w:rPr>
          <w:rFonts w:ascii="Times New Roman" w:hAnsi="Times New Roman" w:cs="Times New Roman"/>
          <w:sz w:val="27"/>
          <w:szCs w:val="27"/>
        </w:rPr>
      </w:pPr>
      <w:r w:rsidRPr="00971DB8">
        <w:rPr>
          <w:rFonts w:ascii="Times New Roman" w:hAnsi="Times New Roman" w:cs="Times New Roman"/>
          <w:sz w:val="27"/>
          <w:szCs w:val="27"/>
        </w:rPr>
        <w:t xml:space="preserve">от </w:t>
      </w:r>
      <w:r>
        <w:rPr>
          <w:rFonts w:ascii="Times New Roman" w:hAnsi="Times New Roman" w:cs="Times New Roman"/>
          <w:sz w:val="27"/>
          <w:szCs w:val="27"/>
        </w:rPr>
        <w:t>25</w:t>
      </w:r>
      <w:r w:rsidRPr="00971DB8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июля</w:t>
      </w:r>
      <w:r w:rsidRPr="00971DB8">
        <w:rPr>
          <w:rFonts w:ascii="Times New Roman" w:hAnsi="Times New Roman" w:cs="Times New Roman"/>
          <w:sz w:val="27"/>
          <w:szCs w:val="27"/>
        </w:rPr>
        <w:t xml:space="preserve"> 2022 года                                                                                         № </w:t>
      </w:r>
      <w:r w:rsidR="005966C6">
        <w:rPr>
          <w:rFonts w:ascii="Times New Roman" w:hAnsi="Times New Roman" w:cs="Times New Roman"/>
          <w:sz w:val="27"/>
          <w:szCs w:val="27"/>
        </w:rPr>
        <w:t>39</w:t>
      </w:r>
    </w:p>
    <w:p w:rsidR="00971DB8" w:rsidRPr="00971DB8" w:rsidRDefault="00971DB8" w:rsidP="00971DB8">
      <w:pPr>
        <w:spacing w:after="0"/>
        <w:ind w:left="-142" w:right="-143"/>
        <w:jc w:val="center"/>
        <w:rPr>
          <w:rFonts w:ascii="Times New Roman" w:hAnsi="Times New Roman" w:cs="Times New Roman"/>
        </w:rPr>
      </w:pPr>
      <w:r w:rsidRPr="00971DB8">
        <w:rPr>
          <w:rFonts w:ascii="Times New Roman" w:hAnsi="Times New Roman" w:cs="Times New Roman"/>
        </w:rPr>
        <w:t xml:space="preserve">с. </w:t>
      </w:r>
      <w:proofErr w:type="spellStart"/>
      <w:r w:rsidRPr="00971DB8">
        <w:rPr>
          <w:rFonts w:ascii="Times New Roman" w:hAnsi="Times New Roman" w:cs="Times New Roman"/>
        </w:rPr>
        <w:t>Вармазейка</w:t>
      </w:r>
      <w:bookmarkStart w:id="0" w:name="_GoBack"/>
      <w:bookmarkEnd w:id="0"/>
      <w:proofErr w:type="spellEnd"/>
      <w:r w:rsidRPr="00971DB8">
        <w:rPr>
          <w:rFonts w:ascii="Times New Roman" w:hAnsi="Times New Roman" w:cs="Times New Roman"/>
        </w:rPr>
        <w:t xml:space="preserve"> </w:t>
      </w:r>
    </w:p>
    <w:p w:rsidR="00971DB8" w:rsidRDefault="00971DB8" w:rsidP="00971DB8">
      <w:pPr>
        <w:spacing w:after="0"/>
        <w:ind w:left="-142" w:right="-143"/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</w:p>
    <w:p w:rsidR="005000C2" w:rsidRPr="00A87390" w:rsidRDefault="005000C2" w:rsidP="005000C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43600">
        <w:rPr>
          <w:rFonts w:ascii="Times New Roman" w:hAnsi="Times New Roman" w:cs="Times New Roman"/>
          <w:sz w:val="28"/>
        </w:rPr>
        <w:t>О внесении изменений в решение Совета депутатов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</w:rPr>
        <w:t xml:space="preserve"> сельского поселения </w:t>
      </w:r>
      <w:proofErr w:type="spellStart"/>
      <w:r w:rsidRPr="00C43600">
        <w:rPr>
          <w:rFonts w:ascii="Times New Roman" w:hAnsi="Times New Roman" w:cs="Times New Roman"/>
          <w:sz w:val="28"/>
        </w:rPr>
        <w:t>Большеигнатовского</w:t>
      </w:r>
      <w:proofErr w:type="spellEnd"/>
      <w:r w:rsidRPr="00C43600">
        <w:rPr>
          <w:rFonts w:ascii="Times New Roman" w:hAnsi="Times New Roman" w:cs="Times New Roman"/>
          <w:sz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</w:rPr>
        <w:t>Республики Мордовия от 16</w:t>
      </w:r>
      <w:r w:rsidRPr="00C43600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>11</w:t>
      </w:r>
      <w:r w:rsidRPr="00C43600">
        <w:rPr>
          <w:rFonts w:ascii="Times New Roman" w:hAnsi="Times New Roman" w:cs="Times New Roman"/>
          <w:sz w:val="28"/>
        </w:rPr>
        <w:t>.20</w:t>
      </w:r>
      <w:r>
        <w:rPr>
          <w:rFonts w:ascii="Times New Roman" w:hAnsi="Times New Roman" w:cs="Times New Roman"/>
          <w:sz w:val="28"/>
        </w:rPr>
        <w:t xml:space="preserve">15 </w:t>
      </w:r>
      <w:r w:rsidRPr="00C43600">
        <w:rPr>
          <w:rFonts w:ascii="Times New Roman" w:hAnsi="Times New Roman" w:cs="Times New Roman"/>
          <w:sz w:val="28"/>
        </w:rPr>
        <w:t xml:space="preserve">г. № </w:t>
      </w:r>
      <w:r>
        <w:rPr>
          <w:rFonts w:ascii="Times New Roman" w:hAnsi="Times New Roman" w:cs="Times New Roman"/>
          <w:sz w:val="28"/>
        </w:rPr>
        <w:t>110 «</w:t>
      </w:r>
      <w:r w:rsidRPr="00552011">
        <w:rPr>
          <w:rFonts w:ascii="Times New Roman" w:hAnsi="Times New Roman" w:cs="Times New Roman"/>
          <w:bCs/>
          <w:sz w:val="28"/>
          <w:szCs w:val="28"/>
        </w:rPr>
        <w:t xml:space="preserve">Об утверждении Положения </w:t>
      </w:r>
      <w:r w:rsidRPr="00552011">
        <w:rPr>
          <w:rFonts w:ascii="Times New Roman" w:hAnsi="Times New Roman" w:cs="Times New Roman"/>
          <w:sz w:val="28"/>
          <w:szCs w:val="28"/>
        </w:rPr>
        <w:t>о сообщении отдельными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52011">
        <w:rPr>
          <w:rFonts w:ascii="Times New Roman" w:hAnsi="Times New Roman" w:cs="Times New Roman"/>
          <w:sz w:val="28"/>
          <w:szCs w:val="28"/>
        </w:rPr>
        <w:t>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52011">
        <w:rPr>
          <w:rFonts w:ascii="Times New Roman" w:hAnsi="Times New Roman" w:cs="Times New Roman"/>
          <w:sz w:val="28"/>
          <w:szCs w:val="28"/>
        </w:rPr>
        <w:t>с исполнением ими служебных (должностных) обязанностей,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52011">
        <w:rPr>
          <w:rFonts w:ascii="Times New Roman" w:hAnsi="Times New Roman" w:cs="Times New Roman"/>
          <w:sz w:val="28"/>
          <w:szCs w:val="28"/>
        </w:rPr>
        <w:t>сдаче и оценке подарка, реализации (выкупе) и зачислении средств, вырученных от его реализации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5000C2" w:rsidRPr="00D65037" w:rsidRDefault="005000C2" w:rsidP="005000C2">
      <w:pPr>
        <w:spacing w:after="0"/>
        <w:ind w:firstLine="720"/>
        <w:rPr>
          <w:rFonts w:ascii="Times New Roman" w:hAnsi="Times New Roman" w:cs="Times New Roman"/>
          <w:b/>
          <w:bCs/>
          <w:sz w:val="28"/>
          <w:szCs w:val="28"/>
        </w:rPr>
      </w:pPr>
    </w:p>
    <w:p w:rsidR="001006D7" w:rsidRDefault="005000C2" w:rsidP="00096CC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00C2">
        <w:rPr>
          <w:rFonts w:ascii="Times New Roman" w:hAnsi="Times New Roman" w:cs="Times New Roman"/>
          <w:sz w:val="28"/>
          <w:szCs w:val="28"/>
        </w:rPr>
        <w:t>Руководствуясь ст.12.1 Федерального закона от 25 декабря 2008 г. № 273-ФЗ "О противодействии коррупции"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4A3F">
        <w:rPr>
          <w:rFonts w:ascii="Times New Roman" w:hAnsi="Times New Roman" w:cs="Times New Roman"/>
          <w:sz w:val="28"/>
          <w:szCs w:val="28"/>
        </w:rPr>
        <w:t>Совет</w:t>
      </w:r>
      <w:r w:rsidR="001006D7" w:rsidRPr="001006D7">
        <w:rPr>
          <w:rFonts w:ascii="Times New Roman" w:hAnsi="Times New Roman" w:cs="Times New Roman"/>
          <w:sz w:val="28"/>
          <w:szCs w:val="28"/>
        </w:rPr>
        <w:t xml:space="preserve"> депутатов </w:t>
      </w:r>
      <w:proofErr w:type="spellStart"/>
      <w:r w:rsidR="00971DB8" w:rsidRPr="00971DB8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971DB8" w:rsidRPr="00971DB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71DB8">
        <w:rPr>
          <w:rFonts w:ascii="Times New Roman" w:hAnsi="Times New Roman" w:cs="Times New Roman"/>
          <w:sz w:val="28"/>
          <w:szCs w:val="28"/>
        </w:rPr>
        <w:t xml:space="preserve"> </w:t>
      </w:r>
      <w:r w:rsidR="00494A3F" w:rsidRPr="00494A3F">
        <w:rPr>
          <w:rFonts w:ascii="Times New Roman" w:hAnsi="Times New Roman" w:cs="Times New Roman"/>
          <w:b/>
          <w:sz w:val="28"/>
          <w:szCs w:val="28"/>
        </w:rPr>
        <w:t>РЕШИЛ</w:t>
      </w:r>
      <w:r w:rsidR="001006D7" w:rsidRPr="00494A3F">
        <w:rPr>
          <w:rFonts w:ascii="Times New Roman" w:hAnsi="Times New Roman" w:cs="Times New Roman"/>
          <w:b/>
          <w:sz w:val="28"/>
          <w:szCs w:val="28"/>
        </w:rPr>
        <w:t>:</w:t>
      </w:r>
    </w:p>
    <w:p w:rsidR="00275149" w:rsidRPr="001006D7" w:rsidRDefault="00275149" w:rsidP="00096CC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000C2" w:rsidRPr="002770D0" w:rsidRDefault="005000C2" w:rsidP="005000C2">
      <w:pPr>
        <w:ind w:firstLine="426"/>
        <w:jc w:val="both"/>
        <w:rPr>
          <w:rFonts w:ascii="Times New Roman" w:hAnsi="Times New Roman" w:cs="Times New Roman"/>
          <w:sz w:val="28"/>
        </w:rPr>
      </w:pPr>
      <w:r w:rsidRPr="00D65037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>Внести в Положение</w:t>
      </w:r>
      <w:r w:rsidRPr="00D65037">
        <w:rPr>
          <w:rFonts w:ascii="Times New Roman" w:hAnsi="Times New Roman" w:cs="Times New Roman"/>
          <w:sz w:val="28"/>
          <w:szCs w:val="28"/>
        </w:rPr>
        <w:t xml:space="preserve"> </w:t>
      </w:r>
      <w:r w:rsidRPr="00A87390">
        <w:rPr>
          <w:rFonts w:ascii="Times New Roman" w:hAnsi="Times New Roman" w:cs="Times New Roman"/>
          <w:sz w:val="28"/>
          <w:szCs w:val="28"/>
        </w:rPr>
        <w:t>о сообщении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</w:t>
      </w:r>
      <w:r>
        <w:rPr>
          <w:rFonts w:ascii="Times New Roman" w:hAnsi="Times New Roman" w:cs="Times New Roman"/>
          <w:sz w:val="28"/>
          <w:szCs w:val="28"/>
        </w:rPr>
        <w:t xml:space="preserve">остей, сдаче и оценке подарка, </w:t>
      </w:r>
      <w:r w:rsidRPr="00A87390">
        <w:rPr>
          <w:rFonts w:ascii="Times New Roman" w:hAnsi="Times New Roman" w:cs="Times New Roman"/>
          <w:sz w:val="28"/>
          <w:szCs w:val="28"/>
        </w:rPr>
        <w:t>реализации (выкупе) и зачислении средств, вырученных от его реализации</w:t>
      </w:r>
      <w:r>
        <w:rPr>
          <w:rFonts w:ascii="Times New Roman" w:hAnsi="Times New Roman" w:cs="Times New Roman"/>
          <w:sz w:val="28"/>
          <w:szCs w:val="28"/>
        </w:rPr>
        <w:t xml:space="preserve">, утвержденное решением </w:t>
      </w:r>
      <w:r w:rsidRPr="00C43600">
        <w:rPr>
          <w:rFonts w:ascii="Times New Roman" w:hAnsi="Times New Roman" w:cs="Times New Roman"/>
          <w:sz w:val="28"/>
        </w:rPr>
        <w:t>Совета депутатов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</w:rPr>
        <w:t xml:space="preserve"> сельского поселения</w:t>
      </w:r>
      <w:r w:rsidRPr="00C4360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43600">
        <w:rPr>
          <w:rFonts w:ascii="Times New Roman" w:hAnsi="Times New Roman" w:cs="Times New Roman"/>
          <w:sz w:val="28"/>
        </w:rPr>
        <w:t>Большеигнатовского</w:t>
      </w:r>
      <w:proofErr w:type="spellEnd"/>
      <w:r w:rsidRPr="00C43600">
        <w:rPr>
          <w:rFonts w:ascii="Times New Roman" w:hAnsi="Times New Roman" w:cs="Times New Roman"/>
          <w:sz w:val="28"/>
        </w:rPr>
        <w:t xml:space="preserve"> муниципального рай</w:t>
      </w:r>
      <w:r>
        <w:rPr>
          <w:rFonts w:ascii="Times New Roman" w:hAnsi="Times New Roman" w:cs="Times New Roman"/>
          <w:sz w:val="28"/>
        </w:rPr>
        <w:t>она Республики Мордовия от 16</w:t>
      </w:r>
      <w:r w:rsidRPr="00C43600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>11</w:t>
      </w:r>
      <w:r w:rsidRPr="00C43600">
        <w:rPr>
          <w:rFonts w:ascii="Times New Roman" w:hAnsi="Times New Roman" w:cs="Times New Roman"/>
          <w:sz w:val="28"/>
        </w:rPr>
        <w:t>.20</w:t>
      </w:r>
      <w:r>
        <w:rPr>
          <w:rFonts w:ascii="Times New Roman" w:hAnsi="Times New Roman" w:cs="Times New Roman"/>
          <w:sz w:val="28"/>
        </w:rPr>
        <w:t xml:space="preserve">15 </w:t>
      </w:r>
      <w:r w:rsidRPr="00C43600">
        <w:rPr>
          <w:rFonts w:ascii="Times New Roman" w:hAnsi="Times New Roman" w:cs="Times New Roman"/>
          <w:sz w:val="28"/>
        </w:rPr>
        <w:t>г</w:t>
      </w:r>
      <w:proofErr w:type="gramEnd"/>
      <w:r w:rsidRPr="00C43600">
        <w:rPr>
          <w:rFonts w:ascii="Times New Roman" w:hAnsi="Times New Roman" w:cs="Times New Roman"/>
          <w:sz w:val="28"/>
        </w:rPr>
        <w:t xml:space="preserve">. </w:t>
      </w:r>
      <w:r>
        <w:rPr>
          <w:rFonts w:ascii="Times New Roman" w:hAnsi="Times New Roman" w:cs="Times New Roman"/>
          <w:sz w:val="28"/>
        </w:rPr>
        <w:t>№110</w:t>
      </w:r>
      <w:r w:rsidRPr="002770D0">
        <w:rPr>
          <w:rFonts w:ascii="Times New Roman" w:hAnsi="Times New Roman" w:cs="Times New Roman"/>
          <w:sz w:val="28"/>
        </w:rPr>
        <w:t xml:space="preserve"> </w:t>
      </w:r>
      <w:r w:rsidRPr="002770D0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2770D0">
        <w:rPr>
          <w:rFonts w:ascii="Times New Roman" w:hAnsi="Times New Roman" w:cs="Times New Roman"/>
          <w:sz w:val="28"/>
          <w:szCs w:val="28"/>
        </w:rPr>
        <w:t>далее-</w:t>
      </w:r>
      <w:r>
        <w:rPr>
          <w:rFonts w:ascii="Times New Roman" w:hAnsi="Times New Roman" w:cs="Times New Roman"/>
          <w:sz w:val="28"/>
          <w:szCs w:val="28"/>
        </w:rPr>
        <w:t>Положе</w:t>
      </w:r>
      <w:r w:rsidRPr="002770D0">
        <w:rPr>
          <w:rFonts w:ascii="Times New Roman" w:hAnsi="Times New Roman" w:cs="Times New Roman"/>
          <w:sz w:val="28"/>
          <w:szCs w:val="28"/>
        </w:rPr>
        <w:t>ние</w:t>
      </w:r>
      <w:proofErr w:type="spellEnd"/>
      <w:r w:rsidRPr="002770D0">
        <w:rPr>
          <w:rFonts w:ascii="Times New Roman" w:hAnsi="Times New Roman" w:cs="Times New Roman"/>
          <w:sz w:val="28"/>
          <w:szCs w:val="28"/>
        </w:rPr>
        <w:t xml:space="preserve">) </w:t>
      </w:r>
      <w:r w:rsidR="005966C6">
        <w:rPr>
          <w:rFonts w:ascii="Times New Roman" w:hAnsi="Times New Roman" w:cs="Times New Roman"/>
          <w:sz w:val="28"/>
          <w:szCs w:val="28"/>
        </w:rPr>
        <w:t>следующие изменения</w:t>
      </w:r>
      <w:r w:rsidRPr="002770D0">
        <w:rPr>
          <w:rFonts w:ascii="Times New Roman" w:hAnsi="Times New Roman" w:cs="Times New Roman"/>
          <w:sz w:val="28"/>
          <w:szCs w:val="28"/>
        </w:rPr>
        <w:t>:</w:t>
      </w:r>
    </w:p>
    <w:p w:rsidR="005000C2" w:rsidRDefault="005000C2" w:rsidP="005000C2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Пункт 1 Положения изложить в следующей редакции:</w:t>
      </w:r>
    </w:p>
    <w:p w:rsidR="005000C2" w:rsidRPr="007F5FFA" w:rsidRDefault="005000C2" w:rsidP="005000C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Pr="00A65402">
        <w:rPr>
          <w:rFonts w:ascii="Times New Roman" w:hAnsi="Times New Roman" w:cs="Times New Roman"/>
          <w:sz w:val="28"/>
          <w:szCs w:val="28"/>
        </w:rPr>
        <w:t xml:space="preserve">1. Настоящее </w:t>
      </w:r>
      <w:r>
        <w:rPr>
          <w:rFonts w:ascii="Times New Roman" w:hAnsi="Times New Roman" w:cs="Times New Roman"/>
          <w:sz w:val="28"/>
          <w:szCs w:val="28"/>
        </w:rPr>
        <w:t>Положение</w:t>
      </w:r>
      <w:r w:rsidRPr="00A65402">
        <w:rPr>
          <w:rFonts w:ascii="Times New Roman" w:hAnsi="Times New Roman" w:cs="Times New Roman"/>
          <w:sz w:val="28"/>
          <w:szCs w:val="28"/>
        </w:rPr>
        <w:t xml:space="preserve"> определяет порядок сообщения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лицами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замещающими </w:t>
      </w:r>
      <w:r w:rsidRPr="0010431D">
        <w:rPr>
          <w:rFonts w:ascii="Times New Roman" w:hAnsi="Times New Roman" w:cs="Times New Roman"/>
          <w:sz w:val="28"/>
          <w:szCs w:val="28"/>
        </w:rPr>
        <w:t>муниципальные должности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431D">
        <w:rPr>
          <w:rFonts w:ascii="Times New Roman" w:hAnsi="Times New Roman" w:cs="Times New Roman"/>
          <w:sz w:val="28"/>
          <w:szCs w:val="28"/>
        </w:rPr>
        <w:t>(далее –</w:t>
      </w:r>
      <w:r w:rsidRPr="000A562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лица, замещающие </w:t>
      </w:r>
      <w:r w:rsidRPr="0010431D">
        <w:rPr>
          <w:rFonts w:ascii="Times New Roman" w:hAnsi="Times New Roman" w:cs="Times New Roman"/>
          <w:sz w:val="28"/>
          <w:szCs w:val="28"/>
        </w:rPr>
        <w:t>муниципальные должности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10431D">
        <w:rPr>
          <w:rFonts w:ascii="Times New Roman" w:hAnsi="Times New Roman" w:cs="Times New Roman"/>
          <w:sz w:val="28"/>
          <w:szCs w:val="28"/>
        </w:rPr>
        <w:t>, муниципальными служащими</w:t>
      </w:r>
      <w:r>
        <w:rPr>
          <w:rFonts w:ascii="Times New Roman" w:hAnsi="Times New Roman" w:cs="Times New Roman"/>
          <w:sz w:val="28"/>
          <w:szCs w:val="28"/>
        </w:rPr>
        <w:t xml:space="preserve"> (далее -  служащие</w:t>
      </w:r>
      <w:r w:rsidRPr="00A65402">
        <w:rPr>
          <w:rFonts w:ascii="Times New Roman" w:hAnsi="Times New Roman" w:cs="Times New Roman"/>
          <w:sz w:val="28"/>
          <w:szCs w:val="28"/>
        </w:rPr>
        <w:t xml:space="preserve">),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их должностным положением или исполнением ими служебных (должностных) обязанностей, порядок сдачи и оценки подарка, </w:t>
      </w:r>
      <w:r w:rsidRPr="007F5FFA">
        <w:rPr>
          <w:rFonts w:ascii="Times New Roman" w:hAnsi="Times New Roman" w:cs="Times New Roman"/>
          <w:sz w:val="28"/>
          <w:szCs w:val="28"/>
        </w:rPr>
        <w:t>реализации (выкупа) и зачисления средств, вырученных от его реализации.»;</w:t>
      </w:r>
    </w:p>
    <w:p w:rsidR="005000C2" w:rsidRPr="007F5FFA" w:rsidRDefault="005000C2" w:rsidP="005000C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5FFA">
        <w:rPr>
          <w:rFonts w:ascii="Times New Roman" w:hAnsi="Times New Roman" w:cs="Times New Roman"/>
          <w:sz w:val="28"/>
          <w:szCs w:val="28"/>
        </w:rPr>
        <w:t>- Слова по тексту: «Глава 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F5FFA">
        <w:rPr>
          <w:rFonts w:ascii="Times New Roman" w:hAnsi="Times New Roman" w:cs="Times New Roman"/>
          <w:sz w:val="28"/>
          <w:szCs w:val="28"/>
        </w:rPr>
        <w:t xml:space="preserve"> заменить словами: «</w:t>
      </w:r>
      <w:r>
        <w:rPr>
          <w:rFonts w:ascii="Times New Roman" w:hAnsi="Times New Roman" w:cs="Times New Roman"/>
          <w:sz w:val="28"/>
          <w:szCs w:val="28"/>
        </w:rPr>
        <w:t xml:space="preserve">Лицо, замещающее </w:t>
      </w:r>
      <w:r w:rsidRPr="0010431D">
        <w:rPr>
          <w:rFonts w:ascii="Times New Roman" w:hAnsi="Times New Roman" w:cs="Times New Roman"/>
          <w:sz w:val="28"/>
          <w:szCs w:val="28"/>
        </w:rPr>
        <w:t>муниципальн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10431D">
        <w:rPr>
          <w:rFonts w:ascii="Times New Roman" w:hAnsi="Times New Roman" w:cs="Times New Roman"/>
          <w:sz w:val="28"/>
          <w:szCs w:val="28"/>
        </w:rPr>
        <w:t xml:space="preserve"> должност</w:t>
      </w:r>
      <w:r>
        <w:rPr>
          <w:rFonts w:ascii="Times New Roman" w:hAnsi="Times New Roman" w:cs="Times New Roman"/>
          <w:sz w:val="28"/>
          <w:szCs w:val="28"/>
        </w:rPr>
        <w:t>ь».</w:t>
      </w:r>
    </w:p>
    <w:p w:rsidR="001006D7" w:rsidRPr="00096CCE" w:rsidRDefault="001006D7" w:rsidP="0027514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CCE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591A35" w:rsidRDefault="00591A35" w:rsidP="001006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000C2" w:rsidRDefault="005000C2" w:rsidP="001006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000C2" w:rsidRDefault="005000C2" w:rsidP="001006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C2B2F" w:rsidRPr="001006D7" w:rsidRDefault="00971DB8" w:rsidP="0027514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             А.</w:t>
      </w:r>
      <w:r w:rsidR="005000C2">
        <w:rPr>
          <w:rFonts w:ascii="Times New Roman" w:hAnsi="Times New Roman" w:cs="Times New Roman"/>
          <w:sz w:val="28"/>
          <w:szCs w:val="28"/>
        </w:rPr>
        <w:t>Р.Рабина</w:t>
      </w:r>
    </w:p>
    <w:sectPr w:rsidR="003C2B2F" w:rsidRPr="001006D7" w:rsidSect="002A35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06D7"/>
    <w:rsid w:val="0000753F"/>
    <w:rsid w:val="00023038"/>
    <w:rsid w:val="00096CCE"/>
    <w:rsid w:val="000A79FF"/>
    <w:rsid w:val="000C4E49"/>
    <w:rsid w:val="001006D7"/>
    <w:rsid w:val="00133258"/>
    <w:rsid w:val="001C1989"/>
    <w:rsid w:val="001F0737"/>
    <w:rsid w:val="00256C00"/>
    <w:rsid w:val="00275149"/>
    <w:rsid w:val="002A35AF"/>
    <w:rsid w:val="00305198"/>
    <w:rsid w:val="003C2B2F"/>
    <w:rsid w:val="003D6AB5"/>
    <w:rsid w:val="00494A3F"/>
    <w:rsid w:val="005000C2"/>
    <w:rsid w:val="00560BA3"/>
    <w:rsid w:val="00591A35"/>
    <w:rsid w:val="005966C6"/>
    <w:rsid w:val="00642DC5"/>
    <w:rsid w:val="006C7377"/>
    <w:rsid w:val="006E4E4D"/>
    <w:rsid w:val="006F2E2E"/>
    <w:rsid w:val="0071515B"/>
    <w:rsid w:val="0072708E"/>
    <w:rsid w:val="00971DB8"/>
    <w:rsid w:val="009F16BB"/>
    <w:rsid w:val="00A91ADE"/>
    <w:rsid w:val="00B146FE"/>
    <w:rsid w:val="00CC5559"/>
    <w:rsid w:val="00CF0703"/>
    <w:rsid w:val="00D94101"/>
    <w:rsid w:val="00EE60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5AF"/>
  </w:style>
  <w:style w:type="paragraph" w:styleId="1">
    <w:name w:val="heading 1"/>
    <w:basedOn w:val="a"/>
    <w:next w:val="a"/>
    <w:link w:val="10"/>
    <w:qFormat/>
    <w:rsid w:val="00971DB8"/>
    <w:pPr>
      <w:keepNext/>
      <w:keepLines/>
      <w:spacing w:before="480" w:after="0" w:line="240" w:lineRule="auto"/>
      <w:outlineLvl w:val="0"/>
    </w:pPr>
    <w:rPr>
      <w:rFonts w:ascii="Cambria" w:eastAsia="Calibri" w:hAnsi="Cambria" w:cs="Times New Roman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71DB8"/>
    <w:rPr>
      <w:rFonts w:ascii="Cambria" w:eastAsia="Calibri" w:hAnsi="Cambria" w:cs="Times New Roman"/>
      <w:b/>
      <w:bCs/>
      <w:color w:val="365F91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71D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1DB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75149"/>
    <w:pPr>
      <w:ind w:left="720"/>
      <w:contextualSpacing/>
    </w:pPr>
  </w:style>
  <w:style w:type="paragraph" w:customStyle="1" w:styleId="CharChar">
    <w:name w:val="Char Char"/>
    <w:basedOn w:val="a"/>
    <w:rsid w:val="005000C2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65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intel</cp:lastModifiedBy>
  <cp:revision>22</cp:revision>
  <cp:lastPrinted>2022-07-25T07:35:00Z</cp:lastPrinted>
  <dcterms:created xsi:type="dcterms:W3CDTF">2022-04-21T11:42:00Z</dcterms:created>
  <dcterms:modified xsi:type="dcterms:W3CDTF">2022-07-25T07:37:00Z</dcterms:modified>
</cp:coreProperties>
</file>