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0C4" w:rsidRPr="009F2931" w:rsidRDefault="009F2931" w:rsidP="009F2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9F2931">
        <w:rPr>
          <w:rFonts w:ascii="Times New Roman" w:hAnsi="Times New Roman" w:cs="Times New Roman"/>
          <w:sz w:val="28"/>
          <w:szCs w:val="28"/>
        </w:rPr>
        <w:t>ИЗВЕЩЕНИЕ</w:t>
      </w:r>
    </w:p>
    <w:p w:rsidR="009F2931" w:rsidRDefault="009F2931" w:rsidP="009F2931">
      <w:pPr>
        <w:jc w:val="center"/>
        <w:rPr>
          <w:rFonts w:ascii="Times New Roman" w:hAnsi="Times New Roman" w:cs="Times New Roman"/>
          <w:sz w:val="28"/>
          <w:szCs w:val="28"/>
        </w:rPr>
      </w:pPr>
      <w:r w:rsidRPr="009F2931">
        <w:rPr>
          <w:rFonts w:ascii="Times New Roman" w:hAnsi="Times New Roman" w:cs="Times New Roman"/>
          <w:sz w:val="28"/>
          <w:szCs w:val="28"/>
        </w:rPr>
        <w:t>О выявлении правообладателей ранее учтенного объекта недвижимости, расположенного по адресу: Республика Мордовия, Большеигнатовский муниципальный райо</w:t>
      </w:r>
      <w:r w:rsidR="001E3C27">
        <w:rPr>
          <w:rFonts w:ascii="Times New Roman" w:hAnsi="Times New Roman" w:cs="Times New Roman"/>
          <w:sz w:val="28"/>
          <w:szCs w:val="28"/>
        </w:rPr>
        <w:t>н, с. А</w:t>
      </w:r>
      <w:r w:rsidR="00161DF7">
        <w:rPr>
          <w:rFonts w:ascii="Times New Roman" w:hAnsi="Times New Roman" w:cs="Times New Roman"/>
          <w:sz w:val="28"/>
          <w:szCs w:val="28"/>
        </w:rPr>
        <w:t>тяшево</w:t>
      </w:r>
      <w:r w:rsidR="001E3C27">
        <w:rPr>
          <w:rFonts w:ascii="Times New Roman" w:hAnsi="Times New Roman" w:cs="Times New Roman"/>
          <w:sz w:val="28"/>
          <w:szCs w:val="28"/>
        </w:rPr>
        <w:t xml:space="preserve">, ул. </w:t>
      </w:r>
      <w:r w:rsidR="00161DF7">
        <w:rPr>
          <w:rFonts w:ascii="Times New Roman" w:hAnsi="Times New Roman" w:cs="Times New Roman"/>
          <w:sz w:val="28"/>
          <w:szCs w:val="28"/>
        </w:rPr>
        <w:t>Садовая</w:t>
      </w:r>
      <w:r w:rsidR="001E3C27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1DF7">
        <w:rPr>
          <w:rFonts w:ascii="Times New Roman" w:hAnsi="Times New Roman" w:cs="Times New Roman"/>
          <w:sz w:val="28"/>
          <w:szCs w:val="28"/>
        </w:rPr>
        <w:t>дом 12</w:t>
      </w:r>
    </w:p>
    <w:p w:rsidR="009F2931" w:rsidRPr="009F2931" w:rsidRDefault="009F2931" w:rsidP="009F293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F2931" w:rsidRPr="009F2931" w:rsidRDefault="009F2931" w:rsidP="009F2931">
      <w:pPr>
        <w:jc w:val="both"/>
        <w:rPr>
          <w:rFonts w:ascii="Times New Roman" w:hAnsi="Times New Roman" w:cs="Times New Roman"/>
          <w:sz w:val="28"/>
          <w:szCs w:val="28"/>
        </w:rPr>
      </w:pPr>
      <w:r w:rsidRPr="009F29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9F2931">
        <w:rPr>
          <w:rFonts w:ascii="Times New Roman" w:hAnsi="Times New Roman" w:cs="Times New Roman"/>
          <w:sz w:val="28"/>
          <w:szCs w:val="28"/>
        </w:rPr>
        <w:t>В соответствии со статьей 69.1. Федерального закона от 13 июля 2015 года № 218-ФЗ «О государственной регистрации недвижимости», выявлено:</w:t>
      </w:r>
    </w:p>
    <w:p w:rsidR="009F2931" w:rsidRDefault="009F2931" w:rsidP="009F29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9F2931">
        <w:rPr>
          <w:rFonts w:ascii="Times New Roman" w:hAnsi="Times New Roman" w:cs="Times New Roman"/>
          <w:sz w:val="28"/>
          <w:szCs w:val="28"/>
        </w:rPr>
        <w:t xml:space="preserve">В отношении </w:t>
      </w:r>
      <w:r w:rsidR="00161DF7">
        <w:rPr>
          <w:rFonts w:ascii="Times New Roman" w:hAnsi="Times New Roman" w:cs="Times New Roman"/>
          <w:sz w:val="28"/>
          <w:szCs w:val="28"/>
        </w:rPr>
        <w:t>жилого дома</w:t>
      </w:r>
      <w:r w:rsidRPr="009F2931">
        <w:rPr>
          <w:rFonts w:ascii="Times New Roman" w:hAnsi="Times New Roman" w:cs="Times New Roman"/>
          <w:sz w:val="28"/>
          <w:szCs w:val="28"/>
        </w:rPr>
        <w:t xml:space="preserve"> с кадастровым номером </w:t>
      </w:r>
      <w:r w:rsidR="00161DF7" w:rsidRPr="00161DF7">
        <w:rPr>
          <w:rFonts w:ascii="Times New Roman" w:hAnsi="Times New Roman" w:cs="Times New Roman"/>
          <w:sz w:val="28"/>
          <w:szCs w:val="28"/>
        </w:rPr>
        <w:t>13:05:0212001:465</w:t>
      </w:r>
      <w:r w:rsidR="00161DF7">
        <w:rPr>
          <w:rFonts w:ascii="Times New Roman" w:hAnsi="Times New Roman" w:cs="Times New Roman"/>
          <w:sz w:val="28"/>
          <w:szCs w:val="28"/>
        </w:rPr>
        <w:t xml:space="preserve"> </w:t>
      </w:r>
      <w:r w:rsidRPr="009F2931">
        <w:rPr>
          <w:rFonts w:ascii="Times New Roman" w:hAnsi="Times New Roman" w:cs="Times New Roman"/>
          <w:sz w:val="28"/>
          <w:szCs w:val="28"/>
        </w:rPr>
        <w:t>, расположенного по адресу:</w:t>
      </w:r>
      <w:r w:rsidRPr="009F29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2931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9F2931">
        <w:rPr>
          <w:rFonts w:ascii="Times New Roman" w:hAnsi="Times New Roman" w:cs="Times New Roman"/>
          <w:sz w:val="28"/>
          <w:szCs w:val="28"/>
        </w:rPr>
        <w:t>Большеигнатовский</w:t>
      </w:r>
      <w:proofErr w:type="spellEnd"/>
      <w:r w:rsidRPr="009F2931">
        <w:rPr>
          <w:rFonts w:ascii="Times New Roman" w:hAnsi="Times New Roman" w:cs="Times New Roman"/>
          <w:sz w:val="28"/>
          <w:szCs w:val="28"/>
        </w:rPr>
        <w:t xml:space="preserve"> муниципальный район, </w:t>
      </w:r>
      <w:proofErr w:type="spellStart"/>
      <w:r w:rsidR="00161DF7">
        <w:rPr>
          <w:rFonts w:ascii="Times New Roman" w:hAnsi="Times New Roman" w:cs="Times New Roman"/>
          <w:sz w:val="28"/>
          <w:szCs w:val="28"/>
        </w:rPr>
        <w:t>С</w:t>
      </w:r>
      <w:bookmarkStart w:id="0" w:name="_GoBack"/>
      <w:bookmarkEnd w:id="0"/>
      <w:r w:rsidR="00161DF7">
        <w:rPr>
          <w:rFonts w:ascii="Times New Roman" w:hAnsi="Times New Roman" w:cs="Times New Roman"/>
          <w:sz w:val="28"/>
          <w:szCs w:val="28"/>
        </w:rPr>
        <w:t>тарочамзинское</w:t>
      </w:r>
      <w:proofErr w:type="spellEnd"/>
      <w:r w:rsidRPr="009F2931">
        <w:rPr>
          <w:rFonts w:ascii="Times New Roman" w:hAnsi="Times New Roman" w:cs="Times New Roman"/>
          <w:sz w:val="28"/>
          <w:szCs w:val="28"/>
        </w:rPr>
        <w:t xml:space="preserve"> сельское поселение</w:t>
      </w:r>
      <w:r w:rsidR="001E3C27">
        <w:rPr>
          <w:rFonts w:ascii="Times New Roman" w:hAnsi="Times New Roman" w:cs="Times New Roman"/>
          <w:sz w:val="28"/>
          <w:szCs w:val="28"/>
        </w:rPr>
        <w:t>, с. А</w:t>
      </w:r>
      <w:r w:rsidR="00161DF7">
        <w:rPr>
          <w:rFonts w:ascii="Times New Roman" w:hAnsi="Times New Roman" w:cs="Times New Roman"/>
          <w:sz w:val="28"/>
          <w:szCs w:val="28"/>
        </w:rPr>
        <w:t>тяшево, ул. Садовая</w:t>
      </w:r>
      <w:r w:rsidR="001E3C27">
        <w:rPr>
          <w:rFonts w:ascii="Times New Roman" w:hAnsi="Times New Roman" w:cs="Times New Roman"/>
          <w:sz w:val="28"/>
          <w:szCs w:val="28"/>
        </w:rPr>
        <w:t xml:space="preserve">, </w:t>
      </w:r>
      <w:r w:rsidR="00161DF7">
        <w:rPr>
          <w:rFonts w:ascii="Times New Roman" w:hAnsi="Times New Roman" w:cs="Times New Roman"/>
          <w:sz w:val="28"/>
          <w:szCs w:val="28"/>
        </w:rPr>
        <w:t>до 12</w:t>
      </w:r>
      <w:r w:rsidRPr="009F2931">
        <w:rPr>
          <w:rFonts w:ascii="Times New Roman" w:hAnsi="Times New Roman" w:cs="Times New Roman"/>
          <w:sz w:val="28"/>
          <w:szCs w:val="28"/>
        </w:rPr>
        <w:t xml:space="preserve"> площадью </w:t>
      </w:r>
      <w:r w:rsidR="006B1350" w:rsidRPr="006B1350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161DF7">
        <w:rPr>
          <w:rFonts w:ascii="Times New Roman" w:hAnsi="Times New Roman" w:cs="Times New Roman"/>
          <w:color w:val="000000" w:themeColor="text1"/>
          <w:sz w:val="28"/>
          <w:szCs w:val="28"/>
        </w:rPr>
        <w:t>8,8</w:t>
      </w:r>
      <w:r w:rsidRPr="009F2931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9F2931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Pr="009F2931">
        <w:rPr>
          <w:rFonts w:ascii="Times New Roman" w:hAnsi="Times New Roman" w:cs="Times New Roman"/>
          <w:sz w:val="28"/>
          <w:szCs w:val="28"/>
        </w:rPr>
        <w:t xml:space="preserve">. в качестве его правообладателя, владеющего данным объектом недвижимости на праве собственности, выявлен собственник </w:t>
      </w:r>
      <w:proofErr w:type="spellStart"/>
      <w:r w:rsidR="00161DF7">
        <w:rPr>
          <w:rFonts w:ascii="Times New Roman" w:hAnsi="Times New Roman" w:cs="Times New Roman"/>
          <w:sz w:val="28"/>
          <w:szCs w:val="28"/>
        </w:rPr>
        <w:t>Сатышев</w:t>
      </w:r>
      <w:proofErr w:type="spellEnd"/>
      <w:r w:rsidR="00161DF7">
        <w:rPr>
          <w:rFonts w:ascii="Times New Roman" w:hAnsi="Times New Roman" w:cs="Times New Roman"/>
          <w:sz w:val="28"/>
          <w:szCs w:val="28"/>
        </w:rPr>
        <w:t xml:space="preserve"> Василий Петрович</w:t>
      </w:r>
      <w:r w:rsidRPr="009F2931">
        <w:rPr>
          <w:rFonts w:ascii="Times New Roman" w:hAnsi="Times New Roman" w:cs="Times New Roman"/>
          <w:sz w:val="28"/>
          <w:szCs w:val="28"/>
        </w:rPr>
        <w:t>.</w:t>
      </w:r>
    </w:p>
    <w:p w:rsidR="009F2931" w:rsidRPr="009F2931" w:rsidRDefault="009F2931" w:rsidP="009F293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9F2931">
        <w:rPr>
          <w:rFonts w:ascii="Times New Roman" w:hAnsi="Times New Roman" w:cs="Times New Roman"/>
          <w:sz w:val="28"/>
          <w:szCs w:val="28"/>
        </w:rPr>
        <w:t xml:space="preserve">Рекомендовать </w:t>
      </w:r>
      <w:proofErr w:type="spellStart"/>
      <w:r w:rsidR="00161DF7">
        <w:rPr>
          <w:rFonts w:ascii="Times New Roman" w:hAnsi="Times New Roman" w:cs="Times New Roman"/>
          <w:sz w:val="28"/>
          <w:szCs w:val="28"/>
        </w:rPr>
        <w:t>Сатышеву</w:t>
      </w:r>
      <w:proofErr w:type="spellEnd"/>
      <w:r w:rsidR="00161DF7">
        <w:rPr>
          <w:rFonts w:ascii="Times New Roman" w:hAnsi="Times New Roman" w:cs="Times New Roman"/>
          <w:sz w:val="28"/>
          <w:szCs w:val="28"/>
        </w:rPr>
        <w:t xml:space="preserve"> Василию Петровичу</w:t>
      </w:r>
      <w:r w:rsidRPr="009F2931">
        <w:rPr>
          <w:rFonts w:ascii="Times New Roman" w:hAnsi="Times New Roman" w:cs="Times New Roman"/>
          <w:sz w:val="28"/>
          <w:szCs w:val="28"/>
        </w:rPr>
        <w:t xml:space="preserve"> зарегистрировать право собственности в Едином государственном реестре недвижимости на выявленный ранее учтенный объект недвижимости.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9F2931" w:rsidRPr="009F2931" w:rsidRDefault="009F2931" w:rsidP="009F2931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9F2931">
        <w:rPr>
          <w:rFonts w:ascii="Times New Roman" w:hAnsi="Times New Roman" w:cs="Times New Roman"/>
          <w:sz w:val="28"/>
          <w:szCs w:val="28"/>
        </w:rPr>
        <w:t>В соответствии с частью 11 статьи 69.1 Федерального закона от 13 июля 2015 года № 218-ФЗ «О государственной регистрации недвижимости» лицо, выявленное в качестве правообладателя ранее учтенного объекта недвижимости, либо иное заинтересованное лицо в праве представить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</w:t>
      </w:r>
      <w:proofErr w:type="gramEnd"/>
      <w:r w:rsidRPr="009F2931">
        <w:rPr>
          <w:rFonts w:ascii="Times New Roman" w:hAnsi="Times New Roman" w:cs="Times New Roman"/>
          <w:sz w:val="28"/>
          <w:szCs w:val="28"/>
        </w:rPr>
        <w:t>, свидетельствующих о том, что такое лицо не является правообладателем указанного объекта недвижимости, в течени</w:t>
      </w:r>
      <w:proofErr w:type="gramStart"/>
      <w:r w:rsidRPr="009F2931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9F2931">
        <w:rPr>
          <w:rFonts w:ascii="Times New Roman" w:hAnsi="Times New Roman" w:cs="Times New Roman"/>
          <w:sz w:val="28"/>
          <w:szCs w:val="28"/>
        </w:rPr>
        <w:t xml:space="preserve"> 30 дней со дня получения указанным лицом проекта распоряжения. </w:t>
      </w:r>
    </w:p>
    <w:p w:rsidR="009F2931" w:rsidRPr="009F2931" w:rsidRDefault="009F2931" w:rsidP="009F29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9F2931" w:rsidRPr="009F2931" w:rsidRDefault="009F2931" w:rsidP="009F2931">
      <w:pPr>
        <w:jc w:val="both"/>
        <w:rPr>
          <w:rFonts w:ascii="Times New Roman" w:hAnsi="Times New Roman" w:cs="Times New Roman"/>
          <w:sz w:val="28"/>
          <w:szCs w:val="28"/>
        </w:rPr>
      </w:pPr>
      <w:r w:rsidRPr="009F293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F2931" w:rsidRPr="009F2931" w:rsidRDefault="009F2931" w:rsidP="009F29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F2931" w:rsidRPr="009F2931" w:rsidSect="00F820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6803E5"/>
    <w:multiLevelType w:val="hybridMultilevel"/>
    <w:tmpl w:val="85DE0A3A"/>
    <w:lvl w:ilvl="0" w:tplc="CE9253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F2931"/>
    <w:rsid w:val="00112EA1"/>
    <w:rsid w:val="00161DF7"/>
    <w:rsid w:val="001E3C27"/>
    <w:rsid w:val="00370A43"/>
    <w:rsid w:val="006B1350"/>
    <w:rsid w:val="007E1A3D"/>
    <w:rsid w:val="00951D56"/>
    <w:rsid w:val="009C7A91"/>
    <w:rsid w:val="009F2931"/>
    <w:rsid w:val="00F8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0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238</Words>
  <Characters>1359</Characters>
  <Application>Microsoft Office Word</Application>
  <DocSecurity>0</DocSecurity>
  <Lines>11</Lines>
  <Paragraphs>3</Paragraphs>
  <ScaleCrop>false</ScaleCrop>
  <Company/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Работа</dc:creator>
  <cp:lastModifiedBy>Пользователь Windows</cp:lastModifiedBy>
  <cp:revision>8</cp:revision>
  <dcterms:created xsi:type="dcterms:W3CDTF">2022-05-04T13:09:00Z</dcterms:created>
  <dcterms:modified xsi:type="dcterms:W3CDTF">2022-09-15T09:26:00Z</dcterms:modified>
</cp:coreProperties>
</file>