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BC7" w:rsidRPr="00961BC7" w:rsidRDefault="00961BC7" w:rsidP="00961BC7">
      <w:pPr>
        <w:widowControl w:val="0"/>
        <w:suppressAutoHyphens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</w:pPr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Администрация   </w:t>
      </w:r>
      <w:proofErr w:type="spellStart"/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>Вармазейского</w:t>
      </w:r>
      <w:proofErr w:type="spellEnd"/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 сельского поселения</w:t>
      </w:r>
    </w:p>
    <w:p w:rsidR="00961BC7" w:rsidRPr="00961BC7" w:rsidRDefault="00961BC7" w:rsidP="00961BC7">
      <w:pPr>
        <w:widowControl w:val="0"/>
        <w:suppressAutoHyphens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</w:pPr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 </w:t>
      </w:r>
      <w:proofErr w:type="spellStart"/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>Большеигнатовского</w:t>
      </w:r>
      <w:proofErr w:type="spellEnd"/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 муниципального района  </w:t>
      </w:r>
    </w:p>
    <w:p w:rsidR="00961BC7" w:rsidRPr="00961BC7" w:rsidRDefault="00961BC7" w:rsidP="00961BC7">
      <w:pPr>
        <w:widowControl w:val="0"/>
        <w:suppressAutoHyphens/>
        <w:spacing w:after="0" w:line="240" w:lineRule="auto"/>
        <w:jc w:val="center"/>
        <w:rPr>
          <w:rFonts w:ascii="Times New Roman" w:eastAsiaTheme="minorHAnsi" w:hAnsi="Times New Roman" w:cs="Times New Roman"/>
          <w:sz w:val="32"/>
          <w:szCs w:val="24"/>
          <w:lang w:eastAsia="en-US"/>
        </w:rPr>
      </w:pPr>
      <w:r w:rsidRPr="00961BC7">
        <w:rPr>
          <w:rFonts w:ascii="Times New Roman" w:eastAsiaTheme="minorHAnsi" w:hAnsi="Times New Roman" w:cs="Times New Roman"/>
          <w:b/>
          <w:bCs/>
          <w:sz w:val="32"/>
          <w:szCs w:val="24"/>
          <w:lang w:eastAsia="en-US"/>
        </w:rPr>
        <w:t xml:space="preserve"> Республики   Мордовия</w:t>
      </w:r>
    </w:p>
    <w:p w:rsidR="00961BC7" w:rsidRPr="00961BC7" w:rsidRDefault="00961BC7" w:rsidP="00961BC7">
      <w:pPr>
        <w:spacing w:after="0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61BC7" w:rsidRPr="00961BC7" w:rsidRDefault="00961BC7" w:rsidP="00961BC7">
      <w:pPr>
        <w:tabs>
          <w:tab w:val="left" w:pos="1000"/>
        </w:tabs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  <w:r w:rsidRPr="00961BC7"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  <w:tab/>
        <w:t xml:space="preserve">                        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61BC7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14 ноября</w:t>
      </w:r>
      <w:r w:rsidR="00484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9374CD"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0E51C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374CD"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 w:rsidR="00937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484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 w:rsidR="00937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72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с. </w:t>
      </w:r>
      <w:proofErr w:type="spellStart"/>
      <w:r w:rsidR="00961BC7">
        <w:rPr>
          <w:rFonts w:ascii="Times New Roman" w:hAnsi="Times New Roman" w:cs="Times New Roman"/>
          <w:color w:val="000000" w:themeColor="text1"/>
          <w:sz w:val="20"/>
          <w:szCs w:val="20"/>
        </w:rPr>
        <w:t>Вармазейка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</w:t>
      </w:r>
      <w:r w:rsidR="00F716F9">
        <w:rPr>
          <w:rFonts w:ascii="Times New Roman" w:hAnsi="Times New Roman" w:cs="Times New Roman"/>
          <w:sz w:val="28"/>
          <w:szCs w:val="28"/>
        </w:rPr>
        <w:t xml:space="preserve">  основных направлениях</w:t>
      </w:r>
      <w:r w:rsidR="00961BC7"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F50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1BC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61BC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509D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F509D0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F716F9">
        <w:rPr>
          <w:rFonts w:ascii="Times New Roman" w:hAnsi="Times New Roman" w:cs="Times New Roman"/>
          <w:sz w:val="28"/>
          <w:szCs w:val="28"/>
        </w:rPr>
        <w:t xml:space="preserve"> </w:t>
      </w:r>
      <w:r w:rsidR="00F509D0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61BC7"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 xml:space="preserve"> на 202</w:t>
      </w:r>
      <w:r w:rsidR="000E51C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</w:t>
      </w:r>
      <w:r w:rsidR="00F716F9"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0E51C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0E51C0">
        <w:rPr>
          <w:rFonts w:ascii="Times New Roman" w:hAnsi="Times New Roman" w:cs="Times New Roman"/>
          <w:sz w:val="28"/>
          <w:szCs w:val="28"/>
        </w:rPr>
        <w:t>5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F509D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72BF7" w:rsidRPr="00944938">
        <w:rPr>
          <w:sz w:val="28"/>
          <w:szCs w:val="28"/>
        </w:rPr>
        <w:t>В соответствии с пунктом 1</w:t>
      </w:r>
      <w:r w:rsidR="00F716F9">
        <w:rPr>
          <w:sz w:val="28"/>
          <w:szCs w:val="28"/>
        </w:rPr>
        <w:t>3</w:t>
      </w:r>
      <w:r w:rsidR="00B72BF7" w:rsidRPr="00944938">
        <w:rPr>
          <w:sz w:val="28"/>
          <w:szCs w:val="28"/>
        </w:rPr>
        <w:t xml:space="preserve"> статьи 107.1 Бюджетного кодекса Российской Федерации</w:t>
      </w:r>
      <w:r w:rsidR="00B72BF7" w:rsidRPr="00B72BF7">
        <w:rPr>
          <w:sz w:val="28"/>
          <w:szCs w:val="28"/>
        </w:rPr>
        <w:t xml:space="preserve"> </w:t>
      </w:r>
      <w:r w:rsidR="00B72BF7" w:rsidRPr="00944938">
        <w:rPr>
          <w:sz w:val="28"/>
          <w:szCs w:val="28"/>
        </w:rPr>
        <w:t>и в целях реализации ответственной долговой политики</w:t>
      </w:r>
      <w:r w:rsidR="00B72BF7">
        <w:rPr>
          <w:sz w:val="28"/>
          <w:szCs w:val="28"/>
        </w:rPr>
        <w:t xml:space="preserve"> </w:t>
      </w:r>
      <w:proofErr w:type="spellStart"/>
      <w:r w:rsidR="00961BC7">
        <w:rPr>
          <w:sz w:val="28"/>
          <w:szCs w:val="28"/>
        </w:rPr>
        <w:t>Вармазейского</w:t>
      </w:r>
      <w:proofErr w:type="spellEnd"/>
      <w:r w:rsidR="00961BC7">
        <w:rPr>
          <w:sz w:val="28"/>
          <w:szCs w:val="28"/>
        </w:rPr>
        <w:t xml:space="preserve"> сельского поселения </w:t>
      </w:r>
      <w:proofErr w:type="spellStart"/>
      <w:r w:rsidR="00B72BF7">
        <w:rPr>
          <w:sz w:val="28"/>
          <w:szCs w:val="28"/>
        </w:rPr>
        <w:t>Большеигнатовского</w:t>
      </w:r>
      <w:proofErr w:type="spellEnd"/>
      <w:r w:rsidR="00B72BF7">
        <w:rPr>
          <w:sz w:val="28"/>
          <w:szCs w:val="28"/>
        </w:rPr>
        <w:t xml:space="preserve"> муниципального района Республики Мордовия и повышения ее эффективности,</w:t>
      </w:r>
      <w:r w:rsidR="00B72BF7"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961BC7">
        <w:rPr>
          <w:sz w:val="28"/>
          <w:szCs w:val="28"/>
        </w:rPr>
        <w:t>Вармазейского</w:t>
      </w:r>
      <w:proofErr w:type="spellEnd"/>
      <w:r w:rsidR="00961BC7">
        <w:rPr>
          <w:sz w:val="28"/>
          <w:szCs w:val="28"/>
        </w:rPr>
        <w:t xml:space="preserve"> сельского поселения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CB36E2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 xml:space="preserve">политики </w:t>
      </w:r>
      <w:proofErr w:type="spellStart"/>
      <w:r w:rsidR="00961BC7">
        <w:rPr>
          <w:sz w:val="28"/>
          <w:szCs w:val="28"/>
        </w:rPr>
        <w:t>Вармазейского</w:t>
      </w:r>
      <w:proofErr w:type="spellEnd"/>
      <w:r w:rsidR="00961BC7">
        <w:rPr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0E51C0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0E51C0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и 202</w:t>
      </w:r>
      <w:r w:rsidR="000E51C0">
        <w:rPr>
          <w:spacing w:val="1"/>
          <w:sz w:val="28"/>
          <w:szCs w:val="28"/>
        </w:rPr>
        <w:t>5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</w:t>
      </w:r>
      <w:r w:rsidR="000E51C0">
        <w:rPr>
          <w:spacing w:val="1"/>
          <w:sz w:val="28"/>
          <w:szCs w:val="28"/>
        </w:rPr>
        <w:t>2</w:t>
      </w:r>
      <w:r>
        <w:rPr>
          <w:spacing w:val="1"/>
          <w:sz w:val="28"/>
          <w:szCs w:val="28"/>
        </w:rPr>
        <w:t>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CB36E2">
        <w:rPr>
          <w:spacing w:val="1"/>
          <w:sz w:val="28"/>
          <w:szCs w:val="28"/>
        </w:rPr>
        <w:t xml:space="preserve">после </w:t>
      </w:r>
      <w:r w:rsidR="0053300A">
        <w:rPr>
          <w:spacing w:val="1"/>
          <w:sz w:val="28"/>
          <w:szCs w:val="28"/>
        </w:rPr>
        <w:t>дня</w:t>
      </w:r>
      <w:r w:rsidRPr="005F732F">
        <w:rPr>
          <w:spacing w:val="1"/>
          <w:sz w:val="28"/>
          <w:szCs w:val="28"/>
        </w:rPr>
        <w:t xml:space="preserve"> официального опубликования</w:t>
      </w:r>
      <w:proofErr w:type="gramStart"/>
      <w:r w:rsidR="0053300A">
        <w:rPr>
          <w:spacing w:val="1"/>
          <w:sz w:val="28"/>
          <w:szCs w:val="28"/>
        </w:rPr>
        <w:t xml:space="preserve"> </w:t>
      </w:r>
      <w:r w:rsidRPr="005F732F">
        <w:rPr>
          <w:spacing w:val="1"/>
          <w:sz w:val="28"/>
          <w:szCs w:val="28"/>
        </w:rPr>
        <w:t>.</w:t>
      </w:r>
      <w:proofErr w:type="gram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E51C0" w:rsidRDefault="000E51C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E51C0" w:rsidRDefault="000E51C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E51C0" w:rsidRDefault="000E51C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961BC7" w:rsidRDefault="005F732F" w:rsidP="00961BC7">
      <w:pPr>
        <w:pStyle w:val="formattext"/>
        <w:shd w:val="clear" w:color="auto" w:fill="FFFFFF"/>
        <w:tabs>
          <w:tab w:val="left" w:pos="6757"/>
        </w:tabs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961BC7">
        <w:rPr>
          <w:spacing w:val="1"/>
          <w:sz w:val="28"/>
          <w:szCs w:val="28"/>
        </w:rPr>
        <w:t>сельского поселения</w:t>
      </w:r>
      <w:r w:rsidR="00961BC7">
        <w:rPr>
          <w:spacing w:val="1"/>
          <w:sz w:val="28"/>
          <w:szCs w:val="28"/>
        </w:rPr>
        <w:tab/>
      </w:r>
      <w:proofErr w:type="spellStart"/>
      <w:r w:rsidR="00961BC7">
        <w:rPr>
          <w:spacing w:val="1"/>
          <w:sz w:val="28"/>
          <w:szCs w:val="28"/>
        </w:rPr>
        <w:t>А.Р.Рабина</w:t>
      </w:r>
      <w:proofErr w:type="spellEnd"/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61BC7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61BC7" w:rsidRDefault="00961BC7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61BC7" w:rsidRDefault="00961BC7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61BC7" w:rsidRDefault="00961BC7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61BC7" w:rsidRDefault="00961BC7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961BC7" w:rsidRDefault="00F509D0" w:rsidP="00961BC7">
      <w:pPr>
        <w:pStyle w:val="ConsPlusNormal"/>
        <w:ind w:firstLine="5954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 w:rsidR="00B72BF7" w:rsidRPr="00961BC7">
        <w:rPr>
          <w:rFonts w:ascii="Times New Roman" w:hAnsi="Times New Roman" w:cs="Times New Roman"/>
          <w:sz w:val="24"/>
          <w:szCs w:val="24"/>
        </w:rPr>
        <w:t>Утверждены</w:t>
      </w:r>
      <w:r w:rsidR="00CB36E2" w:rsidRPr="00961BC7">
        <w:rPr>
          <w:rFonts w:ascii="Times New Roman" w:hAnsi="Times New Roman" w:cs="Times New Roman"/>
          <w:sz w:val="24"/>
          <w:szCs w:val="24"/>
        </w:rPr>
        <w:t>е</w:t>
      </w:r>
      <w:proofErr w:type="spellEnd"/>
    </w:p>
    <w:p w:rsidR="00B72BF7" w:rsidRPr="00961BC7" w:rsidRDefault="0053300A" w:rsidP="00961BC7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</w:t>
      </w:r>
      <w:r w:rsidR="00B72BF7" w:rsidRPr="00961BC7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961B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961BC7" w:rsidRPr="00961BC7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961BC7" w:rsidRPr="00961BC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BC7">
        <w:rPr>
          <w:rFonts w:ascii="Times New Roman" w:hAnsi="Times New Roman" w:cs="Times New Roman"/>
          <w:sz w:val="24"/>
          <w:szCs w:val="24"/>
        </w:rPr>
        <w:t>Большеигнатовског</w:t>
      </w:r>
      <w:proofErr w:type="spellEnd"/>
      <w:r w:rsidRPr="00961BC7">
        <w:rPr>
          <w:rFonts w:ascii="Times New Roman" w:hAnsi="Times New Roman" w:cs="Times New Roman"/>
          <w:sz w:val="24"/>
          <w:szCs w:val="24"/>
        </w:rPr>
        <w:t xml:space="preserve"> </w:t>
      </w:r>
      <w:r w:rsidR="00B72BF7" w:rsidRPr="00961BC7">
        <w:rPr>
          <w:rFonts w:ascii="Times New Roman" w:hAnsi="Times New Roman" w:cs="Times New Roman"/>
          <w:sz w:val="24"/>
          <w:szCs w:val="24"/>
        </w:rPr>
        <w:t xml:space="preserve"> муниципального  района</w:t>
      </w:r>
    </w:p>
    <w:p w:rsidR="00B72BF7" w:rsidRPr="00961BC7" w:rsidRDefault="00B72BF7" w:rsidP="00961BC7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B72BF7" w:rsidRPr="00961BC7" w:rsidRDefault="000E51C0" w:rsidP="00961BC7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      </w:t>
      </w:r>
      <w:r w:rsidR="00B72BF7" w:rsidRPr="00961BC7">
        <w:rPr>
          <w:rFonts w:ascii="Times New Roman" w:hAnsi="Times New Roman" w:cs="Times New Roman"/>
          <w:sz w:val="24"/>
          <w:szCs w:val="24"/>
        </w:rPr>
        <w:t xml:space="preserve">от </w:t>
      </w:r>
      <w:r w:rsidR="00961BC7" w:rsidRPr="00961BC7">
        <w:rPr>
          <w:rFonts w:ascii="Times New Roman" w:hAnsi="Times New Roman" w:cs="Times New Roman"/>
          <w:sz w:val="24"/>
          <w:szCs w:val="24"/>
        </w:rPr>
        <w:t>14.11.</w:t>
      </w:r>
      <w:r w:rsidRPr="00961BC7">
        <w:rPr>
          <w:rFonts w:ascii="Times New Roman" w:hAnsi="Times New Roman" w:cs="Times New Roman"/>
          <w:sz w:val="24"/>
          <w:szCs w:val="24"/>
        </w:rPr>
        <w:t>2</w:t>
      </w:r>
      <w:r w:rsidR="00B72BF7" w:rsidRPr="00961BC7">
        <w:rPr>
          <w:rFonts w:ascii="Times New Roman" w:hAnsi="Times New Roman" w:cs="Times New Roman"/>
          <w:sz w:val="24"/>
          <w:szCs w:val="24"/>
        </w:rPr>
        <w:t>02</w:t>
      </w:r>
      <w:r w:rsidRPr="00961BC7">
        <w:rPr>
          <w:rFonts w:ascii="Times New Roman" w:hAnsi="Times New Roman" w:cs="Times New Roman"/>
          <w:sz w:val="24"/>
          <w:szCs w:val="24"/>
        </w:rPr>
        <w:t>2</w:t>
      </w:r>
      <w:r w:rsidR="00B72BF7" w:rsidRPr="00961BC7">
        <w:rPr>
          <w:rFonts w:ascii="Times New Roman" w:hAnsi="Times New Roman" w:cs="Times New Roman"/>
          <w:sz w:val="24"/>
          <w:szCs w:val="24"/>
        </w:rPr>
        <w:t xml:space="preserve"> г. №</w:t>
      </w:r>
      <w:r w:rsidR="00961BC7" w:rsidRPr="00961BC7">
        <w:rPr>
          <w:rFonts w:ascii="Times New Roman" w:hAnsi="Times New Roman" w:cs="Times New Roman"/>
          <w:sz w:val="24"/>
          <w:szCs w:val="24"/>
        </w:rPr>
        <w:t>72</w:t>
      </w:r>
    </w:p>
    <w:p w:rsidR="00BF583B" w:rsidRPr="00961BC7" w:rsidRDefault="00BF583B" w:rsidP="00961BC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CB36E2" w:rsidRPr="00961BC7">
        <w:rPr>
          <w:rFonts w:ascii="Times New Roman" w:hAnsi="Times New Roman" w:cs="Times New Roman"/>
          <w:sz w:val="24"/>
          <w:szCs w:val="24"/>
        </w:rPr>
        <w:t xml:space="preserve">«Об  основных направлений </w:t>
      </w:r>
      <w:proofErr w:type="gramStart"/>
      <w:r w:rsidR="00CB36E2" w:rsidRPr="00961BC7">
        <w:rPr>
          <w:rFonts w:ascii="Times New Roman" w:hAnsi="Times New Roman" w:cs="Times New Roman"/>
          <w:sz w:val="24"/>
          <w:szCs w:val="24"/>
        </w:rPr>
        <w:t>долговой</w:t>
      </w:r>
      <w:proofErr w:type="gramEnd"/>
      <w:r w:rsidR="00CB36E2" w:rsidRPr="00961B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6E2" w:rsidRPr="00961BC7" w:rsidRDefault="00BF583B" w:rsidP="00961BC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CB36E2" w:rsidRPr="00961BC7">
        <w:rPr>
          <w:rFonts w:ascii="Times New Roman" w:hAnsi="Times New Roman" w:cs="Times New Roman"/>
          <w:sz w:val="24"/>
          <w:szCs w:val="24"/>
        </w:rPr>
        <w:t xml:space="preserve">политики  </w:t>
      </w:r>
      <w:proofErr w:type="spellStart"/>
      <w:r w:rsidR="00961BC7" w:rsidRPr="00961BC7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961BC7" w:rsidRPr="00961BC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B36E2" w:rsidRPr="00961BC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CB36E2" w:rsidRPr="00961BC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CB36E2" w:rsidRPr="00961BC7" w:rsidRDefault="00CB36E2" w:rsidP="00961BC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>района Республики Мордовия на 202</w:t>
      </w:r>
      <w:r w:rsidR="000E51C0" w:rsidRPr="00961BC7">
        <w:rPr>
          <w:rFonts w:ascii="Times New Roman" w:hAnsi="Times New Roman" w:cs="Times New Roman"/>
          <w:sz w:val="24"/>
          <w:szCs w:val="24"/>
        </w:rPr>
        <w:t>3</w:t>
      </w:r>
      <w:r w:rsidRPr="00961BC7">
        <w:rPr>
          <w:rFonts w:ascii="Times New Roman" w:hAnsi="Times New Roman" w:cs="Times New Roman"/>
          <w:sz w:val="24"/>
          <w:szCs w:val="24"/>
        </w:rPr>
        <w:t xml:space="preserve"> год </w:t>
      </w:r>
    </w:p>
    <w:p w:rsidR="00CB36E2" w:rsidRPr="00961BC7" w:rsidRDefault="00CB36E2" w:rsidP="00961BC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1BC7">
        <w:rPr>
          <w:rFonts w:ascii="Times New Roman" w:hAnsi="Times New Roman" w:cs="Times New Roman"/>
          <w:sz w:val="24"/>
          <w:szCs w:val="24"/>
        </w:rPr>
        <w:t>и на плановый период 202</w:t>
      </w:r>
      <w:r w:rsidR="000E51C0" w:rsidRPr="00961BC7">
        <w:rPr>
          <w:rFonts w:ascii="Times New Roman" w:hAnsi="Times New Roman" w:cs="Times New Roman"/>
          <w:sz w:val="24"/>
          <w:szCs w:val="24"/>
        </w:rPr>
        <w:t>4</w:t>
      </w:r>
      <w:r w:rsidRPr="00961BC7">
        <w:rPr>
          <w:rFonts w:ascii="Times New Roman" w:hAnsi="Times New Roman" w:cs="Times New Roman"/>
          <w:sz w:val="24"/>
          <w:szCs w:val="24"/>
        </w:rPr>
        <w:t xml:space="preserve"> и 202</w:t>
      </w:r>
      <w:r w:rsidR="000E51C0" w:rsidRPr="00961BC7">
        <w:rPr>
          <w:rFonts w:ascii="Times New Roman" w:hAnsi="Times New Roman" w:cs="Times New Roman"/>
          <w:sz w:val="24"/>
          <w:szCs w:val="24"/>
        </w:rPr>
        <w:t>5</w:t>
      </w:r>
      <w:r w:rsidRPr="00961BC7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CB36E2" w:rsidRPr="00961BC7" w:rsidRDefault="00CB36E2" w:rsidP="00961BC7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Default="0053300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00A" w:rsidRDefault="0053300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300A" w:rsidRDefault="0053300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3300A" w:rsidRPr="00B72BF7" w:rsidRDefault="0053300A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CB36E2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</w:t>
      </w:r>
      <w:r w:rsidR="000E51C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E51C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0E51C0">
        <w:rPr>
          <w:rFonts w:ascii="Times New Roman" w:hAnsi="Times New Roman" w:cs="Times New Roman"/>
          <w:sz w:val="28"/>
          <w:szCs w:val="28"/>
        </w:rPr>
        <w:t>5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0E51C0">
        <w:rPr>
          <w:rFonts w:ascii="Times New Roman" w:hAnsi="Times New Roman" w:cs="Times New Roman"/>
          <w:sz w:val="28"/>
          <w:szCs w:val="28"/>
        </w:rPr>
        <w:t>3</w:t>
      </w:r>
      <w:r w:rsidR="00F509D0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E51C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0E51C0">
        <w:rPr>
          <w:rFonts w:ascii="Times New Roman" w:hAnsi="Times New Roman" w:cs="Times New Roman"/>
          <w:sz w:val="28"/>
          <w:szCs w:val="28"/>
        </w:rPr>
        <w:t>5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</w:t>
      </w:r>
      <w:r w:rsidR="000E51C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год и на плановый период 202</w:t>
      </w:r>
      <w:r w:rsidR="000E51C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0E51C0">
        <w:rPr>
          <w:rFonts w:ascii="Times New Roman" w:hAnsi="Times New Roman" w:cs="Times New Roman"/>
          <w:sz w:val="28"/>
          <w:szCs w:val="28"/>
        </w:rPr>
        <w:t>5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 xml:space="preserve">инансами в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F509D0" w:rsidRPr="00C9180C" w:rsidRDefault="00F509D0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0B13B9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B13B9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  <w:r w:rsidR="000B13B9" w:rsidRPr="000B1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13B9" w:rsidRPr="000B13B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0B13B9" w:rsidRPr="000B13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37898" w:rsidRPr="000B13B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7898" w:rsidRPr="000B13B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B13B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CB36E2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51C0" w:rsidRDefault="000E51C0" w:rsidP="00E14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E51C0">
        <w:rPr>
          <w:rFonts w:ascii="Times New Roman" w:hAnsi="Times New Roman" w:cs="Times New Roman"/>
          <w:sz w:val="28"/>
          <w:szCs w:val="28"/>
        </w:rPr>
        <w:t xml:space="preserve">С 2019 года продолжается работа по снижению объема муниципального долга </w:t>
      </w:r>
      <w:proofErr w:type="spellStart"/>
      <w:r w:rsidRPr="000E51C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E51C0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расходов на его обслуживание, а также на оптимизацию структуры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долга.</w:t>
      </w:r>
    </w:p>
    <w:p w:rsidR="00921D17" w:rsidRPr="00ED4CC6" w:rsidRDefault="000E51C0" w:rsidP="00E14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509D0" w:rsidRPr="00ED4CC6">
        <w:rPr>
          <w:rFonts w:ascii="Times New Roman" w:hAnsi="Times New Roman" w:cs="Times New Roman"/>
          <w:sz w:val="28"/>
          <w:szCs w:val="28"/>
        </w:rPr>
        <w:t>По состоянию на 1 января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F509D0" w:rsidRPr="00ED4CC6">
        <w:rPr>
          <w:rFonts w:ascii="Times New Roman" w:hAnsi="Times New Roman" w:cs="Times New Roman"/>
          <w:sz w:val="28"/>
          <w:szCs w:val="28"/>
        </w:rPr>
        <w:t xml:space="preserve"> г. муниципальный долг </w:t>
      </w:r>
      <w:proofErr w:type="spellStart"/>
      <w:r w:rsidR="000B13B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0B13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27051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7051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B13B9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л</w:t>
      </w:r>
      <w:r w:rsidR="000B13B9">
        <w:rPr>
          <w:rFonts w:ascii="Times New Roman" w:hAnsi="Times New Roman" w:cs="Times New Roman"/>
          <w:sz w:val="28"/>
          <w:szCs w:val="28"/>
        </w:rPr>
        <w:t>яет</w:t>
      </w:r>
      <w:r w:rsidR="00F509D0" w:rsidRPr="00ED4CC6">
        <w:rPr>
          <w:rFonts w:ascii="Times New Roman" w:hAnsi="Times New Roman" w:cs="Times New Roman"/>
          <w:sz w:val="28"/>
          <w:szCs w:val="28"/>
        </w:rPr>
        <w:t xml:space="preserve">  </w:t>
      </w:r>
      <w:r w:rsidR="00E14563" w:rsidRPr="00E14563">
        <w:rPr>
          <w:rFonts w:ascii="Times New Roman" w:hAnsi="Times New Roman" w:cs="Times New Roman"/>
          <w:sz w:val="28"/>
          <w:szCs w:val="28"/>
        </w:rPr>
        <w:t>1662,63</w:t>
      </w:r>
      <w:r w:rsidR="00F509D0" w:rsidRPr="00E145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09D0" w:rsidRPr="00ED4CC6">
        <w:rPr>
          <w:rFonts w:ascii="Times New Roman" w:hAnsi="Times New Roman" w:cs="Times New Roman"/>
          <w:bCs/>
          <w:sz w:val="28"/>
          <w:szCs w:val="28"/>
        </w:rPr>
        <w:t>тыс. рублей.</w:t>
      </w:r>
    </w:p>
    <w:p w:rsidR="0053300A" w:rsidRPr="00A61A8B" w:rsidRDefault="0053300A" w:rsidP="00E1456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lastRenderedPageBreak/>
        <w:t>Основные факторы, определяющие характер и направления</w:t>
      </w:r>
    </w:p>
    <w:p w:rsidR="00B72BF7" w:rsidRPr="00CB36E2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724FB"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724FB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B72BF7" w:rsidRPr="00CB36E2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</w:t>
      </w:r>
      <w:r w:rsidR="00260FE6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260FE6" w:rsidRPr="00260FE6">
          <w:rPr>
            <w:rFonts w:ascii="Times New Roman" w:hAnsi="Times New Roman" w:cs="Times New Roman"/>
            <w:sz w:val="28"/>
            <w:szCs w:val="28"/>
          </w:rPr>
          <w:t>Указа</w:t>
        </w:r>
      </w:hyperlink>
      <w:r w:rsidR="00260FE6" w:rsidRPr="00260FE6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июля 2020 года N 474 "О национальных целях развития Российской Федерации на период до 2030 года"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 w:rsidRPr="00ED4CC6">
        <w:rPr>
          <w:rFonts w:ascii="Times New Roman" w:hAnsi="Times New Roman" w:cs="Times New Roman"/>
          <w:sz w:val="28"/>
          <w:szCs w:val="28"/>
        </w:rPr>
        <w:t>долговой</w:t>
      </w:r>
      <w:r w:rsidRPr="00ED4CC6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2021 – 2023 годах.</w:t>
      </w:r>
    </w:p>
    <w:p w:rsidR="00F57A45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с </w:t>
      </w:r>
      <w:r w:rsidR="006724FB" w:rsidRPr="00ED4CC6">
        <w:rPr>
          <w:rFonts w:ascii="Times New Roman" w:hAnsi="Times New Roman" w:cs="Times New Roman"/>
          <w:sz w:val="28"/>
          <w:szCs w:val="28"/>
        </w:rPr>
        <w:t>муниципальным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указанный период, является необходимость </w:t>
      </w:r>
      <w:r w:rsidR="00F57A45" w:rsidRPr="001808AF">
        <w:rPr>
          <w:rFonts w:ascii="Times New Roman" w:hAnsi="Times New Roman" w:cs="Times New Roman"/>
          <w:sz w:val="28"/>
          <w:szCs w:val="28"/>
        </w:rPr>
        <w:t>выполнения обязательств по не</w:t>
      </w:r>
      <w:r w:rsidR="007D75F3">
        <w:rPr>
          <w:rFonts w:ascii="Times New Roman" w:hAnsi="Times New Roman" w:cs="Times New Roman"/>
          <w:sz w:val="28"/>
          <w:szCs w:val="28"/>
        </w:rPr>
        <w:t xml:space="preserve"> </w:t>
      </w:r>
      <w:r w:rsidR="00F57A45" w:rsidRPr="001808AF">
        <w:rPr>
          <w:rFonts w:ascii="Times New Roman" w:hAnsi="Times New Roman" w:cs="Times New Roman"/>
          <w:sz w:val="28"/>
          <w:szCs w:val="28"/>
        </w:rPr>
        <w:t>превышению уровня дефицита, принятых по соглашению о реструктуризации</w:t>
      </w:r>
      <w:r w:rsidR="00C41A39" w:rsidRPr="001808AF">
        <w:rPr>
          <w:rFonts w:ascii="Times New Roman" w:hAnsi="Times New Roman" w:cs="Times New Roman"/>
          <w:sz w:val="28"/>
          <w:szCs w:val="28"/>
        </w:rPr>
        <w:t xml:space="preserve"> задолженности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41A39" w:rsidRPr="001808A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41A39" w:rsidRPr="001808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1808AF" w:rsidRPr="001808AF">
        <w:rPr>
          <w:rFonts w:ascii="Times New Roman" w:hAnsi="Times New Roman" w:cs="Times New Roman"/>
          <w:sz w:val="28"/>
          <w:szCs w:val="28"/>
        </w:rPr>
        <w:t xml:space="preserve"> по </w:t>
      </w:r>
      <w:r w:rsidR="00F57A45" w:rsidRPr="001808AF">
        <w:rPr>
          <w:rFonts w:ascii="Times New Roman" w:hAnsi="Times New Roman" w:cs="Times New Roman"/>
          <w:sz w:val="28"/>
          <w:szCs w:val="28"/>
        </w:rPr>
        <w:t>бюджетн</w:t>
      </w:r>
      <w:r w:rsidR="001808AF" w:rsidRPr="001808AF">
        <w:rPr>
          <w:rFonts w:ascii="Times New Roman" w:hAnsi="Times New Roman" w:cs="Times New Roman"/>
          <w:sz w:val="28"/>
          <w:szCs w:val="28"/>
        </w:rPr>
        <w:t>ым</w:t>
      </w:r>
      <w:r w:rsidR="00F57A45" w:rsidRPr="001808AF">
        <w:rPr>
          <w:rFonts w:ascii="Times New Roman" w:hAnsi="Times New Roman" w:cs="Times New Roman"/>
          <w:sz w:val="28"/>
          <w:szCs w:val="28"/>
        </w:rPr>
        <w:t xml:space="preserve"> кредит</w:t>
      </w:r>
      <w:r w:rsidR="001808AF" w:rsidRPr="001808AF">
        <w:rPr>
          <w:rFonts w:ascii="Times New Roman" w:hAnsi="Times New Roman" w:cs="Times New Roman"/>
          <w:sz w:val="28"/>
          <w:szCs w:val="28"/>
        </w:rPr>
        <w:t>ам, предоставленным из республиканского бюджета</w:t>
      </w:r>
      <w:r w:rsidR="001808AF">
        <w:rPr>
          <w:rFonts w:ascii="Times New Roman" w:hAnsi="Times New Roman" w:cs="Times New Roman"/>
          <w:sz w:val="28"/>
          <w:szCs w:val="28"/>
        </w:rPr>
        <w:t>.</w:t>
      </w:r>
      <w:r w:rsidR="00F57A45">
        <w:t xml:space="preserve"> </w:t>
      </w:r>
    </w:p>
    <w:p w:rsidR="00B72BF7" w:rsidRPr="00ED4CC6" w:rsidRDefault="00921D17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7D17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в 2</w:t>
      </w:r>
      <w:r w:rsidRPr="00ED4CC6">
        <w:rPr>
          <w:rFonts w:ascii="Times New Roman" w:hAnsi="Times New Roman" w:cs="Times New Roman"/>
          <w:sz w:val="28"/>
          <w:szCs w:val="28"/>
        </w:rPr>
        <w:t>02</w:t>
      </w:r>
      <w:r w:rsidR="00CB5031">
        <w:rPr>
          <w:rFonts w:ascii="Times New Roman" w:hAnsi="Times New Roman" w:cs="Times New Roman"/>
          <w:sz w:val="28"/>
          <w:szCs w:val="28"/>
        </w:rPr>
        <w:t>0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265E2C">
        <w:rPr>
          <w:rFonts w:ascii="Times New Roman" w:hAnsi="Times New Roman" w:cs="Times New Roman"/>
          <w:sz w:val="28"/>
          <w:szCs w:val="28"/>
        </w:rPr>
        <w:t>5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921D17" w:rsidRPr="00ED4CC6" w:rsidRDefault="00921D1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21D17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921D17" w:rsidRPr="00CB36E2" w:rsidRDefault="00921D17" w:rsidP="000E51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921D17" w:rsidRPr="00CB36E2" w:rsidRDefault="00921D17" w:rsidP="000E51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921D17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просроченной задолженности по долговым обязательствам </w:t>
            </w:r>
            <w:proofErr w:type="spellStart"/>
            <w:r w:rsidR="007D75F3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21D17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Default="00921D17" w:rsidP="001808A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Соблюдение условий соглашения о </w:t>
            </w:r>
            <w:r w:rsidR="00F57A4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предоставлении из Республиканского бюджета бюджетн</w:t>
            </w:r>
            <w:r w:rsidR="001808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ых</w:t>
            </w:r>
            <w:r w:rsidR="00F57A4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кредит</w:t>
            </w:r>
            <w:r w:rsidR="001808A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ов</w:t>
            </w:r>
            <w:r w:rsidR="00F57A4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Большеигнатовскому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муниципальному району </w:t>
            </w:r>
          </w:p>
          <w:p w:rsidR="00747E10" w:rsidRPr="00CB36E2" w:rsidRDefault="00747E10" w:rsidP="001808A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F57A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фактов нарушения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условий соглашения </w:t>
            </w:r>
          </w:p>
        </w:tc>
      </w:tr>
      <w:tr w:rsidR="00921D17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0E51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5031" w:rsidRPr="00ED4CC6" w:rsidTr="000E51C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031" w:rsidRPr="00993E50" w:rsidRDefault="00CB5031" w:rsidP="00CB503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Снижение объема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долга </w:t>
            </w:r>
            <w:proofErr w:type="spellStart"/>
            <w:r w:rsidR="007D75F3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Республики Мордовия в среднесрочной перспективе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031" w:rsidRPr="00993E50" w:rsidRDefault="00CB5031" w:rsidP="00CB503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долга</w:t>
            </w:r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75F3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7D75F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района Республики Мордовия не более 100% от общего объема доходов бюджета</w:t>
            </w:r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75F3"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 w:rsidR="007D7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Республики Мордовия без </w:t>
            </w:r>
            <w:r w:rsidRPr="00993E50">
              <w:rPr>
                <w:rFonts w:ascii="Times New Roman" w:eastAsia="Times New Roman" w:hAnsi="Times New Roman" w:cs="Times New Roman"/>
                <w:sz w:val="28"/>
                <w:szCs w:val="28"/>
              </w:rPr>
              <w:t>учета утвержденного объема безвозмездных поступлений (к 1 января 2026 года)</w:t>
            </w:r>
          </w:p>
        </w:tc>
      </w:tr>
    </w:tbl>
    <w:p w:rsidR="00A47D17" w:rsidRPr="00ED4CC6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7D17"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В 2023 году и плановом периоде 2024 и 2025 годов привлечение муниципальных заимствований в бюджет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 предоставление муниципальных гарантий за счет средств бюджета</w:t>
      </w:r>
      <w:r w:rsidR="007D75F3" w:rsidRPr="007D75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  не планируются.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обеспечение оптимальной долговой нагрузки;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обеспечение своевременного исполнения долговых обязательств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равномерное распределение долговой нагрузки на бюджет </w:t>
      </w:r>
      <w:proofErr w:type="spellStart"/>
      <w:r w:rsidR="007D75F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D75F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недопущение принятия новых расходных обязательств, не обеспеченных стабильными источниками доходов;</w:t>
      </w:r>
    </w:p>
    <w:p w:rsidR="0061054B" w:rsidRPr="0061054B" w:rsidRDefault="0061054B" w:rsidP="006105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054B">
        <w:rPr>
          <w:rFonts w:ascii="Times New Roman" w:eastAsia="Times New Roman" w:hAnsi="Times New Roman" w:cs="Times New Roman"/>
          <w:sz w:val="28"/>
          <w:szCs w:val="28"/>
        </w:rPr>
        <w:t>осуществление мониторинга соответствия размера дефицита</w:t>
      </w:r>
      <w:r w:rsidR="001D32B7" w:rsidRPr="001D32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2B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1D32B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61054B">
        <w:rPr>
          <w:rFonts w:ascii="Arial" w:eastAsia="Times New Roman" w:hAnsi="Arial" w:cs="Arial"/>
          <w:sz w:val="20"/>
          <w:szCs w:val="20"/>
        </w:rPr>
        <w:t xml:space="preserve">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Республики Мордовия ограничениям, установленным бюджетным законодательством Российской Федерации.</w:t>
      </w:r>
    </w:p>
    <w:p w:rsidR="00B72BF7" w:rsidRPr="00ED4CC6" w:rsidRDefault="00B72BF7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A47D17" w:rsidRPr="00CB36E2">
        <w:rPr>
          <w:rFonts w:ascii="Times New Roman" w:hAnsi="Times New Roman" w:cs="Times New Roman"/>
          <w:sz w:val="28"/>
          <w:szCs w:val="28"/>
        </w:rPr>
        <w:t>муниципальным</w:t>
      </w:r>
      <w:r w:rsidRPr="00CB36E2">
        <w:rPr>
          <w:rFonts w:ascii="Times New Roman" w:hAnsi="Times New Roman" w:cs="Times New Roman"/>
          <w:sz w:val="28"/>
          <w:szCs w:val="28"/>
        </w:rPr>
        <w:t xml:space="preserve"> долгом</w:t>
      </w:r>
      <w:r w:rsidR="001D32B7" w:rsidRPr="001D32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2B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1D32B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7D17" w:rsidRPr="00CB36E2">
        <w:rPr>
          <w:rFonts w:ascii="Times New Roman" w:hAnsi="Times New Roman" w:cs="Times New Roman"/>
          <w:sz w:val="28"/>
          <w:szCs w:val="28"/>
        </w:rPr>
        <w:t>Больш</w:t>
      </w:r>
      <w:r w:rsidR="00CB36E2">
        <w:rPr>
          <w:rFonts w:ascii="Times New Roman" w:hAnsi="Times New Roman" w:cs="Times New Roman"/>
          <w:sz w:val="28"/>
          <w:szCs w:val="28"/>
        </w:rPr>
        <w:t>е</w:t>
      </w:r>
      <w:r w:rsidR="00A47D17" w:rsidRPr="00CB36E2">
        <w:rPr>
          <w:rFonts w:ascii="Times New Roman" w:hAnsi="Times New Roman" w:cs="Times New Roman"/>
          <w:sz w:val="28"/>
          <w:szCs w:val="28"/>
        </w:rPr>
        <w:t>игнатовского</w:t>
      </w:r>
      <w:proofErr w:type="spellEnd"/>
      <w:r w:rsidR="00A47D17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1054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DA1DB6" w:rsidRPr="00ED4CC6" w:rsidRDefault="00DA1DB6" w:rsidP="00E14563">
      <w:pPr>
        <w:pStyle w:val="ConsPlusNormal"/>
        <w:ind w:left="72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</w:t>
      </w:r>
      <w:r w:rsidR="001808AF">
        <w:rPr>
          <w:rFonts w:ascii="Times New Roman" w:hAnsi="Times New Roman" w:cs="Times New Roman"/>
          <w:sz w:val="28"/>
          <w:szCs w:val="28"/>
        </w:rPr>
        <w:t>3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1808AF">
        <w:rPr>
          <w:rFonts w:ascii="Times New Roman" w:hAnsi="Times New Roman" w:cs="Times New Roman"/>
          <w:sz w:val="28"/>
          <w:szCs w:val="28"/>
        </w:rPr>
        <w:t>5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годов, являются:</w:t>
      </w:r>
    </w:p>
    <w:p w:rsidR="00DA1DB6" w:rsidRPr="00ED4CC6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A1DB6" w:rsidRPr="00ED4CC6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A1DB6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несоблюдения условий соглашения</w:t>
      </w:r>
      <w:r w:rsidR="001808AF">
        <w:rPr>
          <w:rFonts w:ascii="Times New Roman" w:hAnsi="Times New Roman" w:cs="Times New Roman"/>
          <w:sz w:val="28"/>
          <w:szCs w:val="28"/>
        </w:rPr>
        <w:t xml:space="preserve"> 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="001808AF" w:rsidRPr="001808AF">
        <w:rPr>
          <w:rFonts w:ascii="Times New Roman" w:hAnsi="Times New Roman" w:cs="Times New Roman"/>
          <w:sz w:val="28"/>
          <w:szCs w:val="28"/>
        </w:rPr>
        <w:t xml:space="preserve">реструктуризации задолженности </w:t>
      </w:r>
      <w:proofErr w:type="spellStart"/>
      <w:r w:rsidR="001D32B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1D32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808AF" w:rsidRPr="001808A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1808AF" w:rsidRPr="001808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бюджетным кредитам, предоставленным из республиканского бюджета</w:t>
      </w:r>
      <w:r w:rsidR="006F3B11">
        <w:rPr>
          <w:rFonts w:ascii="Times New Roman" w:hAnsi="Times New Roman" w:cs="Times New Roman"/>
          <w:sz w:val="28"/>
          <w:szCs w:val="28"/>
        </w:rPr>
        <w:t>;</w:t>
      </w:r>
    </w:p>
    <w:p w:rsidR="001808AF" w:rsidRDefault="0061054B" w:rsidP="00E1456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808AF" w:rsidRPr="006F3B11">
        <w:rPr>
          <w:rFonts w:ascii="Times New Roman" w:eastAsia="Times New Roman" w:hAnsi="Times New Roman" w:cs="Times New Roman"/>
          <w:sz w:val="28"/>
          <w:szCs w:val="28"/>
        </w:rPr>
        <w:t xml:space="preserve">риск </w:t>
      </w:r>
      <w:proofErr w:type="spellStart"/>
      <w:r w:rsidR="001808AF" w:rsidRPr="006F3B11">
        <w:rPr>
          <w:rFonts w:ascii="Times New Roman" w:eastAsia="Times New Roman" w:hAnsi="Times New Roman" w:cs="Times New Roman"/>
          <w:sz w:val="28"/>
          <w:szCs w:val="28"/>
        </w:rPr>
        <w:t>недостижения</w:t>
      </w:r>
      <w:proofErr w:type="spellEnd"/>
      <w:r w:rsidR="001808AF" w:rsidRPr="006F3B11">
        <w:rPr>
          <w:rFonts w:ascii="Times New Roman" w:eastAsia="Times New Roman" w:hAnsi="Times New Roman" w:cs="Times New Roman"/>
          <w:sz w:val="28"/>
          <w:szCs w:val="28"/>
        </w:rPr>
        <w:t xml:space="preserve"> планируемых объемов поступлений доходов </w:t>
      </w:r>
      <w:r w:rsidR="006F3B11" w:rsidRPr="006F3B11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="001808AF" w:rsidRPr="006F3B11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="006F3B11" w:rsidRPr="006F3B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D32B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1D32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3B11" w:rsidRPr="006F3B1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6F3B11" w:rsidRPr="006F3B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Мордовия;</w:t>
      </w:r>
    </w:p>
    <w:p w:rsidR="0061054B" w:rsidRPr="0061054B" w:rsidRDefault="0061054B" w:rsidP="00E145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риск ликвидности;</w:t>
      </w:r>
    </w:p>
    <w:p w:rsidR="0061054B" w:rsidRPr="006F3B11" w:rsidRDefault="0061054B" w:rsidP="00E145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61054B">
        <w:rPr>
          <w:rFonts w:ascii="Times New Roman" w:eastAsia="Times New Roman" w:hAnsi="Times New Roman" w:cs="Times New Roman"/>
          <w:sz w:val="28"/>
          <w:szCs w:val="28"/>
        </w:rPr>
        <w:t>операционный риск.</w:t>
      </w:r>
    </w:p>
    <w:p w:rsidR="0061054B" w:rsidRPr="0061054B" w:rsidRDefault="00DA1DB6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054B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337F62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337F6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054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054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 будет направлена на </w:t>
      </w:r>
      <w:r w:rsidR="0061054B" w:rsidRPr="0061054B">
        <w:rPr>
          <w:rFonts w:ascii="Times New Roman" w:hAnsi="Times New Roman" w:cs="Times New Roman"/>
          <w:sz w:val="28"/>
          <w:szCs w:val="28"/>
        </w:rPr>
        <w:t>последовательное снижение долговой нагрузки.</w:t>
      </w:r>
    </w:p>
    <w:p w:rsidR="00B72BF7" w:rsidRPr="00C9180C" w:rsidRDefault="00B72BF7" w:rsidP="00E145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72BF7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BF9"/>
    <w:rsid w:val="00037898"/>
    <w:rsid w:val="0005062A"/>
    <w:rsid w:val="00051756"/>
    <w:rsid w:val="00094EF1"/>
    <w:rsid w:val="000B13B9"/>
    <w:rsid w:val="000E51C0"/>
    <w:rsid w:val="000F3A35"/>
    <w:rsid w:val="00130ABF"/>
    <w:rsid w:val="001364F5"/>
    <w:rsid w:val="001471F6"/>
    <w:rsid w:val="001808AF"/>
    <w:rsid w:val="0018324D"/>
    <w:rsid w:val="001D32B7"/>
    <w:rsid w:val="001F4A78"/>
    <w:rsid w:val="00223A47"/>
    <w:rsid w:val="0024017E"/>
    <w:rsid w:val="00260FE6"/>
    <w:rsid w:val="00265E2C"/>
    <w:rsid w:val="003117CB"/>
    <w:rsid w:val="00313BE2"/>
    <w:rsid w:val="00320B8C"/>
    <w:rsid w:val="00337F62"/>
    <w:rsid w:val="003A1B5B"/>
    <w:rsid w:val="003D2F2C"/>
    <w:rsid w:val="003D35C1"/>
    <w:rsid w:val="00427B18"/>
    <w:rsid w:val="00433EA3"/>
    <w:rsid w:val="004847E9"/>
    <w:rsid w:val="004C68C4"/>
    <w:rsid w:val="004D33A0"/>
    <w:rsid w:val="004F0ACE"/>
    <w:rsid w:val="004F432E"/>
    <w:rsid w:val="0053300A"/>
    <w:rsid w:val="005475C3"/>
    <w:rsid w:val="00557190"/>
    <w:rsid w:val="005F732F"/>
    <w:rsid w:val="0061054B"/>
    <w:rsid w:val="006471D8"/>
    <w:rsid w:val="0065545B"/>
    <w:rsid w:val="006724FB"/>
    <w:rsid w:val="006A215E"/>
    <w:rsid w:val="006B2481"/>
    <w:rsid w:val="006F3B11"/>
    <w:rsid w:val="00725936"/>
    <w:rsid w:val="00747E10"/>
    <w:rsid w:val="00754FD3"/>
    <w:rsid w:val="0076023A"/>
    <w:rsid w:val="007B5AAE"/>
    <w:rsid w:val="007D4134"/>
    <w:rsid w:val="007D696B"/>
    <w:rsid w:val="007D75F3"/>
    <w:rsid w:val="008A3133"/>
    <w:rsid w:val="008D364E"/>
    <w:rsid w:val="00920B35"/>
    <w:rsid w:val="009211E8"/>
    <w:rsid w:val="00921D17"/>
    <w:rsid w:val="00927051"/>
    <w:rsid w:val="00936F5E"/>
    <w:rsid w:val="009374CD"/>
    <w:rsid w:val="00961BC7"/>
    <w:rsid w:val="009633FD"/>
    <w:rsid w:val="009838D7"/>
    <w:rsid w:val="009C2CDC"/>
    <w:rsid w:val="009F35E9"/>
    <w:rsid w:val="009F4B6A"/>
    <w:rsid w:val="00A17278"/>
    <w:rsid w:val="00A47D17"/>
    <w:rsid w:val="00A61A8B"/>
    <w:rsid w:val="00A67C72"/>
    <w:rsid w:val="00A96BF9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BF583B"/>
    <w:rsid w:val="00C41A39"/>
    <w:rsid w:val="00C958B1"/>
    <w:rsid w:val="00CA36CB"/>
    <w:rsid w:val="00CB36E2"/>
    <w:rsid w:val="00CB5031"/>
    <w:rsid w:val="00D26285"/>
    <w:rsid w:val="00D34197"/>
    <w:rsid w:val="00DA1DB6"/>
    <w:rsid w:val="00DF4403"/>
    <w:rsid w:val="00E03850"/>
    <w:rsid w:val="00E14563"/>
    <w:rsid w:val="00E37B29"/>
    <w:rsid w:val="00E84108"/>
    <w:rsid w:val="00EB0940"/>
    <w:rsid w:val="00ED4CC6"/>
    <w:rsid w:val="00EE24B7"/>
    <w:rsid w:val="00F02D50"/>
    <w:rsid w:val="00F12AE9"/>
    <w:rsid w:val="00F509D0"/>
    <w:rsid w:val="00F57A45"/>
    <w:rsid w:val="00F71181"/>
    <w:rsid w:val="00F716F9"/>
    <w:rsid w:val="00F73592"/>
    <w:rsid w:val="00FE21BD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Гипертекстовая ссылка"/>
    <w:basedOn w:val="a0"/>
    <w:uiPriority w:val="99"/>
    <w:rsid w:val="00260FE6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Гипертекстовая ссылка"/>
    <w:basedOn w:val="a0"/>
    <w:uiPriority w:val="99"/>
    <w:rsid w:val="00260FE6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404210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90E39280FDCC1DF41787B15BBE0C70DD4F52BFD4AAB80F3CBA12D488EC2A5EC1A397C61A4777F555F33B4VDQ0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16</cp:revision>
  <cp:lastPrinted>2020-10-29T11:35:00Z</cp:lastPrinted>
  <dcterms:created xsi:type="dcterms:W3CDTF">2022-11-08T12:13:00Z</dcterms:created>
  <dcterms:modified xsi:type="dcterms:W3CDTF">2022-11-18T09:01:00Z</dcterms:modified>
</cp:coreProperties>
</file>