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4AB" w:rsidRDefault="00B114AB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проект</w:t>
      </w:r>
    </w:p>
    <w:p w:rsidR="00B114AB" w:rsidRDefault="00B114AB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374CD" w:rsidRPr="00013E6E" w:rsidRDefault="009374C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13E6E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drawing>
          <wp:inline distT="0" distB="0" distL="0" distR="0">
            <wp:extent cx="580390" cy="612140"/>
            <wp:effectExtent l="19050" t="0" r="0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BC7" w:rsidRPr="00961BC7" w:rsidRDefault="00961BC7" w:rsidP="00961BC7">
      <w:pPr>
        <w:widowControl w:val="0"/>
        <w:suppressAutoHyphens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32"/>
          <w:szCs w:val="24"/>
          <w:lang w:eastAsia="en-US"/>
        </w:rPr>
      </w:pPr>
      <w:r w:rsidRPr="00961BC7">
        <w:rPr>
          <w:rFonts w:ascii="Times New Roman" w:eastAsiaTheme="minorHAnsi" w:hAnsi="Times New Roman" w:cs="Times New Roman"/>
          <w:b/>
          <w:bCs/>
          <w:sz w:val="32"/>
          <w:szCs w:val="24"/>
          <w:lang w:eastAsia="en-US"/>
        </w:rPr>
        <w:t xml:space="preserve">Администрация   </w:t>
      </w:r>
      <w:proofErr w:type="spellStart"/>
      <w:r w:rsidRPr="00961BC7">
        <w:rPr>
          <w:rFonts w:ascii="Times New Roman" w:eastAsiaTheme="minorHAnsi" w:hAnsi="Times New Roman" w:cs="Times New Roman"/>
          <w:b/>
          <w:bCs/>
          <w:sz w:val="32"/>
          <w:szCs w:val="24"/>
          <w:lang w:eastAsia="en-US"/>
        </w:rPr>
        <w:t>Вармазейского</w:t>
      </w:r>
      <w:proofErr w:type="spellEnd"/>
      <w:r w:rsidRPr="00961BC7">
        <w:rPr>
          <w:rFonts w:ascii="Times New Roman" w:eastAsiaTheme="minorHAnsi" w:hAnsi="Times New Roman" w:cs="Times New Roman"/>
          <w:b/>
          <w:bCs/>
          <w:sz w:val="32"/>
          <w:szCs w:val="24"/>
          <w:lang w:eastAsia="en-US"/>
        </w:rPr>
        <w:t xml:space="preserve"> сельского поселения</w:t>
      </w:r>
    </w:p>
    <w:p w:rsidR="00961BC7" w:rsidRPr="00961BC7" w:rsidRDefault="00961BC7" w:rsidP="00961BC7">
      <w:pPr>
        <w:widowControl w:val="0"/>
        <w:suppressAutoHyphens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32"/>
          <w:szCs w:val="24"/>
          <w:lang w:eastAsia="en-US"/>
        </w:rPr>
      </w:pPr>
      <w:r w:rsidRPr="00961BC7">
        <w:rPr>
          <w:rFonts w:ascii="Times New Roman" w:eastAsiaTheme="minorHAnsi" w:hAnsi="Times New Roman" w:cs="Times New Roman"/>
          <w:b/>
          <w:bCs/>
          <w:sz w:val="32"/>
          <w:szCs w:val="24"/>
          <w:lang w:eastAsia="en-US"/>
        </w:rPr>
        <w:t xml:space="preserve"> </w:t>
      </w:r>
      <w:proofErr w:type="spellStart"/>
      <w:r w:rsidRPr="00961BC7">
        <w:rPr>
          <w:rFonts w:ascii="Times New Roman" w:eastAsiaTheme="minorHAnsi" w:hAnsi="Times New Roman" w:cs="Times New Roman"/>
          <w:b/>
          <w:bCs/>
          <w:sz w:val="32"/>
          <w:szCs w:val="24"/>
          <w:lang w:eastAsia="en-US"/>
        </w:rPr>
        <w:t>Большеигнатовского</w:t>
      </w:r>
      <w:proofErr w:type="spellEnd"/>
      <w:r w:rsidRPr="00961BC7">
        <w:rPr>
          <w:rFonts w:ascii="Times New Roman" w:eastAsiaTheme="minorHAnsi" w:hAnsi="Times New Roman" w:cs="Times New Roman"/>
          <w:b/>
          <w:bCs/>
          <w:sz w:val="32"/>
          <w:szCs w:val="24"/>
          <w:lang w:eastAsia="en-US"/>
        </w:rPr>
        <w:t xml:space="preserve"> муниципального района  </w:t>
      </w:r>
    </w:p>
    <w:p w:rsidR="00961BC7" w:rsidRPr="00961BC7" w:rsidRDefault="00961BC7" w:rsidP="00961BC7">
      <w:pPr>
        <w:widowControl w:val="0"/>
        <w:suppressAutoHyphens/>
        <w:spacing w:after="0" w:line="240" w:lineRule="auto"/>
        <w:jc w:val="center"/>
        <w:rPr>
          <w:rFonts w:ascii="Times New Roman" w:eastAsiaTheme="minorHAnsi" w:hAnsi="Times New Roman" w:cs="Times New Roman"/>
          <w:sz w:val="32"/>
          <w:szCs w:val="24"/>
          <w:lang w:eastAsia="en-US"/>
        </w:rPr>
      </w:pPr>
      <w:r w:rsidRPr="00961BC7">
        <w:rPr>
          <w:rFonts w:ascii="Times New Roman" w:eastAsiaTheme="minorHAnsi" w:hAnsi="Times New Roman" w:cs="Times New Roman"/>
          <w:b/>
          <w:bCs/>
          <w:sz w:val="32"/>
          <w:szCs w:val="24"/>
          <w:lang w:eastAsia="en-US"/>
        </w:rPr>
        <w:t xml:space="preserve"> Республики   Мордовия</w:t>
      </w:r>
    </w:p>
    <w:p w:rsidR="00961BC7" w:rsidRPr="00961BC7" w:rsidRDefault="00961BC7" w:rsidP="00961BC7">
      <w:pPr>
        <w:spacing w:after="0"/>
        <w:rPr>
          <w:rFonts w:ascii="Times New Roman" w:eastAsiaTheme="minorHAnsi" w:hAnsi="Times New Roman" w:cs="Times New Roman"/>
          <w:b/>
          <w:sz w:val="36"/>
          <w:szCs w:val="36"/>
          <w:lang w:eastAsia="en-US"/>
        </w:rPr>
      </w:pPr>
    </w:p>
    <w:p w:rsidR="00961BC7" w:rsidRPr="00961BC7" w:rsidRDefault="00961BC7" w:rsidP="00961BC7">
      <w:pPr>
        <w:tabs>
          <w:tab w:val="left" w:pos="1000"/>
        </w:tabs>
        <w:rPr>
          <w:rFonts w:ascii="Times New Roman" w:eastAsiaTheme="minorHAnsi" w:hAnsi="Times New Roman" w:cs="Times New Roman"/>
          <w:b/>
          <w:sz w:val="36"/>
          <w:szCs w:val="36"/>
          <w:lang w:eastAsia="en-US"/>
        </w:rPr>
      </w:pPr>
      <w:r w:rsidRPr="00961BC7">
        <w:rPr>
          <w:rFonts w:ascii="Times New Roman" w:eastAsiaTheme="minorHAnsi" w:hAnsi="Times New Roman" w:cs="Times New Roman"/>
          <w:b/>
          <w:sz w:val="36"/>
          <w:szCs w:val="36"/>
          <w:lang w:eastAsia="en-US"/>
        </w:rPr>
        <w:tab/>
        <w:t xml:space="preserve">                        Постановление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74CD" w:rsidRPr="00013E6E" w:rsidRDefault="00961BC7" w:rsidP="009374CD">
      <w:pPr>
        <w:tabs>
          <w:tab w:val="center" w:pos="467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B114AB">
        <w:rPr>
          <w:rFonts w:ascii="Times New Roman" w:hAnsi="Times New Roman" w:cs="Times New Roman"/>
          <w:color w:val="000000" w:themeColor="text1"/>
          <w:sz w:val="28"/>
          <w:szCs w:val="28"/>
        </w:rPr>
        <w:t>______</w:t>
      </w:r>
      <w:r w:rsidR="004847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9374CD"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>202</w:t>
      </w:r>
      <w:r w:rsidR="000E51C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9374CD"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                                    </w:t>
      </w:r>
      <w:r w:rsidR="009374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4847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</w:t>
      </w:r>
      <w:r w:rsidR="009374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№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13E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с. </w:t>
      </w:r>
      <w:proofErr w:type="spellStart"/>
      <w:r w:rsidR="00961BC7">
        <w:rPr>
          <w:rFonts w:ascii="Times New Roman" w:hAnsi="Times New Roman" w:cs="Times New Roman"/>
          <w:color w:val="000000" w:themeColor="text1"/>
          <w:sz w:val="20"/>
          <w:szCs w:val="20"/>
        </w:rPr>
        <w:t>Вармазейка</w:t>
      </w:r>
      <w:proofErr w:type="spellEnd"/>
    </w:p>
    <w:p w:rsidR="009374CD" w:rsidRPr="00013E6E" w:rsidRDefault="009374CD" w:rsidP="009374CD">
      <w:pPr>
        <w:spacing w:after="0" w:line="0" w:lineRule="atLeas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B72BF7" w:rsidRPr="00944938" w:rsidRDefault="00B72BF7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Об</w:t>
      </w:r>
      <w:r w:rsidR="00F716F9">
        <w:rPr>
          <w:rFonts w:ascii="Times New Roman" w:hAnsi="Times New Roman" w:cs="Times New Roman"/>
          <w:sz w:val="28"/>
          <w:szCs w:val="28"/>
        </w:rPr>
        <w:t xml:space="preserve">  основных направлениях</w:t>
      </w:r>
      <w:r w:rsidR="00961BC7">
        <w:rPr>
          <w:rFonts w:ascii="Times New Roman" w:hAnsi="Times New Roman" w:cs="Times New Roman"/>
          <w:sz w:val="28"/>
          <w:szCs w:val="28"/>
        </w:rPr>
        <w:t xml:space="preserve"> </w:t>
      </w:r>
      <w:r w:rsidRPr="00944938">
        <w:rPr>
          <w:rFonts w:ascii="Times New Roman" w:hAnsi="Times New Roman" w:cs="Times New Roman"/>
          <w:sz w:val="28"/>
          <w:szCs w:val="28"/>
        </w:rPr>
        <w:t xml:space="preserve">долговой политики </w:t>
      </w:r>
      <w:r w:rsidR="00F50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1BC7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961BC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509D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F509D0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F716F9">
        <w:rPr>
          <w:rFonts w:ascii="Times New Roman" w:hAnsi="Times New Roman" w:cs="Times New Roman"/>
          <w:sz w:val="28"/>
          <w:szCs w:val="28"/>
        </w:rPr>
        <w:t xml:space="preserve"> </w:t>
      </w:r>
      <w:r w:rsidR="00F509D0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94493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961BC7">
        <w:rPr>
          <w:rFonts w:ascii="Times New Roman" w:hAnsi="Times New Roman" w:cs="Times New Roman"/>
          <w:sz w:val="28"/>
          <w:szCs w:val="28"/>
        </w:rPr>
        <w:t xml:space="preserve"> </w:t>
      </w:r>
      <w:r w:rsidRPr="00944938">
        <w:rPr>
          <w:rFonts w:ascii="Times New Roman" w:hAnsi="Times New Roman" w:cs="Times New Roman"/>
          <w:sz w:val="28"/>
          <w:szCs w:val="28"/>
        </w:rPr>
        <w:t xml:space="preserve"> на 202</w:t>
      </w:r>
      <w:r w:rsidR="000E51C0">
        <w:rPr>
          <w:rFonts w:ascii="Times New Roman" w:hAnsi="Times New Roman" w:cs="Times New Roman"/>
          <w:sz w:val="28"/>
          <w:szCs w:val="28"/>
        </w:rPr>
        <w:t>3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</w:t>
      </w:r>
      <w:r w:rsidR="00F716F9">
        <w:rPr>
          <w:rFonts w:ascii="Times New Roman" w:hAnsi="Times New Roman" w:cs="Times New Roman"/>
          <w:sz w:val="28"/>
          <w:szCs w:val="28"/>
        </w:rPr>
        <w:t xml:space="preserve"> </w:t>
      </w:r>
      <w:r w:rsidRPr="00944938">
        <w:rPr>
          <w:rFonts w:ascii="Times New Roman" w:hAnsi="Times New Roman" w:cs="Times New Roman"/>
          <w:sz w:val="28"/>
          <w:szCs w:val="28"/>
        </w:rPr>
        <w:t>и на плановый период 202</w:t>
      </w:r>
      <w:r w:rsidR="000E51C0">
        <w:rPr>
          <w:rFonts w:ascii="Times New Roman" w:hAnsi="Times New Roman" w:cs="Times New Roman"/>
          <w:sz w:val="28"/>
          <w:szCs w:val="28"/>
        </w:rPr>
        <w:t>4</w:t>
      </w:r>
      <w:r w:rsidRPr="00944938">
        <w:rPr>
          <w:rFonts w:ascii="Times New Roman" w:hAnsi="Times New Roman" w:cs="Times New Roman"/>
          <w:sz w:val="28"/>
          <w:szCs w:val="28"/>
        </w:rPr>
        <w:t xml:space="preserve"> и 202</w:t>
      </w:r>
      <w:r w:rsidR="000E51C0">
        <w:rPr>
          <w:rFonts w:ascii="Times New Roman" w:hAnsi="Times New Roman" w:cs="Times New Roman"/>
          <w:sz w:val="28"/>
          <w:szCs w:val="28"/>
        </w:rPr>
        <w:t>5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B72BF7" w:rsidRDefault="00B72BF7" w:rsidP="00B72BF7">
      <w:pPr>
        <w:rPr>
          <w:sz w:val="28"/>
          <w:szCs w:val="28"/>
        </w:rPr>
      </w:pPr>
    </w:p>
    <w:p w:rsidR="005F732F" w:rsidRPr="005F732F" w:rsidRDefault="00F509D0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spacing w:val="1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72BF7" w:rsidRPr="00944938">
        <w:rPr>
          <w:sz w:val="28"/>
          <w:szCs w:val="28"/>
        </w:rPr>
        <w:t>В соответствии с пунктом 1</w:t>
      </w:r>
      <w:r w:rsidR="00F716F9">
        <w:rPr>
          <w:sz w:val="28"/>
          <w:szCs w:val="28"/>
        </w:rPr>
        <w:t>3</w:t>
      </w:r>
      <w:r w:rsidR="00B72BF7" w:rsidRPr="00944938">
        <w:rPr>
          <w:sz w:val="28"/>
          <w:szCs w:val="28"/>
        </w:rPr>
        <w:t xml:space="preserve"> статьи 107.1 Бюджетного кодекса Российской Федерации</w:t>
      </w:r>
      <w:r w:rsidR="00B72BF7" w:rsidRPr="00B72BF7">
        <w:rPr>
          <w:sz w:val="28"/>
          <w:szCs w:val="28"/>
        </w:rPr>
        <w:t xml:space="preserve"> </w:t>
      </w:r>
      <w:r w:rsidR="00B72BF7" w:rsidRPr="00944938">
        <w:rPr>
          <w:sz w:val="28"/>
          <w:szCs w:val="28"/>
        </w:rPr>
        <w:t>и в целях реализации ответственной долговой политики</w:t>
      </w:r>
      <w:r w:rsidR="00B72BF7">
        <w:rPr>
          <w:sz w:val="28"/>
          <w:szCs w:val="28"/>
        </w:rPr>
        <w:t xml:space="preserve"> </w:t>
      </w:r>
      <w:proofErr w:type="spellStart"/>
      <w:r w:rsidR="00961BC7">
        <w:rPr>
          <w:sz w:val="28"/>
          <w:szCs w:val="28"/>
        </w:rPr>
        <w:t>Вармазейского</w:t>
      </w:r>
      <w:proofErr w:type="spellEnd"/>
      <w:r w:rsidR="00961BC7">
        <w:rPr>
          <w:sz w:val="28"/>
          <w:szCs w:val="28"/>
        </w:rPr>
        <w:t xml:space="preserve"> сельского поселения </w:t>
      </w:r>
      <w:proofErr w:type="spellStart"/>
      <w:r w:rsidR="00B72BF7">
        <w:rPr>
          <w:sz w:val="28"/>
          <w:szCs w:val="28"/>
        </w:rPr>
        <w:t>Большеигнатовского</w:t>
      </w:r>
      <w:proofErr w:type="spellEnd"/>
      <w:r w:rsidR="00B72BF7">
        <w:rPr>
          <w:sz w:val="28"/>
          <w:szCs w:val="28"/>
        </w:rPr>
        <w:t xml:space="preserve"> муниципального района Республики Мордовия и повышения ее эффективности,</w:t>
      </w:r>
      <w:r w:rsidR="00B72BF7" w:rsidRPr="00944938">
        <w:rPr>
          <w:sz w:val="28"/>
          <w:szCs w:val="28"/>
        </w:rPr>
        <w:t xml:space="preserve"> </w:t>
      </w:r>
      <w:r w:rsidR="00130ABF">
        <w:rPr>
          <w:spacing w:val="1"/>
          <w:sz w:val="28"/>
          <w:szCs w:val="28"/>
        </w:rPr>
        <w:t>А</w:t>
      </w:r>
      <w:r w:rsidR="009374CD">
        <w:rPr>
          <w:spacing w:val="1"/>
          <w:sz w:val="28"/>
          <w:szCs w:val="28"/>
        </w:rPr>
        <w:t xml:space="preserve">дминистрация </w:t>
      </w:r>
      <w:proofErr w:type="spellStart"/>
      <w:r w:rsidR="00961BC7">
        <w:rPr>
          <w:sz w:val="28"/>
          <w:szCs w:val="28"/>
        </w:rPr>
        <w:t>Вармазейского</w:t>
      </w:r>
      <w:proofErr w:type="spellEnd"/>
      <w:r w:rsidR="00961BC7">
        <w:rPr>
          <w:sz w:val="28"/>
          <w:szCs w:val="28"/>
        </w:rPr>
        <w:t xml:space="preserve"> сельского поселения </w:t>
      </w:r>
      <w:proofErr w:type="gramStart"/>
      <w:r w:rsidR="005F732F" w:rsidRPr="005F732F">
        <w:rPr>
          <w:b/>
          <w:spacing w:val="1"/>
          <w:sz w:val="28"/>
          <w:szCs w:val="28"/>
        </w:rPr>
        <w:t>п</w:t>
      </w:r>
      <w:proofErr w:type="gramEnd"/>
      <w:r w:rsidR="005F732F" w:rsidRPr="005F732F">
        <w:rPr>
          <w:b/>
          <w:spacing w:val="1"/>
          <w:sz w:val="28"/>
          <w:szCs w:val="28"/>
        </w:rPr>
        <w:t xml:space="preserve"> о с т а н о в л я е т:</w:t>
      </w:r>
    </w:p>
    <w:p w:rsidR="005F732F" w:rsidRDefault="005F732F" w:rsidP="005F732F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прилагаемые </w:t>
      </w:r>
      <w:r w:rsidR="00CB36E2">
        <w:rPr>
          <w:spacing w:val="1"/>
          <w:sz w:val="28"/>
          <w:szCs w:val="28"/>
        </w:rPr>
        <w:t>о</w:t>
      </w:r>
      <w:r w:rsidRPr="005F732F">
        <w:rPr>
          <w:spacing w:val="1"/>
          <w:sz w:val="28"/>
          <w:szCs w:val="28"/>
        </w:rPr>
        <w:t xml:space="preserve">сновные направления </w:t>
      </w:r>
      <w:r w:rsidR="00B72BF7">
        <w:rPr>
          <w:spacing w:val="1"/>
          <w:sz w:val="28"/>
          <w:szCs w:val="28"/>
        </w:rPr>
        <w:t xml:space="preserve">долговой </w:t>
      </w:r>
      <w:r w:rsidRPr="005F732F">
        <w:rPr>
          <w:spacing w:val="1"/>
          <w:sz w:val="28"/>
          <w:szCs w:val="28"/>
        </w:rPr>
        <w:t xml:space="preserve">политики </w:t>
      </w:r>
      <w:proofErr w:type="spellStart"/>
      <w:r w:rsidR="00961BC7">
        <w:rPr>
          <w:sz w:val="28"/>
          <w:szCs w:val="28"/>
        </w:rPr>
        <w:t>Вармазейского</w:t>
      </w:r>
      <w:proofErr w:type="spellEnd"/>
      <w:r w:rsidR="00961BC7">
        <w:rPr>
          <w:sz w:val="28"/>
          <w:szCs w:val="28"/>
        </w:rPr>
        <w:t xml:space="preserve"> сельского поселения </w:t>
      </w:r>
      <w:proofErr w:type="spellStart"/>
      <w:r w:rsidR="009374CD">
        <w:rPr>
          <w:spacing w:val="1"/>
          <w:sz w:val="28"/>
          <w:szCs w:val="28"/>
        </w:rPr>
        <w:t>Большеигнатовского</w:t>
      </w:r>
      <w:proofErr w:type="spellEnd"/>
      <w:r w:rsidR="008A3133">
        <w:rPr>
          <w:spacing w:val="1"/>
          <w:sz w:val="28"/>
          <w:szCs w:val="28"/>
        </w:rPr>
        <w:t xml:space="preserve"> муниципального района</w:t>
      </w:r>
      <w:r w:rsidRPr="005F732F">
        <w:rPr>
          <w:spacing w:val="1"/>
          <w:sz w:val="28"/>
          <w:szCs w:val="28"/>
        </w:rPr>
        <w:t xml:space="preserve"> на 202</w:t>
      </w:r>
      <w:r w:rsidR="000E51C0">
        <w:rPr>
          <w:spacing w:val="1"/>
          <w:sz w:val="28"/>
          <w:szCs w:val="28"/>
        </w:rPr>
        <w:t>3</w:t>
      </w:r>
      <w:r w:rsidRPr="005F732F">
        <w:rPr>
          <w:spacing w:val="1"/>
          <w:sz w:val="28"/>
          <w:szCs w:val="28"/>
        </w:rPr>
        <w:t xml:space="preserve"> год и на плановый период 202</w:t>
      </w:r>
      <w:r w:rsidR="000E51C0">
        <w:rPr>
          <w:spacing w:val="1"/>
          <w:sz w:val="28"/>
          <w:szCs w:val="28"/>
        </w:rPr>
        <w:t>4</w:t>
      </w:r>
      <w:r w:rsidRPr="005F732F">
        <w:rPr>
          <w:spacing w:val="1"/>
          <w:sz w:val="28"/>
          <w:szCs w:val="28"/>
        </w:rPr>
        <w:t xml:space="preserve"> и 202</w:t>
      </w:r>
      <w:r w:rsidR="000E51C0">
        <w:rPr>
          <w:spacing w:val="1"/>
          <w:sz w:val="28"/>
          <w:szCs w:val="28"/>
        </w:rPr>
        <w:t>5</w:t>
      </w:r>
      <w:r w:rsidRPr="005F732F">
        <w:rPr>
          <w:spacing w:val="1"/>
          <w:sz w:val="28"/>
          <w:szCs w:val="28"/>
        </w:rPr>
        <w:t xml:space="preserve"> годов.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</w:t>
      </w:r>
      <w:r w:rsidR="000E51C0">
        <w:rPr>
          <w:spacing w:val="1"/>
          <w:sz w:val="28"/>
          <w:szCs w:val="28"/>
        </w:rPr>
        <w:t>2</w:t>
      </w:r>
      <w:r>
        <w:rPr>
          <w:spacing w:val="1"/>
          <w:sz w:val="28"/>
          <w:szCs w:val="28"/>
        </w:rPr>
        <w:t>.</w:t>
      </w:r>
      <w:r w:rsidRPr="005F732F">
        <w:rPr>
          <w:spacing w:val="1"/>
          <w:sz w:val="28"/>
          <w:szCs w:val="28"/>
        </w:rPr>
        <w:t xml:space="preserve"> 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</w:t>
      </w:r>
      <w:r w:rsidR="00CB36E2">
        <w:rPr>
          <w:spacing w:val="1"/>
          <w:sz w:val="28"/>
          <w:szCs w:val="28"/>
        </w:rPr>
        <w:t xml:space="preserve">после </w:t>
      </w:r>
      <w:r w:rsidR="0053300A">
        <w:rPr>
          <w:spacing w:val="1"/>
          <w:sz w:val="28"/>
          <w:szCs w:val="28"/>
        </w:rPr>
        <w:t>дня</w:t>
      </w:r>
      <w:r w:rsidRPr="005F732F">
        <w:rPr>
          <w:spacing w:val="1"/>
          <w:sz w:val="28"/>
          <w:szCs w:val="28"/>
        </w:rPr>
        <w:t xml:space="preserve"> официального опубликования</w:t>
      </w:r>
      <w:proofErr w:type="gramStart"/>
      <w:r w:rsidR="0053300A">
        <w:rPr>
          <w:spacing w:val="1"/>
          <w:sz w:val="28"/>
          <w:szCs w:val="28"/>
        </w:rPr>
        <w:t xml:space="preserve"> </w:t>
      </w:r>
      <w:r w:rsidRPr="005F732F">
        <w:rPr>
          <w:spacing w:val="1"/>
          <w:sz w:val="28"/>
          <w:szCs w:val="28"/>
        </w:rPr>
        <w:t>.</w:t>
      </w:r>
      <w:proofErr w:type="gramEnd"/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0E51C0" w:rsidRDefault="000E51C0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0E51C0" w:rsidRDefault="000E51C0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0E51C0" w:rsidRDefault="000E51C0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961BC7" w:rsidRDefault="005F732F" w:rsidP="00961BC7">
      <w:pPr>
        <w:pStyle w:val="formattext"/>
        <w:shd w:val="clear" w:color="auto" w:fill="FFFFFF"/>
        <w:tabs>
          <w:tab w:val="left" w:pos="6757"/>
        </w:tabs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Глава </w:t>
      </w:r>
      <w:r w:rsidR="00961BC7">
        <w:rPr>
          <w:spacing w:val="1"/>
          <w:sz w:val="28"/>
          <w:szCs w:val="28"/>
        </w:rPr>
        <w:t>сельского поселения</w:t>
      </w:r>
      <w:r w:rsidR="00961BC7">
        <w:rPr>
          <w:spacing w:val="1"/>
          <w:sz w:val="28"/>
          <w:szCs w:val="28"/>
        </w:rPr>
        <w:tab/>
      </w:r>
      <w:proofErr w:type="spellStart"/>
      <w:r w:rsidR="00961BC7">
        <w:rPr>
          <w:spacing w:val="1"/>
          <w:sz w:val="28"/>
          <w:szCs w:val="28"/>
        </w:rPr>
        <w:t>А.Р.Рабина</w:t>
      </w:r>
      <w:proofErr w:type="spellEnd"/>
    </w:p>
    <w:p w:rsidR="00F509D0" w:rsidRDefault="00F509D0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509D0" w:rsidRDefault="00F509D0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509D0" w:rsidRDefault="00F509D0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61BC7" w:rsidRDefault="00F509D0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509D0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961BC7" w:rsidRDefault="00961BC7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961BC7" w:rsidRDefault="00961BC7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961BC7" w:rsidRDefault="00961BC7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961BC7" w:rsidRDefault="00961BC7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B72BF7" w:rsidRPr="00961BC7" w:rsidRDefault="00F509D0" w:rsidP="00961BC7">
      <w:pPr>
        <w:pStyle w:val="ConsPlusNormal"/>
        <w:ind w:firstLine="5954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961B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2BF7" w:rsidRPr="00961BC7">
        <w:rPr>
          <w:rFonts w:ascii="Times New Roman" w:hAnsi="Times New Roman" w:cs="Times New Roman"/>
          <w:sz w:val="24"/>
          <w:szCs w:val="24"/>
        </w:rPr>
        <w:t>Утверждены</w:t>
      </w:r>
      <w:r w:rsidR="00CB36E2" w:rsidRPr="00961BC7">
        <w:rPr>
          <w:rFonts w:ascii="Times New Roman" w:hAnsi="Times New Roman" w:cs="Times New Roman"/>
          <w:sz w:val="24"/>
          <w:szCs w:val="24"/>
        </w:rPr>
        <w:t>е</w:t>
      </w:r>
      <w:proofErr w:type="spellEnd"/>
    </w:p>
    <w:p w:rsidR="00B72BF7" w:rsidRPr="00961BC7" w:rsidRDefault="0053300A" w:rsidP="00961BC7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961BC7">
        <w:rPr>
          <w:rFonts w:ascii="Times New Roman" w:hAnsi="Times New Roman" w:cs="Times New Roman"/>
          <w:sz w:val="24"/>
          <w:szCs w:val="24"/>
        </w:rPr>
        <w:t xml:space="preserve"> </w:t>
      </w:r>
      <w:r w:rsidR="00B72BF7" w:rsidRPr="00961BC7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r w:rsidRPr="00961B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961BC7" w:rsidRPr="00961BC7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="00961BC7" w:rsidRPr="00961BC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61BC7">
        <w:rPr>
          <w:rFonts w:ascii="Times New Roman" w:hAnsi="Times New Roman" w:cs="Times New Roman"/>
          <w:sz w:val="24"/>
          <w:szCs w:val="24"/>
        </w:rPr>
        <w:t>Большеигнатовског</w:t>
      </w:r>
      <w:proofErr w:type="spellEnd"/>
      <w:r w:rsidRPr="00961BC7">
        <w:rPr>
          <w:rFonts w:ascii="Times New Roman" w:hAnsi="Times New Roman" w:cs="Times New Roman"/>
          <w:sz w:val="24"/>
          <w:szCs w:val="24"/>
        </w:rPr>
        <w:t xml:space="preserve"> </w:t>
      </w:r>
      <w:r w:rsidR="00B72BF7" w:rsidRPr="00961BC7">
        <w:rPr>
          <w:rFonts w:ascii="Times New Roman" w:hAnsi="Times New Roman" w:cs="Times New Roman"/>
          <w:sz w:val="24"/>
          <w:szCs w:val="24"/>
        </w:rPr>
        <w:t xml:space="preserve"> муниципального  района</w:t>
      </w:r>
    </w:p>
    <w:p w:rsidR="00B72BF7" w:rsidRPr="00961BC7" w:rsidRDefault="00B72BF7" w:rsidP="00961BC7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961BC7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B72BF7" w:rsidRPr="00961BC7" w:rsidRDefault="000E51C0" w:rsidP="00961BC7">
      <w:pPr>
        <w:pStyle w:val="ConsPlusNormal"/>
        <w:ind w:left="4962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961BC7">
        <w:rPr>
          <w:rFonts w:ascii="Times New Roman" w:hAnsi="Times New Roman" w:cs="Times New Roman"/>
          <w:sz w:val="24"/>
          <w:szCs w:val="24"/>
        </w:rPr>
        <w:t xml:space="preserve">       </w:t>
      </w:r>
      <w:r w:rsidR="00B72BF7" w:rsidRPr="00961BC7">
        <w:rPr>
          <w:rFonts w:ascii="Times New Roman" w:hAnsi="Times New Roman" w:cs="Times New Roman"/>
          <w:sz w:val="24"/>
          <w:szCs w:val="24"/>
        </w:rPr>
        <w:t xml:space="preserve">от </w:t>
      </w:r>
      <w:r w:rsidR="00B114AB">
        <w:rPr>
          <w:rFonts w:ascii="Times New Roman" w:hAnsi="Times New Roman" w:cs="Times New Roman"/>
          <w:sz w:val="24"/>
          <w:szCs w:val="24"/>
        </w:rPr>
        <w:t>_____</w:t>
      </w:r>
      <w:r w:rsidR="00961BC7" w:rsidRPr="00961BC7">
        <w:rPr>
          <w:rFonts w:ascii="Times New Roman" w:hAnsi="Times New Roman" w:cs="Times New Roman"/>
          <w:sz w:val="24"/>
          <w:szCs w:val="24"/>
        </w:rPr>
        <w:t>.</w:t>
      </w:r>
      <w:r w:rsidRPr="00961BC7">
        <w:rPr>
          <w:rFonts w:ascii="Times New Roman" w:hAnsi="Times New Roman" w:cs="Times New Roman"/>
          <w:sz w:val="24"/>
          <w:szCs w:val="24"/>
        </w:rPr>
        <w:t>2</w:t>
      </w:r>
      <w:r w:rsidR="00B72BF7" w:rsidRPr="00961BC7">
        <w:rPr>
          <w:rFonts w:ascii="Times New Roman" w:hAnsi="Times New Roman" w:cs="Times New Roman"/>
          <w:sz w:val="24"/>
          <w:szCs w:val="24"/>
        </w:rPr>
        <w:t>02</w:t>
      </w:r>
      <w:r w:rsidRPr="00961BC7">
        <w:rPr>
          <w:rFonts w:ascii="Times New Roman" w:hAnsi="Times New Roman" w:cs="Times New Roman"/>
          <w:sz w:val="24"/>
          <w:szCs w:val="24"/>
        </w:rPr>
        <w:t>2</w:t>
      </w:r>
      <w:r w:rsidR="00B72BF7" w:rsidRPr="00961BC7">
        <w:rPr>
          <w:rFonts w:ascii="Times New Roman" w:hAnsi="Times New Roman" w:cs="Times New Roman"/>
          <w:sz w:val="24"/>
          <w:szCs w:val="24"/>
        </w:rPr>
        <w:t xml:space="preserve"> г. №</w:t>
      </w:r>
      <w:bookmarkStart w:id="0" w:name="_GoBack"/>
      <w:bookmarkEnd w:id="0"/>
    </w:p>
    <w:p w:rsidR="00BF583B" w:rsidRPr="00961BC7" w:rsidRDefault="00BF583B" w:rsidP="00961BC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961BC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CB36E2" w:rsidRPr="00961BC7">
        <w:rPr>
          <w:rFonts w:ascii="Times New Roman" w:hAnsi="Times New Roman" w:cs="Times New Roman"/>
          <w:sz w:val="24"/>
          <w:szCs w:val="24"/>
        </w:rPr>
        <w:t xml:space="preserve">«Об  основных направлений </w:t>
      </w:r>
      <w:proofErr w:type="gramStart"/>
      <w:r w:rsidR="00CB36E2" w:rsidRPr="00961BC7">
        <w:rPr>
          <w:rFonts w:ascii="Times New Roman" w:hAnsi="Times New Roman" w:cs="Times New Roman"/>
          <w:sz w:val="24"/>
          <w:szCs w:val="24"/>
        </w:rPr>
        <w:t>долговой</w:t>
      </w:r>
      <w:proofErr w:type="gramEnd"/>
      <w:r w:rsidR="00CB36E2" w:rsidRPr="00961B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36E2" w:rsidRPr="00961BC7" w:rsidRDefault="00BF583B" w:rsidP="00961BC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961BC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CB36E2" w:rsidRPr="00961BC7">
        <w:rPr>
          <w:rFonts w:ascii="Times New Roman" w:hAnsi="Times New Roman" w:cs="Times New Roman"/>
          <w:sz w:val="24"/>
          <w:szCs w:val="24"/>
        </w:rPr>
        <w:t xml:space="preserve">политики  </w:t>
      </w:r>
      <w:proofErr w:type="spellStart"/>
      <w:r w:rsidR="00961BC7" w:rsidRPr="00961BC7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="00961BC7" w:rsidRPr="00961BC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CB36E2" w:rsidRPr="00961BC7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="00CB36E2" w:rsidRPr="00961BC7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CB36E2" w:rsidRPr="00961BC7" w:rsidRDefault="00CB36E2" w:rsidP="00961BC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961BC7">
        <w:rPr>
          <w:rFonts w:ascii="Times New Roman" w:hAnsi="Times New Roman" w:cs="Times New Roman"/>
          <w:sz w:val="24"/>
          <w:szCs w:val="24"/>
        </w:rPr>
        <w:t>района Республики Мордовия на 202</w:t>
      </w:r>
      <w:r w:rsidR="000E51C0" w:rsidRPr="00961BC7">
        <w:rPr>
          <w:rFonts w:ascii="Times New Roman" w:hAnsi="Times New Roman" w:cs="Times New Roman"/>
          <w:sz w:val="24"/>
          <w:szCs w:val="24"/>
        </w:rPr>
        <w:t>3</w:t>
      </w:r>
      <w:r w:rsidRPr="00961BC7">
        <w:rPr>
          <w:rFonts w:ascii="Times New Roman" w:hAnsi="Times New Roman" w:cs="Times New Roman"/>
          <w:sz w:val="24"/>
          <w:szCs w:val="24"/>
        </w:rPr>
        <w:t xml:space="preserve"> год </w:t>
      </w:r>
    </w:p>
    <w:p w:rsidR="00CB36E2" w:rsidRPr="00961BC7" w:rsidRDefault="00CB36E2" w:rsidP="00961BC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961BC7">
        <w:rPr>
          <w:rFonts w:ascii="Times New Roman" w:hAnsi="Times New Roman" w:cs="Times New Roman"/>
          <w:sz w:val="24"/>
          <w:szCs w:val="24"/>
        </w:rPr>
        <w:t>и на плановый период 202</w:t>
      </w:r>
      <w:r w:rsidR="000E51C0" w:rsidRPr="00961BC7">
        <w:rPr>
          <w:rFonts w:ascii="Times New Roman" w:hAnsi="Times New Roman" w:cs="Times New Roman"/>
          <w:sz w:val="24"/>
          <w:szCs w:val="24"/>
        </w:rPr>
        <w:t>4</w:t>
      </w:r>
      <w:r w:rsidRPr="00961BC7">
        <w:rPr>
          <w:rFonts w:ascii="Times New Roman" w:hAnsi="Times New Roman" w:cs="Times New Roman"/>
          <w:sz w:val="24"/>
          <w:szCs w:val="24"/>
        </w:rPr>
        <w:t xml:space="preserve"> и 202</w:t>
      </w:r>
      <w:r w:rsidR="000E51C0" w:rsidRPr="00961BC7">
        <w:rPr>
          <w:rFonts w:ascii="Times New Roman" w:hAnsi="Times New Roman" w:cs="Times New Roman"/>
          <w:sz w:val="24"/>
          <w:szCs w:val="24"/>
        </w:rPr>
        <w:t>5</w:t>
      </w:r>
      <w:r w:rsidRPr="00961BC7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CB36E2" w:rsidRPr="00961BC7" w:rsidRDefault="00CB36E2" w:rsidP="00961BC7">
      <w:pPr>
        <w:pStyle w:val="ConsPlusNormal"/>
        <w:ind w:left="4962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72BF7" w:rsidRDefault="0053300A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300A" w:rsidRDefault="0053300A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300A" w:rsidRDefault="0053300A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53300A" w:rsidRPr="00B72BF7" w:rsidRDefault="0053300A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B72BF7" w:rsidRPr="00CB36E2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Основные направления</w:t>
      </w:r>
    </w:p>
    <w:p w:rsidR="00B72BF7" w:rsidRPr="00944938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 xml:space="preserve"> долговой политики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13B9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0B13B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94493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72BF7" w:rsidRPr="00944938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на 202</w:t>
      </w:r>
      <w:r w:rsidR="000E51C0">
        <w:rPr>
          <w:rFonts w:ascii="Times New Roman" w:hAnsi="Times New Roman" w:cs="Times New Roman"/>
          <w:sz w:val="28"/>
          <w:szCs w:val="28"/>
        </w:rPr>
        <w:t>3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0E51C0">
        <w:rPr>
          <w:rFonts w:ascii="Times New Roman" w:hAnsi="Times New Roman" w:cs="Times New Roman"/>
          <w:sz w:val="28"/>
          <w:szCs w:val="28"/>
        </w:rPr>
        <w:t>4</w:t>
      </w:r>
      <w:r w:rsidRPr="00944938">
        <w:rPr>
          <w:rFonts w:ascii="Times New Roman" w:hAnsi="Times New Roman" w:cs="Times New Roman"/>
          <w:sz w:val="28"/>
          <w:szCs w:val="28"/>
        </w:rPr>
        <w:t xml:space="preserve"> и 202</w:t>
      </w:r>
      <w:r w:rsidR="000E51C0">
        <w:rPr>
          <w:rFonts w:ascii="Times New Roman" w:hAnsi="Times New Roman" w:cs="Times New Roman"/>
          <w:sz w:val="28"/>
          <w:szCs w:val="28"/>
        </w:rPr>
        <w:t>5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B72BF7" w:rsidRPr="00944938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Основные направления долговой политики на 202</w:t>
      </w:r>
      <w:r w:rsidR="000E51C0">
        <w:rPr>
          <w:rFonts w:ascii="Times New Roman" w:hAnsi="Times New Roman" w:cs="Times New Roman"/>
          <w:sz w:val="28"/>
          <w:szCs w:val="28"/>
        </w:rPr>
        <w:t>3</w:t>
      </w:r>
      <w:r w:rsidR="00F509D0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0E51C0">
        <w:rPr>
          <w:rFonts w:ascii="Times New Roman" w:hAnsi="Times New Roman" w:cs="Times New Roman"/>
          <w:sz w:val="28"/>
          <w:szCs w:val="28"/>
        </w:rPr>
        <w:t>4</w:t>
      </w:r>
      <w:r w:rsidRPr="00944938">
        <w:rPr>
          <w:rFonts w:ascii="Times New Roman" w:hAnsi="Times New Roman" w:cs="Times New Roman"/>
          <w:sz w:val="28"/>
          <w:szCs w:val="28"/>
        </w:rPr>
        <w:t xml:space="preserve"> и 202</w:t>
      </w:r>
      <w:r w:rsidR="000E51C0">
        <w:rPr>
          <w:rFonts w:ascii="Times New Roman" w:hAnsi="Times New Roman" w:cs="Times New Roman"/>
          <w:sz w:val="28"/>
          <w:szCs w:val="28"/>
        </w:rPr>
        <w:t>5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годов определяют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приоритеты долговой политики при составлении проекта бюджета</w:t>
      </w:r>
      <w:r w:rsidRPr="00B72B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13B9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0B13B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9180C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sz w:val="28"/>
          <w:szCs w:val="28"/>
        </w:rPr>
        <w:t>на 202</w:t>
      </w:r>
      <w:r w:rsidR="000E51C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год и на плановый период 202</w:t>
      </w:r>
      <w:r w:rsidR="000E51C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и 202</w:t>
      </w:r>
      <w:r w:rsidR="000E51C0">
        <w:rPr>
          <w:rFonts w:ascii="Times New Roman" w:hAnsi="Times New Roman" w:cs="Times New Roman"/>
          <w:sz w:val="28"/>
          <w:szCs w:val="28"/>
        </w:rPr>
        <w:t>5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При подготовке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9180C">
        <w:rPr>
          <w:rFonts w:ascii="Times New Roman" w:hAnsi="Times New Roman" w:cs="Times New Roman"/>
          <w:sz w:val="28"/>
          <w:szCs w:val="28"/>
        </w:rPr>
        <w:t xml:space="preserve">сновных направлений долговой </w:t>
      </w:r>
      <w:proofErr w:type="gramStart"/>
      <w:r w:rsidRPr="00C9180C">
        <w:rPr>
          <w:rFonts w:ascii="Times New Roman" w:hAnsi="Times New Roman" w:cs="Times New Roman"/>
          <w:sz w:val="28"/>
          <w:szCs w:val="28"/>
        </w:rPr>
        <w:t xml:space="preserve">политики были учтены положения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C9180C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Pr="00C9180C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</w:t>
      </w:r>
      <w:proofErr w:type="gramEnd"/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C9180C"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</w:rPr>
        <w:t xml:space="preserve">инансами в </w:t>
      </w:r>
      <w:proofErr w:type="spellStart"/>
      <w:r w:rsidR="000B13B9">
        <w:rPr>
          <w:rFonts w:ascii="Times New Roman" w:hAnsi="Times New Roman" w:cs="Times New Roman"/>
          <w:sz w:val="28"/>
          <w:szCs w:val="28"/>
        </w:rPr>
        <w:t>Вармазейском</w:t>
      </w:r>
      <w:proofErr w:type="spellEnd"/>
      <w:r w:rsidR="000B13B9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="000B13B9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B13B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Мордовия, рекомендации Минфина Республики Мордовия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 проведению </w:t>
      </w:r>
      <w:r>
        <w:rPr>
          <w:rFonts w:ascii="Times New Roman" w:hAnsi="Times New Roman" w:cs="Times New Roman"/>
          <w:sz w:val="28"/>
          <w:szCs w:val="28"/>
        </w:rPr>
        <w:t>ответственной заемной (</w:t>
      </w:r>
      <w:r w:rsidRPr="00C9180C">
        <w:rPr>
          <w:rFonts w:ascii="Times New Roman" w:hAnsi="Times New Roman" w:cs="Times New Roman"/>
          <w:sz w:val="28"/>
          <w:szCs w:val="28"/>
        </w:rPr>
        <w:t>долговой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политики.</w:t>
      </w:r>
    </w:p>
    <w:p w:rsidR="00F509D0" w:rsidRPr="00C9180C" w:rsidRDefault="00F509D0" w:rsidP="00F509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0B13B9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B13B9">
        <w:rPr>
          <w:rFonts w:ascii="Times New Roman" w:hAnsi="Times New Roman" w:cs="Times New Roman"/>
          <w:sz w:val="28"/>
          <w:szCs w:val="28"/>
        </w:rPr>
        <w:t>Итоги реализации долговой политики</w:t>
      </w:r>
      <w:r w:rsidR="000B13B9" w:rsidRPr="000B13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13B9" w:rsidRPr="000B13B9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0B13B9" w:rsidRPr="000B13B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37898" w:rsidRPr="000B13B9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37898" w:rsidRPr="000B13B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B13B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72BF7" w:rsidRPr="00CB36E2" w:rsidRDefault="00B72BF7" w:rsidP="00B72B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E51C0" w:rsidRDefault="000E51C0" w:rsidP="00E145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E51C0">
        <w:rPr>
          <w:rFonts w:ascii="Times New Roman" w:hAnsi="Times New Roman" w:cs="Times New Roman"/>
          <w:sz w:val="28"/>
          <w:szCs w:val="28"/>
        </w:rPr>
        <w:t xml:space="preserve">С 2019 года продолжается работа по снижению объема муниципального долга </w:t>
      </w:r>
      <w:proofErr w:type="spellStart"/>
      <w:r w:rsidRPr="000E51C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E51C0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Мордовия, расходов на его обслуживание, а также на оптимизацию структуры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долга.</w:t>
      </w:r>
    </w:p>
    <w:p w:rsidR="00921D17" w:rsidRPr="00ED4CC6" w:rsidRDefault="000E51C0" w:rsidP="00E145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F509D0" w:rsidRPr="00ED4CC6">
        <w:rPr>
          <w:rFonts w:ascii="Times New Roman" w:hAnsi="Times New Roman" w:cs="Times New Roman"/>
          <w:sz w:val="28"/>
          <w:szCs w:val="28"/>
        </w:rPr>
        <w:t>По состоянию на 1 января 202</w:t>
      </w:r>
      <w:r>
        <w:rPr>
          <w:rFonts w:ascii="Times New Roman" w:hAnsi="Times New Roman" w:cs="Times New Roman"/>
          <w:sz w:val="28"/>
          <w:szCs w:val="28"/>
        </w:rPr>
        <w:t>2</w:t>
      </w:r>
      <w:r w:rsidR="00F509D0" w:rsidRPr="00ED4CC6">
        <w:rPr>
          <w:rFonts w:ascii="Times New Roman" w:hAnsi="Times New Roman" w:cs="Times New Roman"/>
          <w:sz w:val="28"/>
          <w:szCs w:val="28"/>
        </w:rPr>
        <w:t xml:space="preserve"> г. муниципальный долг </w:t>
      </w:r>
      <w:proofErr w:type="spellStart"/>
      <w:r w:rsidR="000B13B9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0B13B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927051" w:rsidRPr="00ED4CC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27051" w:rsidRPr="00ED4CC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0B13B9">
        <w:rPr>
          <w:rFonts w:ascii="Times New Roman" w:hAnsi="Times New Roman" w:cs="Times New Roman"/>
          <w:sz w:val="28"/>
          <w:szCs w:val="28"/>
        </w:rPr>
        <w:t xml:space="preserve"> состав</w:t>
      </w:r>
      <w:r>
        <w:rPr>
          <w:rFonts w:ascii="Times New Roman" w:hAnsi="Times New Roman" w:cs="Times New Roman"/>
          <w:sz w:val="28"/>
          <w:szCs w:val="28"/>
        </w:rPr>
        <w:t>л</w:t>
      </w:r>
      <w:r w:rsidR="000B13B9">
        <w:rPr>
          <w:rFonts w:ascii="Times New Roman" w:hAnsi="Times New Roman" w:cs="Times New Roman"/>
          <w:sz w:val="28"/>
          <w:szCs w:val="28"/>
        </w:rPr>
        <w:t>яет</w:t>
      </w:r>
      <w:r w:rsidR="00F509D0" w:rsidRPr="00ED4CC6">
        <w:rPr>
          <w:rFonts w:ascii="Times New Roman" w:hAnsi="Times New Roman" w:cs="Times New Roman"/>
          <w:sz w:val="28"/>
          <w:szCs w:val="28"/>
        </w:rPr>
        <w:t xml:space="preserve">  </w:t>
      </w:r>
      <w:r w:rsidR="00E14563" w:rsidRPr="00E14563">
        <w:rPr>
          <w:rFonts w:ascii="Times New Roman" w:hAnsi="Times New Roman" w:cs="Times New Roman"/>
          <w:sz w:val="28"/>
          <w:szCs w:val="28"/>
        </w:rPr>
        <w:t>1662,63</w:t>
      </w:r>
      <w:r w:rsidR="00F509D0" w:rsidRPr="00E1456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509D0" w:rsidRPr="00ED4CC6">
        <w:rPr>
          <w:rFonts w:ascii="Times New Roman" w:hAnsi="Times New Roman" w:cs="Times New Roman"/>
          <w:bCs/>
          <w:sz w:val="28"/>
          <w:szCs w:val="28"/>
        </w:rPr>
        <w:t>тыс. рублей.</w:t>
      </w:r>
    </w:p>
    <w:p w:rsidR="0053300A" w:rsidRPr="00A61A8B" w:rsidRDefault="0053300A" w:rsidP="00E1456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72BF7" w:rsidRPr="00CB36E2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Основные факторы, определяющие характер и направления</w:t>
      </w:r>
    </w:p>
    <w:p w:rsidR="00B72BF7" w:rsidRPr="00CB36E2" w:rsidRDefault="00B72BF7" w:rsidP="00B72BF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долговой политики </w:t>
      </w:r>
      <w:proofErr w:type="spellStart"/>
      <w:r w:rsidR="007D75F3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7D75F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724FB" w:rsidRPr="00CB36E2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6724FB" w:rsidRPr="00CB36E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B36E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B72BF7" w:rsidRPr="00CB36E2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Изменения в налоговом и бюджетном законодательстве, необходимость выполнения положений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</w:t>
      </w:r>
      <w:r w:rsidR="00260FE6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r w:rsidR="00260FE6" w:rsidRPr="00260FE6">
          <w:rPr>
            <w:rFonts w:ascii="Times New Roman" w:hAnsi="Times New Roman" w:cs="Times New Roman"/>
            <w:sz w:val="28"/>
            <w:szCs w:val="28"/>
          </w:rPr>
          <w:t>Указа</w:t>
        </w:r>
      </w:hyperlink>
      <w:r w:rsidR="00260FE6" w:rsidRPr="00260FE6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21 июля 2020 года N 474 "О национальных целях развития Российской Федерации на период до 2030 года"</w:t>
      </w:r>
      <w:r w:rsidR="006724FB" w:rsidRPr="00ED4CC6">
        <w:rPr>
          <w:rFonts w:ascii="Times New Roman" w:hAnsi="Times New Roman" w:cs="Times New Roman"/>
          <w:sz w:val="28"/>
          <w:szCs w:val="28"/>
        </w:rPr>
        <w:t xml:space="preserve"> </w:t>
      </w:r>
      <w:r w:rsidRPr="00ED4CC6">
        <w:rPr>
          <w:rFonts w:ascii="Times New Roman" w:hAnsi="Times New Roman" w:cs="Times New Roman"/>
          <w:sz w:val="28"/>
          <w:szCs w:val="28"/>
        </w:rPr>
        <w:t xml:space="preserve">предопределяют основные условия реализации </w:t>
      </w:r>
      <w:r w:rsidR="006724FB" w:rsidRPr="00ED4CC6">
        <w:rPr>
          <w:rFonts w:ascii="Times New Roman" w:hAnsi="Times New Roman" w:cs="Times New Roman"/>
          <w:sz w:val="28"/>
          <w:szCs w:val="28"/>
        </w:rPr>
        <w:t>долговой</w:t>
      </w:r>
      <w:r w:rsidRPr="00ED4CC6">
        <w:rPr>
          <w:rFonts w:ascii="Times New Roman" w:hAnsi="Times New Roman" w:cs="Times New Roman"/>
          <w:sz w:val="28"/>
          <w:szCs w:val="28"/>
        </w:rPr>
        <w:t xml:space="preserve"> политики в области управления </w:t>
      </w:r>
      <w:r w:rsidR="006724FB" w:rsidRPr="00ED4CC6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ED4CC6">
        <w:rPr>
          <w:rFonts w:ascii="Times New Roman" w:hAnsi="Times New Roman" w:cs="Times New Roman"/>
          <w:sz w:val="28"/>
          <w:szCs w:val="28"/>
        </w:rPr>
        <w:t xml:space="preserve"> долгом в 2021 – 2023 годах.</w:t>
      </w:r>
    </w:p>
    <w:p w:rsidR="00F57A45" w:rsidRPr="00ED4CC6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Дополнительным фактором, усложняющим ситуацию</w:t>
      </w:r>
      <w:r w:rsidR="006724FB" w:rsidRPr="00ED4CC6">
        <w:rPr>
          <w:rFonts w:ascii="Times New Roman" w:hAnsi="Times New Roman" w:cs="Times New Roman"/>
          <w:sz w:val="28"/>
          <w:szCs w:val="28"/>
        </w:rPr>
        <w:t xml:space="preserve"> </w:t>
      </w:r>
      <w:r w:rsidRPr="00ED4CC6">
        <w:rPr>
          <w:rFonts w:ascii="Times New Roman" w:hAnsi="Times New Roman" w:cs="Times New Roman"/>
          <w:sz w:val="28"/>
          <w:szCs w:val="28"/>
        </w:rPr>
        <w:t xml:space="preserve">с </w:t>
      </w:r>
      <w:r w:rsidR="006724FB" w:rsidRPr="00ED4CC6">
        <w:rPr>
          <w:rFonts w:ascii="Times New Roman" w:hAnsi="Times New Roman" w:cs="Times New Roman"/>
          <w:sz w:val="28"/>
          <w:szCs w:val="28"/>
        </w:rPr>
        <w:t>муниципальным</w:t>
      </w:r>
      <w:r w:rsidRPr="00ED4CC6">
        <w:rPr>
          <w:rFonts w:ascii="Times New Roman" w:hAnsi="Times New Roman" w:cs="Times New Roman"/>
          <w:sz w:val="28"/>
          <w:szCs w:val="28"/>
        </w:rPr>
        <w:t xml:space="preserve"> долгом в указанный период, является необходимость </w:t>
      </w:r>
      <w:r w:rsidR="00F57A45" w:rsidRPr="001808AF">
        <w:rPr>
          <w:rFonts w:ascii="Times New Roman" w:hAnsi="Times New Roman" w:cs="Times New Roman"/>
          <w:sz w:val="28"/>
          <w:szCs w:val="28"/>
        </w:rPr>
        <w:t>выполнения обязательств по не</w:t>
      </w:r>
      <w:r w:rsidR="007D75F3">
        <w:rPr>
          <w:rFonts w:ascii="Times New Roman" w:hAnsi="Times New Roman" w:cs="Times New Roman"/>
          <w:sz w:val="28"/>
          <w:szCs w:val="28"/>
        </w:rPr>
        <w:t xml:space="preserve"> </w:t>
      </w:r>
      <w:r w:rsidR="00F57A45" w:rsidRPr="001808AF">
        <w:rPr>
          <w:rFonts w:ascii="Times New Roman" w:hAnsi="Times New Roman" w:cs="Times New Roman"/>
          <w:sz w:val="28"/>
          <w:szCs w:val="28"/>
        </w:rPr>
        <w:t>превышению уровня дефицита, принятых по соглашению о реструктуризации</w:t>
      </w:r>
      <w:r w:rsidR="00C41A39" w:rsidRPr="001808AF">
        <w:rPr>
          <w:rFonts w:ascii="Times New Roman" w:hAnsi="Times New Roman" w:cs="Times New Roman"/>
          <w:sz w:val="28"/>
          <w:szCs w:val="28"/>
        </w:rPr>
        <w:t xml:space="preserve"> задолженности </w:t>
      </w:r>
      <w:proofErr w:type="spellStart"/>
      <w:r w:rsidR="007D75F3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7D75F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C41A39" w:rsidRPr="001808A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C41A39" w:rsidRPr="001808A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1808AF" w:rsidRPr="001808AF">
        <w:rPr>
          <w:rFonts w:ascii="Times New Roman" w:hAnsi="Times New Roman" w:cs="Times New Roman"/>
          <w:sz w:val="28"/>
          <w:szCs w:val="28"/>
        </w:rPr>
        <w:t xml:space="preserve"> по </w:t>
      </w:r>
      <w:r w:rsidR="00F57A45" w:rsidRPr="001808AF">
        <w:rPr>
          <w:rFonts w:ascii="Times New Roman" w:hAnsi="Times New Roman" w:cs="Times New Roman"/>
          <w:sz w:val="28"/>
          <w:szCs w:val="28"/>
        </w:rPr>
        <w:t>бюджетн</w:t>
      </w:r>
      <w:r w:rsidR="001808AF" w:rsidRPr="001808AF">
        <w:rPr>
          <w:rFonts w:ascii="Times New Roman" w:hAnsi="Times New Roman" w:cs="Times New Roman"/>
          <w:sz w:val="28"/>
          <w:szCs w:val="28"/>
        </w:rPr>
        <w:t>ым</w:t>
      </w:r>
      <w:r w:rsidR="00F57A45" w:rsidRPr="001808AF">
        <w:rPr>
          <w:rFonts w:ascii="Times New Roman" w:hAnsi="Times New Roman" w:cs="Times New Roman"/>
          <w:sz w:val="28"/>
          <w:szCs w:val="28"/>
        </w:rPr>
        <w:t xml:space="preserve"> кредит</w:t>
      </w:r>
      <w:r w:rsidR="001808AF" w:rsidRPr="001808AF">
        <w:rPr>
          <w:rFonts w:ascii="Times New Roman" w:hAnsi="Times New Roman" w:cs="Times New Roman"/>
          <w:sz w:val="28"/>
          <w:szCs w:val="28"/>
        </w:rPr>
        <w:t>ам, предоставленным из республиканского бюджета</w:t>
      </w:r>
      <w:r w:rsidR="001808AF">
        <w:rPr>
          <w:rFonts w:ascii="Times New Roman" w:hAnsi="Times New Roman" w:cs="Times New Roman"/>
          <w:sz w:val="28"/>
          <w:szCs w:val="28"/>
        </w:rPr>
        <w:t>.</w:t>
      </w:r>
      <w:r w:rsidR="00F57A45">
        <w:t xml:space="preserve"> </w:t>
      </w:r>
    </w:p>
    <w:p w:rsidR="00B72BF7" w:rsidRPr="00ED4CC6" w:rsidRDefault="00921D17" w:rsidP="00921D1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Также необходимо учитывать влияние рисков дальнейшего ухудшения экономической ситуации, в том числе вследствие распространения </w:t>
      </w:r>
      <w:proofErr w:type="spellStart"/>
      <w:r w:rsidRPr="00ED4CC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ED4CC6">
        <w:rPr>
          <w:rFonts w:ascii="Times New Roman" w:hAnsi="Times New Roman" w:cs="Times New Roman"/>
          <w:sz w:val="28"/>
          <w:szCs w:val="28"/>
        </w:rPr>
        <w:t xml:space="preserve"> инфекции COVID-19, что может привести к ухудшению динамики основных макроэкономических показателей, в том числе снижению темпов экономического роста, снижению доходов, и, как следствие, негативно отразиться на возможности осуществления муниципальных заимствований в нужных объемах и на приемлемых условиях.</w:t>
      </w:r>
    </w:p>
    <w:p w:rsidR="00B72BF7" w:rsidRPr="00CB36E2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Цели и задачи долговой политики </w:t>
      </w:r>
    </w:p>
    <w:p w:rsidR="00B72BF7" w:rsidRPr="00ED4CC6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ED4CC6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proofErr w:type="spellStart"/>
      <w:r w:rsidR="007D75F3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7D75F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A47D17" w:rsidRPr="00ED4CC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A47D17" w:rsidRPr="00ED4CC6">
        <w:rPr>
          <w:rFonts w:ascii="Times New Roman" w:hAnsi="Times New Roman" w:cs="Times New Roman"/>
          <w:sz w:val="28"/>
          <w:szCs w:val="28"/>
        </w:rPr>
        <w:t xml:space="preserve"> муниципального района в 2</w:t>
      </w:r>
      <w:r w:rsidRPr="00ED4CC6">
        <w:rPr>
          <w:rFonts w:ascii="Times New Roman" w:hAnsi="Times New Roman" w:cs="Times New Roman"/>
          <w:sz w:val="28"/>
          <w:szCs w:val="28"/>
        </w:rPr>
        <w:t>02</w:t>
      </w:r>
      <w:r w:rsidR="00CB5031">
        <w:rPr>
          <w:rFonts w:ascii="Times New Roman" w:hAnsi="Times New Roman" w:cs="Times New Roman"/>
          <w:sz w:val="28"/>
          <w:szCs w:val="28"/>
        </w:rPr>
        <w:t>0</w:t>
      </w:r>
      <w:r w:rsidRPr="00ED4CC6">
        <w:rPr>
          <w:rFonts w:ascii="Times New Roman" w:hAnsi="Times New Roman" w:cs="Times New Roman"/>
          <w:sz w:val="28"/>
          <w:szCs w:val="28"/>
        </w:rPr>
        <w:t xml:space="preserve"> – 202</w:t>
      </w:r>
      <w:r w:rsidR="00265E2C">
        <w:rPr>
          <w:rFonts w:ascii="Times New Roman" w:hAnsi="Times New Roman" w:cs="Times New Roman"/>
          <w:sz w:val="28"/>
          <w:szCs w:val="28"/>
        </w:rPr>
        <w:t>5</w:t>
      </w:r>
      <w:r w:rsidRPr="00ED4CC6">
        <w:rPr>
          <w:rFonts w:ascii="Times New Roman" w:hAnsi="Times New Roman" w:cs="Times New Roman"/>
          <w:sz w:val="28"/>
          <w:szCs w:val="28"/>
        </w:rPr>
        <w:t xml:space="preserve"> годах будет осуществляться в соответствии со следующими целями:</w:t>
      </w:r>
    </w:p>
    <w:p w:rsidR="00921D17" w:rsidRPr="00ED4CC6" w:rsidRDefault="00921D1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921D17" w:rsidRPr="00ED4CC6" w:rsidTr="000E51C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0E51C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Цель реализации</w:t>
            </w:r>
          </w:p>
          <w:p w:rsidR="00921D17" w:rsidRPr="00CB36E2" w:rsidRDefault="00921D17" w:rsidP="000E51C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долговой политики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0E51C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Критерий (показатель)</w:t>
            </w:r>
          </w:p>
          <w:p w:rsidR="00921D17" w:rsidRPr="00CB36E2" w:rsidRDefault="00921D17" w:rsidP="000E51C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достижения цели</w:t>
            </w:r>
          </w:p>
        </w:tc>
      </w:tr>
      <w:tr w:rsidR="00921D17" w:rsidRPr="00ED4CC6" w:rsidTr="000E51C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0E51C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Обеспечение исполнения долговых обязательств в полном объеме и в установленные сроки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0E51C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отсутствие просроченной задолженности по долговым обязательствам </w:t>
            </w:r>
            <w:proofErr w:type="spellStart"/>
            <w:r w:rsidR="007D75F3"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 w:rsidR="007D7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Большеигнатовского</w:t>
            </w:r>
            <w:proofErr w:type="spellEnd"/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 Республики Мордовия</w:t>
            </w:r>
          </w:p>
        </w:tc>
      </w:tr>
      <w:tr w:rsidR="00921D17" w:rsidRPr="00ED4CC6" w:rsidTr="000E51C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Default="00921D17" w:rsidP="001808A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Соблюдение условий соглашения о </w:t>
            </w:r>
            <w:r w:rsidR="00F57A4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предоставлении из Республиканского бюджета бюджетн</w:t>
            </w:r>
            <w:r w:rsidR="001808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ых</w:t>
            </w:r>
            <w:r w:rsidR="00F57A4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кредит</w:t>
            </w:r>
            <w:r w:rsidR="001808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ов</w:t>
            </w:r>
            <w:r w:rsidR="00F57A4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Большеигнатовскому</w:t>
            </w:r>
            <w:proofErr w:type="spellEnd"/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муниципальному району </w:t>
            </w:r>
          </w:p>
          <w:p w:rsidR="00747E10" w:rsidRPr="00CB36E2" w:rsidRDefault="00747E10" w:rsidP="001808A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0E51C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21D17" w:rsidRPr="00CB36E2" w:rsidRDefault="00921D17" w:rsidP="000E51C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21D17" w:rsidRPr="00CB36E2" w:rsidRDefault="00921D17" w:rsidP="00F57A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отсутствие фактов нарушения условий соглашения </w:t>
            </w:r>
          </w:p>
        </w:tc>
      </w:tr>
      <w:tr w:rsidR="00921D17" w:rsidRPr="00ED4CC6" w:rsidTr="000E51C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0E51C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0E51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5031" w:rsidRPr="00ED4CC6" w:rsidTr="000E51C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031" w:rsidRPr="00993E50" w:rsidRDefault="00CB5031" w:rsidP="00CB503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Снижение объема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муниципального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долга </w:t>
            </w:r>
            <w:proofErr w:type="spellStart"/>
            <w:r w:rsidR="007D75F3"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 w:rsidR="007D7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Большеигнатовского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</w:rPr>
              <w:t>Республики Мордовия в среднесрочной перспективе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031" w:rsidRPr="00993E50" w:rsidRDefault="00CB5031" w:rsidP="00CB503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Объем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муниципального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долга</w:t>
            </w:r>
            <w:r w:rsidR="007D75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D75F3"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 w:rsidR="007D7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="007D75F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Большеигнатовского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муниципального района Республики Мордовия не более 100% от общего объема доходов бюджета</w:t>
            </w:r>
            <w:r w:rsidR="007D75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D75F3"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 w:rsidR="007D7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Большеигнатовского</w:t>
            </w:r>
            <w:proofErr w:type="spellEnd"/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Республики Мордовия без 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</w:rPr>
              <w:t>учета утвержденного объема безвозмездных поступлений (к 1 января 2026 года)</w:t>
            </w:r>
          </w:p>
        </w:tc>
      </w:tr>
    </w:tbl>
    <w:p w:rsidR="00A47D17" w:rsidRPr="00ED4CC6" w:rsidRDefault="00A47D17" w:rsidP="00A47D17">
      <w:pPr>
        <w:pStyle w:val="ConsPlusNormal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B72BF7" w:rsidRPr="00CB36E2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Инструменты реализации </w:t>
      </w:r>
    </w:p>
    <w:p w:rsidR="00B72BF7" w:rsidRPr="00CB36E2" w:rsidRDefault="00B72BF7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долговой политики </w:t>
      </w:r>
      <w:proofErr w:type="spellStart"/>
      <w:r w:rsidR="007D75F3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7D75F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A47D17" w:rsidRPr="00CB36E2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A47D17" w:rsidRPr="00CB36E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B36E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A1DB6" w:rsidRPr="00ED4CC6" w:rsidRDefault="00DA1DB6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1054B" w:rsidRPr="0061054B" w:rsidRDefault="0061054B" w:rsidP="006105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54B">
        <w:rPr>
          <w:rFonts w:ascii="Times New Roman" w:eastAsia="Times New Roman" w:hAnsi="Times New Roman" w:cs="Times New Roman"/>
          <w:sz w:val="28"/>
          <w:szCs w:val="28"/>
        </w:rPr>
        <w:t xml:space="preserve">В 2023 году и плановом периоде 2024 и 2025 годов привлечение муниципальных заимствований в бюджет </w:t>
      </w:r>
      <w:proofErr w:type="spellStart"/>
      <w:r w:rsidR="007D75F3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7D75F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61054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и предоставление муниципальных гарантий за счет средств бюджета</w:t>
      </w:r>
      <w:r w:rsidR="007D75F3" w:rsidRPr="007D75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75F3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7D75F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6105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054B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  <w:r w:rsidRPr="0061054B">
        <w:rPr>
          <w:rFonts w:ascii="Arial" w:eastAsia="Times New Roman" w:hAnsi="Arial" w:cs="Arial"/>
          <w:sz w:val="20"/>
          <w:szCs w:val="20"/>
        </w:rPr>
        <w:t xml:space="preserve"> </w:t>
      </w:r>
      <w:r w:rsidRPr="0061054B">
        <w:rPr>
          <w:rFonts w:ascii="Times New Roman" w:eastAsia="Times New Roman" w:hAnsi="Times New Roman" w:cs="Times New Roman"/>
          <w:sz w:val="28"/>
          <w:szCs w:val="28"/>
        </w:rPr>
        <w:t>Республики Мордовия  не планируются.</w:t>
      </w:r>
    </w:p>
    <w:p w:rsidR="0061054B" w:rsidRPr="0061054B" w:rsidRDefault="0061054B" w:rsidP="006105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54B">
        <w:rPr>
          <w:rFonts w:ascii="Times New Roman" w:eastAsia="Times New Roman" w:hAnsi="Times New Roman" w:cs="Times New Roman"/>
          <w:sz w:val="28"/>
          <w:szCs w:val="28"/>
        </w:rPr>
        <w:t>Инструментами реализации долговой политики являются:</w:t>
      </w:r>
    </w:p>
    <w:p w:rsidR="0061054B" w:rsidRPr="0061054B" w:rsidRDefault="0061054B" w:rsidP="006105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54B">
        <w:rPr>
          <w:rFonts w:ascii="Times New Roman" w:eastAsia="Times New Roman" w:hAnsi="Times New Roman" w:cs="Times New Roman"/>
          <w:sz w:val="28"/>
          <w:szCs w:val="28"/>
        </w:rPr>
        <w:t>обеспечение оптимальной долговой нагрузки;</w:t>
      </w:r>
    </w:p>
    <w:p w:rsidR="0061054B" w:rsidRPr="0061054B" w:rsidRDefault="0061054B" w:rsidP="006105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54B">
        <w:rPr>
          <w:rFonts w:ascii="Times New Roman" w:eastAsia="Times New Roman" w:hAnsi="Times New Roman" w:cs="Times New Roman"/>
          <w:sz w:val="28"/>
          <w:szCs w:val="28"/>
        </w:rPr>
        <w:t xml:space="preserve">обеспечение своевременного исполнения долговых обязательств </w:t>
      </w:r>
      <w:proofErr w:type="spellStart"/>
      <w:r w:rsidR="007D75F3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7D75F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61054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Pr="0061054B">
        <w:rPr>
          <w:rFonts w:ascii="Arial" w:eastAsia="Times New Roman" w:hAnsi="Arial" w:cs="Arial"/>
          <w:sz w:val="20"/>
          <w:szCs w:val="20"/>
        </w:rPr>
        <w:t xml:space="preserve"> </w:t>
      </w:r>
      <w:r w:rsidRPr="0061054B">
        <w:rPr>
          <w:rFonts w:ascii="Times New Roman" w:eastAsia="Times New Roman" w:hAnsi="Times New Roman" w:cs="Times New Roman"/>
          <w:sz w:val="28"/>
          <w:szCs w:val="28"/>
        </w:rPr>
        <w:t>Республики Мордовия;</w:t>
      </w:r>
    </w:p>
    <w:p w:rsidR="0061054B" w:rsidRPr="0061054B" w:rsidRDefault="0061054B" w:rsidP="006105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54B">
        <w:rPr>
          <w:rFonts w:ascii="Times New Roman" w:eastAsia="Times New Roman" w:hAnsi="Times New Roman" w:cs="Times New Roman"/>
          <w:sz w:val="28"/>
          <w:szCs w:val="28"/>
        </w:rPr>
        <w:t xml:space="preserve">равномерное распределение долговой нагрузки на бюджет </w:t>
      </w:r>
      <w:proofErr w:type="spellStart"/>
      <w:r w:rsidR="007D75F3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7D75F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61054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Pr="0061054B">
        <w:rPr>
          <w:rFonts w:ascii="Arial" w:eastAsia="Times New Roman" w:hAnsi="Arial" w:cs="Arial"/>
          <w:sz w:val="20"/>
          <w:szCs w:val="20"/>
        </w:rPr>
        <w:t xml:space="preserve"> </w:t>
      </w:r>
      <w:r w:rsidRPr="0061054B">
        <w:rPr>
          <w:rFonts w:ascii="Times New Roman" w:eastAsia="Times New Roman" w:hAnsi="Times New Roman" w:cs="Times New Roman"/>
          <w:sz w:val="28"/>
          <w:szCs w:val="28"/>
        </w:rPr>
        <w:t>Республики Мордовия;</w:t>
      </w:r>
    </w:p>
    <w:p w:rsidR="0061054B" w:rsidRPr="0061054B" w:rsidRDefault="0061054B" w:rsidP="006105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54B">
        <w:rPr>
          <w:rFonts w:ascii="Times New Roman" w:eastAsia="Times New Roman" w:hAnsi="Times New Roman" w:cs="Times New Roman"/>
          <w:sz w:val="28"/>
          <w:szCs w:val="28"/>
        </w:rPr>
        <w:t>недопущение принятия новых расходных обязательств, не обеспеченных стабильными источниками доходов;</w:t>
      </w:r>
    </w:p>
    <w:p w:rsidR="0061054B" w:rsidRPr="0061054B" w:rsidRDefault="0061054B" w:rsidP="006105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54B">
        <w:rPr>
          <w:rFonts w:ascii="Times New Roman" w:eastAsia="Times New Roman" w:hAnsi="Times New Roman" w:cs="Times New Roman"/>
          <w:sz w:val="28"/>
          <w:szCs w:val="28"/>
        </w:rPr>
        <w:t>осуществление мониторинга соответствия размера дефицита</w:t>
      </w:r>
      <w:r w:rsidR="001D32B7" w:rsidRPr="001D32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32B7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1D32B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6105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61054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</w:t>
      </w:r>
      <w:r w:rsidRPr="0061054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района </w:t>
      </w:r>
      <w:r w:rsidRPr="0061054B">
        <w:rPr>
          <w:rFonts w:ascii="Arial" w:eastAsia="Times New Roman" w:hAnsi="Arial" w:cs="Arial"/>
          <w:sz w:val="20"/>
          <w:szCs w:val="20"/>
        </w:rPr>
        <w:t xml:space="preserve"> </w:t>
      </w:r>
      <w:r w:rsidRPr="0061054B">
        <w:rPr>
          <w:rFonts w:ascii="Times New Roman" w:eastAsia="Times New Roman" w:hAnsi="Times New Roman" w:cs="Times New Roman"/>
          <w:sz w:val="28"/>
          <w:szCs w:val="28"/>
        </w:rPr>
        <w:t>Республики Мордовия ограничениям, установленным бюджетным законодательством Российской Федерации.</w:t>
      </w:r>
    </w:p>
    <w:p w:rsidR="00B72BF7" w:rsidRPr="00ED4CC6" w:rsidRDefault="00B72BF7" w:rsidP="00DA1DB6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</w:p>
    <w:p w:rsidR="00B72BF7" w:rsidRPr="00CB36E2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Анализ рисков для бюджета, возникающих в процессе </w:t>
      </w:r>
    </w:p>
    <w:p w:rsidR="00B72BF7" w:rsidRPr="00CB36E2" w:rsidRDefault="00B72BF7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A47D17" w:rsidRPr="00CB36E2">
        <w:rPr>
          <w:rFonts w:ascii="Times New Roman" w:hAnsi="Times New Roman" w:cs="Times New Roman"/>
          <w:sz w:val="28"/>
          <w:szCs w:val="28"/>
        </w:rPr>
        <w:t>муниципальным</w:t>
      </w:r>
      <w:r w:rsidRPr="00CB36E2">
        <w:rPr>
          <w:rFonts w:ascii="Times New Roman" w:hAnsi="Times New Roman" w:cs="Times New Roman"/>
          <w:sz w:val="28"/>
          <w:szCs w:val="28"/>
        </w:rPr>
        <w:t xml:space="preserve"> долгом</w:t>
      </w:r>
      <w:r w:rsidR="001D32B7" w:rsidRPr="001D32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32B7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1D32B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B36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7D17" w:rsidRPr="00CB36E2">
        <w:rPr>
          <w:rFonts w:ascii="Times New Roman" w:hAnsi="Times New Roman" w:cs="Times New Roman"/>
          <w:sz w:val="28"/>
          <w:szCs w:val="28"/>
        </w:rPr>
        <w:t>Больш</w:t>
      </w:r>
      <w:r w:rsidR="00CB36E2">
        <w:rPr>
          <w:rFonts w:ascii="Times New Roman" w:hAnsi="Times New Roman" w:cs="Times New Roman"/>
          <w:sz w:val="28"/>
          <w:szCs w:val="28"/>
        </w:rPr>
        <w:t>е</w:t>
      </w:r>
      <w:r w:rsidR="00A47D17" w:rsidRPr="00CB36E2">
        <w:rPr>
          <w:rFonts w:ascii="Times New Roman" w:hAnsi="Times New Roman" w:cs="Times New Roman"/>
          <w:sz w:val="28"/>
          <w:szCs w:val="28"/>
        </w:rPr>
        <w:t>игнатовского</w:t>
      </w:r>
      <w:proofErr w:type="spellEnd"/>
      <w:r w:rsidR="00A47D17" w:rsidRPr="00CB36E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1054B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DA1DB6" w:rsidRPr="00ED4CC6" w:rsidRDefault="00DA1DB6" w:rsidP="00E14563">
      <w:pPr>
        <w:pStyle w:val="ConsPlusNormal"/>
        <w:ind w:left="72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A1DB6" w:rsidRPr="00ED4CC6" w:rsidRDefault="00DA1DB6" w:rsidP="00E1456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Основными рисками, связанными с управлением государственным долгом в период 202</w:t>
      </w:r>
      <w:r w:rsidR="001808AF">
        <w:rPr>
          <w:rFonts w:ascii="Times New Roman" w:hAnsi="Times New Roman" w:cs="Times New Roman"/>
          <w:sz w:val="28"/>
          <w:szCs w:val="28"/>
        </w:rPr>
        <w:t>3</w:t>
      </w:r>
      <w:r w:rsidRPr="00ED4CC6">
        <w:rPr>
          <w:rFonts w:ascii="Times New Roman" w:hAnsi="Times New Roman" w:cs="Times New Roman"/>
          <w:sz w:val="28"/>
          <w:szCs w:val="28"/>
        </w:rPr>
        <w:t xml:space="preserve"> – 202</w:t>
      </w:r>
      <w:r w:rsidR="001808AF">
        <w:rPr>
          <w:rFonts w:ascii="Times New Roman" w:hAnsi="Times New Roman" w:cs="Times New Roman"/>
          <w:sz w:val="28"/>
          <w:szCs w:val="28"/>
        </w:rPr>
        <w:t>5</w:t>
      </w:r>
      <w:r w:rsidRPr="00ED4CC6">
        <w:rPr>
          <w:rFonts w:ascii="Times New Roman" w:hAnsi="Times New Roman" w:cs="Times New Roman"/>
          <w:sz w:val="28"/>
          <w:szCs w:val="28"/>
        </w:rPr>
        <w:t xml:space="preserve"> годов, являются:</w:t>
      </w:r>
    </w:p>
    <w:p w:rsidR="00DA1DB6" w:rsidRPr="00ED4CC6" w:rsidRDefault="00DA1DB6" w:rsidP="00E1456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риск рефинансирования;</w:t>
      </w:r>
    </w:p>
    <w:p w:rsidR="00DA1DB6" w:rsidRPr="00ED4CC6" w:rsidRDefault="00DA1DB6" w:rsidP="00E1456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процентный риск;</w:t>
      </w:r>
    </w:p>
    <w:p w:rsidR="00DA1DB6" w:rsidRDefault="00DA1DB6" w:rsidP="00E1456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риск несоблюдения условий соглашения</w:t>
      </w:r>
      <w:r w:rsidR="001808AF">
        <w:rPr>
          <w:rFonts w:ascii="Times New Roman" w:hAnsi="Times New Roman" w:cs="Times New Roman"/>
          <w:sz w:val="28"/>
          <w:szCs w:val="28"/>
        </w:rPr>
        <w:t xml:space="preserve"> о</w:t>
      </w:r>
      <w:r w:rsidRPr="00ED4CC6">
        <w:rPr>
          <w:rFonts w:ascii="Times New Roman" w:hAnsi="Times New Roman" w:cs="Times New Roman"/>
          <w:sz w:val="28"/>
          <w:szCs w:val="28"/>
        </w:rPr>
        <w:t xml:space="preserve"> </w:t>
      </w:r>
      <w:r w:rsidR="001808AF" w:rsidRPr="001808AF">
        <w:rPr>
          <w:rFonts w:ascii="Times New Roman" w:hAnsi="Times New Roman" w:cs="Times New Roman"/>
          <w:sz w:val="28"/>
          <w:szCs w:val="28"/>
        </w:rPr>
        <w:t xml:space="preserve">реструктуризации задолженности </w:t>
      </w:r>
      <w:proofErr w:type="spellStart"/>
      <w:r w:rsidR="001D32B7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1D32B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808AF" w:rsidRPr="001808A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1808AF" w:rsidRPr="001808A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бюджетным кредитам, предоставленным из республиканского бюджета</w:t>
      </w:r>
      <w:r w:rsidR="006F3B11">
        <w:rPr>
          <w:rFonts w:ascii="Times New Roman" w:hAnsi="Times New Roman" w:cs="Times New Roman"/>
          <w:sz w:val="28"/>
          <w:szCs w:val="28"/>
        </w:rPr>
        <w:t>;</w:t>
      </w:r>
    </w:p>
    <w:p w:rsidR="001808AF" w:rsidRDefault="0061054B" w:rsidP="00E1456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1808AF" w:rsidRPr="006F3B11">
        <w:rPr>
          <w:rFonts w:ascii="Times New Roman" w:eastAsia="Times New Roman" w:hAnsi="Times New Roman" w:cs="Times New Roman"/>
          <w:sz w:val="28"/>
          <w:szCs w:val="28"/>
        </w:rPr>
        <w:t xml:space="preserve">риск </w:t>
      </w:r>
      <w:proofErr w:type="spellStart"/>
      <w:r w:rsidR="001808AF" w:rsidRPr="006F3B11">
        <w:rPr>
          <w:rFonts w:ascii="Times New Roman" w:eastAsia="Times New Roman" w:hAnsi="Times New Roman" w:cs="Times New Roman"/>
          <w:sz w:val="28"/>
          <w:szCs w:val="28"/>
        </w:rPr>
        <w:t>недостижения</w:t>
      </w:r>
      <w:proofErr w:type="spellEnd"/>
      <w:r w:rsidR="001808AF" w:rsidRPr="006F3B11">
        <w:rPr>
          <w:rFonts w:ascii="Times New Roman" w:eastAsia="Times New Roman" w:hAnsi="Times New Roman" w:cs="Times New Roman"/>
          <w:sz w:val="28"/>
          <w:szCs w:val="28"/>
        </w:rPr>
        <w:t xml:space="preserve"> планируемых объемов поступлений доходов </w:t>
      </w:r>
      <w:r w:rsidR="006F3B11" w:rsidRPr="006F3B11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r w:rsidR="001808AF" w:rsidRPr="006F3B11">
        <w:rPr>
          <w:rFonts w:ascii="Times New Roman" w:eastAsia="Times New Roman" w:hAnsi="Times New Roman" w:cs="Times New Roman"/>
          <w:sz w:val="28"/>
          <w:szCs w:val="28"/>
        </w:rPr>
        <w:t xml:space="preserve"> бюджета </w:t>
      </w:r>
      <w:r w:rsidR="006F3B11" w:rsidRPr="006F3B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D32B7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1D32B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3B11" w:rsidRPr="006F3B11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="006F3B11" w:rsidRPr="006F3B1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Мордовия;</w:t>
      </w:r>
    </w:p>
    <w:p w:rsidR="0061054B" w:rsidRPr="0061054B" w:rsidRDefault="0061054B" w:rsidP="00E145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61054B">
        <w:rPr>
          <w:rFonts w:ascii="Times New Roman" w:eastAsia="Times New Roman" w:hAnsi="Times New Roman" w:cs="Times New Roman"/>
          <w:sz w:val="28"/>
          <w:szCs w:val="28"/>
        </w:rPr>
        <w:t>риск ликвидности;</w:t>
      </w:r>
    </w:p>
    <w:p w:rsidR="0061054B" w:rsidRPr="006F3B11" w:rsidRDefault="0061054B" w:rsidP="00E145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61054B">
        <w:rPr>
          <w:rFonts w:ascii="Times New Roman" w:eastAsia="Times New Roman" w:hAnsi="Times New Roman" w:cs="Times New Roman"/>
          <w:sz w:val="28"/>
          <w:szCs w:val="28"/>
        </w:rPr>
        <w:t>операционный риск.</w:t>
      </w:r>
    </w:p>
    <w:p w:rsidR="0061054B" w:rsidRPr="0061054B" w:rsidRDefault="00DA1DB6" w:rsidP="00E1456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054B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proofErr w:type="spellStart"/>
      <w:r w:rsidR="00337F62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337F6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1054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61054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предстоящий период будет направлена на </w:t>
      </w:r>
      <w:r w:rsidR="0061054B" w:rsidRPr="0061054B">
        <w:rPr>
          <w:rFonts w:ascii="Times New Roman" w:hAnsi="Times New Roman" w:cs="Times New Roman"/>
          <w:sz w:val="28"/>
          <w:szCs w:val="28"/>
        </w:rPr>
        <w:t>последовательное снижение долговой нагрузки.</w:t>
      </w:r>
    </w:p>
    <w:p w:rsidR="00B72BF7" w:rsidRPr="00C9180C" w:rsidRDefault="00B72BF7" w:rsidP="00E1456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72BF7" w:rsidRPr="00C9180C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1B64233"/>
    <w:multiLevelType w:val="hybridMultilevel"/>
    <w:tmpl w:val="D234BCCA"/>
    <w:lvl w:ilvl="0" w:tplc="1DBAE3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D23A43"/>
    <w:multiLevelType w:val="hybridMultilevel"/>
    <w:tmpl w:val="6778DDC2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0D556D"/>
    <w:multiLevelType w:val="hybridMultilevel"/>
    <w:tmpl w:val="54909216"/>
    <w:lvl w:ilvl="0" w:tplc="0262E7C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BF9"/>
    <w:rsid w:val="00037898"/>
    <w:rsid w:val="0005062A"/>
    <w:rsid w:val="00051756"/>
    <w:rsid w:val="00094EF1"/>
    <w:rsid w:val="000B13B9"/>
    <w:rsid w:val="000E51C0"/>
    <w:rsid w:val="000F3A35"/>
    <w:rsid w:val="00130ABF"/>
    <w:rsid w:val="001364F5"/>
    <w:rsid w:val="001471F6"/>
    <w:rsid w:val="001808AF"/>
    <w:rsid w:val="0018324D"/>
    <w:rsid w:val="001D32B7"/>
    <w:rsid w:val="001F4A78"/>
    <w:rsid w:val="00223A47"/>
    <w:rsid w:val="0024017E"/>
    <w:rsid w:val="00260FE6"/>
    <w:rsid w:val="00265E2C"/>
    <w:rsid w:val="003117CB"/>
    <w:rsid w:val="00313BE2"/>
    <w:rsid w:val="00320B8C"/>
    <w:rsid w:val="00337F62"/>
    <w:rsid w:val="003A1B5B"/>
    <w:rsid w:val="003D2F2C"/>
    <w:rsid w:val="003D35C1"/>
    <w:rsid w:val="00427B18"/>
    <w:rsid w:val="00433EA3"/>
    <w:rsid w:val="004847E9"/>
    <w:rsid w:val="004C68C4"/>
    <w:rsid w:val="004D33A0"/>
    <w:rsid w:val="004F0ACE"/>
    <w:rsid w:val="004F432E"/>
    <w:rsid w:val="0053300A"/>
    <w:rsid w:val="005475C3"/>
    <w:rsid w:val="00557190"/>
    <w:rsid w:val="005F732F"/>
    <w:rsid w:val="0061054B"/>
    <w:rsid w:val="006471D8"/>
    <w:rsid w:val="0065545B"/>
    <w:rsid w:val="006724FB"/>
    <w:rsid w:val="006A215E"/>
    <w:rsid w:val="006B2481"/>
    <w:rsid w:val="006F3B11"/>
    <w:rsid w:val="00725936"/>
    <w:rsid w:val="00747E10"/>
    <w:rsid w:val="00754FD3"/>
    <w:rsid w:val="0076023A"/>
    <w:rsid w:val="007B5AAE"/>
    <w:rsid w:val="007D4134"/>
    <w:rsid w:val="007D696B"/>
    <w:rsid w:val="007D75F3"/>
    <w:rsid w:val="008A3133"/>
    <w:rsid w:val="008D364E"/>
    <w:rsid w:val="00920B35"/>
    <w:rsid w:val="009211E8"/>
    <w:rsid w:val="00921D17"/>
    <w:rsid w:val="00927051"/>
    <w:rsid w:val="00936F5E"/>
    <w:rsid w:val="009374CD"/>
    <w:rsid w:val="00961BC7"/>
    <w:rsid w:val="009633FD"/>
    <w:rsid w:val="009838D7"/>
    <w:rsid w:val="009C2CDC"/>
    <w:rsid w:val="009F35E9"/>
    <w:rsid w:val="009F4B6A"/>
    <w:rsid w:val="00A17278"/>
    <w:rsid w:val="00A47D17"/>
    <w:rsid w:val="00A61A8B"/>
    <w:rsid w:val="00A67C72"/>
    <w:rsid w:val="00A96BF9"/>
    <w:rsid w:val="00AC3199"/>
    <w:rsid w:val="00AC5D82"/>
    <w:rsid w:val="00B114AB"/>
    <w:rsid w:val="00B24021"/>
    <w:rsid w:val="00B27B60"/>
    <w:rsid w:val="00B45348"/>
    <w:rsid w:val="00B627D6"/>
    <w:rsid w:val="00B72BF7"/>
    <w:rsid w:val="00BA59F6"/>
    <w:rsid w:val="00BD6EAC"/>
    <w:rsid w:val="00BF583B"/>
    <w:rsid w:val="00C41A39"/>
    <w:rsid w:val="00C958B1"/>
    <w:rsid w:val="00CA36CB"/>
    <w:rsid w:val="00CB36E2"/>
    <w:rsid w:val="00CB5031"/>
    <w:rsid w:val="00D26285"/>
    <w:rsid w:val="00D34197"/>
    <w:rsid w:val="00DA1DB6"/>
    <w:rsid w:val="00DF4403"/>
    <w:rsid w:val="00E03850"/>
    <w:rsid w:val="00E14563"/>
    <w:rsid w:val="00E37B29"/>
    <w:rsid w:val="00E84108"/>
    <w:rsid w:val="00EB0940"/>
    <w:rsid w:val="00ED4CC6"/>
    <w:rsid w:val="00EE24B7"/>
    <w:rsid w:val="00F02D50"/>
    <w:rsid w:val="00F12AE9"/>
    <w:rsid w:val="00F509D0"/>
    <w:rsid w:val="00F57A45"/>
    <w:rsid w:val="00F71181"/>
    <w:rsid w:val="00F716F9"/>
    <w:rsid w:val="00F73592"/>
    <w:rsid w:val="00FE21BD"/>
    <w:rsid w:val="00FF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73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74C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72BF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styleId="a7">
    <w:name w:val="Table Grid"/>
    <w:basedOn w:val="a1"/>
    <w:uiPriority w:val="59"/>
    <w:rsid w:val="00F5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Гипертекстовая ссылка"/>
    <w:basedOn w:val="a0"/>
    <w:uiPriority w:val="99"/>
    <w:rsid w:val="00260FE6"/>
    <w:rPr>
      <w:rFonts w:cs="Times New Roman"/>
      <w:b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73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74C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72BF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styleId="a7">
    <w:name w:val="Table Grid"/>
    <w:basedOn w:val="a1"/>
    <w:uiPriority w:val="59"/>
    <w:rsid w:val="00F5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Гипертекстовая ссылка"/>
    <w:basedOn w:val="a0"/>
    <w:uiPriority w:val="99"/>
    <w:rsid w:val="00260FE6"/>
    <w:rPr>
      <w:rFonts w:cs="Times New Roman"/>
      <w:b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2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4404210/0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90E39280FDCC1DF41787B15BBE0C70DD4F52BFD4AAB80F3CBA12D488EC2A5EC1A397C61A4777F555F33B4VDQ0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1233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Пользователь Windows</cp:lastModifiedBy>
  <cp:revision>18</cp:revision>
  <cp:lastPrinted>2020-10-29T11:35:00Z</cp:lastPrinted>
  <dcterms:created xsi:type="dcterms:W3CDTF">2022-11-08T12:13:00Z</dcterms:created>
  <dcterms:modified xsi:type="dcterms:W3CDTF">2022-12-09T14:00:00Z</dcterms:modified>
</cp:coreProperties>
</file>