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540" w:rsidRPr="00BF5540" w:rsidRDefault="00BF5540" w:rsidP="00BF554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9"/>
        </w:rPr>
      </w:pPr>
      <w:r w:rsidRPr="00BF5540">
        <w:rPr>
          <w:rFonts w:ascii="Times New Roman" w:hAnsi="Times New Roman" w:cs="Times New Roman"/>
          <w:b/>
          <w:noProof/>
        </w:rPr>
        <w:drawing>
          <wp:inline distT="0" distB="0" distL="0" distR="0" wp14:anchorId="52BD67B1" wp14:editId="473FD6E7">
            <wp:extent cx="523875" cy="600075"/>
            <wp:effectExtent l="0" t="0" r="9525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540" w:rsidRPr="00BF5540" w:rsidRDefault="00BF5540" w:rsidP="00BF554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  <w:b/>
          <w:color w:val="000000"/>
          <w:spacing w:val="9"/>
        </w:rPr>
        <w:t xml:space="preserve">Совет депутатов Большеигнатовского </w:t>
      </w:r>
      <w:r w:rsidRPr="00BF5540">
        <w:rPr>
          <w:rFonts w:ascii="Times New Roman" w:hAnsi="Times New Roman" w:cs="Times New Roman"/>
          <w:b/>
          <w:color w:val="000000"/>
          <w:spacing w:val="10"/>
        </w:rPr>
        <w:t>муниципального района Республики Мордовия</w:t>
      </w:r>
    </w:p>
    <w:p w:rsidR="00BF5540" w:rsidRPr="00BF5540" w:rsidRDefault="00BF5540" w:rsidP="00BF554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  <w:b/>
        </w:rPr>
        <w:t>РЕШЕНИЕ</w:t>
      </w:r>
    </w:p>
    <w:p w:rsidR="00BF5540" w:rsidRPr="00BF5540" w:rsidRDefault="00BF5540" w:rsidP="00BF5540">
      <w:pPr>
        <w:shd w:val="clear" w:color="auto" w:fill="FFFFFF"/>
        <w:tabs>
          <w:tab w:val="left" w:pos="9356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color w:val="000000"/>
          <w:spacing w:val="-3"/>
        </w:rPr>
      </w:pPr>
      <w:r w:rsidRPr="00BF5540">
        <w:rPr>
          <w:rFonts w:ascii="Times New Roman" w:hAnsi="Times New Roman" w:cs="Times New Roman"/>
          <w:b/>
          <w:color w:val="000000"/>
        </w:rPr>
        <w:t xml:space="preserve">Совета депутатов Большеигнатовского </w:t>
      </w:r>
      <w:r w:rsidRPr="00BF5540">
        <w:rPr>
          <w:rFonts w:ascii="Times New Roman" w:hAnsi="Times New Roman" w:cs="Times New Roman"/>
          <w:b/>
          <w:color w:val="000000"/>
          <w:spacing w:val="-3"/>
        </w:rPr>
        <w:t>муниципального района седьмого созыва</w:t>
      </w:r>
    </w:p>
    <w:p w:rsidR="00BF5540" w:rsidRPr="00BF5540" w:rsidRDefault="00BF5540" w:rsidP="00BF5540">
      <w:pPr>
        <w:shd w:val="clear" w:color="auto" w:fill="FFFFFF"/>
        <w:tabs>
          <w:tab w:val="left" w:pos="9356"/>
        </w:tabs>
        <w:spacing w:after="0" w:line="240" w:lineRule="auto"/>
        <w:ind w:right="-1"/>
        <w:jc w:val="center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от «15» декабря 2022 года                                                                              № 85</w:t>
      </w:r>
    </w:p>
    <w:p w:rsidR="00BF5540" w:rsidRPr="00BF5540" w:rsidRDefault="00BF5540" w:rsidP="00BF55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5540">
        <w:rPr>
          <w:rFonts w:ascii="Times New Roman" w:hAnsi="Times New Roman" w:cs="Times New Roman"/>
          <w:color w:val="000000"/>
          <w:spacing w:val="-3"/>
        </w:rPr>
        <w:t>с. Большое Игнатово</w:t>
      </w: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5540">
        <w:rPr>
          <w:rFonts w:ascii="Times New Roman" w:hAnsi="Times New Roman" w:cs="Times New Roman"/>
          <w:b/>
        </w:rPr>
        <w:t xml:space="preserve">О Плане мероприятий по реализации Послания </w:t>
      </w:r>
    </w:p>
    <w:p w:rsidR="00BF5540" w:rsidRPr="00BF5540" w:rsidRDefault="00BF5540" w:rsidP="00BF55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5540">
        <w:rPr>
          <w:rFonts w:ascii="Times New Roman" w:hAnsi="Times New Roman" w:cs="Times New Roman"/>
          <w:b/>
        </w:rPr>
        <w:t xml:space="preserve">Главы Республики Мордовия А.А.  Здунова </w:t>
      </w:r>
    </w:p>
    <w:p w:rsidR="00BF5540" w:rsidRPr="00BF5540" w:rsidRDefault="00BF5540" w:rsidP="00BF554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F5540">
        <w:rPr>
          <w:rFonts w:ascii="Times New Roman" w:hAnsi="Times New Roman" w:cs="Times New Roman"/>
          <w:b/>
        </w:rPr>
        <w:t>Государственному Собранию Республики Мордовия на 2023 год</w:t>
      </w:r>
    </w:p>
    <w:p w:rsidR="00BF5540" w:rsidRPr="00BF5540" w:rsidRDefault="00BF5540" w:rsidP="00BF5540">
      <w:pPr>
        <w:spacing w:after="0" w:line="240" w:lineRule="auto"/>
        <w:ind w:right="2770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 xml:space="preserve">В соответствии с Федеральным законом от 6 октября 2003 г. № 131-ФЗ «Об общих принципах организации местного самоуправления в Российской Федерации», Уставом Большеигнатовского муниципального района Республики Мордовия, Совет депутатов Большеигнатовского муниципального района Республики Мордовия </w:t>
      </w:r>
      <w:r w:rsidRPr="00BF5540">
        <w:rPr>
          <w:rFonts w:ascii="Times New Roman" w:hAnsi="Times New Roman" w:cs="Times New Roman"/>
          <w:b/>
        </w:rPr>
        <w:t>решил:</w:t>
      </w:r>
    </w:p>
    <w:p w:rsidR="00BF5540" w:rsidRPr="00BF5540" w:rsidRDefault="00BF5540" w:rsidP="00DE0AE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Одобрить представленный Администрацией Большеигнатовского муниципального района  План мероприятий по реализации Послания Главы Республики Мордовия А.А. Здунова Государственному Собранию Республики Мордовия на 2023 год.</w:t>
      </w:r>
    </w:p>
    <w:p w:rsidR="00BF5540" w:rsidRPr="00BF5540" w:rsidRDefault="00BF5540" w:rsidP="00DE0AE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Администрации Большеигнатовского муниципального района Республики Мордовия утвердить представленный План мероприятий по реализации Послания Главы Республики Мордовия А.А. Здунова Государственному Собранию Республики Мордовия на 2023 год.</w:t>
      </w:r>
    </w:p>
    <w:p w:rsidR="00BF5540" w:rsidRPr="00BF5540" w:rsidRDefault="00BF5540" w:rsidP="00DE0AE7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Настоящее решение вступает в силу со дня его подписания и подлежит официальному опубликованию (обнародованию).</w:t>
      </w: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Председатель Совета депутатов</w:t>
      </w: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Большеигнатовского</w:t>
      </w: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 xml:space="preserve">муниципального района                                                          В.Н.Кечемайкин </w:t>
      </w: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Глава Большеигнатовского</w:t>
      </w:r>
    </w:p>
    <w:p w:rsidR="00BF5540" w:rsidRDefault="00BF5540" w:rsidP="00BF5540">
      <w:pPr>
        <w:spacing w:after="0" w:line="240" w:lineRule="auto"/>
        <w:rPr>
          <w:rFonts w:ascii="Times New Roman" w:hAnsi="Times New Roman" w:cs="Times New Roman"/>
        </w:rPr>
      </w:pPr>
      <w:r w:rsidRPr="00BF5540">
        <w:rPr>
          <w:rFonts w:ascii="Times New Roman" w:hAnsi="Times New Roman" w:cs="Times New Roman"/>
        </w:rPr>
        <w:t>муниципального района                                                        Т.Н.Полозова</w:t>
      </w:r>
    </w:p>
    <w:p w:rsidR="00BF5540" w:rsidRPr="00BF5540" w:rsidRDefault="00BF5540" w:rsidP="00BF5540">
      <w:pPr>
        <w:spacing w:after="0" w:line="240" w:lineRule="auto"/>
        <w:rPr>
          <w:rFonts w:ascii="Times New Roman" w:hAnsi="Times New Roman" w:cs="Times New Roman"/>
          <w:color w:val="262626"/>
          <w:lang w:eastAsia="en-US"/>
        </w:rPr>
      </w:pPr>
    </w:p>
    <w:p w:rsidR="00D9707C" w:rsidRPr="00D9707C" w:rsidRDefault="00D9707C" w:rsidP="00D9707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D9707C">
        <w:rPr>
          <w:rFonts w:ascii="Times New Roman" w:hAnsi="Times New Roman" w:cs="Times New Roman"/>
          <w:b/>
          <w:noProof/>
          <w:color w:val="000000"/>
        </w:rPr>
        <w:drawing>
          <wp:inline distT="0" distB="0" distL="0" distR="0" wp14:anchorId="05AEA53B" wp14:editId="18058667">
            <wp:extent cx="581025" cy="609600"/>
            <wp:effectExtent l="0" t="0" r="9525" b="0"/>
            <wp:docPr id="3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07C" w:rsidRPr="00D9707C" w:rsidRDefault="00D9707C" w:rsidP="00D9707C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D9707C">
        <w:rPr>
          <w:rFonts w:ascii="Times New Roman" w:hAnsi="Times New Roman" w:cs="Times New Roman"/>
          <w:b/>
          <w:color w:val="000000"/>
        </w:rPr>
        <w:t>Администрация Большеигнатовского муниципального района Республики  Мордовия</w:t>
      </w:r>
    </w:p>
    <w:p w:rsidR="00D9707C" w:rsidRPr="00D9707C" w:rsidRDefault="00D9707C" w:rsidP="00D9707C">
      <w:pPr>
        <w:keepNext/>
        <w:suppressAutoHyphens/>
        <w:spacing w:after="0" w:line="240" w:lineRule="auto"/>
        <w:outlineLvl w:val="1"/>
        <w:rPr>
          <w:rFonts w:ascii="Times New Roman" w:hAnsi="Times New Roman" w:cs="Times New Roman"/>
          <w:b/>
          <w:bCs/>
          <w:color w:val="000000"/>
          <w:lang w:eastAsia="ar-SA"/>
        </w:rPr>
      </w:pPr>
    </w:p>
    <w:p w:rsidR="00D9707C" w:rsidRPr="00D9707C" w:rsidRDefault="00D9707C" w:rsidP="00D9707C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hAnsi="Times New Roman" w:cs="Times New Roman"/>
          <w:b/>
          <w:bCs/>
          <w:color w:val="000000"/>
          <w:lang w:eastAsia="ar-SA"/>
        </w:rPr>
      </w:pPr>
      <w:r w:rsidRPr="00D9707C">
        <w:rPr>
          <w:rFonts w:ascii="Times New Roman" w:hAnsi="Times New Roman" w:cs="Times New Roman"/>
          <w:b/>
          <w:bCs/>
          <w:color w:val="000000"/>
          <w:lang w:eastAsia="ar-SA"/>
        </w:rPr>
        <w:t>ПОСТАНОВЛЕНИЕ</w:t>
      </w:r>
    </w:p>
    <w:p w:rsidR="00D9707C" w:rsidRPr="00D9707C" w:rsidRDefault="00D9707C" w:rsidP="00D9707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9707C" w:rsidRPr="00D9707C" w:rsidRDefault="00D9707C" w:rsidP="00D9707C">
      <w:pPr>
        <w:tabs>
          <w:tab w:val="center" w:pos="4677"/>
        </w:tabs>
        <w:spacing w:after="0" w:line="240" w:lineRule="auto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hAnsi="Times New Roman" w:cs="Times New Roman"/>
          <w:color w:val="000000"/>
        </w:rPr>
        <w:t xml:space="preserve">  13 декабря 2022 г.               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</w:t>
      </w:r>
      <w:r w:rsidRPr="00D9707C">
        <w:rPr>
          <w:rFonts w:ascii="Times New Roman" w:hAnsi="Times New Roman" w:cs="Times New Roman"/>
          <w:color w:val="000000"/>
        </w:rPr>
        <w:t xml:space="preserve"> № 580</w:t>
      </w:r>
    </w:p>
    <w:p w:rsidR="00D9707C" w:rsidRPr="00D9707C" w:rsidRDefault="00D9707C" w:rsidP="00D9707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hAnsi="Times New Roman" w:cs="Times New Roman"/>
          <w:color w:val="000000"/>
        </w:rPr>
        <w:t>с. Большое Игнатово</w:t>
      </w:r>
    </w:p>
    <w:p w:rsidR="00D9707C" w:rsidRPr="00D9707C" w:rsidRDefault="00D9707C" w:rsidP="00D9707C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D9707C" w:rsidRPr="00D9707C" w:rsidRDefault="00D9707C" w:rsidP="00D9707C">
      <w:pPr>
        <w:autoSpaceDE w:val="0"/>
        <w:spacing w:after="0" w:line="240" w:lineRule="auto"/>
        <w:ind w:right="3259"/>
        <w:rPr>
          <w:rFonts w:ascii="Times New Roman" w:eastAsia="Symbol" w:hAnsi="Times New Roman" w:cs="Times New Roman"/>
          <w:bCs/>
          <w:iCs/>
          <w:spacing w:val="-10"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bCs/>
          <w:iCs/>
          <w:kern w:val="2"/>
          <w:lang w:eastAsia="zh-CN" w:bidi="hi-IN"/>
        </w:rPr>
        <w:t xml:space="preserve">Об утверждении Административного регламента Администрации Большеигнатовского муниципального  района предоставления муниципальной услуги </w:t>
      </w:r>
      <w:r w:rsidRPr="00D9707C">
        <w:rPr>
          <w:rFonts w:ascii="Times New Roman" w:eastAsia="Symbol" w:hAnsi="Times New Roman" w:cs="Times New Roman"/>
          <w:bCs/>
          <w:iCs/>
          <w:spacing w:val="-10"/>
          <w:kern w:val="2"/>
          <w:lang w:eastAsia="zh-CN" w:bidi="hi-IN"/>
        </w:rPr>
        <w:t>«</w:t>
      </w:r>
      <w:r w:rsidRPr="00D9707C">
        <w:rPr>
          <w:rFonts w:ascii="Times New Roman" w:hAnsi="Times New Roman" w:cs="Times New Roman"/>
          <w:bCs/>
        </w:rPr>
        <w:t>Организация отдыха детей в каникулярное время</w:t>
      </w:r>
      <w:r w:rsidRPr="00D9707C">
        <w:rPr>
          <w:rFonts w:ascii="Times New Roman" w:eastAsia="Symbol" w:hAnsi="Times New Roman" w:cs="Times New Roman"/>
          <w:bCs/>
          <w:iCs/>
          <w:spacing w:val="-10"/>
          <w:kern w:val="2"/>
          <w:lang w:eastAsia="zh-CN" w:bidi="hi-IN"/>
        </w:rPr>
        <w:t>» в Большеигнатовском муниципальном районе Республики Мордовия</w:t>
      </w:r>
    </w:p>
    <w:p w:rsidR="00D9707C" w:rsidRPr="00D9707C" w:rsidRDefault="00D9707C" w:rsidP="00D9707C">
      <w:pPr>
        <w:spacing w:after="0" w:line="240" w:lineRule="auto"/>
        <w:ind w:firstLine="720"/>
        <w:jc w:val="center"/>
        <w:rPr>
          <w:rFonts w:ascii="Times New Roman" w:eastAsia="Symbol" w:hAnsi="Times New Roman" w:cs="Times New Roman"/>
          <w:b/>
          <w:kern w:val="2"/>
          <w:lang w:eastAsia="ar-SA" w:bidi="hi-IN"/>
        </w:rPr>
      </w:pPr>
    </w:p>
    <w:p w:rsidR="00D9707C" w:rsidRPr="00D9707C" w:rsidRDefault="00D9707C" w:rsidP="00D9707C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kern w:val="2"/>
          <w:lang w:eastAsia="zh-CN" w:bidi="hi-IN"/>
        </w:rPr>
        <w:t>В  соответствии с Федеральным законом от 29 декабря 2012 года №273-ФЗ «Об образовании в Российской Федерации», Федеральным законом от 2 мая 2006 г. № 59-ФЗ «О порядке рассмотрения обращений граждан Российской Федерации», Постановлением Правительства Российской Федерации  от 20 июля 2021 г. N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Федерации», Администрация Большеигнатовского муниципального района  постановляет:</w:t>
      </w:r>
      <w:bookmarkStart w:id="0" w:name="sub_11"/>
    </w:p>
    <w:p w:rsidR="00D9707C" w:rsidRPr="00D9707C" w:rsidRDefault="00D9707C" w:rsidP="00D9707C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kern w:val="2"/>
          <w:lang w:eastAsia="zh-CN" w:bidi="hi-IN"/>
        </w:rPr>
        <w:t xml:space="preserve">     1. Утвердить прилагаемый Административный регламент Администрации Большеигнатовского муниципального  района предоставления муниципальной услуги «Организация отдыха детей в каникулярное время» в Большеигнатовском муниципальном районе Республики Мордовия.</w:t>
      </w:r>
      <w:bookmarkEnd w:id="0"/>
    </w:p>
    <w:p w:rsidR="00D9707C" w:rsidRPr="00D9707C" w:rsidRDefault="00D9707C" w:rsidP="00D9707C">
      <w:pPr>
        <w:tabs>
          <w:tab w:val="left" w:pos="1134"/>
        </w:tabs>
        <w:spacing w:after="0" w:line="240" w:lineRule="auto"/>
        <w:ind w:firstLine="349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kern w:val="2"/>
          <w:lang w:eastAsia="zh-CN" w:bidi="hi-IN"/>
        </w:rPr>
        <w:t>2. Контроль за исполнением настоящего постановления возложить на заместителя Главы Большеигнатовского муниципального района по социальным вопросам - начальника управления по социальной работе Администрации Большеигнатовского муниципального района Кирееву Т.М.</w:t>
      </w:r>
    </w:p>
    <w:p w:rsidR="00D9707C" w:rsidRPr="00D9707C" w:rsidRDefault="00D9707C" w:rsidP="00D9707C">
      <w:pPr>
        <w:tabs>
          <w:tab w:val="left" w:pos="1134"/>
        </w:tabs>
        <w:spacing w:after="0" w:line="240" w:lineRule="auto"/>
        <w:ind w:firstLine="426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kern w:val="2"/>
          <w:lang w:eastAsia="zh-CN" w:bidi="hi-IN"/>
        </w:rPr>
        <w:t>3. Настоящее постановление вступает в силу после дня официального опубликования (обнародования).</w:t>
      </w:r>
    </w:p>
    <w:p w:rsidR="00D9707C" w:rsidRPr="00D9707C" w:rsidRDefault="00D9707C" w:rsidP="00D9707C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</w:p>
    <w:p w:rsidR="00D9707C" w:rsidRPr="00D9707C" w:rsidRDefault="00D9707C" w:rsidP="00D9707C">
      <w:pPr>
        <w:spacing w:after="0" w:line="240" w:lineRule="auto"/>
        <w:ind w:firstLine="720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eastAsia="Symbol" w:hAnsi="Times New Roman" w:cs="Times New Roman"/>
          <w:bCs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bCs/>
          <w:kern w:val="2"/>
          <w:lang w:eastAsia="zh-CN" w:bidi="hi-IN"/>
        </w:rPr>
        <w:t>Глава Большеигнатовского</w:t>
      </w:r>
      <w:r w:rsidRPr="00D9707C">
        <w:rPr>
          <w:rFonts w:ascii="Times New Roman" w:eastAsia="Symbol" w:hAnsi="Times New Roman" w:cs="Times New Roman"/>
          <w:kern w:val="2"/>
          <w:lang w:eastAsia="zh-CN" w:bidi="hi-IN"/>
        </w:rPr>
        <w:t xml:space="preserve"> 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eastAsia="Symbol" w:hAnsi="Times New Roman" w:cs="Times New Roman"/>
          <w:kern w:val="2"/>
          <w:lang w:eastAsia="zh-CN" w:bidi="hi-IN"/>
        </w:rPr>
      </w:pPr>
      <w:r w:rsidRPr="00D9707C">
        <w:rPr>
          <w:rFonts w:ascii="Times New Roman" w:eastAsia="Symbol" w:hAnsi="Times New Roman" w:cs="Times New Roman"/>
          <w:bCs/>
          <w:kern w:val="2"/>
          <w:lang w:eastAsia="zh-CN" w:bidi="hi-IN"/>
        </w:rPr>
        <w:t xml:space="preserve">муниципального района </w:t>
      </w:r>
      <w:r w:rsidRPr="00D9707C">
        <w:rPr>
          <w:rFonts w:ascii="Times New Roman" w:eastAsia="Symbol" w:hAnsi="Times New Roman" w:cs="Times New Roman"/>
          <w:kern w:val="2"/>
          <w:lang w:eastAsia="zh-CN" w:bidi="hi-IN"/>
        </w:rPr>
        <w:t xml:space="preserve">                                                          Т.Н.Полозова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left="2694"/>
        <w:jc w:val="right"/>
        <w:rPr>
          <w:rFonts w:ascii="Times New Roman" w:hAnsi="Times New Roman" w:cs="Times New Roman"/>
          <w:bCs/>
        </w:rPr>
      </w:pPr>
      <w:bookmarkStart w:id="1" w:name="sub_1000"/>
      <w:r w:rsidRPr="00D9707C">
        <w:rPr>
          <w:rFonts w:ascii="Times New Roman" w:hAnsi="Times New Roman" w:cs="Times New Roman"/>
          <w:bCs/>
        </w:rPr>
        <w:t>Утвержденный</w:t>
      </w:r>
      <w:r w:rsidRPr="00D9707C">
        <w:rPr>
          <w:rFonts w:ascii="Times New Roman" w:hAnsi="Times New Roman" w:cs="Times New Roman"/>
          <w:bCs/>
        </w:rPr>
        <w:br/>
        <w:t>постановлением Администрации</w:t>
      </w:r>
      <w:r w:rsidRPr="00D9707C">
        <w:rPr>
          <w:rFonts w:ascii="Times New Roman" w:hAnsi="Times New Roman" w:cs="Times New Roman"/>
          <w:bCs/>
        </w:rPr>
        <w:br/>
        <w:t xml:space="preserve">Большеигнатовского муниципального района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left="2694"/>
        <w:jc w:val="right"/>
        <w:rPr>
          <w:rFonts w:ascii="Times New Roman" w:hAnsi="Times New Roman" w:cs="Times New Roman"/>
          <w:bCs/>
        </w:rPr>
      </w:pPr>
      <w:r w:rsidRPr="00D9707C"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bCs/>
        </w:rPr>
        <w:t>13.12.</w:t>
      </w:r>
      <w:r w:rsidRPr="00D9707C">
        <w:rPr>
          <w:rFonts w:ascii="Times New Roman" w:hAnsi="Times New Roman" w:cs="Times New Roman"/>
          <w:bCs/>
        </w:rPr>
        <w:t>2022 №</w:t>
      </w:r>
      <w:r>
        <w:rPr>
          <w:rFonts w:ascii="Times New Roman" w:hAnsi="Times New Roman" w:cs="Times New Roman"/>
          <w:bCs/>
        </w:rPr>
        <w:t xml:space="preserve"> 580</w:t>
      </w:r>
    </w:p>
    <w:bookmarkEnd w:id="1"/>
    <w:p w:rsidR="00D9707C" w:rsidRPr="00D9707C" w:rsidRDefault="00D9707C" w:rsidP="00D9707C">
      <w:pPr>
        <w:autoSpaceDE w:val="0"/>
        <w:spacing w:after="0" w:line="240" w:lineRule="auto"/>
        <w:ind w:left="2694" w:right="-1"/>
        <w:jc w:val="right"/>
        <w:rPr>
          <w:rFonts w:ascii="Times New Roman" w:eastAsia="Symbol" w:hAnsi="Times New Roman" w:cs="Times New Roman"/>
          <w:bCs/>
          <w:iCs/>
          <w:spacing w:val="-10"/>
          <w:kern w:val="2"/>
          <w:lang w:eastAsia="zh-CN" w:bidi="hi-IN"/>
        </w:rPr>
      </w:pPr>
      <w:r w:rsidRPr="00D9707C">
        <w:rPr>
          <w:rFonts w:ascii="Times New Roman" w:hAnsi="Times New Roman" w:cs="Times New Roman"/>
        </w:rPr>
        <w:t>«</w:t>
      </w:r>
      <w:r w:rsidRPr="00D9707C">
        <w:rPr>
          <w:rFonts w:ascii="Times New Roman" w:eastAsia="Symbol" w:hAnsi="Times New Roman" w:cs="Times New Roman"/>
          <w:bCs/>
          <w:iCs/>
          <w:kern w:val="2"/>
          <w:lang w:eastAsia="zh-CN" w:bidi="hi-IN"/>
        </w:rPr>
        <w:t xml:space="preserve">Об утверждении Административного регламента Администрации Большеигнатовского муниципального  района предоставления муниципальной услуги </w:t>
      </w:r>
      <w:r w:rsidRPr="00D9707C">
        <w:rPr>
          <w:rFonts w:ascii="Times New Roman" w:eastAsia="Symbol" w:hAnsi="Times New Roman" w:cs="Times New Roman"/>
          <w:bCs/>
          <w:iCs/>
          <w:spacing w:val="-10"/>
          <w:kern w:val="2"/>
          <w:lang w:eastAsia="zh-CN" w:bidi="hi-IN"/>
        </w:rPr>
        <w:t>«</w:t>
      </w:r>
      <w:r w:rsidRPr="00D9707C">
        <w:rPr>
          <w:rFonts w:ascii="Times New Roman" w:hAnsi="Times New Roman" w:cs="Times New Roman"/>
          <w:bCs/>
        </w:rPr>
        <w:t>Организация отдыха детей в каникулярное время</w:t>
      </w:r>
      <w:r w:rsidRPr="00D9707C">
        <w:rPr>
          <w:rFonts w:ascii="Times New Roman" w:eastAsia="Symbol" w:hAnsi="Times New Roman" w:cs="Times New Roman"/>
          <w:bCs/>
          <w:iCs/>
          <w:spacing w:val="-10"/>
          <w:kern w:val="2"/>
          <w:lang w:eastAsia="zh-CN" w:bidi="hi-IN"/>
        </w:rPr>
        <w:t>» в Большеигнатовском муниципальном районе Республики Мордовия</w:t>
      </w:r>
      <w:r w:rsidRPr="00D9707C">
        <w:rPr>
          <w:rFonts w:ascii="Times New Roman" w:hAnsi="Times New Roman" w:cs="Times New Roman"/>
        </w:rPr>
        <w:t>»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" w:name="sub_100"/>
      <w:r w:rsidRPr="00D9707C">
        <w:rPr>
          <w:rFonts w:ascii="Times New Roman" w:hAnsi="Times New Roman" w:cs="Times New Roman"/>
          <w:b/>
          <w:bCs/>
        </w:rPr>
        <w:t>Административный регламент Администрации Большеигнатовского муниципального  района предоставления муниципальной услуги «Организация отдыха детей в каникулярное время» в Большеигнатовском муниципальном районе Республики Мордовия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/>
          <w:bCs/>
        </w:rPr>
        <w:t>Раздел 1. Общие положения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3" w:name="sub_110"/>
      <w:bookmarkEnd w:id="2"/>
      <w:r w:rsidRPr="00D9707C">
        <w:rPr>
          <w:rFonts w:ascii="Times New Roman" w:hAnsi="Times New Roman" w:cs="Times New Roman"/>
          <w:b/>
          <w:bCs/>
        </w:rPr>
        <w:t>Подраздел 1. Предмет регулирования административного регламента</w:t>
      </w:r>
      <w:bookmarkEnd w:id="3"/>
    </w:p>
    <w:p w:rsidR="00D9707C" w:rsidRPr="00D9707C" w:rsidRDefault="00D9707C" w:rsidP="00D9707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4" w:name="sub_1001"/>
      <w:r w:rsidRPr="00D9707C">
        <w:rPr>
          <w:rFonts w:ascii="Times New Roman" w:hAnsi="Times New Roman" w:cs="Times New Roman"/>
        </w:rPr>
        <w:t xml:space="preserve">        1. Административный регламент Администрации Большеигнатовского муниципального района предоставления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  <w:bookmarkStart w:id="5" w:name="sub_1002"/>
      <w:bookmarkEnd w:id="4"/>
    </w:p>
    <w:p w:rsidR="00D9707C" w:rsidRPr="00D9707C" w:rsidRDefault="00D9707C" w:rsidP="00D9707C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  <w:bookmarkEnd w:id="5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6" w:name="sub_120"/>
      <w:r w:rsidRPr="00D9707C">
        <w:rPr>
          <w:rFonts w:ascii="Times New Roman" w:hAnsi="Times New Roman" w:cs="Times New Roman"/>
          <w:b/>
          <w:bCs/>
        </w:rPr>
        <w:t>Подраздел 2. Круг заявителей</w:t>
      </w:r>
      <w:bookmarkEnd w:id="6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3. Заявителями на предоставление муниципальной услуги являются родители (законные представители)  детей в возрасте от 6,6 до 17 лет включительно, проживающие на территории Большеигнатовского муниципального района Республики Мордовия  (далее - Заявители).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Интересы Заявителей могут представлять лица, обладающие соответствующими полномочиями.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 xml:space="preserve">       4.  </w:t>
      </w:r>
      <w:r w:rsidRPr="00D9707C">
        <w:rPr>
          <w:rFonts w:ascii="Times New Roman" w:hAnsi="Times New Roman" w:cs="Times New Roman"/>
          <w:snapToGrid w:val="0"/>
        </w:rPr>
        <w:t>Получателями муниципальной услуги являются:</w:t>
      </w:r>
      <w:r w:rsidRPr="00D9707C">
        <w:rPr>
          <w:rFonts w:ascii="Times New Roman" w:hAnsi="Times New Roman" w:cs="Times New Roman"/>
          <w:b/>
          <w:bCs/>
          <w:snapToGrid w:val="0"/>
        </w:rPr>
        <w:t xml:space="preserve"> </w:t>
      </w:r>
      <w:r w:rsidRPr="00D9707C">
        <w:rPr>
          <w:rFonts w:ascii="Times New Roman" w:hAnsi="Times New Roman" w:cs="Times New Roman"/>
          <w:snapToGrid w:val="0"/>
        </w:rPr>
        <w:t xml:space="preserve">несовершеннолетние граждане, </w:t>
      </w:r>
      <w:r w:rsidRPr="00D9707C">
        <w:rPr>
          <w:rFonts w:ascii="Times New Roman" w:hAnsi="Times New Roman" w:cs="Times New Roman"/>
        </w:rPr>
        <w:t>в возрасте от 6,6 лет до 17 лет включительно, проживающие на территории Большеигнатовского муниципального района и обучающиеся в общеобразовательных учреждениях района.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</w:rPr>
      </w:pPr>
      <w:bookmarkStart w:id="7" w:name="sub_130"/>
      <w:r w:rsidRPr="00D9707C">
        <w:rPr>
          <w:rFonts w:ascii="Times New Roman" w:hAnsi="Times New Roman" w:cs="Times New Roman"/>
          <w:b/>
          <w:bCs/>
        </w:rPr>
        <w:t xml:space="preserve"> Подраздел 3. Требования к порядку информирования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/>
          <w:bCs/>
        </w:rPr>
        <w:t>о предоставлении муниципальной услуги</w:t>
      </w:r>
      <w:bookmarkEnd w:id="7"/>
    </w:p>
    <w:p w:rsidR="00D9707C" w:rsidRPr="00D9707C" w:rsidRDefault="00D9707C" w:rsidP="00D9707C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8" w:name="sub_1005"/>
      <w:r w:rsidRPr="00D9707C">
        <w:rPr>
          <w:rFonts w:ascii="Times New Roman" w:hAnsi="Times New Roman" w:cs="Times New Roman"/>
        </w:rPr>
        <w:t xml:space="preserve">         5. Информирование о порядке предоставления муниципальной услуги  осуществляется в Управлении по социальной работе Администрации Большеигнатовского муниципального района  Республики Мордовия (далее – Уполномоченный орган); непосредственно в общеобразовательных учреждениях Большеигнатовского муниципального района (далее – Учреждение),  с использованием средств почтовой, телефонной связи, электронного информирования, публикаций в средствах массовой информации.</w:t>
      </w:r>
    </w:p>
    <w:bookmarkEnd w:id="8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Информация, предоставляемая гражданам о муниципальной услуге, является открытой и общедоступ</w:t>
      </w:r>
      <w:bookmarkStart w:id="9" w:name="sub_1006"/>
      <w:r w:rsidRPr="00D9707C">
        <w:rPr>
          <w:rFonts w:ascii="Times New Roman" w:hAnsi="Times New Roman" w:cs="Times New Roman"/>
        </w:rPr>
        <w:t>ной; предоставляется бесплатно.</w:t>
      </w:r>
    </w:p>
    <w:p w:rsidR="00D9707C" w:rsidRPr="00D9707C" w:rsidRDefault="00D9707C" w:rsidP="00D9707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6. Информация о месте нахождении, номерах телефонов для справок, адресах  Уполномоченного органа и Учреждений, предоставляющих муниципальную услугу, приведена в </w:t>
      </w:r>
      <w:hyperlink w:anchor="sub_1100" w:history="1">
        <w:r w:rsidRPr="00D9707C">
          <w:rPr>
            <w:rFonts w:ascii="Times New Roman" w:hAnsi="Times New Roman" w:cs="Times New Roman"/>
          </w:rPr>
          <w:t>Приложении 1</w:t>
        </w:r>
      </w:hyperlink>
      <w:r w:rsidRPr="00D9707C">
        <w:rPr>
          <w:rFonts w:ascii="Times New Roman" w:hAnsi="Times New Roman" w:cs="Times New Roman"/>
          <w:color w:val="FF0000"/>
        </w:rPr>
        <w:t xml:space="preserve"> </w:t>
      </w:r>
      <w:r w:rsidRPr="00D9707C">
        <w:rPr>
          <w:rFonts w:ascii="Times New Roman" w:hAnsi="Times New Roman" w:cs="Times New Roman"/>
        </w:rPr>
        <w:t>к настоящему Административному регламенту.</w:t>
      </w:r>
      <w:bookmarkStart w:id="10" w:name="sub_1007"/>
      <w:bookmarkEnd w:id="9"/>
    </w:p>
    <w:p w:rsidR="00D9707C" w:rsidRPr="00D9707C" w:rsidRDefault="00D9707C" w:rsidP="00D9707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7. Для получения информации об организации отдыха детей в каникулярное время на территории Большеигнатовского муниципального района, Заявитель вправе обратиться в Уполномоченный орган и/или в Учреждение</w:t>
      </w:r>
      <w:bookmarkEnd w:id="10"/>
      <w:r w:rsidRPr="00D9707C">
        <w:rPr>
          <w:rFonts w:ascii="Times New Roman" w:hAnsi="Times New Roman" w:cs="Times New Roman"/>
        </w:rPr>
        <w:t>:</w:t>
      </w:r>
    </w:p>
    <w:p w:rsidR="00D9707C" w:rsidRPr="00D9707C" w:rsidRDefault="00D9707C" w:rsidP="00DE0AE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в устной форме лично;</w:t>
      </w:r>
    </w:p>
    <w:p w:rsidR="00D9707C" w:rsidRPr="00D9707C" w:rsidRDefault="00D9707C" w:rsidP="00DE0AE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по телефону;</w:t>
      </w:r>
    </w:p>
    <w:p w:rsidR="00D9707C" w:rsidRPr="00D9707C" w:rsidRDefault="00D9707C" w:rsidP="00DE0AE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по адресу электронной почты.</w:t>
      </w:r>
      <w:bookmarkStart w:id="11" w:name="sub_1008"/>
    </w:p>
    <w:p w:rsidR="00D9707C" w:rsidRPr="00D9707C" w:rsidRDefault="00D9707C" w:rsidP="00D9707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8. Основными требованиями к информированию граждан являются:</w:t>
      </w:r>
    </w:p>
    <w:bookmarkEnd w:id="11"/>
    <w:p w:rsidR="00D9707C" w:rsidRPr="00D9707C" w:rsidRDefault="00D9707C" w:rsidP="00DE0AE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достоверность предоставляемой информации;</w:t>
      </w:r>
    </w:p>
    <w:p w:rsidR="00D9707C" w:rsidRPr="00D9707C" w:rsidRDefault="00D9707C" w:rsidP="00DE0AE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четкость в изложении информации;</w:t>
      </w:r>
    </w:p>
    <w:p w:rsidR="00D9707C" w:rsidRPr="00D9707C" w:rsidRDefault="00D9707C" w:rsidP="00DE0AE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полнота информации;</w:t>
      </w:r>
    </w:p>
    <w:p w:rsidR="00D9707C" w:rsidRPr="00D9707C" w:rsidRDefault="00D9707C" w:rsidP="00DE0AE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наглядность форм предоставляемой информации;</w:t>
      </w:r>
    </w:p>
    <w:p w:rsidR="00D9707C" w:rsidRPr="00D9707C" w:rsidRDefault="00D9707C" w:rsidP="00DE0AE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удобство и доступность получения информации;</w:t>
      </w:r>
    </w:p>
    <w:p w:rsidR="00D9707C" w:rsidRPr="00D9707C" w:rsidRDefault="00D9707C" w:rsidP="00DE0AE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оперативность предоставления информации.</w:t>
      </w:r>
    </w:p>
    <w:p w:rsidR="00D9707C" w:rsidRPr="00D9707C" w:rsidRDefault="00D9707C" w:rsidP="00D9707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2" w:name="sub_1009"/>
      <w:r w:rsidRPr="00D9707C">
        <w:rPr>
          <w:rFonts w:ascii="Times New Roman" w:hAnsi="Times New Roman" w:cs="Times New Roman"/>
        </w:rPr>
        <w:t xml:space="preserve">     9. Информирование граждан организуется следующим образом:</w:t>
      </w:r>
      <w:bookmarkEnd w:id="12"/>
    </w:p>
    <w:p w:rsidR="00D9707C" w:rsidRPr="00D9707C" w:rsidRDefault="00D9707C" w:rsidP="00DE0AE7">
      <w:pPr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индивидуальное информирование;</w:t>
      </w:r>
    </w:p>
    <w:p w:rsidR="00D9707C" w:rsidRPr="00D9707C" w:rsidRDefault="00D9707C" w:rsidP="00DE0AE7">
      <w:pPr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hanging="42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публичное информирование.</w:t>
      </w:r>
      <w:bookmarkStart w:id="13" w:name="sub_1010"/>
    </w:p>
    <w:p w:rsidR="00D9707C" w:rsidRPr="00D9707C" w:rsidRDefault="00D9707C" w:rsidP="00D9707C">
      <w:pPr>
        <w:widowControl w:val="0"/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10. Информирование проводится в форме:</w:t>
      </w:r>
    </w:p>
    <w:bookmarkEnd w:id="13"/>
    <w:p w:rsidR="00D9707C" w:rsidRPr="00D9707C" w:rsidRDefault="00D9707C" w:rsidP="00DE0AE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устного информирования;</w:t>
      </w:r>
    </w:p>
    <w:p w:rsidR="00D9707C" w:rsidRPr="00D9707C" w:rsidRDefault="00D9707C" w:rsidP="00DE0AE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письменного информирования;</w:t>
      </w:r>
    </w:p>
    <w:p w:rsidR="00D9707C" w:rsidRPr="00D9707C" w:rsidRDefault="00D9707C" w:rsidP="00DE0AE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размещения соответствующей информации в средствах массовой информации;</w:t>
      </w:r>
    </w:p>
    <w:p w:rsidR="00D9707C" w:rsidRPr="00D9707C" w:rsidRDefault="00D9707C" w:rsidP="00DE0AE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размещения в сети Интернет на </w:t>
      </w:r>
      <w:hyperlink r:id="rId10" w:history="1">
        <w:r w:rsidRPr="00D9707C">
          <w:rPr>
            <w:rFonts w:ascii="Times New Roman" w:hAnsi="Times New Roman" w:cs="Times New Roman"/>
          </w:rPr>
          <w:t>официальном сайте</w:t>
        </w:r>
      </w:hyperlink>
      <w:r w:rsidRPr="00D9707C">
        <w:rPr>
          <w:rFonts w:ascii="Times New Roman" w:hAnsi="Times New Roman" w:cs="Times New Roman"/>
        </w:rPr>
        <w:t xml:space="preserve"> Уполномоченного органа  (</w:t>
      </w:r>
      <w:hyperlink r:id="rId11" w:history="1">
        <w:r w:rsidRPr="00D9707C">
          <w:rPr>
            <w:rStyle w:val="af2"/>
            <w:rFonts w:ascii="Times New Roman" w:hAnsi="Times New Roman" w:cs="Times New Roman"/>
            <w:color w:val="000000"/>
          </w:rPr>
          <w:t>https://bolsheignatovskoe-r13.gosweb.gosuslugi.ru</w:t>
        </w:r>
      </w:hyperlink>
      <w:r w:rsidRPr="00D9707C">
        <w:rPr>
          <w:rFonts w:ascii="Times New Roman" w:hAnsi="Times New Roman" w:cs="Times New Roman"/>
          <w:color w:val="000000"/>
        </w:rPr>
        <w:t>)</w:t>
      </w:r>
      <w:r w:rsidRPr="00D9707C">
        <w:rPr>
          <w:rFonts w:ascii="Times New Roman" w:hAnsi="Times New Roman" w:cs="Times New Roman"/>
          <w:color w:val="2C2D2E"/>
        </w:rPr>
        <w:t xml:space="preserve"> </w:t>
      </w:r>
      <w:r w:rsidRPr="00D9707C">
        <w:rPr>
          <w:rFonts w:ascii="Times New Roman" w:hAnsi="Times New Roman" w:cs="Times New Roman"/>
        </w:rPr>
        <w:t>и Учреждения (</w:t>
      </w:r>
      <w:r w:rsidRPr="00D9707C">
        <w:rPr>
          <w:rFonts w:ascii="Times New Roman" w:hAnsi="Times New Roman" w:cs="Times New Roman"/>
          <w:lang w:val="en-US"/>
        </w:rPr>
        <w:t>https</w:t>
      </w:r>
      <w:r w:rsidRPr="00D9707C">
        <w:rPr>
          <w:rFonts w:ascii="Times New Roman" w:hAnsi="Times New Roman" w:cs="Times New Roman"/>
        </w:rPr>
        <w:t>://</w:t>
      </w:r>
      <w:r w:rsidRPr="00D9707C">
        <w:rPr>
          <w:rFonts w:ascii="Times New Roman" w:hAnsi="Times New Roman" w:cs="Times New Roman"/>
          <w:color w:val="000000"/>
          <w:lang w:val="en-US"/>
        </w:rPr>
        <w:t>shkolabolsheignatovskaya</w:t>
      </w:r>
      <w:r w:rsidRPr="00D9707C">
        <w:rPr>
          <w:rFonts w:ascii="Times New Roman" w:hAnsi="Times New Roman" w:cs="Times New Roman"/>
          <w:color w:val="000000"/>
        </w:rPr>
        <w:t>-</w:t>
      </w:r>
      <w:r w:rsidRPr="00D9707C">
        <w:rPr>
          <w:rFonts w:ascii="Times New Roman" w:hAnsi="Times New Roman" w:cs="Times New Roman"/>
          <w:color w:val="000000"/>
          <w:lang w:val="en-US"/>
        </w:rPr>
        <w:t>r</w:t>
      </w:r>
      <w:r w:rsidRPr="00D9707C">
        <w:rPr>
          <w:rFonts w:ascii="Times New Roman" w:hAnsi="Times New Roman" w:cs="Times New Roman"/>
          <w:color w:val="000000"/>
        </w:rPr>
        <w:t>13.</w:t>
      </w:r>
      <w:r w:rsidRPr="00D9707C">
        <w:rPr>
          <w:rFonts w:ascii="Times New Roman" w:hAnsi="Times New Roman" w:cs="Times New Roman"/>
          <w:color w:val="000000"/>
          <w:lang w:val="en-US"/>
        </w:rPr>
        <w:t>gosweb</w:t>
      </w:r>
      <w:r w:rsidRPr="00D9707C">
        <w:rPr>
          <w:rFonts w:ascii="Times New Roman" w:hAnsi="Times New Roman" w:cs="Times New Roman"/>
          <w:color w:val="000000"/>
        </w:rPr>
        <w:t>.</w:t>
      </w:r>
      <w:r w:rsidRPr="00D9707C">
        <w:rPr>
          <w:rFonts w:ascii="Times New Roman" w:hAnsi="Times New Roman" w:cs="Times New Roman"/>
          <w:color w:val="000000"/>
          <w:lang w:val="en-US"/>
        </w:rPr>
        <w:t>gosuslugi</w:t>
      </w:r>
      <w:r w:rsidRPr="00D9707C">
        <w:rPr>
          <w:rFonts w:ascii="Times New Roman" w:hAnsi="Times New Roman" w:cs="Times New Roman"/>
          <w:color w:val="000000"/>
        </w:rPr>
        <w:t>.</w:t>
      </w:r>
      <w:r w:rsidRPr="00D9707C">
        <w:rPr>
          <w:rFonts w:ascii="Times New Roman" w:hAnsi="Times New Roman" w:cs="Times New Roman"/>
          <w:color w:val="000000"/>
          <w:lang w:val="en-US"/>
        </w:rPr>
        <w:t>ru</w:t>
      </w:r>
      <w:r w:rsidRPr="00D9707C">
        <w:rPr>
          <w:rFonts w:ascii="Times New Roman" w:hAnsi="Times New Roman" w:cs="Times New Roman"/>
          <w:color w:val="000000"/>
        </w:rPr>
        <w:t>)</w:t>
      </w:r>
      <w:r w:rsidRPr="00D9707C">
        <w:rPr>
          <w:rFonts w:ascii="Times New Roman" w:hAnsi="Times New Roman" w:cs="Times New Roman"/>
        </w:rPr>
        <w:t>;</w:t>
      </w:r>
    </w:p>
    <w:p w:rsidR="00D9707C" w:rsidRPr="00D9707C" w:rsidRDefault="00D9707C" w:rsidP="00DE0AE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использования средств телефонной связи;</w:t>
      </w:r>
    </w:p>
    <w:p w:rsidR="00D9707C" w:rsidRPr="00D9707C" w:rsidRDefault="00D9707C" w:rsidP="00DE0AE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размещения на информационных стендах в зданиях Уполномоченного органа и в Учреждениях.</w:t>
      </w:r>
    </w:p>
    <w:p w:rsidR="00D9707C" w:rsidRPr="00D9707C" w:rsidRDefault="00D9707C" w:rsidP="00D9707C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14" w:name="sub_1011"/>
      <w:r w:rsidRPr="00D9707C">
        <w:rPr>
          <w:rFonts w:ascii="Times New Roman" w:hAnsi="Times New Roman" w:cs="Times New Roman"/>
        </w:rPr>
        <w:t xml:space="preserve">      11. Индивидуальное устное информирование граждан осуществляется сотрудниками Уполномоченного органа, а также Учреждениями при  обращении граждан за информацией:</w:t>
      </w:r>
    </w:p>
    <w:bookmarkEnd w:id="14"/>
    <w:p w:rsidR="00D9707C" w:rsidRPr="00D9707C" w:rsidRDefault="00D9707C" w:rsidP="00DE0A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при личном обращении;</w:t>
      </w:r>
    </w:p>
    <w:p w:rsidR="00D9707C" w:rsidRPr="00D9707C" w:rsidRDefault="00D9707C" w:rsidP="00DE0AE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по телефону.</w:t>
      </w:r>
      <w:bookmarkStart w:id="15" w:name="sub_1012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12.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необходимости, привлекать других специалистов. Время ожидания граждан при индивидуальном устном информировании не может превышать 15 минут.</w:t>
      </w:r>
      <w:bookmarkStart w:id="16" w:name="sub_1013"/>
      <w:bookmarkEnd w:id="15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 xml:space="preserve">         13. Время ожидания очереди на личный прием к руководителю Учреждения при получении информации о процедуре предоставления муниципальной услуги не должно превышать 10 минут.</w:t>
      </w:r>
    </w:p>
    <w:bookmarkEnd w:id="16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В случае,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</w:t>
      </w:r>
      <w:bookmarkStart w:id="17" w:name="sub_1014"/>
      <w:r w:rsidRPr="00D9707C">
        <w:rPr>
          <w:rFonts w:ascii="Times New Roman" w:hAnsi="Times New Roman" w:cs="Times New Roman"/>
        </w:rPr>
        <w:t>емя для устного информирования.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14. Обязанности должностных лиц при ответе на телефонные звонки, устные и письменные обращения граждан или организаций:</w:t>
      </w:r>
    </w:p>
    <w:bookmarkEnd w:id="17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соответствии с графиком работы Уполномоченного органа или Учреждения.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Учреждения, в которое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</w:t>
      </w:r>
      <w:bookmarkStart w:id="18" w:name="sub_1015"/>
      <w:r w:rsidRPr="00D9707C">
        <w:rPr>
          <w:rFonts w:ascii="Times New Roman" w:hAnsi="Times New Roman" w:cs="Times New Roman"/>
        </w:rPr>
        <w:t>о, когда и что должен сделать).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</w:t>
      </w:r>
      <w:bookmarkStart w:id="19" w:name="sub_1018"/>
      <w:bookmarkEnd w:id="18"/>
      <w:r w:rsidRPr="00D9707C">
        <w:rPr>
          <w:rFonts w:ascii="Times New Roman" w:hAnsi="Times New Roman" w:cs="Times New Roman"/>
        </w:rPr>
        <w:t>15. Если информация, полученная в Учреждении, не удовлетворяет гражданина, то гражданин вправе в письменном виде или устно обратиться в адрес начальника Уполномоченного органа,  специалиста Уполномоченного органа, курирующего предоставление муниципальной услуги.</w:t>
      </w:r>
      <w:bookmarkStart w:id="20" w:name="sub_1019"/>
      <w:bookmarkEnd w:id="19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16. На стендах в зданиях Учреждений размещаются информационные материалы, содержащие сведения о порядке предоставления муниципальной услуги, в том числе:</w:t>
      </w:r>
    </w:p>
    <w:bookmarkEnd w:id="20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исчерпывающая информация о порядке предоставления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адреса и время приема в органах местного самоуправления, организациях, последовательность их посещения;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перечень, формы документов для заполнения, образцы заполнения документов.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1" w:name="sub_200"/>
      <w:r w:rsidRPr="00D9707C">
        <w:rPr>
          <w:rFonts w:ascii="Times New Roman" w:hAnsi="Times New Roman" w:cs="Times New Roman"/>
          <w:b/>
          <w:bCs/>
        </w:rPr>
        <w:t>Раздел 2. Стандарт предоставления муниципальной услуги</w:t>
      </w:r>
      <w:bookmarkEnd w:id="21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22" w:name="sub_210"/>
      <w:r w:rsidRPr="00D9707C">
        <w:rPr>
          <w:rFonts w:ascii="Times New Roman" w:hAnsi="Times New Roman" w:cs="Times New Roman"/>
          <w:b/>
          <w:bCs/>
        </w:rPr>
        <w:t>Подраздел 1.  Наименование муниципальной услуги</w:t>
      </w:r>
      <w:bookmarkEnd w:id="22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23" w:name="sub_1020"/>
      <w:r w:rsidRPr="00D9707C">
        <w:rPr>
          <w:rFonts w:ascii="Times New Roman" w:hAnsi="Times New Roman" w:cs="Times New Roman"/>
        </w:rPr>
        <w:t xml:space="preserve">       17. Наименование муниципальной услуги "Организация отдыха детей в каникулярное время" в Большеигнатовском муниципальном районе.</w:t>
      </w:r>
    </w:p>
    <w:bookmarkEnd w:id="23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Результатом предоставления муниципальной услуги "Организация отдыха и оздоровления детей в каникулярное время" является: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 зачисление  ребёнка в один из оздоровительных лагерей, функционирующих в каникулярное время на территории Большеигнатовского муниципального района и реализующих программу отдыха и оздоровления детей;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  отказ  в зачислении ребёнка в лагерь.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</w:rPr>
      </w:pPr>
      <w:bookmarkStart w:id="24" w:name="sub_220"/>
      <w:r w:rsidRPr="00D9707C">
        <w:rPr>
          <w:rFonts w:ascii="Times New Roman" w:hAnsi="Times New Roman" w:cs="Times New Roman"/>
          <w:b/>
          <w:bCs/>
        </w:rPr>
        <w:t>Подраздел 2. Наименование органа, предоставляющего муниципальную услугу</w:t>
      </w:r>
      <w:bookmarkEnd w:id="24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25" w:name="sub_1021"/>
      <w:r w:rsidRPr="00D9707C">
        <w:rPr>
          <w:rFonts w:ascii="Times New Roman" w:hAnsi="Times New Roman" w:cs="Times New Roman"/>
        </w:rPr>
        <w:t xml:space="preserve">        18.  Муниципальную услугу предоставляют:</w:t>
      </w:r>
      <w:bookmarkEnd w:id="25"/>
    </w:p>
    <w:p w:rsidR="00D9707C" w:rsidRPr="00D9707C" w:rsidRDefault="00D9707C" w:rsidP="00DE0AE7">
      <w:pPr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муниципальные общеобразовательные учреждения Большеигнатовского  муниципального района, получившие государственную аккредитацию (далее - Учреждения);</w:t>
      </w:r>
    </w:p>
    <w:p w:rsidR="00D9707C" w:rsidRPr="00D9707C" w:rsidRDefault="00D9707C" w:rsidP="00DE0AE7">
      <w:pPr>
        <w:widowControl w:val="0"/>
        <w:numPr>
          <w:ilvl w:val="0"/>
          <w:numId w:val="8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Управление по социальной работе Администрации Большеигнатовского муниципального района (далее - Уполномоченный орган).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26" w:name="sub_1022"/>
      <w:r w:rsidRPr="00D9707C">
        <w:rPr>
          <w:rFonts w:ascii="Times New Roman" w:hAnsi="Times New Roman" w:cs="Times New Roman"/>
        </w:rPr>
        <w:t xml:space="preserve">         19. Ответственными за качество предоставления муниципальной услуги являются руководители Учреждений.</w:t>
      </w:r>
    </w:p>
    <w:bookmarkEnd w:id="26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Органом, ответственным за издание, организацию исполнения правовых актов в сфере организации и контроля предоставления муниципальной услуги, является Уполномоченный орган.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Уполномоченный орган также осуществляет полномочия по распределению получателей муниципальной услуги в Учреждения.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tabs>
          <w:tab w:val="left" w:pos="1500"/>
          <w:tab w:val="center" w:pos="4677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</w:rPr>
      </w:pPr>
      <w:bookmarkStart w:id="27" w:name="sub_240"/>
      <w:r w:rsidRPr="00D9707C">
        <w:rPr>
          <w:rFonts w:ascii="Times New Roman" w:hAnsi="Times New Roman" w:cs="Times New Roman"/>
          <w:b/>
          <w:bCs/>
        </w:rPr>
        <w:lastRenderedPageBreak/>
        <w:t xml:space="preserve">             Подраздел 3. </w:t>
      </w:r>
      <w:r w:rsidRPr="00D9707C">
        <w:rPr>
          <w:rFonts w:ascii="Times New Roman" w:hAnsi="Times New Roman" w:cs="Times New Roman"/>
          <w:b/>
          <w:bCs/>
        </w:rPr>
        <w:tab/>
        <w:t>Сроки предоставления муниципальной услуги</w:t>
      </w:r>
      <w:bookmarkEnd w:id="27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28" w:name="sub_1024"/>
      <w:r w:rsidRPr="00D9707C">
        <w:rPr>
          <w:rFonts w:ascii="Times New Roman" w:hAnsi="Times New Roman" w:cs="Times New Roman"/>
        </w:rPr>
        <w:t xml:space="preserve">        20. Сроки предоставления муниципальной услуги:</w:t>
      </w:r>
    </w:p>
    <w:bookmarkEnd w:id="28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при письменном обращении заявителя - не более 15 дней со дня регистрации письменного обращения.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при устном информировании заявителя - в день обращения.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почтовым обращением заявителя - не более 15 дней со дня регистрации.</w:t>
      </w:r>
    </w:p>
    <w:p w:rsid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Основание: </w:t>
      </w:r>
      <w:hyperlink r:id="rId12" w:history="1">
        <w:r w:rsidRPr="00D9707C">
          <w:rPr>
            <w:rFonts w:ascii="Times New Roman" w:hAnsi="Times New Roman" w:cs="Times New Roman"/>
          </w:rPr>
          <w:t>Федеральный закон</w:t>
        </w:r>
      </w:hyperlink>
      <w:r w:rsidRPr="00D9707C">
        <w:rPr>
          <w:rFonts w:ascii="Times New Roman" w:hAnsi="Times New Roman" w:cs="Times New Roman"/>
        </w:rPr>
        <w:t xml:space="preserve"> от 02.05.2006 г. №59-ФЗ «О порядке рассмотрения обращений граждан Российской Федерации».</w:t>
      </w:r>
      <w:bookmarkStart w:id="29" w:name="sub_250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/>
          <w:bCs/>
        </w:rPr>
        <w:t>Подраздел 4. Нормативно-правовое регулирование предоставления муниципальной услуги</w:t>
      </w:r>
    </w:p>
    <w:bookmarkEnd w:id="29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30" w:name="sub_1025"/>
      <w:r w:rsidRPr="00D9707C">
        <w:rPr>
          <w:rFonts w:ascii="Times New Roman" w:hAnsi="Times New Roman" w:cs="Times New Roman"/>
        </w:rPr>
        <w:t xml:space="preserve">          21. Предоставление муниципальной услуги осуществляется в соответствии с:</w:t>
      </w:r>
    </w:p>
    <w:bookmarkEnd w:id="30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</w:t>
      </w:r>
      <w:hyperlink r:id="rId13" w:history="1">
        <w:r w:rsidRPr="00D9707C">
          <w:rPr>
            <w:rFonts w:ascii="Times New Roman" w:hAnsi="Times New Roman" w:cs="Times New Roman"/>
          </w:rPr>
          <w:t>Федеральным законом</w:t>
        </w:r>
      </w:hyperlink>
      <w:r w:rsidRPr="00D9707C">
        <w:rPr>
          <w:rFonts w:ascii="Times New Roman" w:hAnsi="Times New Roman" w:cs="Times New Roman"/>
        </w:rPr>
        <w:t xml:space="preserve"> от 29.12.2012 №273-ФЗ «Об образовании в Российской Федерации», (принят на всенародном голосовании 12.12.1993 г.) опубликован в «Российской газете» от 25 декабря 1993 г. №237;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</w:t>
      </w:r>
      <w:hyperlink r:id="rId14" w:history="1">
        <w:r w:rsidRPr="00D9707C">
          <w:rPr>
            <w:rFonts w:ascii="Times New Roman" w:hAnsi="Times New Roman" w:cs="Times New Roman"/>
          </w:rPr>
          <w:t>Конституцией</w:t>
        </w:r>
      </w:hyperlink>
      <w:r w:rsidRPr="00D9707C">
        <w:rPr>
          <w:rFonts w:ascii="Times New Roman" w:hAnsi="Times New Roman" w:cs="Times New Roman"/>
        </w:rPr>
        <w:t xml:space="preserve"> Российской Федерации, (опубликован в «Российской газете» от 25 декабря 1993г. №237);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</w:t>
      </w:r>
      <w:hyperlink r:id="rId15" w:history="1">
        <w:r w:rsidRPr="00D9707C">
          <w:rPr>
            <w:rFonts w:ascii="Times New Roman" w:hAnsi="Times New Roman" w:cs="Times New Roman"/>
          </w:rPr>
          <w:t>Федеральным законом</w:t>
        </w:r>
      </w:hyperlink>
      <w:r w:rsidRPr="00D9707C">
        <w:rPr>
          <w:rFonts w:ascii="Times New Roman" w:hAnsi="Times New Roman" w:cs="Times New Roman"/>
        </w:rPr>
        <w:t xml:space="preserve"> от 16.10.2003 г. №131-ФЗ «Об общих принципах организации местного самоуправления в Российской Федерации», (опубликован в «Российской газете» №202 от 08.10.2003);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</w:t>
      </w:r>
      <w:hyperlink r:id="rId16" w:history="1">
        <w:r w:rsidRPr="00D9707C">
          <w:rPr>
            <w:rFonts w:ascii="Times New Roman" w:hAnsi="Times New Roman" w:cs="Times New Roman"/>
          </w:rPr>
          <w:t>Конституцией</w:t>
        </w:r>
      </w:hyperlink>
      <w:r w:rsidRPr="00D9707C">
        <w:rPr>
          <w:rFonts w:ascii="Times New Roman" w:hAnsi="Times New Roman" w:cs="Times New Roman"/>
        </w:rPr>
        <w:t xml:space="preserve"> Республики Мордовия, (принята на всенародном голосовании 12.12.1993 г.);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</w:t>
      </w:r>
      <w:hyperlink r:id="rId17" w:history="1">
        <w:r w:rsidRPr="00D9707C">
          <w:rPr>
            <w:rFonts w:ascii="Times New Roman" w:hAnsi="Times New Roman" w:cs="Times New Roman"/>
          </w:rPr>
          <w:t>Законом</w:t>
        </w:r>
      </w:hyperlink>
      <w:r w:rsidRPr="00D9707C">
        <w:rPr>
          <w:rFonts w:ascii="Times New Roman" w:hAnsi="Times New Roman" w:cs="Times New Roman"/>
        </w:rPr>
        <w:t xml:space="preserve"> Республики Мордовия от 08.08.2013 г. №53-З «Об образовании в Республике Мордовия» (опубликован в газете «Известия Мордовии», №115-42 от 09.08.2013»).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31" w:name="sub_260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/>
          <w:bCs/>
        </w:rPr>
        <w:t>Подраздел 5. Перечень документов, необходимых в соответствии с нормативными правовыми актами для предоставления</w:t>
      </w:r>
      <w:r>
        <w:rPr>
          <w:rFonts w:ascii="Times New Roman" w:hAnsi="Times New Roman" w:cs="Times New Roman"/>
          <w:b/>
          <w:bCs/>
        </w:rPr>
        <w:t xml:space="preserve"> </w:t>
      </w:r>
      <w:r w:rsidRPr="00D9707C">
        <w:rPr>
          <w:rFonts w:ascii="Times New Roman" w:hAnsi="Times New Roman" w:cs="Times New Roman"/>
          <w:b/>
          <w:bCs/>
        </w:rPr>
        <w:t xml:space="preserve"> муниципальной услуги</w:t>
      </w:r>
      <w:bookmarkEnd w:id="31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32" w:name="sub_1026"/>
      <w:r w:rsidRPr="00D9707C">
        <w:rPr>
          <w:rFonts w:ascii="Times New Roman" w:hAnsi="Times New Roman" w:cs="Times New Roman"/>
        </w:rPr>
        <w:t xml:space="preserve">        22. Для получения муниципальной услуги, Заявитель  предоставляет следующие документы:</w:t>
      </w:r>
    </w:p>
    <w:bookmarkEnd w:id="32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- заявление одного из  родителей (законных представителей) о приеме в пришкольный оздоровительный лагерь с дневным пребыванием детей при образовательном Учреждении, приведено  в Приложении 2 к настоящему Административному регламенту;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- документ, удостоверяющий личность Заявителя;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- медицинскую справку о состоянии здоровья ребенка.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71"/>
        <w:jc w:val="both"/>
        <w:rPr>
          <w:rFonts w:ascii="Times New Roman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           23. Заявитель несёт ответственность за подлинность и достоверность представленных сведений и даёт согласие на обработку персональных данных, относящихся к нему и несовершеннолетним членам его семьи. </w:t>
      </w:r>
      <w:r w:rsidRPr="00D9707C">
        <w:rPr>
          <w:rFonts w:ascii="Times New Roman" w:hAnsi="Times New Roman" w:cs="Times New Roman"/>
        </w:rPr>
        <w:t>Потребители имеют право обращаться с соответствующим заявлением в Учреждение по месту намечаемого пользования муниципальной услугой.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33" w:name="sub_41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9707C">
        <w:rPr>
          <w:rFonts w:ascii="Times New Roman" w:hAnsi="Times New Roman" w:cs="Times New Roman"/>
          <w:b/>
          <w:bCs/>
          <w:color w:val="26282F"/>
        </w:rPr>
        <w:t>Подраздел 6. Исчерпывающий перечень</w:t>
      </w:r>
      <w:r w:rsidRPr="00D9707C">
        <w:rPr>
          <w:rFonts w:ascii="Times New Roman" w:hAnsi="Times New Roman" w:cs="Times New Roman"/>
          <w:b/>
          <w:bCs/>
          <w:color w:val="26282F"/>
        </w:rPr>
        <w:br/>
        <w:t>оснований для отказа в приеме документов, необходимых для предоставления муниципальной услуги</w:t>
      </w:r>
      <w:bookmarkEnd w:id="33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34" w:name="sub_42"/>
      <w:r w:rsidRPr="00D9707C">
        <w:rPr>
          <w:rFonts w:ascii="Times New Roman" w:hAnsi="Times New Roman" w:cs="Times New Roman"/>
        </w:rPr>
        <w:t>24. Оснований для отказа в приеме к рассмотрению документов, необходимых для предоставления муниципальной услуги, нет.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</w:rPr>
      </w:pPr>
      <w:r w:rsidRPr="00D9707C">
        <w:rPr>
          <w:rFonts w:ascii="Times New Roman" w:hAnsi="Times New Roman" w:cs="Times New Roman"/>
        </w:rPr>
        <w:t xml:space="preserve">        </w:t>
      </w:r>
      <w:bookmarkStart w:id="35" w:name="sub_50"/>
      <w:bookmarkEnd w:id="34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9707C">
        <w:rPr>
          <w:rFonts w:ascii="Times New Roman" w:hAnsi="Times New Roman" w:cs="Times New Roman"/>
          <w:b/>
          <w:bCs/>
          <w:color w:val="26282F"/>
        </w:rPr>
        <w:t>Подраздел 7. Исчерпывающий перечень</w:t>
      </w:r>
      <w:r w:rsidRPr="00D9707C">
        <w:rPr>
          <w:rFonts w:ascii="Times New Roman" w:hAnsi="Times New Roman" w:cs="Times New Roman"/>
          <w:b/>
          <w:bCs/>
          <w:color w:val="26282F"/>
        </w:rPr>
        <w:br/>
        <w:t>оснований для приостановления или отказа в предоставлении муниципальной услуги</w:t>
      </w:r>
    </w:p>
    <w:bookmarkEnd w:id="35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36" w:name="sub_51"/>
      <w:r w:rsidRPr="00D9707C">
        <w:rPr>
          <w:rFonts w:ascii="Times New Roman" w:hAnsi="Times New Roman" w:cs="Times New Roman"/>
        </w:rPr>
        <w:t>25. Основания для отказа в предоставлении муниципальной  услуги:</w:t>
      </w:r>
    </w:p>
    <w:bookmarkEnd w:id="36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наличие медицинских противопоказаний к посещению ребенком Учреждения;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отсутствие свободных мест;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возраст потребителя муниципальной услуги не соответствует возрастным границам (от 6,6 до 17 лет включительно);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заявление подано лицом, не имеющим полномочий предоставлять интересы Заявителя;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предоставление недостоверных сведений и документов.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26. Основания для приостановления муниципальной услуги: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оказание услуги может быть приостановлено Учреждением в случае возникновения чрезвычайных ситуаций.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37" w:name="sub_280"/>
      <w:r w:rsidRPr="00D9707C">
        <w:rPr>
          <w:rFonts w:ascii="Times New Roman" w:hAnsi="Times New Roman" w:cs="Times New Roman"/>
          <w:b/>
          <w:bCs/>
        </w:rPr>
        <w:t xml:space="preserve"> Подраздел  8. Размер платы, взимаемой с заявителя при предоставлении муниципальной услуги, и способы ее взимания</w:t>
      </w:r>
    </w:p>
    <w:bookmarkEnd w:id="37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38" w:name="sub_1031"/>
      <w:r w:rsidRPr="00D9707C">
        <w:rPr>
          <w:rFonts w:ascii="Times New Roman" w:hAnsi="Times New Roman" w:cs="Times New Roman"/>
        </w:rPr>
        <w:t xml:space="preserve">         27. Муниципальная услуга предоставляется бесплатно.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  <w:b/>
          <w:bCs/>
        </w:rPr>
        <w:t>Подраздел 9. Требования к помещениям  предоставления</w:t>
      </w:r>
      <w:r>
        <w:rPr>
          <w:rFonts w:ascii="Times New Roman" w:hAnsi="Times New Roman" w:cs="Times New Roman"/>
          <w:b/>
          <w:bCs/>
        </w:rPr>
        <w:t xml:space="preserve"> </w:t>
      </w:r>
      <w:r w:rsidRPr="00D9707C">
        <w:rPr>
          <w:rFonts w:ascii="Times New Roman" w:hAnsi="Times New Roman" w:cs="Times New Roman"/>
          <w:b/>
          <w:bCs/>
        </w:rPr>
        <w:t>муниципальной услуги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</w:t>
      </w:r>
      <w:r w:rsidRPr="00D9707C">
        <w:rPr>
          <w:rFonts w:ascii="Times New Roman" w:hAnsi="Times New Roman" w:cs="Times New Roman"/>
        </w:rPr>
        <w:tab/>
      </w:r>
    </w:p>
    <w:p w:rsidR="00D9707C" w:rsidRPr="00D9707C" w:rsidRDefault="00D9707C" w:rsidP="00D9707C">
      <w:pPr>
        <w:widowControl w:val="0"/>
        <w:tabs>
          <w:tab w:val="left" w:pos="1881"/>
        </w:tabs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28.  На территории,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прилегающей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Управлению</w:t>
      </w:r>
      <w:r w:rsidRPr="00D9707C">
        <w:rPr>
          <w:rFonts w:ascii="Times New Roman" w:hAnsi="Times New Roman" w:cs="Times New Roman"/>
          <w:spacing w:val="1"/>
        </w:rPr>
        <w:t xml:space="preserve"> и У</w:t>
      </w:r>
      <w:r w:rsidRPr="00D9707C">
        <w:rPr>
          <w:rFonts w:ascii="Times New Roman" w:hAnsi="Times New Roman" w:cs="Times New Roman"/>
        </w:rPr>
        <w:t xml:space="preserve">чреждениям, в которых предоставляется муниципальная услуга, 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оборудуются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места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для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парковки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автотранспортных средств. На стоянке должно быть не менее 2 машиномест.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Доступ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заявителей к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парковочным местам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должен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быть</w:t>
      </w:r>
      <w:r w:rsidRPr="00D9707C">
        <w:rPr>
          <w:rFonts w:ascii="Times New Roman" w:hAnsi="Times New Roman" w:cs="Times New Roman"/>
          <w:spacing w:val="-6"/>
        </w:rPr>
        <w:t xml:space="preserve"> </w:t>
      </w:r>
      <w:r w:rsidRPr="00D9707C">
        <w:rPr>
          <w:rFonts w:ascii="Times New Roman" w:hAnsi="Times New Roman" w:cs="Times New Roman"/>
        </w:rPr>
        <w:t>бесплатным.</w:t>
      </w:r>
    </w:p>
    <w:p w:rsidR="00D9707C" w:rsidRPr="00D9707C" w:rsidRDefault="00D9707C" w:rsidP="00D9707C">
      <w:pPr>
        <w:widowControl w:val="0"/>
        <w:tabs>
          <w:tab w:val="left" w:pos="1806"/>
        </w:tabs>
        <w:autoSpaceDE w:val="0"/>
        <w:autoSpaceDN w:val="0"/>
        <w:spacing w:after="0" w:line="240" w:lineRule="auto"/>
        <w:ind w:right="17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29. Здание,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котором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расположены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Управление</w:t>
      </w:r>
      <w:r w:rsidRPr="00D9707C">
        <w:rPr>
          <w:rFonts w:ascii="Times New Roman" w:hAnsi="Times New Roman" w:cs="Times New Roman"/>
          <w:spacing w:val="1"/>
        </w:rPr>
        <w:t xml:space="preserve">  </w:t>
      </w:r>
      <w:r w:rsidRPr="00D9707C">
        <w:rPr>
          <w:rFonts w:ascii="Times New Roman" w:hAnsi="Times New Roman" w:cs="Times New Roman"/>
        </w:rPr>
        <w:t>и/или</w:t>
      </w:r>
      <w:r w:rsidRPr="00D9707C">
        <w:rPr>
          <w:rFonts w:ascii="Times New Roman" w:hAnsi="Times New Roman" w:cs="Times New Roman"/>
          <w:spacing w:val="-67"/>
        </w:rPr>
        <w:t xml:space="preserve">  У</w:t>
      </w:r>
      <w:r w:rsidRPr="00D9707C">
        <w:rPr>
          <w:rFonts w:ascii="Times New Roman" w:hAnsi="Times New Roman" w:cs="Times New Roman"/>
        </w:rPr>
        <w:t>чреждение, должно быть оборудовано отдельным входом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для свободного доступа заявителей в помещение. Вход в здание Управления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и/или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Учреждения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оборудуется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пандусом,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расширенным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проходом,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позволяющим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обеспечить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беспрепятственный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доступ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инвалидов,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включая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инвалидов,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использующих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кресла-коляски.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71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30. Центральный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вход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здание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Управления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и/или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Учреждения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должен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быть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оборудован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информационной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табличкой (вывеской), содержащей наименование Управления и/или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Учреждения.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Вход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выход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из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помещений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оборудуются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соответствующими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указателями.</w:t>
      </w:r>
    </w:p>
    <w:p w:rsidR="00D9707C" w:rsidRPr="00D9707C" w:rsidRDefault="00D9707C" w:rsidP="00D9707C">
      <w:pPr>
        <w:widowControl w:val="0"/>
        <w:tabs>
          <w:tab w:val="left" w:pos="1782"/>
        </w:tabs>
        <w:autoSpaceDE w:val="0"/>
        <w:autoSpaceDN w:val="0"/>
        <w:spacing w:after="0" w:line="240" w:lineRule="auto"/>
        <w:ind w:right="166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31. Помещения,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предназначенные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для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предоставления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муниципальной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услуги,</w:t>
      </w:r>
      <w:r w:rsidRPr="00D9707C">
        <w:rPr>
          <w:rFonts w:ascii="Times New Roman" w:hAnsi="Times New Roman" w:cs="Times New Roman"/>
          <w:spacing w:val="12"/>
        </w:rPr>
        <w:t xml:space="preserve"> </w:t>
      </w:r>
      <w:r w:rsidRPr="00D9707C">
        <w:rPr>
          <w:rFonts w:ascii="Times New Roman" w:hAnsi="Times New Roman" w:cs="Times New Roman"/>
        </w:rPr>
        <w:t>должны</w:t>
      </w:r>
      <w:r w:rsidRPr="00D9707C">
        <w:rPr>
          <w:rFonts w:ascii="Times New Roman" w:hAnsi="Times New Roman" w:cs="Times New Roman"/>
          <w:spacing w:val="13"/>
        </w:rPr>
        <w:t xml:space="preserve"> </w:t>
      </w:r>
      <w:r w:rsidRPr="00D9707C">
        <w:rPr>
          <w:rFonts w:ascii="Times New Roman" w:hAnsi="Times New Roman" w:cs="Times New Roman"/>
        </w:rPr>
        <w:t>соответствовать</w:t>
      </w:r>
      <w:r w:rsidRPr="00D9707C">
        <w:rPr>
          <w:rFonts w:ascii="Times New Roman" w:hAnsi="Times New Roman" w:cs="Times New Roman"/>
          <w:spacing w:val="12"/>
        </w:rPr>
        <w:t xml:space="preserve"> </w:t>
      </w:r>
      <w:r w:rsidRPr="00D9707C">
        <w:rPr>
          <w:rFonts w:ascii="Times New Roman" w:hAnsi="Times New Roman" w:cs="Times New Roman"/>
        </w:rPr>
        <w:t>санитарно-эпидемиологическим</w:t>
      </w:r>
      <w:r w:rsidRPr="00D9707C">
        <w:rPr>
          <w:rFonts w:ascii="Times New Roman" w:hAnsi="Times New Roman" w:cs="Times New Roman"/>
          <w:spacing w:val="11"/>
        </w:rPr>
        <w:t xml:space="preserve"> </w:t>
      </w:r>
      <w:r w:rsidRPr="00D9707C">
        <w:rPr>
          <w:rFonts w:ascii="Times New Roman" w:hAnsi="Times New Roman" w:cs="Times New Roman"/>
        </w:rPr>
        <w:t>правилам</w:t>
      </w:r>
      <w:r w:rsidRPr="00D9707C">
        <w:rPr>
          <w:rFonts w:ascii="Times New Roman" w:hAnsi="Times New Roman" w:cs="Times New Roman"/>
          <w:spacing w:val="10"/>
        </w:rPr>
        <w:t xml:space="preserve"> </w:t>
      </w:r>
      <w:r w:rsidRPr="00D9707C">
        <w:rPr>
          <w:rFonts w:ascii="Times New Roman" w:hAnsi="Times New Roman" w:cs="Times New Roman"/>
        </w:rPr>
        <w:t>и нормативам утвержденным постановлением от 28 сентября 2020 года N 28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"Об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утверждении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санитарных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правил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СП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2.4.3648-20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"Санитарно-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эпидемиологические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требования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организациям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воспитания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обучения,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отдыха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и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оздоровления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детей и молодежи".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69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32. Прием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заявителей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осуществляется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кабинетах</w:t>
      </w:r>
      <w:r w:rsidRPr="00D9707C">
        <w:rPr>
          <w:rFonts w:ascii="Times New Roman" w:hAnsi="Times New Roman" w:cs="Times New Roman"/>
          <w:spacing w:val="71"/>
        </w:rPr>
        <w:t xml:space="preserve"> </w:t>
      </w:r>
      <w:r w:rsidRPr="00D9707C">
        <w:rPr>
          <w:rFonts w:ascii="Times New Roman" w:hAnsi="Times New Roman" w:cs="Times New Roman"/>
        </w:rPr>
        <w:t>Управления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и/или</w:t>
      </w:r>
      <w:r w:rsidRPr="00D9707C">
        <w:rPr>
          <w:rFonts w:ascii="Times New Roman" w:hAnsi="Times New Roman" w:cs="Times New Roman"/>
          <w:spacing w:val="1"/>
        </w:rPr>
        <w:t xml:space="preserve"> У</w:t>
      </w:r>
      <w:r w:rsidRPr="00D9707C">
        <w:rPr>
          <w:rFonts w:ascii="Times New Roman" w:hAnsi="Times New Roman" w:cs="Times New Roman"/>
        </w:rPr>
        <w:t>чреждения.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Кабинеты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Управления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и/или Учреждения должны быть оборудованы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информационными табличками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(вывесками) с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указанием фамилии, имени,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отчества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специалиста,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который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их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обслуживает.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62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33. Каждое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рабочее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место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специалистов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Управления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и/или</w:t>
      </w:r>
      <w:r w:rsidRPr="00D9707C">
        <w:rPr>
          <w:rFonts w:ascii="Times New Roman" w:hAnsi="Times New Roman" w:cs="Times New Roman"/>
          <w:spacing w:val="-67"/>
        </w:rPr>
        <w:t xml:space="preserve"> </w:t>
      </w:r>
      <w:r w:rsidRPr="00D9707C">
        <w:rPr>
          <w:rFonts w:ascii="Times New Roman" w:hAnsi="Times New Roman" w:cs="Times New Roman"/>
        </w:rPr>
        <w:t>Учреждения,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осуществляющих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предоставление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муниципальной услуги, оборудуются средствами вычислительной техники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(как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правило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-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один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компьютер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установленными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справочно-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информационными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системами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на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каждого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работника)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оргтехникой,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позволяющими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организовать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исполнение муниципальной услуги в полном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объеме.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71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34. Специалистам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обеспечивается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доступ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сети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Интернет,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электронной</w:t>
      </w:r>
      <w:r w:rsidRPr="00D9707C">
        <w:rPr>
          <w:rFonts w:ascii="Times New Roman" w:hAnsi="Times New Roman" w:cs="Times New Roman"/>
          <w:spacing w:val="-67"/>
        </w:rPr>
        <w:t xml:space="preserve"> </w:t>
      </w:r>
      <w:r w:rsidRPr="00D9707C">
        <w:rPr>
          <w:rFonts w:ascii="Times New Roman" w:hAnsi="Times New Roman" w:cs="Times New Roman"/>
        </w:rPr>
        <w:t>почте,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предоставляется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бумага,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расходные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материалы,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канцелярские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принадлежности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количестве,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достаточном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для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предоставления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муниципальной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услуги.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71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35. Место для приема заявителей должно быть снабжено столом, стулом,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писчей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бумагой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канцелярскими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принадлежностями,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а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также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быть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приспособлено для оформления документов.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right="171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Одним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специалистом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одновременно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ведется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прием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только</w:t>
      </w:r>
      <w:r w:rsidRPr="00D9707C">
        <w:rPr>
          <w:rFonts w:ascii="Times New Roman" w:hAnsi="Times New Roman" w:cs="Times New Roman"/>
          <w:spacing w:val="71"/>
        </w:rPr>
        <w:t xml:space="preserve"> </w:t>
      </w:r>
      <w:r w:rsidRPr="00D9707C">
        <w:rPr>
          <w:rFonts w:ascii="Times New Roman" w:hAnsi="Times New Roman" w:cs="Times New Roman"/>
        </w:rPr>
        <w:t>одного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посетителя.</w:t>
      </w:r>
    </w:p>
    <w:p w:rsidR="00D9707C" w:rsidRPr="00D9707C" w:rsidRDefault="00D9707C" w:rsidP="00D9707C">
      <w:pPr>
        <w:widowControl w:val="0"/>
        <w:tabs>
          <w:tab w:val="left" w:pos="1835"/>
        </w:tabs>
        <w:autoSpaceDE w:val="0"/>
        <w:autoSpaceDN w:val="0"/>
        <w:spacing w:after="0" w:line="240" w:lineRule="auto"/>
        <w:ind w:right="16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36. В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помещении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Управления</w:t>
      </w:r>
      <w:r w:rsidRPr="00D9707C">
        <w:rPr>
          <w:rFonts w:ascii="Times New Roman" w:hAnsi="Times New Roman" w:cs="Times New Roman"/>
          <w:spacing w:val="1"/>
        </w:rPr>
        <w:t xml:space="preserve">  </w:t>
      </w:r>
      <w:r w:rsidRPr="00D9707C">
        <w:rPr>
          <w:rFonts w:ascii="Times New Roman" w:hAnsi="Times New Roman" w:cs="Times New Roman"/>
        </w:rPr>
        <w:t>и/или</w:t>
      </w:r>
      <w:r w:rsidRPr="00D9707C">
        <w:rPr>
          <w:rFonts w:ascii="Times New Roman" w:hAnsi="Times New Roman" w:cs="Times New Roman"/>
          <w:spacing w:val="1"/>
        </w:rPr>
        <w:t xml:space="preserve"> У</w:t>
      </w:r>
      <w:r w:rsidRPr="00D9707C">
        <w:rPr>
          <w:rFonts w:ascii="Times New Roman" w:hAnsi="Times New Roman" w:cs="Times New Roman"/>
        </w:rPr>
        <w:t>чреждения, места ожидания должны соответствовать комфортным условиям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для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граждан,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оборудуются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стульями,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столами,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обеспечиваются</w:t>
      </w:r>
      <w:r w:rsidRPr="00D9707C">
        <w:rPr>
          <w:rFonts w:ascii="Times New Roman" w:hAnsi="Times New Roman" w:cs="Times New Roman"/>
          <w:spacing w:val="-67"/>
        </w:rPr>
        <w:t xml:space="preserve"> </w:t>
      </w:r>
      <w:r w:rsidRPr="00D9707C">
        <w:rPr>
          <w:rFonts w:ascii="Times New Roman" w:hAnsi="Times New Roman" w:cs="Times New Roman"/>
        </w:rPr>
        <w:t>канцелярскими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принадлежностями,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информационными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стендами.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Места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ожидания должны соответствовать санитарно-эпидемиологическим правилам</w:t>
      </w:r>
      <w:r w:rsidRPr="00D9707C">
        <w:rPr>
          <w:rFonts w:ascii="Times New Roman" w:hAnsi="Times New Roman" w:cs="Times New Roman"/>
          <w:spacing w:val="-67"/>
        </w:rPr>
        <w:t xml:space="preserve"> </w:t>
      </w:r>
      <w:r w:rsidRPr="00D9707C">
        <w:rPr>
          <w:rFonts w:ascii="Times New Roman" w:hAnsi="Times New Roman" w:cs="Times New Roman"/>
        </w:rPr>
        <w:t>и,</w:t>
      </w:r>
      <w:r w:rsidRPr="00D9707C">
        <w:rPr>
          <w:rFonts w:ascii="Times New Roman" w:hAnsi="Times New Roman" w:cs="Times New Roman"/>
          <w:spacing w:val="-1"/>
        </w:rPr>
        <w:t xml:space="preserve"> </w:t>
      </w:r>
      <w:r w:rsidRPr="00D9707C">
        <w:rPr>
          <w:rFonts w:ascii="Times New Roman" w:hAnsi="Times New Roman" w:cs="Times New Roman"/>
        </w:rPr>
        <w:t>нормативам и оборудованы:</w:t>
      </w:r>
    </w:p>
    <w:p w:rsidR="00D9707C" w:rsidRPr="00D9707C" w:rsidRDefault="00D9707C" w:rsidP="00DE0AE7">
      <w:pPr>
        <w:widowControl w:val="0"/>
        <w:numPr>
          <w:ilvl w:val="0"/>
          <w:numId w:val="9"/>
        </w:numPr>
        <w:tabs>
          <w:tab w:val="left" w:pos="1126"/>
        </w:tabs>
        <w:autoSpaceDE w:val="0"/>
        <w:autoSpaceDN w:val="0"/>
        <w:spacing w:after="0" w:line="240" w:lineRule="auto"/>
        <w:ind w:left="112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противопожарной</w:t>
      </w:r>
      <w:r w:rsidRPr="00D9707C">
        <w:rPr>
          <w:rFonts w:ascii="Times New Roman" w:hAnsi="Times New Roman" w:cs="Times New Roman"/>
          <w:spacing w:val="-7"/>
        </w:rPr>
        <w:t xml:space="preserve"> </w:t>
      </w:r>
      <w:r w:rsidRPr="00D9707C">
        <w:rPr>
          <w:rFonts w:ascii="Times New Roman" w:hAnsi="Times New Roman" w:cs="Times New Roman"/>
        </w:rPr>
        <w:t>системой</w:t>
      </w:r>
      <w:r w:rsidRPr="00D9707C">
        <w:rPr>
          <w:rFonts w:ascii="Times New Roman" w:hAnsi="Times New Roman" w:cs="Times New Roman"/>
          <w:spacing w:val="-4"/>
        </w:rPr>
        <w:t xml:space="preserve"> </w:t>
      </w:r>
      <w:r w:rsidRPr="00D9707C">
        <w:rPr>
          <w:rFonts w:ascii="Times New Roman" w:hAnsi="Times New Roman" w:cs="Times New Roman"/>
        </w:rPr>
        <w:t>и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средствами</w:t>
      </w:r>
      <w:r w:rsidRPr="00D9707C">
        <w:rPr>
          <w:rFonts w:ascii="Times New Roman" w:hAnsi="Times New Roman" w:cs="Times New Roman"/>
          <w:spacing w:val="-4"/>
        </w:rPr>
        <w:t xml:space="preserve"> </w:t>
      </w:r>
      <w:r w:rsidRPr="00D9707C">
        <w:rPr>
          <w:rFonts w:ascii="Times New Roman" w:hAnsi="Times New Roman" w:cs="Times New Roman"/>
        </w:rPr>
        <w:t>пожаротушения;</w:t>
      </w:r>
    </w:p>
    <w:p w:rsidR="00D9707C" w:rsidRPr="00D9707C" w:rsidRDefault="00D9707C" w:rsidP="00DE0AE7">
      <w:pPr>
        <w:widowControl w:val="0"/>
        <w:numPr>
          <w:ilvl w:val="0"/>
          <w:numId w:val="9"/>
        </w:numPr>
        <w:tabs>
          <w:tab w:val="left" w:pos="1126"/>
        </w:tabs>
        <w:autoSpaceDE w:val="0"/>
        <w:autoSpaceDN w:val="0"/>
        <w:spacing w:after="0" w:line="240" w:lineRule="auto"/>
        <w:ind w:left="112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системой</w:t>
      </w:r>
      <w:r w:rsidRPr="00D9707C">
        <w:rPr>
          <w:rFonts w:ascii="Times New Roman" w:hAnsi="Times New Roman" w:cs="Times New Roman"/>
          <w:spacing w:val="-5"/>
        </w:rPr>
        <w:t xml:space="preserve"> </w:t>
      </w:r>
      <w:r w:rsidRPr="00D9707C">
        <w:rPr>
          <w:rFonts w:ascii="Times New Roman" w:hAnsi="Times New Roman" w:cs="Times New Roman"/>
        </w:rPr>
        <w:t>оповещения</w:t>
      </w:r>
      <w:r w:rsidRPr="00D9707C">
        <w:rPr>
          <w:rFonts w:ascii="Times New Roman" w:hAnsi="Times New Roman" w:cs="Times New Roman"/>
          <w:spacing w:val="-7"/>
        </w:rPr>
        <w:t xml:space="preserve"> </w:t>
      </w:r>
      <w:r w:rsidRPr="00D9707C">
        <w:rPr>
          <w:rFonts w:ascii="Times New Roman" w:hAnsi="Times New Roman" w:cs="Times New Roman"/>
        </w:rPr>
        <w:t>о</w:t>
      </w:r>
      <w:r w:rsidRPr="00D9707C">
        <w:rPr>
          <w:rFonts w:ascii="Times New Roman" w:hAnsi="Times New Roman" w:cs="Times New Roman"/>
          <w:spacing w:val="-3"/>
        </w:rPr>
        <w:t xml:space="preserve"> </w:t>
      </w:r>
      <w:r w:rsidRPr="00D9707C">
        <w:rPr>
          <w:rFonts w:ascii="Times New Roman" w:hAnsi="Times New Roman" w:cs="Times New Roman"/>
        </w:rPr>
        <w:t>возникновении</w:t>
      </w:r>
      <w:r w:rsidRPr="00D9707C">
        <w:rPr>
          <w:rFonts w:ascii="Times New Roman" w:hAnsi="Times New Roman" w:cs="Times New Roman"/>
          <w:spacing w:val="-4"/>
        </w:rPr>
        <w:t xml:space="preserve"> </w:t>
      </w:r>
      <w:r w:rsidRPr="00D9707C">
        <w:rPr>
          <w:rFonts w:ascii="Times New Roman" w:hAnsi="Times New Roman" w:cs="Times New Roman"/>
        </w:rPr>
        <w:t>чрезвычайной</w:t>
      </w:r>
      <w:r w:rsidRPr="00D9707C">
        <w:rPr>
          <w:rFonts w:ascii="Times New Roman" w:hAnsi="Times New Roman" w:cs="Times New Roman"/>
          <w:spacing w:val="-4"/>
        </w:rPr>
        <w:t xml:space="preserve"> </w:t>
      </w:r>
      <w:r w:rsidRPr="00D9707C">
        <w:rPr>
          <w:rFonts w:ascii="Times New Roman" w:hAnsi="Times New Roman" w:cs="Times New Roman"/>
        </w:rPr>
        <w:t>ситуации.</w:t>
      </w:r>
    </w:p>
    <w:p w:rsidR="00D9707C" w:rsidRPr="00D9707C" w:rsidRDefault="00D9707C" w:rsidP="00D9707C">
      <w:pPr>
        <w:widowControl w:val="0"/>
        <w:tabs>
          <w:tab w:val="left" w:pos="1929"/>
        </w:tabs>
        <w:autoSpaceDE w:val="0"/>
        <w:autoSpaceDN w:val="0"/>
        <w:spacing w:after="0" w:line="240" w:lineRule="auto"/>
        <w:ind w:right="169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37. Места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информирования,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предназначенные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для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ознакомления заявителей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с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>информационными</w:t>
      </w:r>
      <w:r w:rsidRPr="00D9707C">
        <w:rPr>
          <w:rFonts w:ascii="Times New Roman" w:hAnsi="Times New Roman" w:cs="Times New Roman"/>
          <w:spacing w:val="1"/>
        </w:rPr>
        <w:t xml:space="preserve"> </w:t>
      </w:r>
      <w:r w:rsidRPr="00D9707C">
        <w:rPr>
          <w:rFonts w:ascii="Times New Roman" w:hAnsi="Times New Roman" w:cs="Times New Roman"/>
        </w:rPr>
        <w:t xml:space="preserve">материалами </w:t>
      </w:r>
      <w:r w:rsidRPr="00D9707C">
        <w:rPr>
          <w:rFonts w:ascii="Times New Roman" w:hAnsi="Times New Roman" w:cs="Times New Roman"/>
          <w:spacing w:val="-67"/>
        </w:rPr>
        <w:t xml:space="preserve"> </w:t>
      </w:r>
      <w:r w:rsidRPr="00D9707C">
        <w:rPr>
          <w:rFonts w:ascii="Times New Roman" w:hAnsi="Times New Roman" w:cs="Times New Roman"/>
        </w:rPr>
        <w:t>оборудуются: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ind w:left="1031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</w:t>
      </w:r>
      <w:r w:rsidRPr="00D9707C">
        <w:rPr>
          <w:rFonts w:ascii="Times New Roman" w:hAnsi="Times New Roman" w:cs="Times New Roman"/>
          <w:spacing w:val="-5"/>
        </w:rPr>
        <w:t xml:space="preserve"> </w:t>
      </w:r>
      <w:r w:rsidRPr="00D9707C">
        <w:rPr>
          <w:rFonts w:ascii="Times New Roman" w:hAnsi="Times New Roman" w:cs="Times New Roman"/>
        </w:rPr>
        <w:t>информационными</w:t>
      </w:r>
      <w:r w:rsidRPr="00D9707C">
        <w:rPr>
          <w:rFonts w:ascii="Times New Roman" w:hAnsi="Times New Roman" w:cs="Times New Roman"/>
          <w:spacing w:val="-4"/>
        </w:rPr>
        <w:t xml:space="preserve"> </w:t>
      </w:r>
      <w:r w:rsidRPr="00D9707C">
        <w:rPr>
          <w:rFonts w:ascii="Times New Roman" w:hAnsi="Times New Roman" w:cs="Times New Roman"/>
        </w:rPr>
        <w:t>стендами;</w:t>
      </w:r>
    </w:p>
    <w:p w:rsidR="00D9707C" w:rsidRPr="00D9707C" w:rsidRDefault="00D9707C" w:rsidP="00DE0AE7">
      <w:pPr>
        <w:widowControl w:val="0"/>
        <w:numPr>
          <w:ilvl w:val="0"/>
          <w:numId w:val="9"/>
        </w:numPr>
        <w:tabs>
          <w:tab w:val="left" w:pos="1126"/>
        </w:tabs>
        <w:autoSpaceDE w:val="0"/>
        <w:autoSpaceDN w:val="0"/>
        <w:spacing w:after="0" w:line="240" w:lineRule="auto"/>
        <w:ind w:left="112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стульями,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столами</w:t>
      </w:r>
      <w:r w:rsidRPr="00D9707C">
        <w:rPr>
          <w:rFonts w:ascii="Times New Roman" w:hAnsi="Times New Roman" w:cs="Times New Roman"/>
          <w:spacing w:val="-2"/>
        </w:rPr>
        <w:t xml:space="preserve"> </w:t>
      </w:r>
      <w:r w:rsidRPr="00D9707C">
        <w:rPr>
          <w:rFonts w:ascii="Times New Roman" w:hAnsi="Times New Roman" w:cs="Times New Roman"/>
        </w:rPr>
        <w:t>(стойками);</w:t>
      </w:r>
    </w:p>
    <w:p w:rsidR="00D9707C" w:rsidRPr="00D9707C" w:rsidRDefault="00D9707C" w:rsidP="00DE0AE7">
      <w:pPr>
        <w:widowControl w:val="0"/>
        <w:numPr>
          <w:ilvl w:val="0"/>
          <w:numId w:val="9"/>
        </w:numPr>
        <w:tabs>
          <w:tab w:val="left" w:pos="1126"/>
        </w:tabs>
        <w:autoSpaceDE w:val="0"/>
        <w:autoSpaceDN w:val="0"/>
        <w:spacing w:after="0" w:line="240" w:lineRule="auto"/>
        <w:ind w:left="1125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>образцами</w:t>
      </w:r>
      <w:r w:rsidRPr="00D9707C">
        <w:rPr>
          <w:rFonts w:ascii="Times New Roman" w:hAnsi="Times New Roman" w:cs="Times New Roman"/>
          <w:spacing w:val="-4"/>
        </w:rPr>
        <w:t xml:space="preserve"> </w:t>
      </w:r>
      <w:r w:rsidRPr="00D9707C">
        <w:rPr>
          <w:rFonts w:ascii="Times New Roman" w:hAnsi="Times New Roman" w:cs="Times New Roman"/>
        </w:rPr>
        <w:t>заполнения</w:t>
      </w:r>
      <w:r w:rsidRPr="00D9707C">
        <w:rPr>
          <w:rFonts w:ascii="Times New Roman" w:hAnsi="Times New Roman" w:cs="Times New Roman"/>
          <w:spacing w:val="-7"/>
        </w:rPr>
        <w:t xml:space="preserve"> </w:t>
      </w:r>
      <w:r w:rsidRPr="00D9707C">
        <w:rPr>
          <w:rFonts w:ascii="Times New Roman" w:hAnsi="Times New Roman" w:cs="Times New Roman"/>
        </w:rPr>
        <w:t>документов.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  38. В помещениях Учреждения, в которых предоставляется муниципальная услуга, обеспечиваются инвалидам и иным маломобильным группам населения следующие условия доступности: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1) возможность беспрепятственного входа в помещения и выхода из них;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2) возможность самостоятельного передвижения по территории, прилегающей к зданию;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3) возможность посадки в транспортное средство и высадки из него перед входом в здание, в том числе с использованием кресла-коляски;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4) сопровождение инвалидов, имеющих стойкие расстройства функции зрения и самостоятельного передвижения;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5) обеспечение допуска в помещение собаки-проводника;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6) </w:t>
      </w:r>
      <w:r w:rsidRPr="00D9707C">
        <w:rPr>
          <w:rFonts w:ascii="Times New Roman" w:hAnsi="Times New Roman" w:cs="Times New Roman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услуги наравне с другими лицами.</w:t>
      </w:r>
    </w:p>
    <w:p w:rsidR="00D9707C" w:rsidRPr="00D9707C" w:rsidRDefault="00D9707C" w:rsidP="00D9707C">
      <w:pPr>
        <w:widowControl w:val="0"/>
        <w:tabs>
          <w:tab w:val="left" w:pos="1126"/>
        </w:tabs>
        <w:autoSpaceDE w:val="0"/>
        <w:autoSpaceDN w:val="0"/>
        <w:spacing w:after="0" w:line="240" w:lineRule="auto"/>
        <w:ind w:left="1125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39" w:name="sub_300"/>
      <w:bookmarkEnd w:id="38"/>
      <w:r w:rsidRPr="00D9707C">
        <w:rPr>
          <w:rFonts w:ascii="Times New Roman" w:hAnsi="Times New Roman" w:cs="Times New Roman"/>
          <w:b/>
          <w:bCs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39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40" w:name="sub_1044"/>
      <w:r w:rsidRPr="00D9707C">
        <w:rPr>
          <w:rFonts w:ascii="Times New Roman" w:hAnsi="Times New Roman" w:cs="Times New Roman"/>
        </w:rPr>
        <w:t xml:space="preserve">       39. Процесс получения муниципальной услуги включает в себя ряд процедур, блок - схема которых приведена в </w:t>
      </w:r>
      <w:hyperlink w:anchor="sub_1200" w:history="1">
        <w:r w:rsidRPr="00D9707C">
          <w:rPr>
            <w:rFonts w:ascii="Times New Roman" w:hAnsi="Times New Roman" w:cs="Times New Roman"/>
          </w:rPr>
          <w:t xml:space="preserve">Приложении </w:t>
        </w:r>
      </w:hyperlink>
      <w:r w:rsidRPr="00D9707C">
        <w:rPr>
          <w:rFonts w:ascii="Times New Roman" w:hAnsi="Times New Roman" w:cs="Times New Roman"/>
        </w:rPr>
        <w:t>3 к настоящему Административному регламенту.</w:t>
      </w:r>
      <w:bookmarkStart w:id="41" w:name="sub_1045"/>
      <w:bookmarkEnd w:id="40"/>
    </w:p>
    <w:bookmarkEnd w:id="41"/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       40. Предоставление муниципальной услуги включает следующие административные процедуры: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- приём необходимых документов и регистрация заявления;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-рассмотрение документов, необходимых для предоставления муниципальной услуги, и принятие решения о приёме ребёнка в лагерь либо решения об отказе в приёме ребёнка в лагерь;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- направление (выдача) уведомления о результате предоставления муниципальной услуги заявителю.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41. Приём необходимых документов и регистрация заявления.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42. Порядок выполнения административных процедур при подаче заявления на личном приёме.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Основанием для начала административной процедуры является поступление в учреждение заявления и необходимых документов при личном обращении заявителя либо его представителя.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При приёме заявления и необходимых документов специалист учреждения: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устанавливает предмет обращения, идентифицирует личность подающего заявление, проверяет его полномочия по представлению заявления;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рассматривает представленные заявителем заявление и необходимые документы, в том числе проверяет соответствие копий представленных документов оригиналам (при необходимости изготавливает копии документов, возвращает оригиналы заявителю);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анализирует сведения, представленные в заявлении, и необходимые документы;  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регистрирует заявление в день обращения заявителя.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43. Порядок выполнения административных процедур при подаче заявления почтовым отправлением.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Основанием для начала административной процедуры является поступление в учреждение заявления и необходимых документов посредством почтового отправления.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Заявление и прилагаемые к нему необходимые документы, представленные почтовым отправлением, рассматриваются специалистом Учреждения.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Заявление, принятое почтовым отправлением, регистрируется не позднее первого рабочего дня, следующего за днём его получения, с копиями необходимых документов.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44. Рассмотрение документов, необходимых для предоставления муниципальной услуги, и принятие решения о приёме ребёнка в лагерь либо решения об отказе в приёме ребёнка в лагерь.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Основанием для начала административной процедуры является получение специалистом учреждения необходимых документов.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lastRenderedPageBreak/>
        <w:t>Специалист учреждения в 3-дневный срок рассматривает заявление и имеющиеся документы, устанавливает их соответствие требованиям законодательства Российской Федерации, выявляет наличие оснований для отказа в приёме ребёнка в лагерь.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При отсутствии оснований для отказа в приёме ребёнка в лагерь, в соответствии с </w:t>
      </w:r>
      <w:r w:rsidRPr="00D9707C">
        <w:rPr>
          <w:rFonts w:ascii="Times New Roman" w:eastAsia="Calibri" w:hAnsi="Times New Roman" w:cs="Times New Roman"/>
          <w:color w:val="000000" w:themeColor="text1"/>
        </w:rPr>
        <w:t xml:space="preserve">пунктом 25 настоящего </w:t>
      </w:r>
      <w:r w:rsidRPr="00D9707C">
        <w:rPr>
          <w:rFonts w:ascii="Times New Roman" w:eastAsia="Calibri" w:hAnsi="Times New Roman" w:cs="Times New Roman"/>
        </w:rPr>
        <w:t>регламента, принимает решение о приёме ребёнка в лагерь.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При наличии оснований для отказа в приёме ребёнка в лагерь, в соответствии с пунктом </w:t>
      </w:r>
      <w:r w:rsidRPr="00D9707C">
        <w:rPr>
          <w:rFonts w:ascii="Times New Roman" w:eastAsia="Calibri" w:hAnsi="Times New Roman" w:cs="Times New Roman"/>
          <w:color w:val="000000" w:themeColor="text1"/>
        </w:rPr>
        <w:t>25</w:t>
      </w:r>
      <w:r w:rsidRPr="00D9707C">
        <w:rPr>
          <w:rFonts w:ascii="Times New Roman" w:eastAsia="Calibri" w:hAnsi="Times New Roman" w:cs="Times New Roman"/>
          <w:color w:val="000000"/>
        </w:rPr>
        <w:t xml:space="preserve"> настоящего</w:t>
      </w:r>
      <w:r w:rsidRPr="00D9707C">
        <w:rPr>
          <w:rFonts w:ascii="Times New Roman" w:eastAsia="Calibri" w:hAnsi="Times New Roman" w:cs="Times New Roman"/>
        </w:rPr>
        <w:t xml:space="preserve"> регламента, принимает решение об отказе в приёме ребёнка в лагерь.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Специалист учреждения оформляет регистрационную запись в журнале регистрации заявлений и соответствующую отметку в заявлении.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О принятом решении по результату предоставления муниципальной услуги специалист учреждения уведомляет заявителя одним из следующих способов, указанных в заявлении: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устно по телефону;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письменным уведомлением, которое заявитель получает непосредственно при личном обращении в учреждение;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письменным уведомлением, которое направляется заявителю посредством почтового отправления.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D9707C">
        <w:rPr>
          <w:rFonts w:ascii="Times New Roman" w:eastAsia="Calibri" w:hAnsi="Times New Roman" w:cs="Times New Roman"/>
          <w:color w:val="000000"/>
        </w:rPr>
        <w:t xml:space="preserve">45. Показателем доступности муниципальной услуги является возможность подачи заявления непосредственно специалисту Учреждения, </w:t>
      </w:r>
      <w:r w:rsidRPr="00D9707C">
        <w:rPr>
          <w:rFonts w:ascii="Times New Roman" w:hAnsi="Times New Roman" w:cs="Times New Roman"/>
          <w:color w:val="000000"/>
        </w:rPr>
        <w:t>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"Интернет"), средствах массовой информации.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eastAsia="Calibri" w:hAnsi="Times New Roman" w:cs="Times New Roman"/>
          <w:color w:val="000000"/>
        </w:rPr>
        <w:t xml:space="preserve">         46. П</w:t>
      </w:r>
      <w:r w:rsidRPr="00D9707C">
        <w:rPr>
          <w:rFonts w:ascii="Times New Roman" w:hAnsi="Times New Roman" w:cs="Times New Roman"/>
          <w:color w:val="000000"/>
        </w:rPr>
        <w:t>оказателями качества предоставления муниципальной услуги являются: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hAnsi="Times New Roman" w:cs="Times New Roman"/>
          <w:color w:val="000000"/>
        </w:rPr>
        <w:t>1) своевременность предоставления муниципальной услуги в соответствии со стандартом ее предоставления, установленным настоящим Административным регламентом;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hAnsi="Times New Roman" w:cs="Times New Roman"/>
          <w:color w:val="000000"/>
        </w:rPr>
        <w:t>2) минимально возможное количество взаимодействий гражданина с должностными лицами, участвующими в предоставлении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hAnsi="Times New Roman" w:cs="Times New Roman"/>
          <w:color w:val="000000"/>
        </w:rPr>
        <w:t>3) 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</w:rPr>
      </w:pPr>
      <w:r w:rsidRPr="00D9707C">
        <w:rPr>
          <w:rFonts w:ascii="Times New Roman" w:hAnsi="Times New Roman" w:cs="Times New Roman"/>
          <w:color w:val="000000"/>
        </w:rPr>
        <w:t>4) отсутствие нарушений установленных сроков в процессе предоставления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  <w:color w:val="000000"/>
        </w:rPr>
        <w:t>5) 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Заявителей</w:t>
      </w:r>
      <w:r w:rsidRPr="00D9707C">
        <w:rPr>
          <w:rFonts w:ascii="Times New Roman" w:hAnsi="Times New Roman" w:cs="Times New Roman"/>
        </w:rPr>
        <w:t>.</w:t>
      </w:r>
    </w:p>
    <w:p w:rsidR="00D9707C" w:rsidRPr="00D9707C" w:rsidRDefault="00D9707C" w:rsidP="00D970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2" w:name="sub_94"/>
      <w:r w:rsidRPr="00D9707C">
        <w:rPr>
          <w:rFonts w:ascii="Times New Roman" w:hAnsi="Times New Roman" w:cs="Times New Roman"/>
          <w:b/>
          <w:bCs/>
          <w:color w:val="26282F"/>
        </w:rPr>
        <w:t>Раздел 4. Формы контроля за исполнением административного регламента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3" w:name="sub_95"/>
      <w:bookmarkEnd w:id="42"/>
      <w:r w:rsidRPr="00D9707C">
        <w:rPr>
          <w:rFonts w:ascii="Times New Roman" w:hAnsi="Times New Roman" w:cs="Times New Roman"/>
          <w:b/>
          <w:bCs/>
          <w:color w:val="26282F"/>
        </w:rPr>
        <w:t>Подраздел 1.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bookmarkEnd w:id="43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4" w:name="sub_96"/>
      <w:r w:rsidRPr="00D9707C">
        <w:rPr>
          <w:rFonts w:ascii="Times New Roman" w:hAnsi="Times New Roman" w:cs="Times New Roman"/>
        </w:rPr>
        <w:t xml:space="preserve">       47.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</w:t>
      </w:r>
      <w:bookmarkEnd w:id="44"/>
      <w:r w:rsidRPr="00D9707C">
        <w:rPr>
          <w:rFonts w:ascii="Times New Roman" w:hAnsi="Times New Roman" w:cs="Times New Roman"/>
        </w:rPr>
        <w:t>заместителем Главы Большеигнатовского муниципального района по социальным вопросам – начальника Управления по социальной работе Администрации Большеигнатовского муниципального района – Т.М.Киреевой.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Текущий контроль осуществляется путем проведения проверок: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решений о предоставлении (об отказе в предоставлении)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выявления и устранения нарушений прав граждан;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bookmarkStart w:id="45" w:name="sub_97"/>
      <w:r w:rsidRPr="00D9707C">
        <w:rPr>
          <w:rFonts w:ascii="Times New Roman" w:hAnsi="Times New Roman" w:cs="Times New Roman"/>
          <w:b/>
          <w:bCs/>
          <w:color w:val="26282F"/>
        </w:rPr>
        <w:lastRenderedPageBreak/>
        <w:t>Подраздел 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</w:t>
      </w:r>
      <w:bookmarkEnd w:id="45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46" w:name="sub_98"/>
      <w:r w:rsidRPr="00D9707C">
        <w:rPr>
          <w:rFonts w:ascii="Times New Roman" w:hAnsi="Times New Roman" w:cs="Times New Roman"/>
        </w:rPr>
        <w:t xml:space="preserve">        48.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47" w:name="sub_99"/>
      <w:bookmarkEnd w:id="46"/>
      <w:r w:rsidRPr="00D9707C">
        <w:rPr>
          <w:rFonts w:ascii="Times New Roman" w:hAnsi="Times New Roman" w:cs="Times New Roman"/>
        </w:rPr>
        <w:t xml:space="preserve">        49. Плановые проверки осуществляются заместителем Главы Большеигнатовского муниципального района по социальным вопросам – начальником Управления по социальной работе Администрации Большеигнатовского муниципального района – Т.М.Киреевой, на основании годовых планов работы Уполномоченного органа, не реже 1 раза в год.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При плановой проверке полноты и качества предоставления муниципальной услуги контролю подлежат:</w:t>
      </w:r>
    </w:p>
    <w:bookmarkEnd w:id="47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соблюдение сроков предоставления муниципальной услуги;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соблюдение положений настоящего Административного регламента;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правильность и обоснованность принятого решения об отказе в предоставлении муниципальной услуги.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50. Результаты проверки оформляются в виде акта (справки, письма), в котором отмечаются выявленные недостатки и предложения по их устранению.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51. Основанием для проведения внеплановых проверок являются 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9707C">
        <w:rPr>
          <w:rFonts w:ascii="Times New Roman" w:hAnsi="Times New Roman" w:cs="Times New Roman"/>
          <w:b/>
          <w:bCs/>
          <w:color w:val="26282F"/>
        </w:rPr>
        <w:t>Подраздел 3.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48" w:name="sub_101"/>
      <w:r w:rsidRPr="00D9707C">
        <w:rPr>
          <w:rFonts w:ascii="Times New Roman" w:hAnsi="Times New Roman" w:cs="Times New Roman"/>
        </w:rPr>
        <w:t>52. По результатам проведенных проверок, в случае выявления нарушений положений настоящего Административного регламента,   осуществляется привлечение виновных лиц к ответственности,  в соответствии с законодательством Российской Федерации.</w:t>
      </w:r>
    </w:p>
    <w:bookmarkEnd w:id="48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53. 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bookmarkStart w:id="49" w:name="sub_800"/>
      <w:r w:rsidRPr="00D9707C">
        <w:rPr>
          <w:rFonts w:ascii="Times New Roman" w:hAnsi="Times New Roman" w:cs="Times New Roman"/>
          <w:b/>
          <w:bCs/>
        </w:rPr>
        <w:t>Раздел 5. Досудебный (внесудебный) порядок обжалования решений и действий (бездействия) органа, предоставляющего муниципальную услугу</w:t>
      </w:r>
      <w:bookmarkEnd w:id="49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50" w:name="sub_1082"/>
      <w:r w:rsidRPr="00D9707C">
        <w:rPr>
          <w:rFonts w:ascii="Times New Roman" w:hAnsi="Times New Roman" w:cs="Times New Roman"/>
        </w:rPr>
        <w:t xml:space="preserve">         54. Заявитель имеет право на обжалование решений, принятых в ходе предоставления муниципальной услуги, действий (бездействия) в досудебном или в судебном порядке.</w:t>
      </w:r>
      <w:bookmarkStart w:id="51" w:name="sub_1083"/>
      <w:bookmarkEnd w:id="50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55. Заявитель вправе обратиться с жалобой лично, либо через своего законного представителя или направить письменную жалобу на решения или действия (бездействия), осуществляемые в ходе предоставления муниципальной услуги, в Уполномоченный орган по адресу: 431670, Республика Мордовия, Большеигнатовский район, с.Большое Игнатово, ул.Советская, д.40, тел. 8(83442)2-11-57, а также непосредственно в Учреждения.</w:t>
      </w:r>
      <w:bookmarkStart w:id="52" w:name="sub_1084"/>
      <w:bookmarkEnd w:id="51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56. Заявитель в своей письменной жалобе в обязательном порядке указывает наименование органа, в которое направляет письменную жалобу, фамилию, имя, отчество должностного лица, а также свои фамилию, имя, отчество, почтовый адрес, по которому должны быть направлены ответ либо уведомление о переадресации жалобы; излагает суть жалобы; ставит личную подпись и дату.</w:t>
      </w:r>
      <w:bookmarkStart w:id="53" w:name="sub_1085"/>
      <w:bookmarkEnd w:id="52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57. По желанию заявителя жалоба на решение или действие (бездействия) руководителя, должностного лица Учреждения может быть подана:</w:t>
      </w:r>
    </w:p>
    <w:bookmarkEnd w:id="53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начальнику Уполномоченного органа;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руковод</w:t>
      </w:r>
      <w:bookmarkStart w:id="54" w:name="sub_1086"/>
      <w:r w:rsidRPr="00D9707C">
        <w:rPr>
          <w:rFonts w:ascii="Times New Roman" w:hAnsi="Times New Roman" w:cs="Times New Roman"/>
        </w:rPr>
        <w:t>ителю Учреждения.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58.  Начальник Уполномоченного органа, руководитель Учреждения  имеют право отказать в рассмотрении жалобы по следующим основаниям:</w:t>
      </w:r>
    </w:p>
    <w:bookmarkEnd w:id="54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если в жалобе не указаны: фамилия, имя, отчество заявителя или почтовый адрес, по которому должен быть направлен ответ;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если в письменной жалобе содержится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>- 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-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bookmarkStart w:id="55" w:name="sub_1087"/>
      <w:r w:rsidRPr="00D9707C">
        <w:rPr>
          <w:rFonts w:ascii="Times New Roman" w:hAnsi="Times New Roman" w:cs="Times New Roman"/>
        </w:rPr>
        <w:t xml:space="preserve">          59. По результатам рассмотрения жалобы </w:t>
      </w:r>
      <w:r w:rsidRPr="00D9707C">
        <w:rPr>
          <w:rFonts w:ascii="Times New Roman" w:eastAsia="Calibri" w:hAnsi="Times New Roman" w:cs="Times New Roman"/>
        </w:rPr>
        <w:t xml:space="preserve">в соответствии с </w:t>
      </w:r>
      <w:hyperlink r:id="rId18" w:history="1">
        <w:r w:rsidRPr="00D9707C">
          <w:rPr>
            <w:rFonts w:ascii="Times New Roman" w:eastAsia="Calibri" w:hAnsi="Times New Roman" w:cs="Times New Roman"/>
          </w:rPr>
          <w:t>частью 7 статьи 11.2</w:t>
        </w:r>
      </w:hyperlink>
      <w:r w:rsidRPr="00D9707C">
        <w:rPr>
          <w:rFonts w:ascii="Times New Roman" w:eastAsia="Calibri" w:hAnsi="Times New Roman" w:cs="Times New Roman"/>
        </w:rPr>
        <w:t xml:space="preserve"> Закона 210-ФЗ </w:t>
      </w:r>
      <w:r w:rsidRPr="00D9707C">
        <w:rPr>
          <w:rFonts w:ascii="Times New Roman" w:hAnsi="Times New Roman" w:cs="Times New Roman"/>
        </w:rPr>
        <w:t>должностное лицо принимает решение об удовлетворении требований заявителя либо об отказе в удовлетворении жалобы.</w:t>
      </w:r>
    </w:p>
    <w:bookmarkEnd w:id="55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Письменная жалоба рассматривается в течение 15 дней со дня регистрации письменной жалобы. Срок регистрации 1 (о</w:t>
      </w:r>
      <w:bookmarkStart w:id="56" w:name="sub_1088"/>
      <w:r w:rsidRPr="00D9707C">
        <w:rPr>
          <w:rFonts w:ascii="Times New Roman" w:hAnsi="Times New Roman" w:cs="Times New Roman"/>
        </w:rPr>
        <w:t>дин) день со дня приема жалобы.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60. Уполномоченный орган, Учреждение, обеспечивают объективное, всестороннее и своевременное рассмотрение жалобы, в случае необходимости - с участием заявителя, направившего жалобу; запрашивают необходимые для рассмотрения жалобы документы и материалы; принимают меры, направленные на восстановление или защиту нарушенных прав, свобод и законных интересов заявителя; дают письменный ответ по существу поставленных в жалобе вопросов; уведомляют заявителя о направлении его жалобы на рассмотрение в подведомственный орган или должностному лицу в соответствии с их компетенцией.</w:t>
      </w:r>
      <w:bookmarkStart w:id="57" w:name="sub_1089"/>
      <w:bookmarkEnd w:id="56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61. Результатом досудебного (внесудебного) обжалования является ответ на жалобу, который подписывается руководителем Учреждения, Уполномоченным органом, либо уполномоченными на то лицами. Ответ на жалобу направляется по почтовому адресу, указанному в жалобе, либо выдается заявителю на руки.</w:t>
      </w:r>
      <w:bookmarkStart w:id="58" w:name="sub_1090"/>
      <w:bookmarkEnd w:id="57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62. Заявитель вправе обжаловать решения, принятые в ходе оказания муниципальной услуги в судебном порядке (в районный суд общей юрисдикции, согласно </w:t>
      </w:r>
      <w:hyperlink r:id="rId19" w:history="1">
        <w:r w:rsidRPr="00D9707C">
          <w:rPr>
            <w:rFonts w:ascii="Times New Roman" w:hAnsi="Times New Roman" w:cs="Times New Roman"/>
          </w:rPr>
          <w:t>статьи 24</w:t>
        </w:r>
      </w:hyperlink>
      <w:r w:rsidRPr="00D9707C">
        <w:rPr>
          <w:rFonts w:ascii="Times New Roman" w:hAnsi="Times New Roman" w:cs="Times New Roman"/>
        </w:rPr>
        <w:t xml:space="preserve"> Гражданского процессуального кодекса Российской Федерации).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bookmarkStart w:id="59" w:name="sub_1100"/>
      <w:bookmarkEnd w:id="58"/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Cs/>
        </w:rPr>
        <w:t>Приложение 1</w:t>
      </w:r>
      <w:r w:rsidRPr="00D9707C">
        <w:rPr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D9707C">
          <w:rPr>
            <w:rFonts w:ascii="Times New Roman" w:hAnsi="Times New Roman" w:cs="Times New Roman"/>
          </w:rPr>
          <w:t>административному регламенту</w:t>
        </w:r>
      </w:hyperlink>
      <w:r w:rsidRPr="00D9707C">
        <w:rPr>
          <w:rFonts w:ascii="Times New Roman" w:hAnsi="Times New Roman" w:cs="Times New Roman"/>
          <w:bCs/>
        </w:rPr>
        <w:br/>
        <w:t>Администрации Большеигнатовского муниципального</w:t>
      </w:r>
      <w:r w:rsidRPr="00D9707C">
        <w:rPr>
          <w:rFonts w:ascii="Times New Roman" w:hAnsi="Times New Roman" w:cs="Times New Roman"/>
          <w:bCs/>
        </w:rPr>
        <w:br/>
        <w:t>района по предоставлению муниципальной услуги</w:t>
      </w:r>
      <w:r w:rsidRPr="00D9707C">
        <w:rPr>
          <w:rFonts w:ascii="Times New Roman" w:hAnsi="Times New Roman" w:cs="Times New Roman"/>
          <w:bCs/>
        </w:rPr>
        <w:br/>
        <w:t>«Организация отдыха детей в каникулярное время</w:t>
      </w:r>
      <w:r w:rsidRPr="00D9707C">
        <w:rPr>
          <w:rFonts w:ascii="Times New Roman" w:hAnsi="Times New Roman" w:cs="Times New Roman"/>
          <w:b/>
          <w:bCs/>
        </w:rPr>
        <w:t xml:space="preserve">»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D9707C">
        <w:rPr>
          <w:rFonts w:ascii="Times New Roman" w:hAnsi="Times New Roman" w:cs="Times New Roman"/>
          <w:bCs/>
        </w:rPr>
        <w:t xml:space="preserve">в Большеигнатовском муниципальном районе </w:t>
      </w:r>
    </w:p>
    <w:bookmarkEnd w:id="59"/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9707C">
        <w:rPr>
          <w:rFonts w:ascii="Times New Roman" w:hAnsi="Times New Roman" w:cs="Times New Roman"/>
          <w:b/>
          <w:bCs/>
          <w:color w:val="26282F"/>
        </w:rPr>
        <w:t>Сведения</w:t>
      </w:r>
      <w:r w:rsidRPr="00D9707C">
        <w:rPr>
          <w:rFonts w:ascii="Times New Roman" w:hAnsi="Times New Roman" w:cs="Times New Roman"/>
          <w:b/>
          <w:bCs/>
          <w:color w:val="26282F"/>
        </w:rPr>
        <w:br/>
        <w:t>о месте нахождения, графике работы, контактных телефонах Уполномоченного органа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2406"/>
        <w:gridCol w:w="1388"/>
        <w:gridCol w:w="1451"/>
        <w:gridCol w:w="1984"/>
      </w:tblGrid>
      <w:tr w:rsidR="00D9707C" w:rsidRPr="00D9707C" w:rsidTr="00D3524D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Наименование учреждения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Контактные телефоны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Адрес электронной почты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График работы</w:t>
            </w:r>
          </w:p>
        </w:tc>
      </w:tr>
      <w:tr w:rsidR="00D9707C" w:rsidRPr="00D9707C" w:rsidTr="00D3524D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Управление по социальной работе Администрации Большеигнатовского муниципального района Республики Мордовия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Республика Мордовия, Большеигнатовский район, с.Большое Игнатово, ул.Советская, д.40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2-11-57</w:t>
            </w:r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2-10-83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0" w:history="1"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cim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_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tomy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@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bignatovo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e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-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mordovia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ru</w:t>
              </w:r>
            </w:hyperlink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Понедельник - пятница с 09.00-16.30 Обед с 13.00-14.00</w:t>
            </w:r>
          </w:p>
        </w:tc>
      </w:tr>
    </w:tbl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</w:rPr>
      </w:pPr>
      <w:r w:rsidRPr="00D9707C">
        <w:rPr>
          <w:rFonts w:ascii="Times New Roman" w:hAnsi="Times New Roman" w:cs="Times New Roman"/>
          <w:b/>
          <w:bCs/>
          <w:color w:val="26282F"/>
        </w:rPr>
        <w:t>Сведения о месте нахождении, адресах, контактных телефонах Учреждений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544"/>
        <w:gridCol w:w="3260"/>
        <w:gridCol w:w="2268"/>
      </w:tblGrid>
      <w:tr w:rsidR="00D9707C" w:rsidRPr="00D9707C" w:rsidTr="00D3524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Наименование школ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Адрес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 xml:space="preserve">Телефон, эл.почта </w:t>
            </w:r>
          </w:p>
        </w:tc>
      </w:tr>
      <w:tr w:rsidR="00D9707C" w:rsidRPr="00D9707C" w:rsidTr="00D3524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 xml:space="preserve">Муниципальное бюджетное общеобразовательное учреждение «Большеигнатовская средняя общеобразовательная школа»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431670, РМ, Большеигнатовский район, с.Большое Игнатово, ул.Советская, д.24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 xml:space="preserve">2-11-65, </w:t>
            </w:r>
            <w:hyperlink r:id="rId21" w:history="1"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bign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_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sosh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@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bignatovo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e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-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mordovia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ru</w:t>
              </w:r>
            </w:hyperlink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707C" w:rsidRPr="00D9707C" w:rsidTr="00D3524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9707C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Структурное подразделение «Андреевская средняя общеобразовательная школа»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431675, РМ, Большеигнатовский район, с.Андреевка, ул.Первомайская, д.93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2-97-34</w:t>
            </w:r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22" w:history="1"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sch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andr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sosh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@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e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-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mordovia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ru</w:t>
              </w:r>
            </w:hyperlink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707C" w:rsidRPr="00D9707C" w:rsidTr="00D3524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Структурное подразделение «Киржеманская  средняя общеобразовательная школа»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431683, РМ, Большеигнатовский район, с.Киржеманы, ул.Советская, д.32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2-82-47</w:t>
            </w:r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23" w:history="1"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sch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kirzh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sosh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@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e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-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mordovia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ru</w:t>
              </w:r>
            </w:hyperlink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707C" w:rsidRPr="00D9707C" w:rsidTr="00D3524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9707C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Структурное подразделение «Спасская средняя общеобразовательная школа»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461676, РМ, Большеигнатовский район, с.Спасское, ул.Советская, д.3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2-62-52</w:t>
            </w:r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24" w:history="1"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sch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spass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sosh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@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e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-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mordovia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ru</w:t>
              </w:r>
            </w:hyperlink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9707C" w:rsidRPr="00D9707C" w:rsidTr="00D3524D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9707C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Структурное подразделение «</w:t>
            </w:r>
            <w:r w:rsidRPr="00D9707C">
              <w:rPr>
                <w:rFonts w:ascii="Times New Roman" w:hAnsi="Times New Roman" w:cs="Times New Roman"/>
                <w:color w:val="000000"/>
                <w:lang w:val="en-US"/>
              </w:rPr>
              <w:t>C</w:t>
            </w:r>
            <w:r w:rsidRPr="00D9707C">
              <w:rPr>
                <w:rFonts w:ascii="Times New Roman" w:hAnsi="Times New Roman" w:cs="Times New Roman"/>
                <w:color w:val="000000"/>
              </w:rPr>
              <w:t>тарочамзинская основная общеобразовательная школа»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07C" w:rsidRPr="00D9707C" w:rsidRDefault="00D9707C" w:rsidP="00D9707C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9707C">
              <w:rPr>
                <w:rFonts w:ascii="Times New Roman" w:hAnsi="Times New Roman" w:cs="Times New Roman"/>
                <w:color w:val="000000"/>
              </w:rPr>
              <w:t>431695, РМ, Большеигнатовский район, с.Старое Чамзино, ул.Западная, д.10А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9707C">
              <w:rPr>
                <w:rFonts w:ascii="Times New Roman" w:hAnsi="Times New Roman" w:cs="Times New Roman"/>
              </w:rPr>
              <w:t>-</w:t>
            </w:r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hyperlink r:id="rId25" w:history="1"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sch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starocham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sosh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@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e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-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mordovia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</w:rPr>
                <w:t>.</w:t>
              </w:r>
              <w:r w:rsidRPr="00D9707C">
                <w:rPr>
                  <w:rFonts w:ascii="Times New Roman" w:hAnsi="Times New Roman" w:cs="Times New Roman"/>
                  <w:color w:val="0563C1"/>
                  <w:u w:val="single"/>
                  <w:lang w:val="en-US"/>
                </w:rPr>
                <w:t>ru</w:t>
              </w:r>
            </w:hyperlink>
          </w:p>
          <w:p w:rsidR="00D9707C" w:rsidRPr="00D9707C" w:rsidRDefault="00D9707C" w:rsidP="00D970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Cs/>
        </w:rPr>
        <w:t>Приложение 2</w:t>
      </w:r>
      <w:r w:rsidRPr="00D9707C">
        <w:rPr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D9707C">
          <w:rPr>
            <w:rFonts w:ascii="Times New Roman" w:hAnsi="Times New Roman" w:cs="Times New Roman"/>
          </w:rPr>
          <w:t>административному регламенту</w:t>
        </w:r>
      </w:hyperlink>
      <w:r w:rsidRPr="00D9707C">
        <w:rPr>
          <w:rFonts w:ascii="Times New Roman" w:hAnsi="Times New Roman" w:cs="Times New Roman"/>
          <w:bCs/>
        </w:rPr>
        <w:br/>
        <w:t>Администрации Большеигнатовского муниципального</w:t>
      </w:r>
      <w:r w:rsidRPr="00D9707C">
        <w:rPr>
          <w:rFonts w:ascii="Times New Roman" w:hAnsi="Times New Roman" w:cs="Times New Roman"/>
          <w:bCs/>
        </w:rPr>
        <w:br/>
        <w:t>района по предоставлению муниципальной услуги</w:t>
      </w:r>
      <w:r w:rsidRPr="00D9707C">
        <w:rPr>
          <w:rFonts w:ascii="Times New Roman" w:hAnsi="Times New Roman" w:cs="Times New Roman"/>
          <w:bCs/>
        </w:rPr>
        <w:br/>
        <w:t>«Организация отдыха детей в каникулярное время</w:t>
      </w:r>
      <w:r w:rsidRPr="00D9707C">
        <w:rPr>
          <w:rFonts w:ascii="Times New Roman" w:hAnsi="Times New Roman" w:cs="Times New Roman"/>
          <w:b/>
          <w:bCs/>
        </w:rPr>
        <w:t xml:space="preserve">»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D9707C">
        <w:rPr>
          <w:rFonts w:ascii="Times New Roman" w:hAnsi="Times New Roman" w:cs="Times New Roman"/>
          <w:bCs/>
        </w:rPr>
        <w:t xml:space="preserve">в Большеигнатовском муниципальном районе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26282F"/>
        </w:rPr>
      </w:pPr>
    </w:p>
    <w:p w:rsidR="00D9707C" w:rsidRPr="00D9707C" w:rsidRDefault="00D9707C" w:rsidP="00D9707C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Форма заявления о предоставлении муниципальной услуги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В ___________________________________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          (наименование учреждения)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от __________________________________,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 xml:space="preserve">               (Ф.И.О. Заявителя)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дата рождения 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паспорт серия _____ номер _____________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выдан _______________________________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_____________________________________,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дата выдачи __________________________,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адрес регистрации по месту жительства: _____________________________________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_____________________________________,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адрес фактического места жительства: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_____________________________________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_____________________________________,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</w:rPr>
      </w:pPr>
      <w:r w:rsidRPr="00D9707C">
        <w:rPr>
          <w:rFonts w:ascii="Times New Roman" w:eastAsia="Calibri" w:hAnsi="Times New Roman" w:cs="Times New Roman"/>
        </w:rPr>
        <w:t>конт. тел. ____________________________,</w:t>
      </w:r>
    </w:p>
    <w:p w:rsidR="00D9707C" w:rsidRPr="00D9707C" w:rsidRDefault="00D9707C" w:rsidP="00D9707C">
      <w:pPr>
        <w:spacing w:after="0" w:line="240" w:lineRule="auto"/>
        <w:ind w:left="4820"/>
        <w:jc w:val="both"/>
        <w:rPr>
          <w:rFonts w:ascii="Times New Roman" w:eastAsia="Calibri" w:hAnsi="Times New Roman" w:cs="Times New Roman"/>
          <w:b/>
        </w:rPr>
      </w:pP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Заявление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Прошу предоставить место моему ребенку _______________________________________________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       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>(Фамилия И.О., дата рождения)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обучающемуся в ______________________________________________________________________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(указать класс, общеобразовательное учреждение)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в оздоровительный пришкольный лагерь  _________________________________________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_____________________________________________________________________________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(указать наименование пришкольного оздоровительного лагеря с дневным пребыванием детей)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на смену с ______________________________________.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(указать даты проведения смены лагеря)</w:t>
      </w:r>
    </w:p>
    <w:p w:rsidR="00D9707C" w:rsidRPr="00D9707C" w:rsidRDefault="00D9707C" w:rsidP="00D9707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Результат  муниципальной   услуги   прошу  выдать следующим способом: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__ посредством личного обращения в Уполномоченный орган: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__ в форме электронного документа;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__ в форме документа на бумажном носителе;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__ почтовым   отправлением  на  адрес,  указанный в заявлении (только  на бумажном носителе)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                  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(подпись)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Даю согласие на обработку указанных выше моих персональных данных, а также   персональных данных моего ребенка   в   объеме,   необходимом для предоставления муниципальной услуги.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_________________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(подпись)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"____" ___________ 20__ г.                            Подпись    __________________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Cs/>
        </w:rPr>
        <w:t>Приложение 3</w:t>
      </w:r>
      <w:r w:rsidRPr="00D9707C">
        <w:rPr>
          <w:rFonts w:ascii="Times New Roman" w:hAnsi="Times New Roman" w:cs="Times New Roman"/>
          <w:bCs/>
        </w:rPr>
        <w:br/>
        <w:t xml:space="preserve">к </w:t>
      </w:r>
      <w:hyperlink w:anchor="sub_1000" w:history="1">
        <w:r w:rsidRPr="00D9707C">
          <w:rPr>
            <w:rFonts w:ascii="Times New Roman" w:hAnsi="Times New Roman" w:cs="Times New Roman"/>
          </w:rPr>
          <w:t>административному регламенту</w:t>
        </w:r>
      </w:hyperlink>
      <w:r w:rsidRPr="00D9707C">
        <w:rPr>
          <w:rFonts w:ascii="Times New Roman" w:hAnsi="Times New Roman" w:cs="Times New Roman"/>
          <w:bCs/>
        </w:rPr>
        <w:br/>
        <w:t>Администрации Большеигнатовского муниципального</w:t>
      </w:r>
      <w:r w:rsidRPr="00D9707C">
        <w:rPr>
          <w:rFonts w:ascii="Times New Roman" w:hAnsi="Times New Roman" w:cs="Times New Roman"/>
          <w:bCs/>
        </w:rPr>
        <w:br/>
        <w:t>района по предоставлению муниципальной услуги</w:t>
      </w:r>
      <w:r w:rsidRPr="00D9707C">
        <w:rPr>
          <w:rFonts w:ascii="Times New Roman" w:hAnsi="Times New Roman" w:cs="Times New Roman"/>
          <w:bCs/>
        </w:rPr>
        <w:br/>
        <w:t>«Организация отдыха детей в каникулярное время</w:t>
      </w:r>
      <w:r w:rsidRPr="00D9707C">
        <w:rPr>
          <w:rFonts w:ascii="Times New Roman" w:hAnsi="Times New Roman" w:cs="Times New Roman"/>
          <w:b/>
          <w:bCs/>
        </w:rPr>
        <w:t xml:space="preserve">»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  <w:r w:rsidRPr="00D9707C">
        <w:rPr>
          <w:rFonts w:ascii="Times New Roman" w:hAnsi="Times New Roman" w:cs="Times New Roman"/>
          <w:bCs/>
        </w:rPr>
        <w:t xml:space="preserve">в Большеигнатовском муниципальном районе 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Cs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</w:rPr>
      </w:pPr>
      <w:r w:rsidRPr="00D9707C">
        <w:rPr>
          <w:rFonts w:ascii="Times New Roman" w:hAnsi="Times New Roman" w:cs="Times New Roman"/>
          <w:b/>
          <w:bCs/>
        </w:rPr>
        <w:t>Блок-схема</w:t>
      </w:r>
      <w:r w:rsidRPr="00D9707C">
        <w:rPr>
          <w:rFonts w:ascii="Times New Roman" w:hAnsi="Times New Roman" w:cs="Times New Roman"/>
          <w:b/>
          <w:bCs/>
        </w:rPr>
        <w:br/>
        <w:t>последовательности действий при исполнении муниципальной услуги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┌───────────────────────────────────────────┐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│   прием устных или письменных обращений   │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└───────────────────┬───────────────────────┘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┌───────────────────▼───────────────────────┐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│           подготовка информации           │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└───────────────────┬───────────────────────┘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┌───────────────────▼───────────────────────┐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│        Зачисление ребенка в лагерь        │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└───────────────────┬───────────────────────┘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┌───────────────────▼───────────────────────┐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│   Организация и обеспечение отдыха детей  │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└───────────────────────────────────────────┘</w:t>
      </w:r>
    </w:p>
    <w:p w:rsidR="00D9707C" w:rsidRPr="00D9707C" w:rsidRDefault="00D9707C" w:rsidP="00D970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</w:p>
    <w:p w:rsidR="00D9707C" w:rsidRDefault="00D9707C" w:rsidP="00D9707C">
      <w:pPr>
        <w:spacing w:after="0" w:line="240" w:lineRule="auto"/>
        <w:ind w:right="-60"/>
        <w:jc w:val="right"/>
        <w:rPr>
          <w:rFonts w:ascii="Times New Roman" w:hAnsi="Times New Roman" w:cs="Times New Roman"/>
        </w:rPr>
      </w:pPr>
    </w:p>
    <w:p w:rsidR="00D9707C" w:rsidRDefault="00D9707C" w:rsidP="00D9707C">
      <w:pPr>
        <w:spacing w:after="0" w:line="240" w:lineRule="auto"/>
        <w:ind w:right="-60"/>
        <w:jc w:val="right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ind w:right="-60"/>
        <w:jc w:val="right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ind w:right="-60"/>
        <w:jc w:val="right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pStyle w:val="af1"/>
        <w:ind w:left="0"/>
        <w:rPr>
          <w:sz w:val="22"/>
          <w:szCs w:val="22"/>
        </w:rPr>
      </w:pPr>
      <w:r w:rsidRPr="00D9707C">
        <w:rPr>
          <w:sz w:val="22"/>
          <w:szCs w:val="22"/>
        </w:rPr>
        <w:t>Администрация Большеигнатовского</w:t>
      </w:r>
    </w:p>
    <w:p w:rsidR="00D9707C" w:rsidRPr="00D9707C" w:rsidRDefault="00D9707C" w:rsidP="00D9707C">
      <w:pPr>
        <w:pStyle w:val="af1"/>
        <w:ind w:left="0"/>
        <w:rPr>
          <w:sz w:val="22"/>
          <w:szCs w:val="22"/>
        </w:rPr>
      </w:pPr>
      <w:r w:rsidRPr="00D9707C">
        <w:rPr>
          <w:sz w:val="22"/>
          <w:szCs w:val="22"/>
        </w:rPr>
        <w:t>муниципального района Республики Мордовия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pStyle w:val="1"/>
        <w:spacing w:before="0" w:after="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D9707C">
        <w:rPr>
          <w:rFonts w:ascii="Times New Roman" w:hAnsi="Times New Roman" w:cs="Times New Roman"/>
          <w:sz w:val="22"/>
          <w:szCs w:val="22"/>
        </w:rPr>
        <w:t>ПОСТАНОВЛЕНИЕ</w:t>
      </w:r>
    </w:p>
    <w:p w:rsidR="00D9707C" w:rsidRPr="00D9707C" w:rsidRDefault="00D9707C" w:rsidP="00D9707C">
      <w:pPr>
        <w:shd w:val="clear" w:color="auto" w:fill="FFFFFF"/>
        <w:spacing w:after="0" w:line="240" w:lineRule="auto"/>
        <w:ind w:left="3922"/>
        <w:rPr>
          <w:rFonts w:ascii="Times New Roman" w:hAnsi="Times New Roman" w:cs="Times New Roman"/>
          <w:color w:val="000000"/>
          <w:spacing w:val="-1"/>
        </w:rPr>
      </w:pPr>
    </w:p>
    <w:p w:rsidR="00D9707C" w:rsidRPr="00D9707C" w:rsidRDefault="00D9707C" w:rsidP="00D9707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</w:rPr>
      </w:pPr>
      <w:r w:rsidRPr="00D9707C">
        <w:rPr>
          <w:rFonts w:ascii="Times New Roman" w:hAnsi="Times New Roman" w:cs="Times New Roman"/>
        </w:rPr>
        <w:t xml:space="preserve">         от   13 декабря  </w:t>
      </w:r>
      <w:r w:rsidRPr="00D9707C">
        <w:rPr>
          <w:rFonts w:ascii="Times New Roman" w:hAnsi="Times New Roman" w:cs="Times New Roman"/>
          <w:bCs/>
        </w:rPr>
        <w:t xml:space="preserve">2022 г.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</w:t>
      </w:r>
      <w:r w:rsidRPr="00D9707C">
        <w:rPr>
          <w:rFonts w:ascii="Times New Roman" w:hAnsi="Times New Roman" w:cs="Times New Roman"/>
          <w:bCs/>
        </w:rPr>
        <w:t xml:space="preserve">      № 581                                                                                                                              </w:t>
      </w:r>
    </w:p>
    <w:p w:rsidR="00D9707C" w:rsidRPr="00D9707C" w:rsidRDefault="00D9707C" w:rsidP="00D9707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1"/>
        </w:rPr>
      </w:pPr>
      <w:r w:rsidRPr="00D9707C">
        <w:rPr>
          <w:rFonts w:ascii="Times New Roman" w:hAnsi="Times New Roman" w:cs="Times New Roman"/>
          <w:bCs/>
          <w:color w:val="000000"/>
          <w:spacing w:val="-1"/>
        </w:rPr>
        <w:t>с. Большое Игнатово</w:t>
      </w:r>
    </w:p>
    <w:p w:rsidR="00D9707C" w:rsidRPr="00D9707C" w:rsidRDefault="00D9707C" w:rsidP="00D9707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О внесении изменений в постановление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Администрации Большеигнатовского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муниципального района от 04 февраля 2009 г № 24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«Об образовании чрезвычайной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противоэпизоотической комиссии»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Администрация Большеигнатовского муниципального района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                                   ПОСТАНОВЛЯЕТ: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1. Внести изменения в постановление  Администрации  Большеигнатовского  муниципального района от 04 февраля  2009 г № 24 «Об образовании чрезвычайной противоэпизоотической комиссии», изложив Приложение 1 в следующей редакции (прилагается).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2. Признать утратившим силу постановление Администрации Большеигнатовского муниципального района от 03 февраля 2022 г. № 46   «О внесении изменений в постановление Администрации Большеигнатовского муниципального района от 04 февраля 2009г.  № 24 «Об образовании чрезвычайной противоэпизоотической комиссии».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3. Настоящее постановление вступает в силу после дня официального опубликования (обнародования).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ind w:firstLine="142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Глава Большеигнатовского</w:t>
      </w:r>
    </w:p>
    <w:p w:rsidR="00D9707C" w:rsidRPr="00D9707C" w:rsidRDefault="00D9707C" w:rsidP="00D9707C">
      <w:pPr>
        <w:spacing w:after="0" w:line="240" w:lineRule="auto"/>
        <w:ind w:firstLine="142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муниципального района                                                               Т.Н. Полозова   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  <w:bookmarkStart w:id="60" w:name="_GoBack"/>
      <w:bookmarkEnd w:id="60"/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Приложение  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к постановлению Администрации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Большеигнатовского муниципального района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«О внесении изменений в постановление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Администрации Большеигнатовского 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муниципального района от 04.02.2009г. №24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«Об образовании чрезвычайной </w:t>
      </w:r>
    </w:p>
    <w:p w:rsidR="00D9707C" w:rsidRPr="00D9707C" w:rsidRDefault="00D9707C" w:rsidP="00D9707C">
      <w:pPr>
        <w:spacing w:after="0" w:line="240" w:lineRule="auto"/>
        <w:ind w:firstLine="142"/>
        <w:jc w:val="right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противоэпизоотической комиссии»</w:t>
      </w:r>
    </w:p>
    <w:p w:rsidR="00D9707C" w:rsidRPr="00D9707C" w:rsidRDefault="00D9707C" w:rsidP="00D9707C">
      <w:pPr>
        <w:spacing w:after="0" w:line="240" w:lineRule="auto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СОСТАВ</w:t>
      </w:r>
    </w:p>
    <w:p w:rsidR="00D9707C" w:rsidRPr="00D9707C" w:rsidRDefault="00D9707C" w:rsidP="00D9707C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чрезвычайной противоэпизоотической комиссии</w:t>
      </w:r>
    </w:p>
    <w:p w:rsidR="00D9707C" w:rsidRPr="00D9707C" w:rsidRDefault="00D9707C" w:rsidP="00D9707C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при Администрации Большеигнатовского муниципального района</w:t>
      </w:r>
    </w:p>
    <w:p w:rsidR="00D9707C" w:rsidRPr="00D9707C" w:rsidRDefault="00D9707C" w:rsidP="00D9707C">
      <w:pPr>
        <w:spacing w:after="0" w:line="240" w:lineRule="auto"/>
        <w:ind w:firstLine="142"/>
        <w:jc w:val="center"/>
        <w:rPr>
          <w:rFonts w:ascii="Times New Roman" w:hAnsi="Times New Roman" w:cs="Times New Roman"/>
        </w:rPr>
      </w:pP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Смирнова Е.В. – заместитель Главы  Большеигнатовского муниципального района по  вопросам  сельского    хозяйства – начальник  управления по работе с отраслями АПК и  ЛПХ граждан   Администрации Большеигнатовского  муниципального     района -</w:t>
      </w:r>
      <w:r w:rsidRPr="00D9707C">
        <w:rPr>
          <w:rFonts w:ascii="Times New Roman" w:hAnsi="Times New Roman" w:cs="Times New Roman"/>
          <w:b/>
        </w:rPr>
        <w:t xml:space="preserve"> </w:t>
      </w:r>
      <w:r w:rsidRPr="00D9707C">
        <w:rPr>
          <w:rFonts w:ascii="Times New Roman" w:hAnsi="Times New Roman" w:cs="Times New Roman"/>
        </w:rPr>
        <w:t>председатель комиссии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Сенгаев С.М. –   главный ветеринарный врач Большеигнатовской районной ветеринарной станции  ГБУ «Мордовская Республиканская станция по борьбе с болезнями животных» (по согласованию) -заместитель  председателя комиссии</w:t>
      </w:r>
    </w:p>
    <w:p w:rsidR="00D9707C" w:rsidRPr="00D9707C" w:rsidRDefault="00D9707C" w:rsidP="00D9707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>Члены комиссии:</w:t>
      </w:r>
    </w:p>
    <w:p w:rsidR="00D9707C" w:rsidRPr="00D9707C" w:rsidRDefault="00D9707C" w:rsidP="00D9707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lastRenderedPageBreak/>
        <w:t xml:space="preserve">         Левщанов А.М. –  первый заместитель Главы Большеигнатовского муниципального района  по вопросам строительства, жилищно-коммунального хозяйства и перспективного развития 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 Сенгаева Г.А –  зам.начальника отдела госветнадзора в области обращения с животными Министерства сельского хозяйства и продовольствия  Республики Мордовия  (по согласованию)             </w:t>
      </w:r>
    </w:p>
    <w:p w:rsidR="00D9707C" w:rsidRPr="00D9707C" w:rsidRDefault="00D9707C" w:rsidP="00D9707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9707C">
        <w:rPr>
          <w:rFonts w:ascii="Times New Roman" w:hAnsi="Times New Roman" w:cs="Times New Roman"/>
        </w:rPr>
        <w:t xml:space="preserve">         Асабов Г.Г. -  врио начальника пункта полиции № 7 по обслуживанию Большеигнатовского  муниципального района ММО  МВД России «Ичалковский» (по согласованию)</w:t>
      </w:r>
    </w:p>
    <w:p w:rsidR="00D9707C" w:rsidRDefault="00D9707C" w:rsidP="00D970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9707C" w:rsidRDefault="00D9707C" w:rsidP="00D970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D9707C" w:rsidRDefault="00D9707C" w:rsidP="00D9707C"/>
    <w:p w:rsidR="00D9707C" w:rsidRDefault="00D9707C" w:rsidP="00D9707C"/>
    <w:p w:rsidR="00D9707C" w:rsidRDefault="00D9707C" w:rsidP="00D9707C"/>
    <w:p w:rsidR="00BF5540" w:rsidRPr="00403637" w:rsidRDefault="00BF5540" w:rsidP="00BF5540">
      <w:pPr>
        <w:ind w:firstLine="567"/>
        <w:jc w:val="both"/>
        <w:rPr>
          <w:sz w:val="28"/>
          <w:szCs w:val="28"/>
        </w:rPr>
      </w:pPr>
    </w:p>
    <w:p w:rsidR="00EC5C8E" w:rsidRPr="00CA3FFE" w:rsidRDefault="00EC5C8E" w:rsidP="00CA3FFE"/>
    <w:sectPr w:rsidR="00EC5C8E" w:rsidRPr="00CA3FFE" w:rsidSect="00413694">
      <w:footerReference w:type="default" r:id="rId26"/>
      <w:pgSz w:w="12240" w:h="15840"/>
      <w:pgMar w:top="1134" w:right="851" w:bottom="1134" w:left="1701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AE7" w:rsidRDefault="00DE0AE7" w:rsidP="00AE471C">
      <w:pPr>
        <w:spacing w:after="0" w:line="240" w:lineRule="auto"/>
      </w:pPr>
      <w:r>
        <w:separator/>
      </w:r>
    </w:p>
  </w:endnote>
  <w:endnote w:type="continuationSeparator" w:id="0">
    <w:p w:rsidR="00DE0AE7" w:rsidRDefault="00DE0AE7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OpenSymbol">
    <w:altName w:val="Arial Unicode MS"/>
    <w:charset w:val="80"/>
    <w:family w:val="auto"/>
    <w:pitch w:val="default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Mono">
    <w:altName w:val="Courier New"/>
    <w:charset w:val="CC"/>
    <w:family w:val="modern"/>
    <w:pitch w:val="default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830" w:rsidRDefault="00E60830">
    <w:pPr>
      <w:pStyle w:val="aff4"/>
      <w:jc w:val="right"/>
    </w:pPr>
  </w:p>
  <w:p w:rsidR="00E60830" w:rsidRDefault="00E60830">
    <w:pPr>
      <w:pStyle w:val="af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AE7" w:rsidRDefault="00DE0AE7" w:rsidP="00AE471C">
      <w:pPr>
        <w:spacing w:after="0" w:line="240" w:lineRule="auto"/>
      </w:pPr>
      <w:r>
        <w:separator/>
      </w:r>
    </w:p>
  </w:footnote>
  <w:footnote w:type="continuationSeparator" w:id="0">
    <w:p w:rsidR="00DE0AE7" w:rsidRDefault="00DE0AE7" w:rsidP="00AE47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E8E073B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7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1">
    <w:nsid w:val="01C93DA7"/>
    <w:multiLevelType w:val="hybridMultilevel"/>
    <w:tmpl w:val="D82C9900"/>
    <w:lvl w:ilvl="0" w:tplc="2236DAC0">
      <w:numFmt w:val="bullet"/>
      <w:lvlText w:val="-"/>
      <w:lvlJc w:val="left"/>
      <w:pPr>
        <w:ind w:left="96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38CF6A6">
      <w:numFmt w:val="bullet"/>
      <w:lvlText w:val="•"/>
      <w:lvlJc w:val="left"/>
      <w:pPr>
        <w:ind w:left="1912" w:hanging="164"/>
      </w:pPr>
      <w:rPr>
        <w:rFonts w:hint="default"/>
        <w:lang w:val="ru-RU" w:eastAsia="en-US" w:bidi="ar-SA"/>
      </w:rPr>
    </w:lvl>
    <w:lvl w:ilvl="2" w:tplc="DD84B650">
      <w:numFmt w:val="bullet"/>
      <w:lvlText w:val="•"/>
      <w:lvlJc w:val="left"/>
      <w:pPr>
        <w:ind w:left="2865" w:hanging="164"/>
      </w:pPr>
      <w:rPr>
        <w:rFonts w:hint="default"/>
        <w:lang w:val="ru-RU" w:eastAsia="en-US" w:bidi="ar-SA"/>
      </w:rPr>
    </w:lvl>
    <w:lvl w:ilvl="3" w:tplc="99947272">
      <w:numFmt w:val="bullet"/>
      <w:lvlText w:val="•"/>
      <w:lvlJc w:val="left"/>
      <w:pPr>
        <w:ind w:left="3817" w:hanging="164"/>
      </w:pPr>
      <w:rPr>
        <w:rFonts w:hint="default"/>
        <w:lang w:val="ru-RU" w:eastAsia="en-US" w:bidi="ar-SA"/>
      </w:rPr>
    </w:lvl>
    <w:lvl w:ilvl="4" w:tplc="E5A20B42">
      <w:numFmt w:val="bullet"/>
      <w:lvlText w:val="•"/>
      <w:lvlJc w:val="left"/>
      <w:pPr>
        <w:ind w:left="4770" w:hanging="164"/>
      </w:pPr>
      <w:rPr>
        <w:rFonts w:hint="default"/>
        <w:lang w:val="ru-RU" w:eastAsia="en-US" w:bidi="ar-SA"/>
      </w:rPr>
    </w:lvl>
    <w:lvl w:ilvl="5" w:tplc="5AF4C126">
      <w:numFmt w:val="bullet"/>
      <w:lvlText w:val="•"/>
      <w:lvlJc w:val="left"/>
      <w:pPr>
        <w:ind w:left="5723" w:hanging="164"/>
      </w:pPr>
      <w:rPr>
        <w:rFonts w:hint="default"/>
        <w:lang w:val="ru-RU" w:eastAsia="en-US" w:bidi="ar-SA"/>
      </w:rPr>
    </w:lvl>
    <w:lvl w:ilvl="6" w:tplc="494C527A">
      <w:numFmt w:val="bullet"/>
      <w:lvlText w:val="•"/>
      <w:lvlJc w:val="left"/>
      <w:pPr>
        <w:ind w:left="6675" w:hanging="164"/>
      </w:pPr>
      <w:rPr>
        <w:rFonts w:hint="default"/>
        <w:lang w:val="ru-RU" w:eastAsia="en-US" w:bidi="ar-SA"/>
      </w:rPr>
    </w:lvl>
    <w:lvl w:ilvl="7" w:tplc="6226A582">
      <w:numFmt w:val="bullet"/>
      <w:lvlText w:val="•"/>
      <w:lvlJc w:val="left"/>
      <w:pPr>
        <w:ind w:left="7628" w:hanging="164"/>
      </w:pPr>
      <w:rPr>
        <w:rFonts w:hint="default"/>
        <w:lang w:val="ru-RU" w:eastAsia="en-US" w:bidi="ar-SA"/>
      </w:rPr>
    </w:lvl>
    <w:lvl w:ilvl="8" w:tplc="F76CB6EA">
      <w:numFmt w:val="bullet"/>
      <w:lvlText w:val="•"/>
      <w:lvlJc w:val="left"/>
      <w:pPr>
        <w:ind w:left="8581" w:hanging="164"/>
      </w:pPr>
      <w:rPr>
        <w:rFonts w:hint="default"/>
        <w:lang w:val="ru-RU" w:eastAsia="en-US" w:bidi="ar-SA"/>
      </w:rPr>
    </w:lvl>
  </w:abstractNum>
  <w:abstractNum w:abstractNumId="12">
    <w:nsid w:val="03AC06E9"/>
    <w:multiLevelType w:val="hybridMultilevel"/>
    <w:tmpl w:val="8628398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00B5628"/>
    <w:multiLevelType w:val="hybridMultilevel"/>
    <w:tmpl w:val="F9F61FF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C711F9"/>
    <w:multiLevelType w:val="hybridMultilevel"/>
    <w:tmpl w:val="84621A3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052695"/>
    <w:multiLevelType w:val="hybridMultilevel"/>
    <w:tmpl w:val="B7445BF8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6D17DC2"/>
    <w:multiLevelType w:val="hybridMultilevel"/>
    <w:tmpl w:val="A1A0F44A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845A26"/>
    <w:multiLevelType w:val="hybridMultilevel"/>
    <w:tmpl w:val="40D4976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8"/>
  </w:num>
  <w:num w:numId="4">
    <w:abstractNumId w:val="15"/>
  </w:num>
  <w:num w:numId="5">
    <w:abstractNumId w:val="12"/>
  </w:num>
  <w:num w:numId="6">
    <w:abstractNumId w:val="14"/>
  </w:num>
  <w:num w:numId="7">
    <w:abstractNumId w:val="17"/>
  </w:num>
  <w:num w:numId="8">
    <w:abstractNumId w:val="16"/>
  </w:num>
  <w:num w:numId="9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0D6A"/>
    <w:rsid w:val="00001079"/>
    <w:rsid w:val="000024B8"/>
    <w:rsid w:val="00002830"/>
    <w:rsid w:val="00002E64"/>
    <w:rsid w:val="00003D4B"/>
    <w:rsid w:val="00004E31"/>
    <w:rsid w:val="0000655E"/>
    <w:rsid w:val="00006C15"/>
    <w:rsid w:val="00006EBF"/>
    <w:rsid w:val="0000760F"/>
    <w:rsid w:val="00007FF8"/>
    <w:rsid w:val="00011180"/>
    <w:rsid w:val="00014091"/>
    <w:rsid w:val="000146D6"/>
    <w:rsid w:val="00016190"/>
    <w:rsid w:val="000174CB"/>
    <w:rsid w:val="0002109E"/>
    <w:rsid w:val="0002118B"/>
    <w:rsid w:val="000211CB"/>
    <w:rsid w:val="0002168A"/>
    <w:rsid w:val="00021C07"/>
    <w:rsid w:val="00022A6F"/>
    <w:rsid w:val="00022BAA"/>
    <w:rsid w:val="0002385B"/>
    <w:rsid w:val="000252DD"/>
    <w:rsid w:val="000260D1"/>
    <w:rsid w:val="0002634F"/>
    <w:rsid w:val="00026FBC"/>
    <w:rsid w:val="0002720E"/>
    <w:rsid w:val="00027620"/>
    <w:rsid w:val="00027A11"/>
    <w:rsid w:val="00031676"/>
    <w:rsid w:val="000318EA"/>
    <w:rsid w:val="00032329"/>
    <w:rsid w:val="000324B4"/>
    <w:rsid w:val="00033F6D"/>
    <w:rsid w:val="00034D86"/>
    <w:rsid w:val="00035747"/>
    <w:rsid w:val="00035FDC"/>
    <w:rsid w:val="00037306"/>
    <w:rsid w:val="00037D7A"/>
    <w:rsid w:val="000417C0"/>
    <w:rsid w:val="00042009"/>
    <w:rsid w:val="00042C61"/>
    <w:rsid w:val="00043FE4"/>
    <w:rsid w:val="0004520F"/>
    <w:rsid w:val="00046387"/>
    <w:rsid w:val="00051C62"/>
    <w:rsid w:val="000528A7"/>
    <w:rsid w:val="00052B6E"/>
    <w:rsid w:val="0005465C"/>
    <w:rsid w:val="000548C8"/>
    <w:rsid w:val="00054B70"/>
    <w:rsid w:val="0005781C"/>
    <w:rsid w:val="00057E02"/>
    <w:rsid w:val="00060D61"/>
    <w:rsid w:val="00060E06"/>
    <w:rsid w:val="00061D8C"/>
    <w:rsid w:val="000622BD"/>
    <w:rsid w:val="00063225"/>
    <w:rsid w:val="00063801"/>
    <w:rsid w:val="0006397C"/>
    <w:rsid w:val="00064BBC"/>
    <w:rsid w:val="00064F75"/>
    <w:rsid w:val="00067B59"/>
    <w:rsid w:val="00071BAD"/>
    <w:rsid w:val="0007347B"/>
    <w:rsid w:val="00073597"/>
    <w:rsid w:val="00073F59"/>
    <w:rsid w:val="00074B5E"/>
    <w:rsid w:val="000755F1"/>
    <w:rsid w:val="00080B7C"/>
    <w:rsid w:val="00081928"/>
    <w:rsid w:val="00082B02"/>
    <w:rsid w:val="00083D6A"/>
    <w:rsid w:val="00086581"/>
    <w:rsid w:val="0008698B"/>
    <w:rsid w:val="00091A56"/>
    <w:rsid w:val="000923CC"/>
    <w:rsid w:val="00093923"/>
    <w:rsid w:val="00095CAC"/>
    <w:rsid w:val="000971BD"/>
    <w:rsid w:val="00097491"/>
    <w:rsid w:val="000977AA"/>
    <w:rsid w:val="000A1948"/>
    <w:rsid w:val="000A1E8B"/>
    <w:rsid w:val="000A206C"/>
    <w:rsid w:val="000A2854"/>
    <w:rsid w:val="000A473D"/>
    <w:rsid w:val="000A7B5C"/>
    <w:rsid w:val="000B0D24"/>
    <w:rsid w:val="000B0F0B"/>
    <w:rsid w:val="000B17B6"/>
    <w:rsid w:val="000B3EC8"/>
    <w:rsid w:val="000B4698"/>
    <w:rsid w:val="000B4D4B"/>
    <w:rsid w:val="000B54E5"/>
    <w:rsid w:val="000B7478"/>
    <w:rsid w:val="000B7699"/>
    <w:rsid w:val="000B769D"/>
    <w:rsid w:val="000B7D6C"/>
    <w:rsid w:val="000C0668"/>
    <w:rsid w:val="000C06AD"/>
    <w:rsid w:val="000C173A"/>
    <w:rsid w:val="000C188F"/>
    <w:rsid w:val="000C2A1E"/>
    <w:rsid w:val="000C4F93"/>
    <w:rsid w:val="000C5230"/>
    <w:rsid w:val="000C5E82"/>
    <w:rsid w:val="000C770C"/>
    <w:rsid w:val="000D2974"/>
    <w:rsid w:val="000D6AF3"/>
    <w:rsid w:val="000D782E"/>
    <w:rsid w:val="000D78E4"/>
    <w:rsid w:val="000E0E00"/>
    <w:rsid w:val="000E2FA9"/>
    <w:rsid w:val="000E33DE"/>
    <w:rsid w:val="000E38AF"/>
    <w:rsid w:val="000E48EA"/>
    <w:rsid w:val="000F003B"/>
    <w:rsid w:val="000F0BBA"/>
    <w:rsid w:val="000F0CD1"/>
    <w:rsid w:val="000F0D57"/>
    <w:rsid w:val="000F16AB"/>
    <w:rsid w:val="000F3EE5"/>
    <w:rsid w:val="000F4221"/>
    <w:rsid w:val="000F4D5E"/>
    <w:rsid w:val="000F581C"/>
    <w:rsid w:val="000F5F18"/>
    <w:rsid w:val="000F6848"/>
    <w:rsid w:val="00101229"/>
    <w:rsid w:val="001037A0"/>
    <w:rsid w:val="00103E01"/>
    <w:rsid w:val="00104B8A"/>
    <w:rsid w:val="00105282"/>
    <w:rsid w:val="001063BC"/>
    <w:rsid w:val="00107423"/>
    <w:rsid w:val="00107598"/>
    <w:rsid w:val="00107778"/>
    <w:rsid w:val="00110700"/>
    <w:rsid w:val="001114EE"/>
    <w:rsid w:val="00113759"/>
    <w:rsid w:val="00113B7F"/>
    <w:rsid w:val="00114581"/>
    <w:rsid w:val="00114E66"/>
    <w:rsid w:val="001161D6"/>
    <w:rsid w:val="001166D2"/>
    <w:rsid w:val="0011698E"/>
    <w:rsid w:val="0012076C"/>
    <w:rsid w:val="00120DE5"/>
    <w:rsid w:val="00121932"/>
    <w:rsid w:val="0012201B"/>
    <w:rsid w:val="00123FE3"/>
    <w:rsid w:val="00124411"/>
    <w:rsid w:val="00125A3F"/>
    <w:rsid w:val="001267AB"/>
    <w:rsid w:val="00126FD0"/>
    <w:rsid w:val="001307BE"/>
    <w:rsid w:val="0013326F"/>
    <w:rsid w:val="00135018"/>
    <w:rsid w:val="001358C4"/>
    <w:rsid w:val="00136966"/>
    <w:rsid w:val="00136AEA"/>
    <w:rsid w:val="001401C7"/>
    <w:rsid w:val="00140402"/>
    <w:rsid w:val="001428CE"/>
    <w:rsid w:val="00142F75"/>
    <w:rsid w:val="00144BCE"/>
    <w:rsid w:val="001469BE"/>
    <w:rsid w:val="00147953"/>
    <w:rsid w:val="00147A2C"/>
    <w:rsid w:val="00150D8C"/>
    <w:rsid w:val="001514C4"/>
    <w:rsid w:val="00151B11"/>
    <w:rsid w:val="00151C24"/>
    <w:rsid w:val="0015414C"/>
    <w:rsid w:val="00154314"/>
    <w:rsid w:val="0015776E"/>
    <w:rsid w:val="001579FF"/>
    <w:rsid w:val="00161D5D"/>
    <w:rsid w:val="001624F7"/>
    <w:rsid w:val="0016689F"/>
    <w:rsid w:val="00176263"/>
    <w:rsid w:val="001763C8"/>
    <w:rsid w:val="001763C9"/>
    <w:rsid w:val="00180117"/>
    <w:rsid w:val="00181352"/>
    <w:rsid w:val="00183160"/>
    <w:rsid w:val="00183C8E"/>
    <w:rsid w:val="00190324"/>
    <w:rsid w:val="00190632"/>
    <w:rsid w:val="00190F54"/>
    <w:rsid w:val="0019196E"/>
    <w:rsid w:val="00193620"/>
    <w:rsid w:val="001954F3"/>
    <w:rsid w:val="00196073"/>
    <w:rsid w:val="00197087"/>
    <w:rsid w:val="00197582"/>
    <w:rsid w:val="001A00DA"/>
    <w:rsid w:val="001A15F7"/>
    <w:rsid w:val="001A1984"/>
    <w:rsid w:val="001A1B47"/>
    <w:rsid w:val="001A22BF"/>
    <w:rsid w:val="001A330E"/>
    <w:rsid w:val="001A3DE9"/>
    <w:rsid w:val="001A4A15"/>
    <w:rsid w:val="001A50B5"/>
    <w:rsid w:val="001B10F4"/>
    <w:rsid w:val="001B14C8"/>
    <w:rsid w:val="001B1A5F"/>
    <w:rsid w:val="001B2756"/>
    <w:rsid w:val="001B4A2F"/>
    <w:rsid w:val="001B4DFB"/>
    <w:rsid w:val="001B4E79"/>
    <w:rsid w:val="001B5477"/>
    <w:rsid w:val="001B58D8"/>
    <w:rsid w:val="001B5B3E"/>
    <w:rsid w:val="001B5C0A"/>
    <w:rsid w:val="001B70F7"/>
    <w:rsid w:val="001C0924"/>
    <w:rsid w:val="001C0F50"/>
    <w:rsid w:val="001C26AF"/>
    <w:rsid w:val="001C2D7F"/>
    <w:rsid w:val="001C32C0"/>
    <w:rsid w:val="001D0FD9"/>
    <w:rsid w:val="001D161B"/>
    <w:rsid w:val="001D2AD0"/>
    <w:rsid w:val="001D339C"/>
    <w:rsid w:val="001D3CBF"/>
    <w:rsid w:val="001D427B"/>
    <w:rsid w:val="001D60AC"/>
    <w:rsid w:val="001D6AFD"/>
    <w:rsid w:val="001D7F63"/>
    <w:rsid w:val="001E06CD"/>
    <w:rsid w:val="001E0AF6"/>
    <w:rsid w:val="001E47AC"/>
    <w:rsid w:val="001E51E1"/>
    <w:rsid w:val="001E6E18"/>
    <w:rsid w:val="001F1D60"/>
    <w:rsid w:val="001F3745"/>
    <w:rsid w:val="001F3B91"/>
    <w:rsid w:val="001F45E9"/>
    <w:rsid w:val="001F6246"/>
    <w:rsid w:val="001F65C9"/>
    <w:rsid w:val="001F73D7"/>
    <w:rsid w:val="001F7632"/>
    <w:rsid w:val="00200AD7"/>
    <w:rsid w:val="00201184"/>
    <w:rsid w:val="00201ABB"/>
    <w:rsid w:val="002060E3"/>
    <w:rsid w:val="002064DF"/>
    <w:rsid w:val="002068FC"/>
    <w:rsid w:val="00206E46"/>
    <w:rsid w:val="00207522"/>
    <w:rsid w:val="00207EBC"/>
    <w:rsid w:val="00211465"/>
    <w:rsid w:val="00212BD9"/>
    <w:rsid w:val="00213057"/>
    <w:rsid w:val="00214A02"/>
    <w:rsid w:val="002212D4"/>
    <w:rsid w:val="00221B55"/>
    <w:rsid w:val="00222866"/>
    <w:rsid w:val="002229EC"/>
    <w:rsid w:val="00227BDB"/>
    <w:rsid w:val="00231720"/>
    <w:rsid w:val="00231850"/>
    <w:rsid w:val="002319B0"/>
    <w:rsid w:val="00232CE9"/>
    <w:rsid w:val="00232FD9"/>
    <w:rsid w:val="0023512D"/>
    <w:rsid w:val="00236BAE"/>
    <w:rsid w:val="00237D4B"/>
    <w:rsid w:val="0024095D"/>
    <w:rsid w:val="002416C8"/>
    <w:rsid w:val="00241B94"/>
    <w:rsid w:val="00245B23"/>
    <w:rsid w:val="00245CE8"/>
    <w:rsid w:val="00245E1E"/>
    <w:rsid w:val="00246289"/>
    <w:rsid w:val="0024740C"/>
    <w:rsid w:val="00247D9F"/>
    <w:rsid w:val="00247FBD"/>
    <w:rsid w:val="002501E6"/>
    <w:rsid w:val="00250CD8"/>
    <w:rsid w:val="00251183"/>
    <w:rsid w:val="0025195C"/>
    <w:rsid w:val="00253569"/>
    <w:rsid w:val="00253DF2"/>
    <w:rsid w:val="00254FE5"/>
    <w:rsid w:val="00255E9E"/>
    <w:rsid w:val="002560F2"/>
    <w:rsid w:val="00256100"/>
    <w:rsid w:val="002573D0"/>
    <w:rsid w:val="002579A5"/>
    <w:rsid w:val="00261F5B"/>
    <w:rsid w:val="0026533A"/>
    <w:rsid w:val="002665CD"/>
    <w:rsid w:val="002671CB"/>
    <w:rsid w:val="002700DB"/>
    <w:rsid w:val="0027091E"/>
    <w:rsid w:val="00272B8E"/>
    <w:rsid w:val="002738B4"/>
    <w:rsid w:val="002758A5"/>
    <w:rsid w:val="00275D54"/>
    <w:rsid w:val="00277121"/>
    <w:rsid w:val="002779F0"/>
    <w:rsid w:val="00277B2A"/>
    <w:rsid w:val="00280806"/>
    <w:rsid w:val="0028098F"/>
    <w:rsid w:val="00280B7B"/>
    <w:rsid w:val="002813D1"/>
    <w:rsid w:val="002827EE"/>
    <w:rsid w:val="002847A4"/>
    <w:rsid w:val="00285310"/>
    <w:rsid w:val="0028559D"/>
    <w:rsid w:val="00291A33"/>
    <w:rsid w:val="00291BD0"/>
    <w:rsid w:val="0029205C"/>
    <w:rsid w:val="00293539"/>
    <w:rsid w:val="00295B91"/>
    <w:rsid w:val="0029640A"/>
    <w:rsid w:val="0029711F"/>
    <w:rsid w:val="002A05D2"/>
    <w:rsid w:val="002A0F94"/>
    <w:rsid w:val="002A13AC"/>
    <w:rsid w:val="002A2C55"/>
    <w:rsid w:val="002A432A"/>
    <w:rsid w:val="002A60A5"/>
    <w:rsid w:val="002B20FA"/>
    <w:rsid w:val="002B23B5"/>
    <w:rsid w:val="002B3039"/>
    <w:rsid w:val="002B44ED"/>
    <w:rsid w:val="002B5E10"/>
    <w:rsid w:val="002B6793"/>
    <w:rsid w:val="002C1906"/>
    <w:rsid w:val="002C2FCA"/>
    <w:rsid w:val="002C396C"/>
    <w:rsid w:val="002C4FCF"/>
    <w:rsid w:val="002C6F9B"/>
    <w:rsid w:val="002C78E6"/>
    <w:rsid w:val="002C7A46"/>
    <w:rsid w:val="002D1F18"/>
    <w:rsid w:val="002D3A75"/>
    <w:rsid w:val="002D3C41"/>
    <w:rsid w:val="002D5E8C"/>
    <w:rsid w:val="002D696E"/>
    <w:rsid w:val="002D7B48"/>
    <w:rsid w:val="002E0897"/>
    <w:rsid w:val="002E108F"/>
    <w:rsid w:val="002E26F2"/>
    <w:rsid w:val="002E3B0F"/>
    <w:rsid w:val="002E3FFE"/>
    <w:rsid w:val="002E416D"/>
    <w:rsid w:val="002E5E24"/>
    <w:rsid w:val="002F0659"/>
    <w:rsid w:val="002F0B48"/>
    <w:rsid w:val="002F1361"/>
    <w:rsid w:val="002F6322"/>
    <w:rsid w:val="002F6D10"/>
    <w:rsid w:val="002F7A1F"/>
    <w:rsid w:val="00300B83"/>
    <w:rsid w:val="00301BC5"/>
    <w:rsid w:val="00302B46"/>
    <w:rsid w:val="0030349C"/>
    <w:rsid w:val="00303B89"/>
    <w:rsid w:val="00303DA4"/>
    <w:rsid w:val="00304EFB"/>
    <w:rsid w:val="0030655D"/>
    <w:rsid w:val="00310D13"/>
    <w:rsid w:val="0031266F"/>
    <w:rsid w:val="0031345F"/>
    <w:rsid w:val="00313B86"/>
    <w:rsid w:val="00314231"/>
    <w:rsid w:val="003156E7"/>
    <w:rsid w:val="00315D40"/>
    <w:rsid w:val="0031626D"/>
    <w:rsid w:val="00320282"/>
    <w:rsid w:val="00321706"/>
    <w:rsid w:val="00321A52"/>
    <w:rsid w:val="003223C0"/>
    <w:rsid w:val="0032457E"/>
    <w:rsid w:val="0032469D"/>
    <w:rsid w:val="00324980"/>
    <w:rsid w:val="00325546"/>
    <w:rsid w:val="0032570F"/>
    <w:rsid w:val="0032608A"/>
    <w:rsid w:val="0032655B"/>
    <w:rsid w:val="00327B08"/>
    <w:rsid w:val="003308EB"/>
    <w:rsid w:val="00331631"/>
    <w:rsid w:val="00331733"/>
    <w:rsid w:val="003330BA"/>
    <w:rsid w:val="00333A5D"/>
    <w:rsid w:val="003346F5"/>
    <w:rsid w:val="00334B4A"/>
    <w:rsid w:val="003350E5"/>
    <w:rsid w:val="0033591B"/>
    <w:rsid w:val="00335BE2"/>
    <w:rsid w:val="0033713B"/>
    <w:rsid w:val="00340FEF"/>
    <w:rsid w:val="0034233B"/>
    <w:rsid w:val="0034433E"/>
    <w:rsid w:val="003448B2"/>
    <w:rsid w:val="00344E4A"/>
    <w:rsid w:val="00346748"/>
    <w:rsid w:val="00350EDF"/>
    <w:rsid w:val="003522A4"/>
    <w:rsid w:val="00353C10"/>
    <w:rsid w:val="003550BE"/>
    <w:rsid w:val="00355F40"/>
    <w:rsid w:val="00356F53"/>
    <w:rsid w:val="00357B28"/>
    <w:rsid w:val="00360BE2"/>
    <w:rsid w:val="00360EFC"/>
    <w:rsid w:val="00361939"/>
    <w:rsid w:val="003638AF"/>
    <w:rsid w:val="00363D83"/>
    <w:rsid w:val="00363EF7"/>
    <w:rsid w:val="003650F1"/>
    <w:rsid w:val="0036591D"/>
    <w:rsid w:val="00367EC6"/>
    <w:rsid w:val="0037076B"/>
    <w:rsid w:val="00370C38"/>
    <w:rsid w:val="0037202C"/>
    <w:rsid w:val="003729F7"/>
    <w:rsid w:val="0037339B"/>
    <w:rsid w:val="0037404A"/>
    <w:rsid w:val="003742CB"/>
    <w:rsid w:val="0037504D"/>
    <w:rsid w:val="003755B1"/>
    <w:rsid w:val="00375B55"/>
    <w:rsid w:val="0037619B"/>
    <w:rsid w:val="00381AD8"/>
    <w:rsid w:val="00381CF8"/>
    <w:rsid w:val="00382BB7"/>
    <w:rsid w:val="00384593"/>
    <w:rsid w:val="003859B1"/>
    <w:rsid w:val="003864B4"/>
    <w:rsid w:val="0039111C"/>
    <w:rsid w:val="0039152F"/>
    <w:rsid w:val="00394790"/>
    <w:rsid w:val="00394BB5"/>
    <w:rsid w:val="00395C94"/>
    <w:rsid w:val="003971F1"/>
    <w:rsid w:val="003A001E"/>
    <w:rsid w:val="003A0582"/>
    <w:rsid w:val="003A167F"/>
    <w:rsid w:val="003A16AE"/>
    <w:rsid w:val="003A175C"/>
    <w:rsid w:val="003A1F50"/>
    <w:rsid w:val="003A25ED"/>
    <w:rsid w:val="003A2B6A"/>
    <w:rsid w:val="003A2C51"/>
    <w:rsid w:val="003A680F"/>
    <w:rsid w:val="003A6D2C"/>
    <w:rsid w:val="003A7A01"/>
    <w:rsid w:val="003B0453"/>
    <w:rsid w:val="003B0966"/>
    <w:rsid w:val="003B2571"/>
    <w:rsid w:val="003B48FF"/>
    <w:rsid w:val="003B55CC"/>
    <w:rsid w:val="003B60E4"/>
    <w:rsid w:val="003B648A"/>
    <w:rsid w:val="003C23B1"/>
    <w:rsid w:val="003C2D7B"/>
    <w:rsid w:val="003C383F"/>
    <w:rsid w:val="003C388A"/>
    <w:rsid w:val="003C3AFF"/>
    <w:rsid w:val="003C452B"/>
    <w:rsid w:val="003C5465"/>
    <w:rsid w:val="003C5B9E"/>
    <w:rsid w:val="003C601D"/>
    <w:rsid w:val="003C60D3"/>
    <w:rsid w:val="003C7282"/>
    <w:rsid w:val="003C72EC"/>
    <w:rsid w:val="003C7F92"/>
    <w:rsid w:val="003D0C38"/>
    <w:rsid w:val="003D1551"/>
    <w:rsid w:val="003D1D00"/>
    <w:rsid w:val="003D1F7B"/>
    <w:rsid w:val="003D38E6"/>
    <w:rsid w:val="003D3BF7"/>
    <w:rsid w:val="003D3CA8"/>
    <w:rsid w:val="003D4328"/>
    <w:rsid w:val="003D432B"/>
    <w:rsid w:val="003D552B"/>
    <w:rsid w:val="003D59D8"/>
    <w:rsid w:val="003D70C2"/>
    <w:rsid w:val="003E05D5"/>
    <w:rsid w:val="003E6948"/>
    <w:rsid w:val="003E7B0F"/>
    <w:rsid w:val="003F2DB7"/>
    <w:rsid w:val="003F2F45"/>
    <w:rsid w:val="003F307D"/>
    <w:rsid w:val="003F3979"/>
    <w:rsid w:val="003F4E77"/>
    <w:rsid w:val="003F5CAA"/>
    <w:rsid w:val="003F6836"/>
    <w:rsid w:val="00401780"/>
    <w:rsid w:val="004017FD"/>
    <w:rsid w:val="00404213"/>
    <w:rsid w:val="0040525B"/>
    <w:rsid w:val="004058B7"/>
    <w:rsid w:val="00406019"/>
    <w:rsid w:val="00406A9A"/>
    <w:rsid w:val="00406B9A"/>
    <w:rsid w:val="00407746"/>
    <w:rsid w:val="0041269F"/>
    <w:rsid w:val="00413276"/>
    <w:rsid w:val="004135D7"/>
    <w:rsid w:val="00413694"/>
    <w:rsid w:val="00413A5A"/>
    <w:rsid w:val="00414183"/>
    <w:rsid w:val="00414EDC"/>
    <w:rsid w:val="00415BE6"/>
    <w:rsid w:val="0041712B"/>
    <w:rsid w:val="004238A7"/>
    <w:rsid w:val="00424CB5"/>
    <w:rsid w:val="00427446"/>
    <w:rsid w:val="004334F9"/>
    <w:rsid w:val="004335EA"/>
    <w:rsid w:val="00433924"/>
    <w:rsid w:val="00434354"/>
    <w:rsid w:val="004349E6"/>
    <w:rsid w:val="00435E48"/>
    <w:rsid w:val="0043780B"/>
    <w:rsid w:val="004443F0"/>
    <w:rsid w:val="00444911"/>
    <w:rsid w:val="004450B8"/>
    <w:rsid w:val="00446408"/>
    <w:rsid w:val="00451929"/>
    <w:rsid w:val="0045213E"/>
    <w:rsid w:val="00455222"/>
    <w:rsid w:val="004569D5"/>
    <w:rsid w:val="00456B67"/>
    <w:rsid w:val="00457092"/>
    <w:rsid w:val="00460F8C"/>
    <w:rsid w:val="00463F7B"/>
    <w:rsid w:val="004669B0"/>
    <w:rsid w:val="00466E8F"/>
    <w:rsid w:val="00467FDF"/>
    <w:rsid w:val="004708B9"/>
    <w:rsid w:val="00471003"/>
    <w:rsid w:val="0047267F"/>
    <w:rsid w:val="00473442"/>
    <w:rsid w:val="0047345E"/>
    <w:rsid w:val="00473C19"/>
    <w:rsid w:val="0047478E"/>
    <w:rsid w:val="0047555D"/>
    <w:rsid w:val="00477AC2"/>
    <w:rsid w:val="004809A4"/>
    <w:rsid w:val="00481113"/>
    <w:rsid w:val="004819ED"/>
    <w:rsid w:val="0048242B"/>
    <w:rsid w:val="004825A8"/>
    <w:rsid w:val="0048372E"/>
    <w:rsid w:val="00483BB7"/>
    <w:rsid w:val="004841EC"/>
    <w:rsid w:val="00484369"/>
    <w:rsid w:val="00484BE3"/>
    <w:rsid w:val="0048680F"/>
    <w:rsid w:val="00486D6D"/>
    <w:rsid w:val="00487B7C"/>
    <w:rsid w:val="00487F7F"/>
    <w:rsid w:val="00490778"/>
    <w:rsid w:val="00490800"/>
    <w:rsid w:val="004909B6"/>
    <w:rsid w:val="0049227F"/>
    <w:rsid w:val="00493600"/>
    <w:rsid w:val="004937F9"/>
    <w:rsid w:val="0049409A"/>
    <w:rsid w:val="00495E4D"/>
    <w:rsid w:val="00496003"/>
    <w:rsid w:val="0049611A"/>
    <w:rsid w:val="004966B1"/>
    <w:rsid w:val="00496B5C"/>
    <w:rsid w:val="00497009"/>
    <w:rsid w:val="0049714F"/>
    <w:rsid w:val="00497D0A"/>
    <w:rsid w:val="004A06C1"/>
    <w:rsid w:val="004A1092"/>
    <w:rsid w:val="004A19AD"/>
    <w:rsid w:val="004A2B60"/>
    <w:rsid w:val="004A2EC0"/>
    <w:rsid w:val="004A363C"/>
    <w:rsid w:val="004A4EB9"/>
    <w:rsid w:val="004A5111"/>
    <w:rsid w:val="004A5DDD"/>
    <w:rsid w:val="004B0AED"/>
    <w:rsid w:val="004B107E"/>
    <w:rsid w:val="004B1966"/>
    <w:rsid w:val="004B3191"/>
    <w:rsid w:val="004B4F7D"/>
    <w:rsid w:val="004B68C4"/>
    <w:rsid w:val="004B69DC"/>
    <w:rsid w:val="004B71F0"/>
    <w:rsid w:val="004B7E05"/>
    <w:rsid w:val="004C029D"/>
    <w:rsid w:val="004C140E"/>
    <w:rsid w:val="004C1B4A"/>
    <w:rsid w:val="004C303B"/>
    <w:rsid w:val="004C4248"/>
    <w:rsid w:val="004C4460"/>
    <w:rsid w:val="004C4A54"/>
    <w:rsid w:val="004C4A66"/>
    <w:rsid w:val="004C4A8B"/>
    <w:rsid w:val="004C6FF0"/>
    <w:rsid w:val="004D03BE"/>
    <w:rsid w:val="004D131A"/>
    <w:rsid w:val="004D1EC1"/>
    <w:rsid w:val="004D271C"/>
    <w:rsid w:val="004D2C3E"/>
    <w:rsid w:val="004D2D91"/>
    <w:rsid w:val="004D4B0C"/>
    <w:rsid w:val="004D7BCC"/>
    <w:rsid w:val="004D7CDA"/>
    <w:rsid w:val="004E07EF"/>
    <w:rsid w:val="004E111C"/>
    <w:rsid w:val="004E16A4"/>
    <w:rsid w:val="004E3AF2"/>
    <w:rsid w:val="004E537F"/>
    <w:rsid w:val="004E58F3"/>
    <w:rsid w:val="004E645A"/>
    <w:rsid w:val="004E7875"/>
    <w:rsid w:val="004F0879"/>
    <w:rsid w:val="004F1B26"/>
    <w:rsid w:val="004F1E73"/>
    <w:rsid w:val="004F4CB6"/>
    <w:rsid w:val="004F588E"/>
    <w:rsid w:val="004F7FD7"/>
    <w:rsid w:val="00500272"/>
    <w:rsid w:val="00500B8E"/>
    <w:rsid w:val="00504484"/>
    <w:rsid w:val="00504AED"/>
    <w:rsid w:val="00506E41"/>
    <w:rsid w:val="005125BB"/>
    <w:rsid w:val="00521849"/>
    <w:rsid w:val="00522ABF"/>
    <w:rsid w:val="005237FD"/>
    <w:rsid w:val="005253A4"/>
    <w:rsid w:val="005259E5"/>
    <w:rsid w:val="005262CC"/>
    <w:rsid w:val="005265DF"/>
    <w:rsid w:val="0053040E"/>
    <w:rsid w:val="00530607"/>
    <w:rsid w:val="00532FB6"/>
    <w:rsid w:val="0053445A"/>
    <w:rsid w:val="00536E7C"/>
    <w:rsid w:val="00542B93"/>
    <w:rsid w:val="005433F6"/>
    <w:rsid w:val="0054697B"/>
    <w:rsid w:val="00546FE2"/>
    <w:rsid w:val="00547B27"/>
    <w:rsid w:val="00547DF9"/>
    <w:rsid w:val="00550F1C"/>
    <w:rsid w:val="00550F35"/>
    <w:rsid w:val="005567E6"/>
    <w:rsid w:val="005568B8"/>
    <w:rsid w:val="00557120"/>
    <w:rsid w:val="005610ED"/>
    <w:rsid w:val="005611D3"/>
    <w:rsid w:val="00562CAE"/>
    <w:rsid w:val="00566726"/>
    <w:rsid w:val="00566854"/>
    <w:rsid w:val="0057104C"/>
    <w:rsid w:val="005717D1"/>
    <w:rsid w:val="005732AB"/>
    <w:rsid w:val="0057359F"/>
    <w:rsid w:val="00573903"/>
    <w:rsid w:val="005739BC"/>
    <w:rsid w:val="00573A09"/>
    <w:rsid w:val="00575D55"/>
    <w:rsid w:val="0057693A"/>
    <w:rsid w:val="00576F62"/>
    <w:rsid w:val="00577D0A"/>
    <w:rsid w:val="00577DA5"/>
    <w:rsid w:val="00581B6A"/>
    <w:rsid w:val="00584978"/>
    <w:rsid w:val="005855C6"/>
    <w:rsid w:val="005931F0"/>
    <w:rsid w:val="005939C5"/>
    <w:rsid w:val="005939D5"/>
    <w:rsid w:val="0059571F"/>
    <w:rsid w:val="00596E07"/>
    <w:rsid w:val="00597AB7"/>
    <w:rsid w:val="005A0CFB"/>
    <w:rsid w:val="005A2C0F"/>
    <w:rsid w:val="005A2DCB"/>
    <w:rsid w:val="005A2F2B"/>
    <w:rsid w:val="005A3999"/>
    <w:rsid w:val="005A5D28"/>
    <w:rsid w:val="005A60F1"/>
    <w:rsid w:val="005A799C"/>
    <w:rsid w:val="005A7A78"/>
    <w:rsid w:val="005B1584"/>
    <w:rsid w:val="005B35CF"/>
    <w:rsid w:val="005B5C9F"/>
    <w:rsid w:val="005B6236"/>
    <w:rsid w:val="005B7608"/>
    <w:rsid w:val="005B764D"/>
    <w:rsid w:val="005C0A57"/>
    <w:rsid w:val="005C1704"/>
    <w:rsid w:val="005C17C1"/>
    <w:rsid w:val="005C1969"/>
    <w:rsid w:val="005C3033"/>
    <w:rsid w:val="005C42C8"/>
    <w:rsid w:val="005C5C97"/>
    <w:rsid w:val="005C61B0"/>
    <w:rsid w:val="005C6835"/>
    <w:rsid w:val="005C7337"/>
    <w:rsid w:val="005C7441"/>
    <w:rsid w:val="005D0998"/>
    <w:rsid w:val="005D16B7"/>
    <w:rsid w:val="005D225A"/>
    <w:rsid w:val="005D2BB7"/>
    <w:rsid w:val="005D54EA"/>
    <w:rsid w:val="005D710B"/>
    <w:rsid w:val="005E0777"/>
    <w:rsid w:val="005E0BBD"/>
    <w:rsid w:val="005E0BE9"/>
    <w:rsid w:val="005E1059"/>
    <w:rsid w:val="005E1A7C"/>
    <w:rsid w:val="005E30A3"/>
    <w:rsid w:val="005E38C3"/>
    <w:rsid w:val="005E433C"/>
    <w:rsid w:val="005E58D7"/>
    <w:rsid w:val="005E5B03"/>
    <w:rsid w:val="005E6E28"/>
    <w:rsid w:val="005E6E99"/>
    <w:rsid w:val="005F26F0"/>
    <w:rsid w:val="005F3004"/>
    <w:rsid w:val="005F3B78"/>
    <w:rsid w:val="006010CF"/>
    <w:rsid w:val="00601399"/>
    <w:rsid w:val="0060205A"/>
    <w:rsid w:val="006031E4"/>
    <w:rsid w:val="0060548D"/>
    <w:rsid w:val="0060624D"/>
    <w:rsid w:val="00607170"/>
    <w:rsid w:val="00610D62"/>
    <w:rsid w:val="0061100D"/>
    <w:rsid w:val="00612124"/>
    <w:rsid w:val="00613259"/>
    <w:rsid w:val="006151BD"/>
    <w:rsid w:val="00615266"/>
    <w:rsid w:val="0061629E"/>
    <w:rsid w:val="00620C70"/>
    <w:rsid w:val="0062211B"/>
    <w:rsid w:val="0062459A"/>
    <w:rsid w:val="006268D7"/>
    <w:rsid w:val="00630BD3"/>
    <w:rsid w:val="00630F23"/>
    <w:rsid w:val="00632408"/>
    <w:rsid w:val="00635860"/>
    <w:rsid w:val="006369AB"/>
    <w:rsid w:val="006378D6"/>
    <w:rsid w:val="00641B7D"/>
    <w:rsid w:val="00641E36"/>
    <w:rsid w:val="00643144"/>
    <w:rsid w:val="006447D4"/>
    <w:rsid w:val="00644A6C"/>
    <w:rsid w:val="00644D43"/>
    <w:rsid w:val="00645708"/>
    <w:rsid w:val="006458D4"/>
    <w:rsid w:val="00646388"/>
    <w:rsid w:val="00650341"/>
    <w:rsid w:val="006511A4"/>
    <w:rsid w:val="006518F9"/>
    <w:rsid w:val="00651D38"/>
    <w:rsid w:val="006567B5"/>
    <w:rsid w:val="00656CDF"/>
    <w:rsid w:val="00657CA5"/>
    <w:rsid w:val="0066136F"/>
    <w:rsid w:val="00661ACD"/>
    <w:rsid w:val="00661EA7"/>
    <w:rsid w:val="006621C1"/>
    <w:rsid w:val="0066289C"/>
    <w:rsid w:val="00663349"/>
    <w:rsid w:val="006645F1"/>
    <w:rsid w:val="00664C32"/>
    <w:rsid w:val="00667922"/>
    <w:rsid w:val="00670FBC"/>
    <w:rsid w:val="006718D4"/>
    <w:rsid w:val="00673327"/>
    <w:rsid w:val="00677EDF"/>
    <w:rsid w:val="00680E9B"/>
    <w:rsid w:val="00680F95"/>
    <w:rsid w:val="0068190E"/>
    <w:rsid w:val="00681E4B"/>
    <w:rsid w:val="00681F20"/>
    <w:rsid w:val="00682210"/>
    <w:rsid w:val="00682CE0"/>
    <w:rsid w:val="006837A8"/>
    <w:rsid w:val="006839A7"/>
    <w:rsid w:val="006841C1"/>
    <w:rsid w:val="006849E5"/>
    <w:rsid w:val="00686541"/>
    <w:rsid w:val="0068666A"/>
    <w:rsid w:val="00687210"/>
    <w:rsid w:val="00687CF9"/>
    <w:rsid w:val="00691E38"/>
    <w:rsid w:val="00692277"/>
    <w:rsid w:val="00693659"/>
    <w:rsid w:val="00693942"/>
    <w:rsid w:val="006972F1"/>
    <w:rsid w:val="006A0126"/>
    <w:rsid w:val="006A0FC1"/>
    <w:rsid w:val="006A32E8"/>
    <w:rsid w:val="006A4337"/>
    <w:rsid w:val="006A46A1"/>
    <w:rsid w:val="006A61CE"/>
    <w:rsid w:val="006A749D"/>
    <w:rsid w:val="006B08A3"/>
    <w:rsid w:val="006B1B73"/>
    <w:rsid w:val="006B1BB0"/>
    <w:rsid w:val="006B250F"/>
    <w:rsid w:val="006B42CF"/>
    <w:rsid w:val="006B64B5"/>
    <w:rsid w:val="006B71C4"/>
    <w:rsid w:val="006C0BD4"/>
    <w:rsid w:val="006C1792"/>
    <w:rsid w:val="006C2C15"/>
    <w:rsid w:val="006C3110"/>
    <w:rsid w:val="006C427D"/>
    <w:rsid w:val="006C42A8"/>
    <w:rsid w:val="006C4A2F"/>
    <w:rsid w:val="006C5ABA"/>
    <w:rsid w:val="006C609C"/>
    <w:rsid w:val="006C6DA8"/>
    <w:rsid w:val="006C779F"/>
    <w:rsid w:val="006D0538"/>
    <w:rsid w:val="006D4037"/>
    <w:rsid w:val="006D4050"/>
    <w:rsid w:val="006D5418"/>
    <w:rsid w:val="006D56C1"/>
    <w:rsid w:val="006D631F"/>
    <w:rsid w:val="006E0757"/>
    <w:rsid w:val="006E3A6E"/>
    <w:rsid w:val="006E5EAC"/>
    <w:rsid w:val="006E6317"/>
    <w:rsid w:val="006F3A06"/>
    <w:rsid w:val="006F43A2"/>
    <w:rsid w:val="006F4E7F"/>
    <w:rsid w:val="006F4F70"/>
    <w:rsid w:val="006F545E"/>
    <w:rsid w:val="006F5925"/>
    <w:rsid w:val="006F62E0"/>
    <w:rsid w:val="006F6F33"/>
    <w:rsid w:val="007007B3"/>
    <w:rsid w:val="0070155B"/>
    <w:rsid w:val="00701E0F"/>
    <w:rsid w:val="007026C0"/>
    <w:rsid w:val="00703635"/>
    <w:rsid w:val="00703754"/>
    <w:rsid w:val="007037AF"/>
    <w:rsid w:val="007044B4"/>
    <w:rsid w:val="007044B5"/>
    <w:rsid w:val="00706103"/>
    <w:rsid w:val="0070620A"/>
    <w:rsid w:val="00706839"/>
    <w:rsid w:val="00706CD9"/>
    <w:rsid w:val="00706ED0"/>
    <w:rsid w:val="007071BF"/>
    <w:rsid w:val="0071367D"/>
    <w:rsid w:val="00716B06"/>
    <w:rsid w:val="00716D9A"/>
    <w:rsid w:val="0071794C"/>
    <w:rsid w:val="00720C0C"/>
    <w:rsid w:val="00723812"/>
    <w:rsid w:val="00724130"/>
    <w:rsid w:val="00724534"/>
    <w:rsid w:val="007255A5"/>
    <w:rsid w:val="007261FA"/>
    <w:rsid w:val="0073143B"/>
    <w:rsid w:val="0073156C"/>
    <w:rsid w:val="007338DD"/>
    <w:rsid w:val="007340DE"/>
    <w:rsid w:val="00734BFE"/>
    <w:rsid w:val="00736DBE"/>
    <w:rsid w:val="0073711C"/>
    <w:rsid w:val="00737830"/>
    <w:rsid w:val="00740C66"/>
    <w:rsid w:val="00742925"/>
    <w:rsid w:val="00742C18"/>
    <w:rsid w:val="0074306C"/>
    <w:rsid w:val="007438DD"/>
    <w:rsid w:val="00746BCA"/>
    <w:rsid w:val="00746E56"/>
    <w:rsid w:val="007514F3"/>
    <w:rsid w:val="00752389"/>
    <w:rsid w:val="00752BC4"/>
    <w:rsid w:val="0075308F"/>
    <w:rsid w:val="00754AE2"/>
    <w:rsid w:val="0075562C"/>
    <w:rsid w:val="00756FA5"/>
    <w:rsid w:val="00761779"/>
    <w:rsid w:val="00765904"/>
    <w:rsid w:val="007679F2"/>
    <w:rsid w:val="00767E55"/>
    <w:rsid w:val="007705C7"/>
    <w:rsid w:val="007706BF"/>
    <w:rsid w:val="00771A7E"/>
    <w:rsid w:val="0077211B"/>
    <w:rsid w:val="0077236B"/>
    <w:rsid w:val="00772A23"/>
    <w:rsid w:val="00774F71"/>
    <w:rsid w:val="00775D9F"/>
    <w:rsid w:val="007765B8"/>
    <w:rsid w:val="00777982"/>
    <w:rsid w:val="007802F0"/>
    <w:rsid w:val="00781966"/>
    <w:rsid w:val="00785ACC"/>
    <w:rsid w:val="00791BF9"/>
    <w:rsid w:val="0079268C"/>
    <w:rsid w:val="00792CBB"/>
    <w:rsid w:val="00792CF8"/>
    <w:rsid w:val="007932E9"/>
    <w:rsid w:val="00793872"/>
    <w:rsid w:val="007964EF"/>
    <w:rsid w:val="007973CE"/>
    <w:rsid w:val="00797634"/>
    <w:rsid w:val="007A39F6"/>
    <w:rsid w:val="007A3CCE"/>
    <w:rsid w:val="007A4397"/>
    <w:rsid w:val="007A44B0"/>
    <w:rsid w:val="007A50D2"/>
    <w:rsid w:val="007A63DE"/>
    <w:rsid w:val="007A6D2F"/>
    <w:rsid w:val="007A6F29"/>
    <w:rsid w:val="007A73B4"/>
    <w:rsid w:val="007A744F"/>
    <w:rsid w:val="007B0136"/>
    <w:rsid w:val="007B0D95"/>
    <w:rsid w:val="007B1276"/>
    <w:rsid w:val="007B1932"/>
    <w:rsid w:val="007B25B5"/>
    <w:rsid w:val="007B32B3"/>
    <w:rsid w:val="007B33E2"/>
    <w:rsid w:val="007B6AA9"/>
    <w:rsid w:val="007B78B2"/>
    <w:rsid w:val="007B7DAF"/>
    <w:rsid w:val="007C0DA8"/>
    <w:rsid w:val="007C17E9"/>
    <w:rsid w:val="007C1812"/>
    <w:rsid w:val="007C46BF"/>
    <w:rsid w:val="007C7181"/>
    <w:rsid w:val="007C752A"/>
    <w:rsid w:val="007D11B0"/>
    <w:rsid w:val="007D2C00"/>
    <w:rsid w:val="007D32B9"/>
    <w:rsid w:val="007D5359"/>
    <w:rsid w:val="007E1C84"/>
    <w:rsid w:val="007E3858"/>
    <w:rsid w:val="007E3C6C"/>
    <w:rsid w:val="007E44D5"/>
    <w:rsid w:val="007E465C"/>
    <w:rsid w:val="007E662B"/>
    <w:rsid w:val="007E6C1A"/>
    <w:rsid w:val="007E6E82"/>
    <w:rsid w:val="007F0FD7"/>
    <w:rsid w:val="007F1498"/>
    <w:rsid w:val="007F1A8B"/>
    <w:rsid w:val="007F259E"/>
    <w:rsid w:val="007F2BDC"/>
    <w:rsid w:val="007F467A"/>
    <w:rsid w:val="007F484D"/>
    <w:rsid w:val="007F52E4"/>
    <w:rsid w:val="007F6FF2"/>
    <w:rsid w:val="0080005D"/>
    <w:rsid w:val="00800626"/>
    <w:rsid w:val="008018C7"/>
    <w:rsid w:val="00801E36"/>
    <w:rsid w:val="00803106"/>
    <w:rsid w:val="00804255"/>
    <w:rsid w:val="00804F5E"/>
    <w:rsid w:val="00805B87"/>
    <w:rsid w:val="00806429"/>
    <w:rsid w:val="008066F7"/>
    <w:rsid w:val="00807421"/>
    <w:rsid w:val="00807CE2"/>
    <w:rsid w:val="00810D04"/>
    <w:rsid w:val="00811975"/>
    <w:rsid w:val="008140D9"/>
    <w:rsid w:val="00814B16"/>
    <w:rsid w:val="00816DDA"/>
    <w:rsid w:val="00820B40"/>
    <w:rsid w:val="00821159"/>
    <w:rsid w:val="00821C93"/>
    <w:rsid w:val="008223DC"/>
    <w:rsid w:val="00822F3F"/>
    <w:rsid w:val="008235A6"/>
    <w:rsid w:val="00825150"/>
    <w:rsid w:val="008260EA"/>
    <w:rsid w:val="008266E6"/>
    <w:rsid w:val="00826AAC"/>
    <w:rsid w:val="00826F72"/>
    <w:rsid w:val="00827890"/>
    <w:rsid w:val="00832FBE"/>
    <w:rsid w:val="00834122"/>
    <w:rsid w:val="00834B9A"/>
    <w:rsid w:val="00836A32"/>
    <w:rsid w:val="00837E78"/>
    <w:rsid w:val="00841120"/>
    <w:rsid w:val="0084456A"/>
    <w:rsid w:val="0084694F"/>
    <w:rsid w:val="0085041B"/>
    <w:rsid w:val="00852A13"/>
    <w:rsid w:val="00852F72"/>
    <w:rsid w:val="0085380B"/>
    <w:rsid w:val="0085410E"/>
    <w:rsid w:val="00854A01"/>
    <w:rsid w:val="00856DDF"/>
    <w:rsid w:val="0085731B"/>
    <w:rsid w:val="008573B3"/>
    <w:rsid w:val="008575E0"/>
    <w:rsid w:val="0086196C"/>
    <w:rsid w:val="00863C38"/>
    <w:rsid w:val="00864178"/>
    <w:rsid w:val="0086528D"/>
    <w:rsid w:val="0086540B"/>
    <w:rsid w:val="00867897"/>
    <w:rsid w:val="008702A4"/>
    <w:rsid w:val="00870E28"/>
    <w:rsid w:val="00871625"/>
    <w:rsid w:val="008733F6"/>
    <w:rsid w:val="00873BC9"/>
    <w:rsid w:val="00873E7A"/>
    <w:rsid w:val="00873F21"/>
    <w:rsid w:val="00875177"/>
    <w:rsid w:val="0087601A"/>
    <w:rsid w:val="00877342"/>
    <w:rsid w:val="008816DE"/>
    <w:rsid w:val="00881799"/>
    <w:rsid w:val="008826E9"/>
    <w:rsid w:val="00882991"/>
    <w:rsid w:val="00884CAE"/>
    <w:rsid w:val="00887CA2"/>
    <w:rsid w:val="00892418"/>
    <w:rsid w:val="00892905"/>
    <w:rsid w:val="00892F7A"/>
    <w:rsid w:val="00895786"/>
    <w:rsid w:val="00896B19"/>
    <w:rsid w:val="00897A61"/>
    <w:rsid w:val="008A033F"/>
    <w:rsid w:val="008A05D1"/>
    <w:rsid w:val="008A0984"/>
    <w:rsid w:val="008A16AA"/>
    <w:rsid w:val="008A3408"/>
    <w:rsid w:val="008A4485"/>
    <w:rsid w:val="008A45AE"/>
    <w:rsid w:val="008A53FA"/>
    <w:rsid w:val="008A63B5"/>
    <w:rsid w:val="008A7217"/>
    <w:rsid w:val="008B40F8"/>
    <w:rsid w:val="008B4741"/>
    <w:rsid w:val="008B4E1E"/>
    <w:rsid w:val="008B5054"/>
    <w:rsid w:val="008B6EB6"/>
    <w:rsid w:val="008B6EE9"/>
    <w:rsid w:val="008C212E"/>
    <w:rsid w:val="008C315A"/>
    <w:rsid w:val="008C3362"/>
    <w:rsid w:val="008C4E57"/>
    <w:rsid w:val="008C4EE1"/>
    <w:rsid w:val="008C6464"/>
    <w:rsid w:val="008C6677"/>
    <w:rsid w:val="008C697C"/>
    <w:rsid w:val="008D221F"/>
    <w:rsid w:val="008D3973"/>
    <w:rsid w:val="008D3F35"/>
    <w:rsid w:val="008D4E77"/>
    <w:rsid w:val="008E1534"/>
    <w:rsid w:val="008E43C6"/>
    <w:rsid w:val="008E5704"/>
    <w:rsid w:val="008E6206"/>
    <w:rsid w:val="008E779F"/>
    <w:rsid w:val="008E7D70"/>
    <w:rsid w:val="008F0610"/>
    <w:rsid w:val="008F3376"/>
    <w:rsid w:val="008F37CE"/>
    <w:rsid w:val="008F77BC"/>
    <w:rsid w:val="009006BB"/>
    <w:rsid w:val="00901EFF"/>
    <w:rsid w:val="00904E2E"/>
    <w:rsid w:val="00906334"/>
    <w:rsid w:val="0090790F"/>
    <w:rsid w:val="00912142"/>
    <w:rsid w:val="00914352"/>
    <w:rsid w:val="00915D16"/>
    <w:rsid w:val="009162C1"/>
    <w:rsid w:val="00922090"/>
    <w:rsid w:val="00922640"/>
    <w:rsid w:val="00923C04"/>
    <w:rsid w:val="00923E4A"/>
    <w:rsid w:val="009246DF"/>
    <w:rsid w:val="0092584A"/>
    <w:rsid w:val="00925A81"/>
    <w:rsid w:val="00926282"/>
    <w:rsid w:val="00926A69"/>
    <w:rsid w:val="00927843"/>
    <w:rsid w:val="00931510"/>
    <w:rsid w:val="009332DD"/>
    <w:rsid w:val="00934083"/>
    <w:rsid w:val="0093469A"/>
    <w:rsid w:val="00934D3B"/>
    <w:rsid w:val="00935CD7"/>
    <w:rsid w:val="0093749B"/>
    <w:rsid w:val="00941405"/>
    <w:rsid w:val="00941EF2"/>
    <w:rsid w:val="0094312F"/>
    <w:rsid w:val="00944956"/>
    <w:rsid w:val="00944A0D"/>
    <w:rsid w:val="00945E90"/>
    <w:rsid w:val="00946436"/>
    <w:rsid w:val="0095103B"/>
    <w:rsid w:val="009511EE"/>
    <w:rsid w:val="009523D6"/>
    <w:rsid w:val="00952ED5"/>
    <w:rsid w:val="009535F7"/>
    <w:rsid w:val="00957A83"/>
    <w:rsid w:val="009603CF"/>
    <w:rsid w:val="0096046E"/>
    <w:rsid w:val="00961FB7"/>
    <w:rsid w:val="009627B9"/>
    <w:rsid w:val="00962CB2"/>
    <w:rsid w:val="00963C1E"/>
    <w:rsid w:val="009640CB"/>
    <w:rsid w:val="00964ECD"/>
    <w:rsid w:val="0096552F"/>
    <w:rsid w:val="0096592C"/>
    <w:rsid w:val="00966565"/>
    <w:rsid w:val="0097125C"/>
    <w:rsid w:val="009713B6"/>
    <w:rsid w:val="00971662"/>
    <w:rsid w:val="00972540"/>
    <w:rsid w:val="009759B8"/>
    <w:rsid w:val="00980735"/>
    <w:rsid w:val="00981A67"/>
    <w:rsid w:val="00982A3D"/>
    <w:rsid w:val="00982E53"/>
    <w:rsid w:val="009836E5"/>
    <w:rsid w:val="00984E09"/>
    <w:rsid w:val="00986355"/>
    <w:rsid w:val="00986AAB"/>
    <w:rsid w:val="00987361"/>
    <w:rsid w:val="0099009E"/>
    <w:rsid w:val="00990814"/>
    <w:rsid w:val="00990922"/>
    <w:rsid w:val="00990FF0"/>
    <w:rsid w:val="00992B08"/>
    <w:rsid w:val="00995131"/>
    <w:rsid w:val="00995210"/>
    <w:rsid w:val="00995CB2"/>
    <w:rsid w:val="00996B39"/>
    <w:rsid w:val="0099753D"/>
    <w:rsid w:val="00997E1F"/>
    <w:rsid w:val="009A1BF2"/>
    <w:rsid w:val="009A1C5D"/>
    <w:rsid w:val="009A203D"/>
    <w:rsid w:val="009A275E"/>
    <w:rsid w:val="009A289E"/>
    <w:rsid w:val="009A3CAC"/>
    <w:rsid w:val="009A4081"/>
    <w:rsid w:val="009A6C83"/>
    <w:rsid w:val="009A74A1"/>
    <w:rsid w:val="009B13DF"/>
    <w:rsid w:val="009B1A92"/>
    <w:rsid w:val="009B2537"/>
    <w:rsid w:val="009B32FE"/>
    <w:rsid w:val="009B3C2E"/>
    <w:rsid w:val="009B4E3E"/>
    <w:rsid w:val="009B5A2F"/>
    <w:rsid w:val="009B5F3B"/>
    <w:rsid w:val="009B7A39"/>
    <w:rsid w:val="009C0179"/>
    <w:rsid w:val="009C0C1B"/>
    <w:rsid w:val="009C16A0"/>
    <w:rsid w:val="009C37F7"/>
    <w:rsid w:val="009C532F"/>
    <w:rsid w:val="009C5782"/>
    <w:rsid w:val="009C77EE"/>
    <w:rsid w:val="009D0B85"/>
    <w:rsid w:val="009D18ED"/>
    <w:rsid w:val="009D21CF"/>
    <w:rsid w:val="009D31C8"/>
    <w:rsid w:val="009D3C0D"/>
    <w:rsid w:val="009E07B9"/>
    <w:rsid w:val="009E459F"/>
    <w:rsid w:val="009F1352"/>
    <w:rsid w:val="009F17EB"/>
    <w:rsid w:val="009F48AB"/>
    <w:rsid w:val="009F6951"/>
    <w:rsid w:val="009F7CC2"/>
    <w:rsid w:val="00A01358"/>
    <w:rsid w:val="00A016B7"/>
    <w:rsid w:val="00A03CD7"/>
    <w:rsid w:val="00A05252"/>
    <w:rsid w:val="00A0578B"/>
    <w:rsid w:val="00A05839"/>
    <w:rsid w:val="00A064CF"/>
    <w:rsid w:val="00A06A67"/>
    <w:rsid w:val="00A07BDC"/>
    <w:rsid w:val="00A104A4"/>
    <w:rsid w:val="00A10D56"/>
    <w:rsid w:val="00A11395"/>
    <w:rsid w:val="00A12A26"/>
    <w:rsid w:val="00A136E9"/>
    <w:rsid w:val="00A13922"/>
    <w:rsid w:val="00A1745A"/>
    <w:rsid w:val="00A200BB"/>
    <w:rsid w:val="00A2149D"/>
    <w:rsid w:val="00A25D01"/>
    <w:rsid w:val="00A268A2"/>
    <w:rsid w:val="00A2751D"/>
    <w:rsid w:val="00A3639C"/>
    <w:rsid w:val="00A36AED"/>
    <w:rsid w:val="00A4085E"/>
    <w:rsid w:val="00A4170D"/>
    <w:rsid w:val="00A43896"/>
    <w:rsid w:val="00A44AED"/>
    <w:rsid w:val="00A45CF4"/>
    <w:rsid w:val="00A51043"/>
    <w:rsid w:val="00A51C13"/>
    <w:rsid w:val="00A5749F"/>
    <w:rsid w:val="00A57B93"/>
    <w:rsid w:val="00A60C53"/>
    <w:rsid w:val="00A612C0"/>
    <w:rsid w:val="00A61594"/>
    <w:rsid w:val="00A61C74"/>
    <w:rsid w:val="00A63893"/>
    <w:rsid w:val="00A63C0A"/>
    <w:rsid w:val="00A669AB"/>
    <w:rsid w:val="00A672BB"/>
    <w:rsid w:val="00A70B7B"/>
    <w:rsid w:val="00A70C0B"/>
    <w:rsid w:val="00A71112"/>
    <w:rsid w:val="00A7240A"/>
    <w:rsid w:val="00A726EA"/>
    <w:rsid w:val="00A7336E"/>
    <w:rsid w:val="00A75D04"/>
    <w:rsid w:val="00A807A3"/>
    <w:rsid w:val="00A80A4D"/>
    <w:rsid w:val="00A80D2A"/>
    <w:rsid w:val="00A80DCC"/>
    <w:rsid w:val="00A82BE4"/>
    <w:rsid w:val="00A83094"/>
    <w:rsid w:val="00A83CCD"/>
    <w:rsid w:val="00A8465D"/>
    <w:rsid w:val="00A85726"/>
    <w:rsid w:val="00A9108D"/>
    <w:rsid w:val="00A9227C"/>
    <w:rsid w:val="00A92EEA"/>
    <w:rsid w:val="00A969E1"/>
    <w:rsid w:val="00A96D1A"/>
    <w:rsid w:val="00A97837"/>
    <w:rsid w:val="00AA063F"/>
    <w:rsid w:val="00AA2AEE"/>
    <w:rsid w:val="00AA3F78"/>
    <w:rsid w:val="00AA500D"/>
    <w:rsid w:val="00AA51FB"/>
    <w:rsid w:val="00AB1321"/>
    <w:rsid w:val="00AB1F7E"/>
    <w:rsid w:val="00AB3D26"/>
    <w:rsid w:val="00AB43F5"/>
    <w:rsid w:val="00AB4AC8"/>
    <w:rsid w:val="00AB557B"/>
    <w:rsid w:val="00AC3177"/>
    <w:rsid w:val="00AC3338"/>
    <w:rsid w:val="00AC4C84"/>
    <w:rsid w:val="00AC5B1C"/>
    <w:rsid w:val="00AC602A"/>
    <w:rsid w:val="00AC73A2"/>
    <w:rsid w:val="00AC777B"/>
    <w:rsid w:val="00AC7FB6"/>
    <w:rsid w:val="00AD0464"/>
    <w:rsid w:val="00AD20B6"/>
    <w:rsid w:val="00AD21EF"/>
    <w:rsid w:val="00AD3571"/>
    <w:rsid w:val="00AD3D45"/>
    <w:rsid w:val="00AD5898"/>
    <w:rsid w:val="00AD631E"/>
    <w:rsid w:val="00AD673E"/>
    <w:rsid w:val="00AD7017"/>
    <w:rsid w:val="00AD7DA6"/>
    <w:rsid w:val="00AE0291"/>
    <w:rsid w:val="00AE08E5"/>
    <w:rsid w:val="00AE14FA"/>
    <w:rsid w:val="00AE1AF4"/>
    <w:rsid w:val="00AE2F7D"/>
    <w:rsid w:val="00AE325F"/>
    <w:rsid w:val="00AE360F"/>
    <w:rsid w:val="00AE3EFE"/>
    <w:rsid w:val="00AE4074"/>
    <w:rsid w:val="00AE471C"/>
    <w:rsid w:val="00AE47EC"/>
    <w:rsid w:val="00AE627C"/>
    <w:rsid w:val="00AE67F5"/>
    <w:rsid w:val="00AF0302"/>
    <w:rsid w:val="00AF1694"/>
    <w:rsid w:val="00AF2256"/>
    <w:rsid w:val="00AF3F67"/>
    <w:rsid w:val="00AF4725"/>
    <w:rsid w:val="00AF50C7"/>
    <w:rsid w:val="00AF5284"/>
    <w:rsid w:val="00AF62A5"/>
    <w:rsid w:val="00AF6AB3"/>
    <w:rsid w:val="00B04BD6"/>
    <w:rsid w:val="00B0503F"/>
    <w:rsid w:val="00B057AF"/>
    <w:rsid w:val="00B057B8"/>
    <w:rsid w:val="00B05915"/>
    <w:rsid w:val="00B10945"/>
    <w:rsid w:val="00B2093D"/>
    <w:rsid w:val="00B20BBC"/>
    <w:rsid w:val="00B20C08"/>
    <w:rsid w:val="00B21F96"/>
    <w:rsid w:val="00B2317A"/>
    <w:rsid w:val="00B23EA0"/>
    <w:rsid w:val="00B240DB"/>
    <w:rsid w:val="00B2441B"/>
    <w:rsid w:val="00B2477D"/>
    <w:rsid w:val="00B26016"/>
    <w:rsid w:val="00B26675"/>
    <w:rsid w:val="00B277F9"/>
    <w:rsid w:val="00B31471"/>
    <w:rsid w:val="00B33B12"/>
    <w:rsid w:val="00B33F4E"/>
    <w:rsid w:val="00B40CAC"/>
    <w:rsid w:val="00B41474"/>
    <w:rsid w:val="00B4264E"/>
    <w:rsid w:val="00B4282A"/>
    <w:rsid w:val="00B42D3F"/>
    <w:rsid w:val="00B451D6"/>
    <w:rsid w:val="00B459D2"/>
    <w:rsid w:val="00B5044B"/>
    <w:rsid w:val="00B51718"/>
    <w:rsid w:val="00B520A6"/>
    <w:rsid w:val="00B522A6"/>
    <w:rsid w:val="00B53FE2"/>
    <w:rsid w:val="00B5456E"/>
    <w:rsid w:val="00B54D22"/>
    <w:rsid w:val="00B55CB9"/>
    <w:rsid w:val="00B63B9D"/>
    <w:rsid w:val="00B65E15"/>
    <w:rsid w:val="00B709B9"/>
    <w:rsid w:val="00B713D7"/>
    <w:rsid w:val="00B71BDB"/>
    <w:rsid w:val="00B71E08"/>
    <w:rsid w:val="00B74C4B"/>
    <w:rsid w:val="00B75230"/>
    <w:rsid w:val="00B75525"/>
    <w:rsid w:val="00B7661C"/>
    <w:rsid w:val="00B76640"/>
    <w:rsid w:val="00B777DD"/>
    <w:rsid w:val="00B7786D"/>
    <w:rsid w:val="00B80799"/>
    <w:rsid w:val="00B80A70"/>
    <w:rsid w:val="00B81D2D"/>
    <w:rsid w:val="00B82BC5"/>
    <w:rsid w:val="00B83081"/>
    <w:rsid w:val="00B83DE8"/>
    <w:rsid w:val="00B844BE"/>
    <w:rsid w:val="00B84DE3"/>
    <w:rsid w:val="00B85026"/>
    <w:rsid w:val="00B85B67"/>
    <w:rsid w:val="00B87965"/>
    <w:rsid w:val="00B9048A"/>
    <w:rsid w:val="00B9060D"/>
    <w:rsid w:val="00B924DB"/>
    <w:rsid w:val="00B934CE"/>
    <w:rsid w:val="00B94D69"/>
    <w:rsid w:val="00B94F3C"/>
    <w:rsid w:val="00B97B63"/>
    <w:rsid w:val="00BA1F72"/>
    <w:rsid w:val="00BA2343"/>
    <w:rsid w:val="00BA3518"/>
    <w:rsid w:val="00BA44A1"/>
    <w:rsid w:val="00BA571F"/>
    <w:rsid w:val="00BA7ABF"/>
    <w:rsid w:val="00BB026D"/>
    <w:rsid w:val="00BB0481"/>
    <w:rsid w:val="00BB2335"/>
    <w:rsid w:val="00BB3810"/>
    <w:rsid w:val="00BB441B"/>
    <w:rsid w:val="00BB67DE"/>
    <w:rsid w:val="00BB7E88"/>
    <w:rsid w:val="00BC0899"/>
    <w:rsid w:val="00BC1BA8"/>
    <w:rsid w:val="00BC3C22"/>
    <w:rsid w:val="00BC45FF"/>
    <w:rsid w:val="00BC4CC9"/>
    <w:rsid w:val="00BC7545"/>
    <w:rsid w:val="00BD186D"/>
    <w:rsid w:val="00BD3D74"/>
    <w:rsid w:val="00BD3F80"/>
    <w:rsid w:val="00BD624E"/>
    <w:rsid w:val="00BD6580"/>
    <w:rsid w:val="00BD7782"/>
    <w:rsid w:val="00BE000C"/>
    <w:rsid w:val="00BE0735"/>
    <w:rsid w:val="00BE0A18"/>
    <w:rsid w:val="00BE1745"/>
    <w:rsid w:val="00BE1B87"/>
    <w:rsid w:val="00BE1CDF"/>
    <w:rsid w:val="00BF03B2"/>
    <w:rsid w:val="00BF07E3"/>
    <w:rsid w:val="00BF27AC"/>
    <w:rsid w:val="00BF32CC"/>
    <w:rsid w:val="00BF53C8"/>
    <w:rsid w:val="00BF5540"/>
    <w:rsid w:val="00BF580B"/>
    <w:rsid w:val="00BF62B1"/>
    <w:rsid w:val="00C00446"/>
    <w:rsid w:val="00C00E1E"/>
    <w:rsid w:val="00C01163"/>
    <w:rsid w:val="00C01800"/>
    <w:rsid w:val="00C01B06"/>
    <w:rsid w:val="00C03134"/>
    <w:rsid w:val="00C03204"/>
    <w:rsid w:val="00C03B11"/>
    <w:rsid w:val="00C03D38"/>
    <w:rsid w:val="00C03D9E"/>
    <w:rsid w:val="00C04641"/>
    <w:rsid w:val="00C05CC4"/>
    <w:rsid w:val="00C07230"/>
    <w:rsid w:val="00C0786A"/>
    <w:rsid w:val="00C109A8"/>
    <w:rsid w:val="00C10A23"/>
    <w:rsid w:val="00C11D6B"/>
    <w:rsid w:val="00C173AB"/>
    <w:rsid w:val="00C203C5"/>
    <w:rsid w:val="00C2128B"/>
    <w:rsid w:val="00C256B1"/>
    <w:rsid w:val="00C25AF1"/>
    <w:rsid w:val="00C27433"/>
    <w:rsid w:val="00C27CFF"/>
    <w:rsid w:val="00C30424"/>
    <w:rsid w:val="00C30F7C"/>
    <w:rsid w:val="00C316E2"/>
    <w:rsid w:val="00C33B5C"/>
    <w:rsid w:val="00C3489C"/>
    <w:rsid w:val="00C34CA4"/>
    <w:rsid w:val="00C35D41"/>
    <w:rsid w:val="00C36247"/>
    <w:rsid w:val="00C42EFF"/>
    <w:rsid w:val="00C449CA"/>
    <w:rsid w:val="00C44CC1"/>
    <w:rsid w:val="00C50AC8"/>
    <w:rsid w:val="00C51707"/>
    <w:rsid w:val="00C52318"/>
    <w:rsid w:val="00C525CF"/>
    <w:rsid w:val="00C54147"/>
    <w:rsid w:val="00C54292"/>
    <w:rsid w:val="00C5443A"/>
    <w:rsid w:val="00C564EC"/>
    <w:rsid w:val="00C57C8E"/>
    <w:rsid w:val="00C60A1C"/>
    <w:rsid w:val="00C654B6"/>
    <w:rsid w:val="00C66363"/>
    <w:rsid w:val="00C665F3"/>
    <w:rsid w:val="00C66F96"/>
    <w:rsid w:val="00C70F6D"/>
    <w:rsid w:val="00C7212E"/>
    <w:rsid w:val="00C731E1"/>
    <w:rsid w:val="00C747C1"/>
    <w:rsid w:val="00C74B4E"/>
    <w:rsid w:val="00C754DE"/>
    <w:rsid w:val="00C763F4"/>
    <w:rsid w:val="00C77700"/>
    <w:rsid w:val="00C77870"/>
    <w:rsid w:val="00C80570"/>
    <w:rsid w:val="00C80B78"/>
    <w:rsid w:val="00C8287C"/>
    <w:rsid w:val="00C856FD"/>
    <w:rsid w:val="00C859AC"/>
    <w:rsid w:val="00C87D38"/>
    <w:rsid w:val="00C92136"/>
    <w:rsid w:val="00C92396"/>
    <w:rsid w:val="00C93AC9"/>
    <w:rsid w:val="00C95284"/>
    <w:rsid w:val="00C95B62"/>
    <w:rsid w:val="00C96EFE"/>
    <w:rsid w:val="00CA3FFE"/>
    <w:rsid w:val="00CA4D65"/>
    <w:rsid w:val="00CA4F6E"/>
    <w:rsid w:val="00CA5027"/>
    <w:rsid w:val="00CA502B"/>
    <w:rsid w:val="00CA73DE"/>
    <w:rsid w:val="00CA7ABE"/>
    <w:rsid w:val="00CB0A6A"/>
    <w:rsid w:val="00CB0C17"/>
    <w:rsid w:val="00CB1D81"/>
    <w:rsid w:val="00CB1FEA"/>
    <w:rsid w:val="00CB261D"/>
    <w:rsid w:val="00CB2BAA"/>
    <w:rsid w:val="00CB2D74"/>
    <w:rsid w:val="00CB4C0F"/>
    <w:rsid w:val="00CB67E3"/>
    <w:rsid w:val="00CB70E5"/>
    <w:rsid w:val="00CC1173"/>
    <w:rsid w:val="00CC1920"/>
    <w:rsid w:val="00CC1F81"/>
    <w:rsid w:val="00CC2073"/>
    <w:rsid w:val="00CC228A"/>
    <w:rsid w:val="00CC27B0"/>
    <w:rsid w:val="00CC27FE"/>
    <w:rsid w:val="00CC49DD"/>
    <w:rsid w:val="00CC4DD9"/>
    <w:rsid w:val="00CC599F"/>
    <w:rsid w:val="00CC5B7B"/>
    <w:rsid w:val="00CC7321"/>
    <w:rsid w:val="00CD16D7"/>
    <w:rsid w:val="00CD4C81"/>
    <w:rsid w:val="00CD5814"/>
    <w:rsid w:val="00CD63EC"/>
    <w:rsid w:val="00CE207F"/>
    <w:rsid w:val="00CE223E"/>
    <w:rsid w:val="00CE2329"/>
    <w:rsid w:val="00CE3B1A"/>
    <w:rsid w:val="00CE7028"/>
    <w:rsid w:val="00CE7487"/>
    <w:rsid w:val="00CE7CB8"/>
    <w:rsid w:val="00CF05F0"/>
    <w:rsid w:val="00CF4496"/>
    <w:rsid w:val="00CF5048"/>
    <w:rsid w:val="00CF5576"/>
    <w:rsid w:val="00CF6987"/>
    <w:rsid w:val="00D010FF"/>
    <w:rsid w:val="00D0170C"/>
    <w:rsid w:val="00D0385A"/>
    <w:rsid w:val="00D0406E"/>
    <w:rsid w:val="00D0510F"/>
    <w:rsid w:val="00D05301"/>
    <w:rsid w:val="00D0639E"/>
    <w:rsid w:val="00D0732C"/>
    <w:rsid w:val="00D109E4"/>
    <w:rsid w:val="00D10EEB"/>
    <w:rsid w:val="00D13D47"/>
    <w:rsid w:val="00D153EA"/>
    <w:rsid w:val="00D1569A"/>
    <w:rsid w:val="00D15AAF"/>
    <w:rsid w:val="00D17608"/>
    <w:rsid w:val="00D17B7D"/>
    <w:rsid w:val="00D20F43"/>
    <w:rsid w:val="00D21705"/>
    <w:rsid w:val="00D22DCB"/>
    <w:rsid w:val="00D2597E"/>
    <w:rsid w:val="00D26711"/>
    <w:rsid w:val="00D3131A"/>
    <w:rsid w:val="00D31669"/>
    <w:rsid w:val="00D34462"/>
    <w:rsid w:val="00D34B62"/>
    <w:rsid w:val="00D352B4"/>
    <w:rsid w:val="00D364C4"/>
    <w:rsid w:val="00D41E5E"/>
    <w:rsid w:val="00D422B5"/>
    <w:rsid w:val="00D4316D"/>
    <w:rsid w:val="00D434B0"/>
    <w:rsid w:val="00D45998"/>
    <w:rsid w:val="00D45E80"/>
    <w:rsid w:val="00D46191"/>
    <w:rsid w:val="00D46B65"/>
    <w:rsid w:val="00D47121"/>
    <w:rsid w:val="00D47280"/>
    <w:rsid w:val="00D472FE"/>
    <w:rsid w:val="00D5028E"/>
    <w:rsid w:val="00D51001"/>
    <w:rsid w:val="00D528BD"/>
    <w:rsid w:val="00D53E58"/>
    <w:rsid w:val="00D5410F"/>
    <w:rsid w:val="00D54579"/>
    <w:rsid w:val="00D54B3E"/>
    <w:rsid w:val="00D55B4D"/>
    <w:rsid w:val="00D56FF4"/>
    <w:rsid w:val="00D61F36"/>
    <w:rsid w:val="00D63130"/>
    <w:rsid w:val="00D642A2"/>
    <w:rsid w:val="00D6483E"/>
    <w:rsid w:val="00D64962"/>
    <w:rsid w:val="00D650CF"/>
    <w:rsid w:val="00D67235"/>
    <w:rsid w:val="00D71667"/>
    <w:rsid w:val="00D722AF"/>
    <w:rsid w:val="00D7242A"/>
    <w:rsid w:val="00D77981"/>
    <w:rsid w:val="00D802FF"/>
    <w:rsid w:val="00D821A5"/>
    <w:rsid w:val="00D8281A"/>
    <w:rsid w:val="00D904F0"/>
    <w:rsid w:val="00D92265"/>
    <w:rsid w:val="00D9280B"/>
    <w:rsid w:val="00D92FC2"/>
    <w:rsid w:val="00D94111"/>
    <w:rsid w:val="00D96937"/>
    <w:rsid w:val="00D9707C"/>
    <w:rsid w:val="00D978E1"/>
    <w:rsid w:val="00DA0362"/>
    <w:rsid w:val="00DA1B1A"/>
    <w:rsid w:val="00DA2B55"/>
    <w:rsid w:val="00DA3274"/>
    <w:rsid w:val="00DA3924"/>
    <w:rsid w:val="00DA4C78"/>
    <w:rsid w:val="00DA5C6A"/>
    <w:rsid w:val="00DA5E9E"/>
    <w:rsid w:val="00DA642C"/>
    <w:rsid w:val="00DA6A68"/>
    <w:rsid w:val="00DA6B10"/>
    <w:rsid w:val="00DA6F0A"/>
    <w:rsid w:val="00DA7868"/>
    <w:rsid w:val="00DB0FD2"/>
    <w:rsid w:val="00DB10D2"/>
    <w:rsid w:val="00DB19F4"/>
    <w:rsid w:val="00DB1E20"/>
    <w:rsid w:val="00DB261E"/>
    <w:rsid w:val="00DB35D1"/>
    <w:rsid w:val="00DB435B"/>
    <w:rsid w:val="00DB5ABC"/>
    <w:rsid w:val="00DB7EDF"/>
    <w:rsid w:val="00DC0462"/>
    <w:rsid w:val="00DC0810"/>
    <w:rsid w:val="00DC0BAC"/>
    <w:rsid w:val="00DC1132"/>
    <w:rsid w:val="00DC15FB"/>
    <w:rsid w:val="00DC1984"/>
    <w:rsid w:val="00DC3842"/>
    <w:rsid w:val="00DC4EFB"/>
    <w:rsid w:val="00DC5BD1"/>
    <w:rsid w:val="00DC72D3"/>
    <w:rsid w:val="00DD011F"/>
    <w:rsid w:val="00DD247E"/>
    <w:rsid w:val="00DD3C6D"/>
    <w:rsid w:val="00DD3D4C"/>
    <w:rsid w:val="00DD42E0"/>
    <w:rsid w:val="00DD4F44"/>
    <w:rsid w:val="00DD5C1A"/>
    <w:rsid w:val="00DD7AA7"/>
    <w:rsid w:val="00DE0725"/>
    <w:rsid w:val="00DE0AE7"/>
    <w:rsid w:val="00DE0BE2"/>
    <w:rsid w:val="00DE0F35"/>
    <w:rsid w:val="00DE11EA"/>
    <w:rsid w:val="00DE139F"/>
    <w:rsid w:val="00DE17A2"/>
    <w:rsid w:val="00DE36A7"/>
    <w:rsid w:val="00DE6255"/>
    <w:rsid w:val="00DE6F7E"/>
    <w:rsid w:val="00DF2BC6"/>
    <w:rsid w:val="00DF2BE4"/>
    <w:rsid w:val="00DF32F5"/>
    <w:rsid w:val="00DF3325"/>
    <w:rsid w:val="00DF33C3"/>
    <w:rsid w:val="00DF3959"/>
    <w:rsid w:val="00DF3D64"/>
    <w:rsid w:val="00DF65C2"/>
    <w:rsid w:val="00DF7B88"/>
    <w:rsid w:val="00E007CF"/>
    <w:rsid w:val="00E02027"/>
    <w:rsid w:val="00E02A98"/>
    <w:rsid w:val="00E035E0"/>
    <w:rsid w:val="00E04180"/>
    <w:rsid w:val="00E04EF1"/>
    <w:rsid w:val="00E05E6C"/>
    <w:rsid w:val="00E0789A"/>
    <w:rsid w:val="00E10DCB"/>
    <w:rsid w:val="00E1200E"/>
    <w:rsid w:val="00E1251C"/>
    <w:rsid w:val="00E12B9E"/>
    <w:rsid w:val="00E1414E"/>
    <w:rsid w:val="00E147F4"/>
    <w:rsid w:val="00E15695"/>
    <w:rsid w:val="00E15DCB"/>
    <w:rsid w:val="00E16637"/>
    <w:rsid w:val="00E16E37"/>
    <w:rsid w:val="00E20A1E"/>
    <w:rsid w:val="00E21010"/>
    <w:rsid w:val="00E21857"/>
    <w:rsid w:val="00E231E4"/>
    <w:rsid w:val="00E239AA"/>
    <w:rsid w:val="00E2611D"/>
    <w:rsid w:val="00E26E1E"/>
    <w:rsid w:val="00E27173"/>
    <w:rsid w:val="00E30EC9"/>
    <w:rsid w:val="00E333C2"/>
    <w:rsid w:val="00E36572"/>
    <w:rsid w:val="00E37D5E"/>
    <w:rsid w:val="00E410E4"/>
    <w:rsid w:val="00E444D3"/>
    <w:rsid w:val="00E44DAD"/>
    <w:rsid w:val="00E46217"/>
    <w:rsid w:val="00E4796A"/>
    <w:rsid w:val="00E50779"/>
    <w:rsid w:val="00E50D71"/>
    <w:rsid w:val="00E5276A"/>
    <w:rsid w:val="00E52D34"/>
    <w:rsid w:val="00E53F56"/>
    <w:rsid w:val="00E54353"/>
    <w:rsid w:val="00E561DD"/>
    <w:rsid w:val="00E569EF"/>
    <w:rsid w:val="00E57360"/>
    <w:rsid w:val="00E578F5"/>
    <w:rsid w:val="00E60830"/>
    <w:rsid w:val="00E6212C"/>
    <w:rsid w:val="00E621F4"/>
    <w:rsid w:val="00E64D55"/>
    <w:rsid w:val="00E65941"/>
    <w:rsid w:val="00E65C5E"/>
    <w:rsid w:val="00E673AC"/>
    <w:rsid w:val="00E70E97"/>
    <w:rsid w:val="00E71969"/>
    <w:rsid w:val="00E7607B"/>
    <w:rsid w:val="00E76ADF"/>
    <w:rsid w:val="00E77B85"/>
    <w:rsid w:val="00E814F3"/>
    <w:rsid w:val="00E829F9"/>
    <w:rsid w:val="00E82BBF"/>
    <w:rsid w:val="00E83ABD"/>
    <w:rsid w:val="00E840B9"/>
    <w:rsid w:val="00E86CF9"/>
    <w:rsid w:val="00E87C33"/>
    <w:rsid w:val="00E91F56"/>
    <w:rsid w:val="00E926BF"/>
    <w:rsid w:val="00E931C8"/>
    <w:rsid w:val="00E93DE6"/>
    <w:rsid w:val="00E942F8"/>
    <w:rsid w:val="00E94EFA"/>
    <w:rsid w:val="00E95148"/>
    <w:rsid w:val="00E9616F"/>
    <w:rsid w:val="00E97BDC"/>
    <w:rsid w:val="00EA2102"/>
    <w:rsid w:val="00EA4034"/>
    <w:rsid w:val="00EA6F03"/>
    <w:rsid w:val="00EB006D"/>
    <w:rsid w:val="00EB0A48"/>
    <w:rsid w:val="00EB1985"/>
    <w:rsid w:val="00EB20E7"/>
    <w:rsid w:val="00EB247C"/>
    <w:rsid w:val="00EB3BDC"/>
    <w:rsid w:val="00EB47FF"/>
    <w:rsid w:val="00EB6746"/>
    <w:rsid w:val="00EB6E15"/>
    <w:rsid w:val="00EC0D9B"/>
    <w:rsid w:val="00EC0FFA"/>
    <w:rsid w:val="00EC1DAB"/>
    <w:rsid w:val="00EC30C4"/>
    <w:rsid w:val="00EC32CB"/>
    <w:rsid w:val="00EC3616"/>
    <w:rsid w:val="00EC5C8E"/>
    <w:rsid w:val="00EC67D4"/>
    <w:rsid w:val="00EC7247"/>
    <w:rsid w:val="00EC7A5F"/>
    <w:rsid w:val="00EC7AC0"/>
    <w:rsid w:val="00ED2434"/>
    <w:rsid w:val="00ED339C"/>
    <w:rsid w:val="00ED37F4"/>
    <w:rsid w:val="00ED38A8"/>
    <w:rsid w:val="00ED3DE7"/>
    <w:rsid w:val="00ED569D"/>
    <w:rsid w:val="00ED5FAC"/>
    <w:rsid w:val="00ED7A9B"/>
    <w:rsid w:val="00EE03D5"/>
    <w:rsid w:val="00EE05FA"/>
    <w:rsid w:val="00EE075A"/>
    <w:rsid w:val="00EE18A0"/>
    <w:rsid w:val="00EE2467"/>
    <w:rsid w:val="00EE4EF0"/>
    <w:rsid w:val="00EE59F8"/>
    <w:rsid w:val="00EE788D"/>
    <w:rsid w:val="00EF212E"/>
    <w:rsid w:val="00EF41AA"/>
    <w:rsid w:val="00EF516D"/>
    <w:rsid w:val="00EF5A7D"/>
    <w:rsid w:val="00EF5E54"/>
    <w:rsid w:val="00EF66AB"/>
    <w:rsid w:val="00EF67B6"/>
    <w:rsid w:val="00F00A6A"/>
    <w:rsid w:val="00F00D9B"/>
    <w:rsid w:val="00F011D5"/>
    <w:rsid w:val="00F01A85"/>
    <w:rsid w:val="00F01D5B"/>
    <w:rsid w:val="00F029A8"/>
    <w:rsid w:val="00F03649"/>
    <w:rsid w:val="00F05074"/>
    <w:rsid w:val="00F05174"/>
    <w:rsid w:val="00F05F21"/>
    <w:rsid w:val="00F07FCD"/>
    <w:rsid w:val="00F1044F"/>
    <w:rsid w:val="00F11517"/>
    <w:rsid w:val="00F11E0D"/>
    <w:rsid w:val="00F14740"/>
    <w:rsid w:val="00F153E4"/>
    <w:rsid w:val="00F15D14"/>
    <w:rsid w:val="00F166FF"/>
    <w:rsid w:val="00F20035"/>
    <w:rsid w:val="00F21655"/>
    <w:rsid w:val="00F263D4"/>
    <w:rsid w:val="00F26ACD"/>
    <w:rsid w:val="00F31595"/>
    <w:rsid w:val="00F34A26"/>
    <w:rsid w:val="00F3560A"/>
    <w:rsid w:val="00F36821"/>
    <w:rsid w:val="00F3751A"/>
    <w:rsid w:val="00F37A02"/>
    <w:rsid w:val="00F37E86"/>
    <w:rsid w:val="00F41761"/>
    <w:rsid w:val="00F41FF8"/>
    <w:rsid w:val="00F4224D"/>
    <w:rsid w:val="00F43736"/>
    <w:rsid w:val="00F45124"/>
    <w:rsid w:val="00F45B2A"/>
    <w:rsid w:val="00F45D21"/>
    <w:rsid w:val="00F470A6"/>
    <w:rsid w:val="00F471F3"/>
    <w:rsid w:val="00F51241"/>
    <w:rsid w:val="00F52119"/>
    <w:rsid w:val="00F526A4"/>
    <w:rsid w:val="00F53E63"/>
    <w:rsid w:val="00F54101"/>
    <w:rsid w:val="00F54228"/>
    <w:rsid w:val="00F55500"/>
    <w:rsid w:val="00F57396"/>
    <w:rsid w:val="00F57942"/>
    <w:rsid w:val="00F615EE"/>
    <w:rsid w:val="00F62669"/>
    <w:rsid w:val="00F64730"/>
    <w:rsid w:val="00F6557F"/>
    <w:rsid w:val="00F65879"/>
    <w:rsid w:val="00F66D1C"/>
    <w:rsid w:val="00F67F06"/>
    <w:rsid w:val="00F67F8F"/>
    <w:rsid w:val="00F70A89"/>
    <w:rsid w:val="00F71364"/>
    <w:rsid w:val="00F7311C"/>
    <w:rsid w:val="00F74316"/>
    <w:rsid w:val="00F74F5C"/>
    <w:rsid w:val="00F75F92"/>
    <w:rsid w:val="00F767EC"/>
    <w:rsid w:val="00F76E46"/>
    <w:rsid w:val="00F82AA2"/>
    <w:rsid w:val="00F830FA"/>
    <w:rsid w:val="00F8445C"/>
    <w:rsid w:val="00F84609"/>
    <w:rsid w:val="00F8629E"/>
    <w:rsid w:val="00F86AC7"/>
    <w:rsid w:val="00F9057D"/>
    <w:rsid w:val="00F9283E"/>
    <w:rsid w:val="00F93AC2"/>
    <w:rsid w:val="00F9522C"/>
    <w:rsid w:val="00F966AB"/>
    <w:rsid w:val="00F966EA"/>
    <w:rsid w:val="00F97623"/>
    <w:rsid w:val="00FA12F2"/>
    <w:rsid w:val="00FA19DC"/>
    <w:rsid w:val="00FA1F73"/>
    <w:rsid w:val="00FA4F81"/>
    <w:rsid w:val="00FA508F"/>
    <w:rsid w:val="00FA5AC8"/>
    <w:rsid w:val="00FA7089"/>
    <w:rsid w:val="00FB0C1D"/>
    <w:rsid w:val="00FB149F"/>
    <w:rsid w:val="00FB1FB3"/>
    <w:rsid w:val="00FB33B0"/>
    <w:rsid w:val="00FB38C9"/>
    <w:rsid w:val="00FB4F46"/>
    <w:rsid w:val="00FB5DA4"/>
    <w:rsid w:val="00FB6091"/>
    <w:rsid w:val="00FB6EDE"/>
    <w:rsid w:val="00FB7975"/>
    <w:rsid w:val="00FC0588"/>
    <w:rsid w:val="00FC1E99"/>
    <w:rsid w:val="00FC268C"/>
    <w:rsid w:val="00FC28D2"/>
    <w:rsid w:val="00FC2946"/>
    <w:rsid w:val="00FC30F4"/>
    <w:rsid w:val="00FC32D6"/>
    <w:rsid w:val="00FC3347"/>
    <w:rsid w:val="00FC38E4"/>
    <w:rsid w:val="00FC3EDC"/>
    <w:rsid w:val="00FC613B"/>
    <w:rsid w:val="00FC6B6F"/>
    <w:rsid w:val="00FD00B2"/>
    <w:rsid w:val="00FD0168"/>
    <w:rsid w:val="00FD03A2"/>
    <w:rsid w:val="00FD2221"/>
    <w:rsid w:val="00FD23A6"/>
    <w:rsid w:val="00FD250C"/>
    <w:rsid w:val="00FD4CA2"/>
    <w:rsid w:val="00FD5221"/>
    <w:rsid w:val="00FD6B46"/>
    <w:rsid w:val="00FD70FD"/>
    <w:rsid w:val="00FE02FE"/>
    <w:rsid w:val="00FE381F"/>
    <w:rsid w:val="00FE4836"/>
    <w:rsid w:val="00FE55BB"/>
    <w:rsid w:val="00FE61A4"/>
    <w:rsid w:val="00FE6460"/>
    <w:rsid w:val="00FE6DD8"/>
    <w:rsid w:val="00FE7390"/>
    <w:rsid w:val="00FE7547"/>
    <w:rsid w:val="00FF0906"/>
    <w:rsid w:val="00FF0D0D"/>
    <w:rsid w:val="00FF0E28"/>
    <w:rsid w:val="00FF104E"/>
    <w:rsid w:val="00FF10A5"/>
    <w:rsid w:val="00FF1DF4"/>
    <w:rsid w:val="00FF23C5"/>
    <w:rsid w:val="00FF3E34"/>
    <w:rsid w:val="00FF472C"/>
    <w:rsid w:val="00FF6371"/>
    <w:rsid w:val="00FF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index heading" w:uiPriority="0" w:qFormat="1"/>
    <w:lsdException w:name="caption" w:uiPriority="0" w:qFormat="1"/>
    <w:lsdException w:name="annotation reference" w:uiPriority="0"/>
    <w:lsdException w:name="page number" w:uiPriority="0" w:qFormat="1"/>
    <w:lsdException w:name="endnote text" w:uiPriority="0"/>
    <w:lsdException w:name="List" w:uiPriority="0"/>
    <w:lsdException w:name="List Number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lock Text" w:uiPriority="0"/>
    <w:lsdException w:name="Hyperlink" w:uiPriority="0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Sample" w:uiPriority="0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471C"/>
  </w:style>
  <w:style w:type="paragraph" w:styleId="1">
    <w:name w:val="heading 1"/>
    <w:basedOn w:val="a0"/>
    <w:next w:val="a0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0"/>
    <w:next w:val="a0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0"/>
    <w:next w:val="a0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qFormat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1"/>
    <w:link w:val="4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4">
    <w:name w:val="Balloon Text"/>
    <w:basedOn w:val="a0"/>
    <w:link w:val="a5"/>
    <w:uiPriority w:val="99"/>
    <w:unhideWhenUsed/>
    <w:qFormat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E673AC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basedOn w:val="a1"/>
    <w:uiPriority w:val="99"/>
    <w:qFormat/>
    <w:rsid w:val="00E673AC"/>
    <w:rPr>
      <w:rFonts w:cs="Times New Roman"/>
      <w:b/>
      <w:color w:val="106BBE"/>
    </w:rPr>
  </w:style>
  <w:style w:type="paragraph" w:customStyle="1" w:styleId="ConsPlusNormal">
    <w:name w:val="ConsPlusNormal"/>
    <w:link w:val="ConsPlusNormal1"/>
    <w:qFormat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7">
    <w:name w:val="header"/>
    <w:basedOn w:val="a0"/>
    <w:link w:val="a8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qFormat/>
    <w:rsid w:val="00E673AC"/>
  </w:style>
  <w:style w:type="character" w:styleId="a9">
    <w:name w:val="page number"/>
    <w:basedOn w:val="a1"/>
    <w:qFormat/>
    <w:rsid w:val="00E673AC"/>
  </w:style>
  <w:style w:type="paragraph" w:customStyle="1" w:styleId="aa">
    <w:name w:val="Нормальный (таблица)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b">
    <w:name w:val="Прижатый влево"/>
    <w:basedOn w:val="a0"/>
    <w:next w:val="a0"/>
    <w:uiPriority w:val="99"/>
    <w:qFormat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c">
    <w:name w:val="List Paragraph"/>
    <w:basedOn w:val="a0"/>
    <w:link w:val="ad"/>
    <w:uiPriority w:val="1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basedOn w:val="a1"/>
    <w:uiPriority w:val="22"/>
    <w:qFormat/>
    <w:rsid w:val="00521849"/>
    <w:rPr>
      <w:b/>
      <w:bCs/>
    </w:rPr>
  </w:style>
  <w:style w:type="paragraph" w:styleId="21">
    <w:name w:val="Body Text 2"/>
    <w:basedOn w:val="a0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0">
    <w:name w:val="Table Grid"/>
    <w:basedOn w:val="a2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1">
    <w:name w:val="caption"/>
    <w:basedOn w:val="a0"/>
    <w:next w:val="a0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2">
    <w:name w:val="Hyperlink"/>
    <w:link w:val="11"/>
    <w:unhideWhenUsed/>
    <w:rsid w:val="00250CD8"/>
    <w:rPr>
      <w:color w:val="0000FF"/>
      <w:u w:val="single"/>
    </w:rPr>
  </w:style>
  <w:style w:type="paragraph" w:styleId="af3">
    <w:name w:val="Body Text"/>
    <w:basedOn w:val="a0"/>
    <w:link w:val="af4"/>
    <w:uiPriority w:val="1"/>
    <w:unhideWhenUsed/>
    <w:qFormat/>
    <w:rsid w:val="00D109E4"/>
    <w:pPr>
      <w:spacing w:after="120"/>
    </w:pPr>
  </w:style>
  <w:style w:type="character" w:customStyle="1" w:styleId="af4">
    <w:name w:val="Основной текст Знак"/>
    <w:basedOn w:val="a1"/>
    <w:link w:val="af3"/>
    <w:uiPriority w:val="1"/>
    <w:rsid w:val="00D109E4"/>
  </w:style>
  <w:style w:type="character" w:styleId="af5">
    <w:name w:val="Emphasis"/>
    <w:basedOn w:val="a1"/>
    <w:uiPriority w:val="20"/>
    <w:qFormat/>
    <w:rsid w:val="00D109E4"/>
    <w:rPr>
      <w:rFonts w:cs="Times New Roman"/>
      <w:i/>
      <w:iCs/>
    </w:rPr>
  </w:style>
  <w:style w:type="paragraph" w:customStyle="1" w:styleId="af6">
    <w:name w:val="Таблицы (моноширинный)"/>
    <w:basedOn w:val="a0"/>
    <w:next w:val="a0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0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8">
    <w:name w:val="Заглавие"/>
    <w:basedOn w:val="a0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0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Основной текст + Полужирный"/>
    <w:aliases w:val="Курсив"/>
    <w:basedOn w:val="af4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1"/>
    <w:link w:val="24"/>
    <w:uiPriority w:val="99"/>
    <w:qFormat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0"/>
    <w:link w:val="23"/>
    <w:uiPriority w:val="99"/>
    <w:qFormat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a">
    <w:name w:val="Оглавление_"/>
    <w:basedOn w:val="a1"/>
    <w:link w:val="afb"/>
    <w:uiPriority w:val="99"/>
    <w:rsid w:val="001358C4"/>
    <w:rPr>
      <w:spacing w:val="-3"/>
      <w:sz w:val="26"/>
      <w:szCs w:val="26"/>
      <w:shd w:val="clear" w:color="auto" w:fill="FFFFFF"/>
    </w:rPr>
  </w:style>
  <w:style w:type="paragraph" w:customStyle="1" w:styleId="afb">
    <w:name w:val="Оглавление"/>
    <w:basedOn w:val="a0"/>
    <w:link w:val="afa"/>
    <w:uiPriority w:val="9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c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,Знак Знак Знак1"/>
    <w:basedOn w:val="a0"/>
    <w:link w:val="26"/>
    <w:uiPriority w:val="99"/>
    <w:qFormat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qFormat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d">
    <w:name w:val="Текст (справка)"/>
    <w:basedOn w:val="a0"/>
    <w:next w:val="a0"/>
    <w:uiPriority w:val="99"/>
    <w:qFormat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e">
    <w:name w:val="Комментарий"/>
    <w:basedOn w:val="afd"/>
    <w:next w:val="a0"/>
    <w:uiPriority w:val="99"/>
    <w:qFormat/>
    <w:rsid w:val="00AA500D"/>
  </w:style>
  <w:style w:type="paragraph" w:customStyle="1" w:styleId="aff">
    <w:name w:val="Информация о версии"/>
    <w:basedOn w:val="afe"/>
    <w:next w:val="a0"/>
    <w:uiPriority w:val="99"/>
    <w:qFormat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0">
    <w:name w:val="Текст информации об изменениях"/>
    <w:basedOn w:val="a0"/>
    <w:next w:val="a0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0"/>
    <w:uiPriority w:val="99"/>
    <w:rsid w:val="00AA500D"/>
  </w:style>
  <w:style w:type="paragraph" w:customStyle="1" w:styleId="aff2">
    <w:name w:val="Подзаголовок для информации об изменениях"/>
    <w:basedOn w:val="aff0"/>
    <w:next w:val="a0"/>
    <w:uiPriority w:val="99"/>
    <w:rsid w:val="00AA500D"/>
  </w:style>
  <w:style w:type="character" w:customStyle="1" w:styleId="aff3">
    <w:name w:val="Цветовое выделение для Текст"/>
    <w:qFormat/>
    <w:rsid w:val="00AA500D"/>
    <w:rPr>
      <w:rFonts w:ascii="Times New Roman CYR" w:hAnsi="Times New Roman CYR"/>
    </w:rPr>
  </w:style>
  <w:style w:type="paragraph" w:styleId="aff4">
    <w:name w:val="footer"/>
    <w:basedOn w:val="a0"/>
    <w:link w:val="aff5"/>
    <w:uiPriority w:val="99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5">
    <w:name w:val="Нижний колонтитул Знак"/>
    <w:basedOn w:val="a1"/>
    <w:link w:val="aff4"/>
    <w:uiPriority w:val="99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7">
    <w:name w:val="List 2"/>
    <w:basedOn w:val="a0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0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0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2">
    <w:name w:val="Название объекта1"/>
    <w:basedOn w:val="a0"/>
    <w:next w:val="a0"/>
    <w:qFormat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8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1"/>
    <w:link w:val="3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6">
    <w:name w:val="Body Text Indent"/>
    <w:aliases w:val="Основной текст 1,Нумерованный список !!,Надин стиль,Body Text Indent,Iniiaiie oaeno 1"/>
    <w:basedOn w:val="a0"/>
    <w:link w:val="aff7"/>
    <w:unhideWhenUsed/>
    <w:rsid w:val="00E54353"/>
    <w:pPr>
      <w:spacing w:after="120"/>
      <w:ind w:left="283"/>
    </w:pPr>
  </w:style>
  <w:style w:type="character" w:customStyle="1" w:styleId="af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f6"/>
    <w:rsid w:val="00E54353"/>
  </w:style>
  <w:style w:type="paragraph" w:styleId="aff8">
    <w:name w:val="footnote text"/>
    <w:basedOn w:val="a0"/>
    <w:link w:val="aff9"/>
    <w:uiPriority w:val="99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9">
    <w:name w:val="Текст сноски Знак"/>
    <w:basedOn w:val="a1"/>
    <w:link w:val="aff8"/>
    <w:uiPriority w:val="99"/>
    <w:rsid w:val="00E54353"/>
    <w:rPr>
      <w:rFonts w:eastAsiaTheme="minorHAnsi"/>
      <w:sz w:val="20"/>
      <w:szCs w:val="20"/>
      <w:lang w:eastAsia="en-US"/>
    </w:rPr>
  </w:style>
  <w:style w:type="character" w:styleId="affa">
    <w:name w:val="footnote reference"/>
    <w:link w:val="13"/>
    <w:uiPriority w:val="99"/>
    <w:rsid w:val="00E54353"/>
    <w:rPr>
      <w:vertAlign w:val="superscript"/>
    </w:rPr>
  </w:style>
  <w:style w:type="numbering" w:customStyle="1" w:styleId="14">
    <w:name w:val="Нет списка1"/>
    <w:next w:val="a3"/>
    <w:semiHidden/>
    <w:unhideWhenUsed/>
    <w:qFormat/>
    <w:rsid w:val="00E54353"/>
  </w:style>
  <w:style w:type="paragraph" w:customStyle="1" w:styleId="headertext">
    <w:name w:val="headertext"/>
    <w:basedOn w:val="a0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b">
    <w:name w:val="FollowedHyperlink"/>
    <w:basedOn w:val="a1"/>
    <w:uiPriority w:val="99"/>
    <w:unhideWhenUsed/>
    <w:qFormat/>
    <w:rsid w:val="00E54353"/>
    <w:rPr>
      <w:color w:val="800080"/>
      <w:u w:val="single"/>
    </w:rPr>
  </w:style>
  <w:style w:type="paragraph" w:customStyle="1" w:styleId="affc">
    <w:name w:val="Заголовок"/>
    <w:basedOn w:val="a0"/>
    <w:next w:val="a0"/>
    <w:qFormat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link w:val="ConsPlusNonformat1"/>
    <w:uiPriority w:val="99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5">
    <w:name w:val="Без интервала1"/>
    <w:link w:val="NoSpacingChar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d">
    <w:name w:val="Title"/>
    <w:basedOn w:val="a0"/>
    <w:link w:val="affe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e">
    <w:name w:val="Название Знак"/>
    <w:basedOn w:val="a1"/>
    <w:link w:val="affd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link w:val="ConsPlusCell1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6">
    <w:name w:val="Цитата1"/>
    <w:basedOn w:val="a0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7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f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uiPriority w:val="99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uiPriority w:val="99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9">
    <w:name w:val="Знак Знак2"/>
    <w:uiPriority w:val="99"/>
    <w:rsid w:val="004F1E73"/>
    <w:rPr>
      <w:rFonts w:cs="Verdana"/>
      <w:sz w:val="24"/>
      <w:szCs w:val="24"/>
      <w:lang w:val="ru-RU" w:bidi="ar-SA"/>
    </w:rPr>
  </w:style>
  <w:style w:type="character" w:customStyle="1" w:styleId="2a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8">
    <w:name w:val="Знак Знак1"/>
    <w:uiPriority w:val="99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0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1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b">
    <w:name w:val="Заголовок №2_"/>
    <w:rsid w:val="004F1E73"/>
    <w:rPr>
      <w:b/>
      <w:bCs/>
      <w:sz w:val="26"/>
      <w:szCs w:val="26"/>
      <w:lang w:bidi="ar-SA"/>
    </w:rPr>
  </w:style>
  <w:style w:type="paragraph" w:styleId="afff2">
    <w:name w:val="List"/>
    <w:basedOn w:val="a0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9">
    <w:name w:val="Указатель1"/>
    <w:basedOn w:val="a0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3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0"/>
    <w:next w:val="a0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3">
    <w:name w:val="Содержимое таблицы"/>
    <w:basedOn w:val="a0"/>
    <w:qFormat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4">
    <w:name w:val="Знак Знак Знак Знак"/>
    <w:basedOn w:val="a0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5">
    <w:name w:val="Заголовок статьи"/>
    <w:basedOn w:val="a0"/>
    <w:next w:val="a0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6">
    <w:name w:val="Знак Знак Знак Знак Знак Знак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0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0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0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0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7">
    <w:name w:val="Знак Знак Знак Знак Знак Знак Знак Знак Знак Знак"/>
    <w:basedOn w:val="a0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2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c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a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b">
    <w:name w:val="Абзац списка1"/>
    <w:basedOn w:val="a0"/>
    <w:qFormat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0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0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0"/>
    <w:next w:val="12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0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0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0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ованный список1"/>
    <w:basedOn w:val="a0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0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0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0"/>
    <w:next w:val="a0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2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0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link w:val="ConsNonformat0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0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0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0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0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0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0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0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0"/>
    <w:next w:val="a0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d">
    <w:name w:val="List Bullet 2"/>
    <w:basedOn w:val="a0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3"/>
    <w:next w:val="af3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0"/>
    <w:next w:val="af3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d">
    <w:name w:val="Дата1"/>
    <w:basedOn w:val="a0"/>
    <w:next w:val="a0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0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c"/>
    <w:next w:val="1c"/>
    <w:rsid w:val="004F1E73"/>
    <w:pPr>
      <w:spacing w:before="80" w:after="160"/>
      <w:ind w:left="0"/>
    </w:pPr>
    <w:rPr>
      <w:sz w:val="20"/>
    </w:rPr>
  </w:style>
  <w:style w:type="paragraph" w:styleId="2e">
    <w:name w:val="toc 2"/>
    <w:basedOn w:val="a0"/>
    <w:next w:val="a0"/>
    <w:link w:val="2f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e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0"/>
    <w:next w:val="a0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0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0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8">
    <w:name w:val="Пункт"/>
    <w:basedOn w:val="a0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9">
    <w:name w:val="Îñíîâíîé òåêñò"/>
    <w:basedOn w:val="a0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0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e">
    <w:name w:val="Маркир1"/>
    <w:basedOn w:val="a0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0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2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2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f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0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0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0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f0">
    <w:name w:val="Знак Знак Знак Знак Знак Знак1"/>
    <w:basedOn w:val="a0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a">
    <w:name w:val="Знак Знак Знак Знак Знак Знак Знак Знак Знак Знак Знак Знак Знак Знак Знак Знак"/>
    <w:basedOn w:val="a0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1">
    <w:name w:val="Заголовок №2"/>
    <w:basedOn w:val="a0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b">
    <w:name w:val="Заголовок таблицы"/>
    <w:basedOn w:val="afff3"/>
    <w:qFormat/>
    <w:rsid w:val="004F1E73"/>
    <w:pPr>
      <w:jc w:val="center"/>
    </w:pPr>
    <w:rPr>
      <w:b/>
      <w:bCs/>
    </w:rPr>
  </w:style>
  <w:style w:type="paragraph" w:customStyle="1" w:styleId="afffc">
    <w:name w:val="Содержимое врезки"/>
    <w:basedOn w:val="a0"/>
    <w:qFormat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1">
    <w:name w:val="Знак1 Знак Знак Знак Знак Знак Знак Знак Знак Знак"/>
    <w:basedOn w:val="a0"/>
    <w:next w:val="a0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0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0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d">
    <w:name w:val="Знак Знак Знак Знак Знак Знак Знак"/>
    <w:basedOn w:val="a0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2">
    <w:name w:val="заголово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0"/>
    <w:next w:val="a0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2">
    <w:name w:val="Body Text Indent 2"/>
    <w:basedOn w:val="a0"/>
    <w:link w:val="2f3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3">
    <w:name w:val="Основной текст с отступом 2 Знак"/>
    <w:basedOn w:val="a1"/>
    <w:link w:val="2f2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e">
    <w:name w:val="Знак Знак Знак Знак"/>
    <w:basedOn w:val="a0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4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3">
    <w:name w:val="Основной текст Знак1"/>
    <w:basedOn w:val="a1"/>
    <w:uiPriority w:val="99"/>
    <w:rsid w:val="00680E9B"/>
    <w:rPr>
      <w:sz w:val="24"/>
      <w:szCs w:val="24"/>
    </w:rPr>
  </w:style>
  <w:style w:type="character" w:customStyle="1" w:styleId="affff">
    <w:name w:val="Основной текст_"/>
    <w:basedOn w:val="a1"/>
    <w:link w:val="1f4"/>
    <w:rsid w:val="00680E9B"/>
    <w:rPr>
      <w:rFonts w:cs="Times New Roman"/>
      <w:spacing w:val="2"/>
      <w:lang w:bidi="ar-SA"/>
    </w:rPr>
  </w:style>
  <w:style w:type="character" w:customStyle="1" w:styleId="affff0">
    <w:name w:val="Активная гипертекстовая ссылка"/>
    <w:uiPriority w:val="99"/>
    <w:rsid w:val="001C26AF"/>
    <w:rPr>
      <w:b/>
      <w:bCs/>
      <w:color w:val="106BBE"/>
      <w:u w:val="single"/>
    </w:rPr>
  </w:style>
  <w:style w:type="paragraph" w:customStyle="1" w:styleId="affff1">
    <w:name w:val="Внимание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2">
    <w:name w:val="Внимание: криминал!!"/>
    <w:basedOn w:val="affff1"/>
    <w:next w:val="a0"/>
    <w:rsid w:val="001C26AF"/>
  </w:style>
  <w:style w:type="paragraph" w:customStyle="1" w:styleId="affff3">
    <w:name w:val="Внимание: недобросовестность!"/>
    <w:basedOn w:val="affff1"/>
    <w:next w:val="a0"/>
    <w:rsid w:val="001C26AF"/>
  </w:style>
  <w:style w:type="character" w:customStyle="1" w:styleId="affff4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5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6">
    <w:name w:val="Дочерний элемент списк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7">
    <w:name w:val="Основное меню (преемственно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8">
    <w:name w:val="Заголовок группы контролов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"/>
    <w:next w:val="a0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b">
    <w:name w:val="Заголовок своего сообщения"/>
    <w:basedOn w:val="af7"/>
    <w:uiPriority w:val="99"/>
    <w:rsid w:val="001C26AF"/>
    <w:rPr>
      <w:b/>
      <w:bCs/>
      <w:color w:val="26282F"/>
    </w:rPr>
  </w:style>
  <w:style w:type="character" w:customStyle="1" w:styleId="affffc">
    <w:name w:val="Заголовок чужого сообщения"/>
    <w:uiPriority w:val="99"/>
    <w:rsid w:val="001C26AF"/>
    <w:rPr>
      <w:b/>
      <w:bCs/>
      <w:color w:val="FF0000"/>
    </w:rPr>
  </w:style>
  <w:style w:type="paragraph" w:customStyle="1" w:styleId="affffd">
    <w:name w:val="Заголовок ЭР (ле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e">
    <w:name w:val="Заголовок ЭР (правое окно)"/>
    <w:basedOn w:val="affffd"/>
    <w:next w:val="a0"/>
    <w:uiPriority w:val="99"/>
    <w:rsid w:val="001C26AF"/>
    <w:pPr>
      <w:spacing w:after="0"/>
      <w:jc w:val="left"/>
    </w:pPr>
  </w:style>
  <w:style w:type="paragraph" w:customStyle="1" w:styleId="afffff">
    <w:name w:val="Интерактивный заголовок"/>
    <w:basedOn w:val="affc"/>
    <w:next w:val="a0"/>
    <w:uiPriority w:val="99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0">
    <w:name w:val="Информация об изменениях документа"/>
    <w:basedOn w:val="afe"/>
    <w:next w:val="a0"/>
    <w:qFormat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1">
    <w:name w:val="Текст (ле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2">
    <w:name w:val="Колонтитул (левый)"/>
    <w:basedOn w:val="afffff1"/>
    <w:next w:val="a0"/>
    <w:uiPriority w:val="99"/>
    <w:rsid w:val="001C26AF"/>
    <w:rPr>
      <w:sz w:val="14"/>
      <w:szCs w:val="14"/>
    </w:rPr>
  </w:style>
  <w:style w:type="paragraph" w:customStyle="1" w:styleId="afffff3">
    <w:name w:val="Текст (прав. подпись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4">
    <w:name w:val="Колонтитул (правый)"/>
    <w:basedOn w:val="afffff3"/>
    <w:next w:val="a0"/>
    <w:uiPriority w:val="99"/>
    <w:rsid w:val="001C26AF"/>
    <w:rPr>
      <w:sz w:val="14"/>
      <w:szCs w:val="14"/>
    </w:rPr>
  </w:style>
  <w:style w:type="paragraph" w:customStyle="1" w:styleId="afffff5">
    <w:name w:val="Комментарий пользователя"/>
    <w:basedOn w:val="afe"/>
    <w:next w:val="a0"/>
    <w:uiPriority w:val="99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6">
    <w:name w:val="Куда обратиться?"/>
    <w:basedOn w:val="affff1"/>
    <w:next w:val="a0"/>
    <w:uiPriority w:val="99"/>
    <w:rsid w:val="001C26AF"/>
  </w:style>
  <w:style w:type="paragraph" w:customStyle="1" w:styleId="afffff7">
    <w:name w:val="Моноширинны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8">
    <w:name w:val="Найденные слова"/>
    <w:uiPriority w:val="99"/>
    <w:rsid w:val="001C26AF"/>
    <w:rPr>
      <w:b/>
      <w:bCs/>
      <w:color w:val="26282F"/>
      <w:shd w:val="clear" w:color="auto" w:fill="FFF580"/>
    </w:rPr>
  </w:style>
  <w:style w:type="paragraph" w:customStyle="1" w:styleId="afffff9">
    <w:name w:val="Напишите нам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a">
    <w:name w:val="Не вступил в силу"/>
    <w:uiPriority w:val="99"/>
    <w:rsid w:val="001C26AF"/>
    <w:rPr>
      <w:b/>
      <w:bCs/>
      <w:color w:val="000000"/>
      <w:shd w:val="clear" w:color="auto" w:fill="D8EDE8"/>
    </w:rPr>
  </w:style>
  <w:style w:type="paragraph" w:customStyle="1" w:styleId="afffffb">
    <w:name w:val="Необходимые документы"/>
    <w:basedOn w:val="affff1"/>
    <w:next w:val="a0"/>
    <w:uiPriority w:val="99"/>
    <w:rsid w:val="001C26AF"/>
    <w:pPr>
      <w:ind w:firstLine="118"/>
    </w:pPr>
  </w:style>
  <w:style w:type="character" w:customStyle="1" w:styleId="afffffc">
    <w:name w:val="Опечатки"/>
    <w:uiPriority w:val="99"/>
    <w:rsid w:val="001C26AF"/>
    <w:rPr>
      <w:color w:val="FF0000"/>
    </w:rPr>
  </w:style>
  <w:style w:type="paragraph" w:customStyle="1" w:styleId="afffffd">
    <w:name w:val="Переменная часть"/>
    <w:basedOn w:val="affff7"/>
    <w:next w:val="a0"/>
    <w:uiPriority w:val="99"/>
    <w:rsid w:val="001C26AF"/>
    <w:rPr>
      <w:sz w:val="18"/>
      <w:szCs w:val="18"/>
    </w:rPr>
  </w:style>
  <w:style w:type="paragraph" w:customStyle="1" w:styleId="afffffe">
    <w:name w:val="Подвал для информации об изменениях"/>
    <w:basedOn w:val="1"/>
    <w:next w:val="a0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f">
    <w:name w:val="Подчёркнутый текст"/>
    <w:basedOn w:val="a0"/>
    <w:next w:val="a0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0">
    <w:name w:val="Постоянная часть"/>
    <w:basedOn w:val="affff7"/>
    <w:next w:val="a0"/>
    <w:uiPriority w:val="99"/>
    <w:rsid w:val="001C26AF"/>
    <w:rPr>
      <w:sz w:val="20"/>
      <w:szCs w:val="20"/>
    </w:rPr>
  </w:style>
  <w:style w:type="paragraph" w:customStyle="1" w:styleId="affffff1">
    <w:name w:val="Пример."/>
    <w:basedOn w:val="affff1"/>
    <w:next w:val="a0"/>
    <w:uiPriority w:val="99"/>
    <w:rsid w:val="001C26AF"/>
  </w:style>
  <w:style w:type="paragraph" w:customStyle="1" w:styleId="affffff2">
    <w:name w:val="Примечание."/>
    <w:basedOn w:val="affff1"/>
    <w:next w:val="a0"/>
    <w:uiPriority w:val="99"/>
    <w:rsid w:val="001C26AF"/>
  </w:style>
  <w:style w:type="character" w:customStyle="1" w:styleId="affffff3">
    <w:name w:val="Продолжение ссылки"/>
    <w:basedOn w:val="a6"/>
    <w:uiPriority w:val="99"/>
    <w:rsid w:val="001C26AF"/>
    <w:rPr>
      <w:rFonts w:cs="Times New Roman"/>
      <w:b/>
      <w:bCs/>
      <w:color w:val="106BBE"/>
    </w:rPr>
  </w:style>
  <w:style w:type="paragraph" w:customStyle="1" w:styleId="affffff4">
    <w:name w:val="Словарная статья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5">
    <w:name w:val="Сравнение редакций"/>
    <w:basedOn w:val="af7"/>
    <w:uiPriority w:val="99"/>
    <w:rsid w:val="001C26AF"/>
    <w:rPr>
      <w:b/>
      <w:bCs/>
      <w:color w:val="26282F"/>
    </w:rPr>
  </w:style>
  <w:style w:type="character" w:customStyle="1" w:styleId="affffff6">
    <w:name w:val="Сравнение редакций. Добавленный фрагмент"/>
    <w:uiPriority w:val="99"/>
    <w:rsid w:val="001C26AF"/>
    <w:rPr>
      <w:color w:val="000000"/>
      <w:shd w:val="clear" w:color="auto" w:fill="C1D7FF"/>
    </w:rPr>
  </w:style>
  <w:style w:type="character" w:customStyle="1" w:styleId="affffff7">
    <w:name w:val="Сравнение редакций. Удаленный фрагмент"/>
    <w:uiPriority w:val="99"/>
    <w:rsid w:val="001C26AF"/>
    <w:rPr>
      <w:color w:val="000000"/>
      <w:shd w:val="clear" w:color="auto" w:fill="C4C413"/>
    </w:rPr>
  </w:style>
  <w:style w:type="paragraph" w:customStyle="1" w:styleId="affffff8">
    <w:name w:val="Ссылка на официальную публикацию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9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a">
    <w:name w:val="Текст в таблице"/>
    <w:basedOn w:val="aa"/>
    <w:next w:val="a0"/>
    <w:uiPriority w:val="99"/>
    <w:rsid w:val="001C26AF"/>
    <w:pPr>
      <w:ind w:firstLine="500"/>
    </w:pPr>
  </w:style>
  <w:style w:type="paragraph" w:customStyle="1" w:styleId="affffffb">
    <w:name w:val="Текст ЭР (см. также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c">
    <w:name w:val="Технический комментарий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d">
    <w:name w:val="Утратил силу"/>
    <w:uiPriority w:val="99"/>
    <w:rsid w:val="001C26AF"/>
    <w:rPr>
      <w:b/>
      <w:bCs/>
      <w:strike/>
      <w:color w:val="666600"/>
    </w:rPr>
  </w:style>
  <w:style w:type="paragraph" w:customStyle="1" w:styleId="affffffe">
    <w:name w:val="Формула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f">
    <w:name w:val="Центрированный (таблица)"/>
    <w:basedOn w:val="aa"/>
    <w:next w:val="a0"/>
    <w:uiPriority w:val="99"/>
    <w:rsid w:val="001C26AF"/>
    <w:pPr>
      <w:jc w:val="center"/>
    </w:pPr>
  </w:style>
  <w:style w:type="paragraph" w:customStyle="1" w:styleId="-0">
    <w:name w:val="ЭР-содержание (правое окно)"/>
    <w:basedOn w:val="a0"/>
    <w:next w:val="a0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uiPriority w:val="99"/>
    <w:rsid w:val="001C26AF"/>
  </w:style>
  <w:style w:type="paragraph" w:customStyle="1" w:styleId="empty">
    <w:name w:val="empty"/>
    <w:basedOn w:val="a0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1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0">
    <w:name w:val="Объект"/>
    <w:basedOn w:val="a0"/>
    <w:next w:val="a0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qFormat/>
    <w:rsid w:val="00256100"/>
  </w:style>
  <w:style w:type="paragraph" w:customStyle="1" w:styleId="220">
    <w:name w:val="Основной текст 22"/>
    <w:basedOn w:val="a0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5">
    <w:name w:val="Название Знак1"/>
    <w:basedOn w:val="a1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4">
    <w:name w:val="Нет списка2"/>
    <w:next w:val="a3"/>
    <w:uiPriority w:val="99"/>
    <w:semiHidden/>
    <w:unhideWhenUsed/>
    <w:rsid w:val="00946436"/>
  </w:style>
  <w:style w:type="paragraph" w:customStyle="1" w:styleId="s16">
    <w:name w:val="s_16"/>
    <w:basedOn w:val="a0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1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1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6">
    <w:name w:val="Сетка таблицы1"/>
    <w:basedOn w:val="a2"/>
    <w:next w:val="af0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1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0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1">
    <w:name w:val="Абзац_пост"/>
    <w:basedOn w:val="a0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0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0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0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0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0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0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0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0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0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0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0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0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0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0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0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1"/>
    <w:rsid w:val="00DC1984"/>
  </w:style>
  <w:style w:type="character" w:customStyle="1" w:styleId="53">
    <w:name w:val="Основной текст (5)_"/>
    <w:basedOn w:val="a1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0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1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0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1"/>
    <w:link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0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0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0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0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0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0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0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0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0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0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0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0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0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0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0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0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0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0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0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0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0"/>
    <w:link w:val="37"/>
    <w:uiPriority w:val="99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1"/>
    <w:link w:val="36"/>
    <w:uiPriority w:val="99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0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2">
    <w:name w:val="Знак"/>
    <w:basedOn w:val="a0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0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3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4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5">
    <w:name w:val="Основной шрифт абзаца2"/>
    <w:rsid w:val="00487F7F"/>
  </w:style>
  <w:style w:type="character" w:customStyle="1" w:styleId="afffffff5">
    <w:name w:val="Символ нумерации"/>
    <w:qFormat/>
    <w:rsid w:val="00487F7F"/>
  </w:style>
  <w:style w:type="paragraph" w:customStyle="1" w:styleId="43">
    <w:name w:val="Название4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6">
    <w:name w:val="Название2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7">
    <w:name w:val="Указатель2"/>
    <w:basedOn w:val="a0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0"/>
    <w:next w:val="a0"/>
    <w:qFormat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0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7">
    <w:name w:val="Название1"/>
    <w:basedOn w:val="a0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6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7">
    <w:name w:val="line number"/>
    <w:uiPriority w:val="99"/>
    <w:unhideWhenUsed/>
    <w:rsid w:val="00487F7F"/>
    <w:rPr>
      <w:rFonts w:cs="Times New Roman"/>
    </w:rPr>
  </w:style>
  <w:style w:type="paragraph" w:customStyle="1" w:styleId="afffffff8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0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0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0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0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0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0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0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0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0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0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0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0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0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0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0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0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9">
    <w:name w:val="Plain Text"/>
    <w:basedOn w:val="a0"/>
    <w:link w:val="afffffffa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a">
    <w:name w:val="Текст Знак"/>
    <w:basedOn w:val="a1"/>
    <w:link w:val="afffffff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8">
    <w:name w:val="Знак1 Знак Знак Знак"/>
    <w:basedOn w:val="a0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b">
    <w:name w:val="Знак"/>
    <w:basedOn w:val="a0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1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0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0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c">
    <w:name w:val="Вертикальный отступ"/>
    <w:basedOn w:val="a0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d">
    <w:name w:val="Интерфейс"/>
    <w:basedOn w:val="a0"/>
    <w:next w:val="a0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e">
    <w:name w:val="annotation reference"/>
    <w:rsid w:val="00FF1DF4"/>
    <w:rPr>
      <w:sz w:val="16"/>
      <w:szCs w:val="16"/>
    </w:rPr>
  </w:style>
  <w:style w:type="paragraph" w:styleId="affffffff">
    <w:name w:val="annotation text"/>
    <w:basedOn w:val="a0"/>
    <w:link w:val="affffffff0"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0">
    <w:name w:val="Текст примечания Знак"/>
    <w:basedOn w:val="a1"/>
    <w:link w:val="affffffff"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1">
    <w:name w:val="annotation subject"/>
    <w:basedOn w:val="affffffff"/>
    <w:next w:val="affffffff"/>
    <w:link w:val="affffffff2"/>
    <w:uiPriority w:val="99"/>
    <w:semiHidden/>
    <w:rsid w:val="00FF1DF4"/>
    <w:rPr>
      <w:b/>
      <w:bCs/>
    </w:rPr>
  </w:style>
  <w:style w:type="character" w:customStyle="1" w:styleId="affffffff2">
    <w:name w:val="Тема примечания Знак"/>
    <w:basedOn w:val="affffffff0"/>
    <w:link w:val="affffffff1"/>
    <w:uiPriority w:val="99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0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0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0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0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0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0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0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0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0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0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0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0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0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0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0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0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0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0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8">
    <w:name w:val="Сетка таблицы2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2"/>
    <w:next w:val="af0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1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0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0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0"/>
    <w:next w:val="a0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qFormat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1"/>
    <w:uiPriority w:val="99"/>
    <w:rsid w:val="00DF2BE4"/>
  </w:style>
  <w:style w:type="character" w:customStyle="1" w:styleId="1f9">
    <w:name w:val="Верхний колонтитул Знак1"/>
    <w:basedOn w:val="a1"/>
    <w:uiPriority w:val="99"/>
    <w:rsid w:val="00367EC6"/>
    <w:rPr>
      <w:sz w:val="24"/>
      <w:szCs w:val="24"/>
    </w:rPr>
  </w:style>
  <w:style w:type="character" w:customStyle="1" w:styleId="1fa">
    <w:name w:val="Текст выноски Знак1"/>
    <w:basedOn w:val="a1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3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b">
    <w:name w:val="Нижний колонтитул Знак1"/>
    <w:basedOn w:val="a1"/>
    <w:uiPriority w:val="99"/>
    <w:rsid w:val="00367EC6"/>
    <w:rPr>
      <w:sz w:val="24"/>
      <w:szCs w:val="24"/>
    </w:rPr>
  </w:style>
  <w:style w:type="character" w:styleId="affffffff4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1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0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0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0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1"/>
    <w:rsid w:val="00F00A6A"/>
  </w:style>
  <w:style w:type="paragraph" w:customStyle="1" w:styleId="affffffff5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1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0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d">
    <w:name w:val="Абзац списка Знак"/>
    <w:link w:val="ac"/>
    <w:uiPriority w:val="34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Основной текст1"/>
    <w:basedOn w:val="a0"/>
    <w:link w:val="affff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  <w:style w:type="paragraph" w:customStyle="1" w:styleId="1fc">
    <w:name w:val="Знак1 Знак Знак Знак Знак Знак Знак Знак Знак Знак"/>
    <w:basedOn w:val="a0"/>
    <w:next w:val="a0"/>
    <w:semiHidden/>
    <w:rsid w:val="006010C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d">
    <w:name w:val="Знак1 Знак Знак Знак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0">
    <w:name w:val="Char Char"/>
    <w:basedOn w:val="a0"/>
    <w:rsid w:val="006010CF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2f9">
    <w:name w:val="Без интервала2"/>
    <w:rsid w:val="006010CF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g-link7">
    <w:name w:val="g-link7"/>
    <w:rsid w:val="006010CF"/>
    <w:rPr>
      <w:strike w:val="0"/>
      <w:dstrike w:val="0"/>
      <w:color w:val="0073FF"/>
      <w:u w:val="none"/>
      <w:effect w:val="none"/>
    </w:rPr>
  </w:style>
  <w:style w:type="character" w:customStyle="1" w:styleId="currency6">
    <w:name w:val="currency6"/>
    <w:basedOn w:val="a1"/>
    <w:rsid w:val="006010CF"/>
  </w:style>
  <w:style w:type="character" w:customStyle="1" w:styleId="text4">
    <w:name w:val="text4"/>
    <w:basedOn w:val="a1"/>
    <w:rsid w:val="006010CF"/>
  </w:style>
  <w:style w:type="paragraph" w:customStyle="1" w:styleId="121">
    <w:name w:val="Заголовок 12"/>
    <w:basedOn w:val="a0"/>
    <w:qFormat/>
    <w:rsid w:val="006010CF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1fe">
    <w:name w:val="Знак1 Знак Знак Знак Знак Знак Знак Знак Знак Знак"/>
    <w:basedOn w:val="a0"/>
    <w:next w:val="a0"/>
    <w:semiHidden/>
    <w:rsid w:val="00F647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">
    <w:name w:val="Знак1 Знак Знак Знак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1">
    <w:name w:val="Char Char"/>
    <w:basedOn w:val="a0"/>
    <w:rsid w:val="00F6473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ParaAttribute8">
    <w:name w:val="ParaAttribute8"/>
    <w:uiPriority w:val="99"/>
    <w:rsid w:val="00002E64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Attribute1">
    <w:name w:val="CharAttribute1"/>
    <w:uiPriority w:val="99"/>
    <w:rsid w:val="00002E64"/>
    <w:rPr>
      <w:rFonts w:ascii="Times New Roman" w:eastAsia="Times New Roman"/>
      <w:sz w:val="28"/>
    </w:rPr>
  </w:style>
  <w:style w:type="character" w:customStyle="1" w:styleId="NoSpacingChar">
    <w:name w:val="No Spacing Char"/>
    <w:link w:val="15"/>
    <w:uiPriority w:val="99"/>
    <w:locked/>
    <w:rsid w:val="00002E64"/>
    <w:rPr>
      <w:rFonts w:ascii="Calibri" w:eastAsia="Times New Roman" w:hAnsi="Calibri" w:cs="Times New Roman"/>
    </w:rPr>
  </w:style>
  <w:style w:type="character" w:customStyle="1" w:styleId="26">
    <w:name w:val="Обычный (веб) Знак2"/>
    <w:aliases w:val=" Знак Знак,Обычный (веб)1 Знак,Обычный (веб) Знак Знак1,Обычный (веб) Знак1 Знак,Обычный (веб) Знак Знак Знак,Обычный (веб) Знак2 Знак Знак,Обычный (веб) Знак Знак1 Знак Знак,Обычный (веб) Знак1 Знак Знак1 Знак,Обычный (Web)1 Знак"/>
    <w:link w:val="afc"/>
    <w:uiPriority w:val="99"/>
    <w:locked/>
    <w:rsid w:val="00002E64"/>
    <w:rPr>
      <w:rFonts w:ascii="Times New Roman" w:eastAsia="Times New Roman" w:hAnsi="Times New Roman" w:cs="Times New Roman"/>
      <w:sz w:val="24"/>
      <w:szCs w:val="24"/>
    </w:rPr>
  </w:style>
  <w:style w:type="paragraph" w:customStyle="1" w:styleId="320">
    <w:name w:val="Основной текст с отступом 3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30">
    <w:name w:val="Основной текст 23"/>
    <w:basedOn w:val="a0"/>
    <w:rsid w:val="005855C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221">
    <w:name w:val="Основной текст с отступом 22"/>
    <w:basedOn w:val="a0"/>
    <w:rsid w:val="005855C6"/>
    <w:pPr>
      <w:overflowPunct w:val="0"/>
      <w:autoSpaceDE w:val="0"/>
      <w:autoSpaceDN w:val="0"/>
      <w:adjustRightInd w:val="0"/>
      <w:spacing w:after="0" w:line="360" w:lineRule="auto"/>
      <w:ind w:firstLine="708"/>
      <w:jc w:val="both"/>
      <w:textAlignment w:val="baseline"/>
    </w:pPr>
    <w:rPr>
      <w:rFonts w:ascii="Times New Roman" w:eastAsia="Times New Roman" w:hAnsi="Times New Roman" w:cs="Times New Roman"/>
      <w:spacing w:val="-4"/>
      <w:sz w:val="28"/>
      <w:szCs w:val="20"/>
    </w:rPr>
  </w:style>
  <w:style w:type="paragraph" w:customStyle="1" w:styleId="affffffff6">
    <w:name w:val="Знак Знак Знак Знак"/>
    <w:basedOn w:val="a0"/>
    <w:rsid w:val="005855C6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f">
    <w:name w:val="Оглавление 2 Знак"/>
    <w:link w:val="2e"/>
    <w:locked/>
    <w:rsid w:val="00692277"/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styleId="47">
    <w:name w:val="toc 4"/>
    <w:basedOn w:val="a0"/>
    <w:next w:val="a0"/>
    <w:link w:val="48"/>
    <w:rsid w:val="00692277"/>
    <w:pPr>
      <w:ind w:left="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48">
    <w:name w:val="Оглавление 4 Знак"/>
    <w:link w:val="47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66">
    <w:name w:val="toc 6"/>
    <w:basedOn w:val="a0"/>
    <w:next w:val="a0"/>
    <w:link w:val="67"/>
    <w:rsid w:val="00692277"/>
    <w:pPr>
      <w:ind w:left="10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67">
    <w:name w:val="Оглавление 6 Знак"/>
    <w:link w:val="66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73">
    <w:name w:val="toc 7"/>
    <w:basedOn w:val="a0"/>
    <w:next w:val="a0"/>
    <w:link w:val="74"/>
    <w:rsid w:val="00692277"/>
    <w:pPr>
      <w:ind w:left="12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74">
    <w:name w:val="Оглавление 7 Знак"/>
    <w:link w:val="73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rmal1">
    <w:name w:val="ConsPlusNormal1"/>
    <w:link w:val="ConsPlusNormal"/>
    <w:uiPriority w:val="99"/>
    <w:locked/>
    <w:rsid w:val="00692277"/>
    <w:rPr>
      <w:rFonts w:ascii="Arial" w:eastAsia="Times New Roman" w:hAnsi="Arial" w:cs="Times New Roman"/>
      <w:snapToGrid w:val="0"/>
      <w:sz w:val="20"/>
      <w:szCs w:val="20"/>
    </w:rPr>
  </w:style>
  <w:style w:type="paragraph" w:styleId="3d">
    <w:name w:val="toc 3"/>
    <w:basedOn w:val="a0"/>
    <w:next w:val="a0"/>
    <w:link w:val="3e"/>
    <w:rsid w:val="00692277"/>
    <w:pPr>
      <w:ind w:left="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3e">
    <w:name w:val="Оглавление 3 Знак"/>
    <w:link w:val="3d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customStyle="1" w:styleId="13">
    <w:name w:val="Знак сноски1"/>
    <w:link w:val="affa"/>
    <w:uiPriority w:val="99"/>
    <w:rsid w:val="00692277"/>
    <w:rPr>
      <w:vertAlign w:val="superscript"/>
    </w:rPr>
  </w:style>
  <w:style w:type="paragraph" w:customStyle="1" w:styleId="11">
    <w:name w:val="Гиперссылка1"/>
    <w:link w:val="af2"/>
    <w:uiPriority w:val="99"/>
    <w:rsid w:val="00692277"/>
    <w:rPr>
      <w:color w:val="0000FF"/>
      <w:u w:val="single"/>
    </w:rPr>
  </w:style>
  <w:style w:type="paragraph" w:customStyle="1" w:styleId="Footnote">
    <w:name w:val="Footnote"/>
    <w:basedOn w:val="a0"/>
    <w:link w:val="Footnote1"/>
    <w:rsid w:val="00692277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Footnote1">
    <w:name w:val="Footnote1"/>
    <w:link w:val="Footnote"/>
    <w:locked/>
    <w:rsid w:val="00692277"/>
    <w:rPr>
      <w:rFonts w:ascii="Arial" w:eastAsia="Times New Roman" w:hAnsi="Arial" w:cs="Times New Roman"/>
      <w:sz w:val="20"/>
      <w:szCs w:val="20"/>
      <w:lang w:val="x-none" w:eastAsia="x-none"/>
    </w:rPr>
  </w:style>
  <w:style w:type="paragraph" w:styleId="1ff0">
    <w:name w:val="toc 1"/>
    <w:basedOn w:val="a0"/>
    <w:next w:val="a0"/>
    <w:link w:val="1ff1"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character" w:customStyle="1" w:styleId="1ff1">
    <w:name w:val="Оглавление 1 Знак"/>
    <w:link w:val="1ff0"/>
    <w:locked/>
    <w:rsid w:val="00692277"/>
    <w:rPr>
      <w:rFonts w:ascii="XO Thames" w:eastAsia="Times New Roman" w:hAnsi="XO Thames" w:cs="Times New Roman"/>
      <w:b/>
      <w:sz w:val="20"/>
      <w:szCs w:val="20"/>
      <w:lang w:val="x-none" w:eastAsia="x-none"/>
    </w:rPr>
  </w:style>
  <w:style w:type="paragraph" w:customStyle="1" w:styleId="HeaderandFooter">
    <w:name w:val="Header and Footer"/>
    <w:link w:val="HeaderandFooter1"/>
    <w:rsid w:val="00692277"/>
    <w:pPr>
      <w:spacing w:line="360" w:lineRule="auto"/>
    </w:pPr>
    <w:rPr>
      <w:rFonts w:ascii="XO Thames" w:eastAsia="Times New Roman" w:hAnsi="XO Thames" w:cs="Calibri"/>
      <w:color w:val="000000"/>
    </w:rPr>
  </w:style>
  <w:style w:type="character" w:customStyle="1" w:styleId="HeaderandFooter1">
    <w:name w:val="Header and Footer1"/>
    <w:link w:val="HeaderandFooter"/>
    <w:locked/>
    <w:rsid w:val="00692277"/>
    <w:rPr>
      <w:rFonts w:ascii="XO Thames" w:eastAsia="Times New Roman" w:hAnsi="XO Thames" w:cs="Calibri"/>
      <w:color w:val="000000"/>
    </w:rPr>
  </w:style>
  <w:style w:type="paragraph" w:styleId="94">
    <w:name w:val="toc 9"/>
    <w:basedOn w:val="a0"/>
    <w:next w:val="a0"/>
    <w:link w:val="95"/>
    <w:rsid w:val="00692277"/>
    <w:pPr>
      <w:ind w:left="16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95">
    <w:name w:val="Оглавление 9 Знак"/>
    <w:link w:val="94"/>
    <w:locked/>
    <w:rsid w:val="00692277"/>
    <w:rPr>
      <w:rFonts w:ascii="Calibri" w:eastAsia="Times New Roman" w:hAnsi="Calibri" w:cs="Times New Roman"/>
      <w:color w:val="000000"/>
      <w:szCs w:val="20"/>
    </w:rPr>
  </w:style>
  <w:style w:type="paragraph" w:styleId="82">
    <w:name w:val="toc 8"/>
    <w:basedOn w:val="a0"/>
    <w:next w:val="a0"/>
    <w:link w:val="83"/>
    <w:rsid w:val="00692277"/>
    <w:pPr>
      <w:ind w:left="14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83">
    <w:name w:val="Оглавление 8 Знак"/>
    <w:link w:val="82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Nonformat1">
    <w:name w:val="ConsPlusNonformat1"/>
    <w:link w:val="ConsPlusNonformat"/>
    <w:locked/>
    <w:rsid w:val="00692277"/>
    <w:rPr>
      <w:rFonts w:ascii="Courier New" w:eastAsia="Times New Roman" w:hAnsi="Courier New" w:cs="Courier New"/>
      <w:sz w:val="20"/>
      <w:szCs w:val="20"/>
    </w:rPr>
  </w:style>
  <w:style w:type="paragraph" w:styleId="56">
    <w:name w:val="toc 5"/>
    <w:basedOn w:val="a0"/>
    <w:next w:val="a0"/>
    <w:link w:val="57"/>
    <w:rsid w:val="00692277"/>
    <w:pPr>
      <w:ind w:left="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57">
    <w:name w:val="Оглавление 5 Знак"/>
    <w:link w:val="56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Cell1">
    <w:name w:val="ConsPlusCell1"/>
    <w:link w:val="ConsPlusCell"/>
    <w:locked/>
    <w:rsid w:val="00692277"/>
    <w:rPr>
      <w:rFonts w:ascii="Times New Roman" w:eastAsia="Arial" w:hAnsi="Times New Roman" w:cs="Times New Roman"/>
      <w:sz w:val="28"/>
      <w:szCs w:val="28"/>
      <w:lang w:eastAsia="ar-SA"/>
    </w:rPr>
  </w:style>
  <w:style w:type="paragraph" w:styleId="affffffff7">
    <w:name w:val="Subtitle"/>
    <w:basedOn w:val="a0"/>
    <w:next w:val="a0"/>
    <w:link w:val="affffffff8"/>
    <w:qFormat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character" w:customStyle="1" w:styleId="affffffff8">
    <w:name w:val="Подзаголовок Знак"/>
    <w:basedOn w:val="a1"/>
    <w:link w:val="affffffff7"/>
    <w:rsid w:val="00692277"/>
    <w:rPr>
      <w:rFonts w:ascii="XO Thames" w:eastAsia="Times New Roman" w:hAnsi="XO Thames" w:cs="Times New Roman"/>
      <w:i/>
      <w:color w:val="616161"/>
      <w:sz w:val="24"/>
      <w:szCs w:val="20"/>
      <w:lang w:val="x-none" w:eastAsia="x-none"/>
    </w:rPr>
  </w:style>
  <w:style w:type="paragraph" w:customStyle="1" w:styleId="toc10">
    <w:name w:val="toc 10"/>
    <w:next w:val="a0"/>
    <w:link w:val="toc101"/>
    <w:rsid w:val="00692277"/>
    <w:pPr>
      <w:ind w:left="1800"/>
    </w:pPr>
    <w:rPr>
      <w:rFonts w:ascii="Calibri" w:eastAsia="Times New Roman" w:hAnsi="Calibri" w:cs="Times New Roman"/>
      <w:color w:val="000000"/>
      <w:szCs w:val="20"/>
    </w:rPr>
  </w:style>
  <w:style w:type="character" w:customStyle="1" w:styleId="toc101">
    <w:name w:val="toc 101"/>
    <w:link w:val="toc10"/>
    <w:locked/>
    <w:rsid w:val="00692277"/>
    <w:rPr>
      <w:rFonts w:ascii="Calibri" w:eastAsia="Times New Roman" w:hAnsi="Calibri" w:cs="Times New Roman"/>
      <w:color w:val="000000"/>
      <w:szCs w:val="20"/>
    </w:rPr>
  </w:style>
  <w:style w:type="character" w:customStyle="1" w:styleId="ConsPlusTitle1">
    <w:name w:val="ConsPlusTitle1"/>
    <w:link w:val="ConsPlusTitle"/>
    <w:locked/>
    <w:rsid w:val="00692277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UnresolvedMention">
    <w:name w:val="Unresolved Mention"/>
    <w:uiPriority w:val="99"/>
    <w:semiHidden/>
    <w:unhideWhenUsed/>
    <w:rsid w:val="00692277"/>
    <w:rPr>
      <w:rFonts w:cs="Times New Roman"/>
      <w:color w:val="605E5C"/>
      <w:shd w:val="clear" w:color="auto" w:fill="E1DFDD"/>
    </w:rPr>
  </w:style>
  <w:style w:type="paragraph" w:styleId="affffffff9">
    <w:name w:val="endnote text"/>
    <w:basedOn w:val="a0"/>
    <w:link w:val="affffffffa"/>
    <w:semiHidden/>
    <w:rsid w:val="006922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a">
    <w:name w:val="Текст концевой сноски Знак"/>
    <w:basedOn w:val="a1"/>
    <w:link w:val="affffffff9"/>
    <w:semiHidden/>
    <w:rsid w:val="00692277"/>
    <w:rPr>
      <w:rFonts w:ascii="Times New Roman" w:eastAsia="Times New Roman" w:hAnsi="Times New Roman" w:cs="Times New Roman"/>
      <w:sz w:val="20"/>
      <w:szCs w:val="20"/>
    </w:rPr>
  </w:style>
  <w:style w:type="paragraph" w:customStyle="1" w:styleId="3f">
    <w:name w:val="Без интервала3"/>
    <w:rsid w:val="002779F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14">
    <w:name w:val="Font Style14"/>
    <w:rsid w:val="00074B5E"/>
    <w:rPr>
      <w:rFonts w:ascii="Times New Roman" w:hAnsi="Times New Roman" w:cs="Times New Roman"/>
      <w:sz w:val="26"/>
      <w:szCs w:val="26"/>
    </w:rPr>
  </w:style>
  <w:style w:type="character" w:customStyle="1" w:styleId="ConsNonformat0">
    <w:name w:val="ConsNonformat Знак"/>
    <w:link w:val="ConsNonformat"/>
    <w:locked/>
    <w:rsid w:val="009523D6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ff2">
    <w:name w:val="Знак1 Знак Знак Знак Знак Знак Знак Знак Знак Знак"/>
    <w:basedOn w:val="a0"/>
    <w:next w:val="a0"/>
    <w:semiHidden/>
    <w:rsid w:val="009A74A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3">
    <w:name w:val="Знак1 Знак Знак Знак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harChar5">
    <w:name w:val="Char Char"/>
    <w:basedOn w:val="a0"/>
    <w:rsid w:val="009A74A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49">
    <w:name w:val="Без интервала4"/>
    <w:rsid w:val="009A74A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30">
    <w:name w:val="Заголовок 13"/>
    <w:basedOn w:val="a0"/>
    <w:qFormat/>
    <w:rsid w:val="009A74A1"/>
    <w:pPr>
      <w:widowControl w:val="0"/>
      <w:spacing w:before="108" w:after="108" w:line="240" w:lineRule="auto"/>
      <w:ind w:firstLine="720"/>
      <w:jc w:val="center"/>
      <w:outlineLvl w:val="0"/>
    </w:pPr>
    <w:rPr>
      <w:rFonts w:ascii="Times New Roman CYR" w:eastAsia="Symbol" w:hAnsi="Times New Roman CYR" w:cs="Times New Roman CYR"/>
      <w:b/>
      <w:bCs/>
      <w:color w:val="26282F"/>
      <w:kern w:val="2"/>
      <w:sz w:val="24"/>
      <w:szCs w:val="24"/>
    </w:rPr>
  </w:style>
  <w:style w:type="paragraph" w:customStyle="1" w:styleId="3f0">
    <w:name w:val="Основной текст3"/>
    <w:basedOn w:val="a0"/>
    <w:rsid w:val="003D3CA8"/>
    <w:pPr>
      <w:shd w:val="clear" w:color="auto" w:fill="FFFFFF"/>
      <w:spacing w:after="600" w:line="0" w:lineRule="atLeast"/>
      <w:ind w:hanging="1580"/>
      <w:jc w:val="center"/>
    </w:pPr>
    <w:rPr>
      <w:rFonts w:ascii="Times New Roman" w:eastAsia="Times New Roman" w:hAnsi="Times New Roman" w:cs="Times New Roman"/>
      <w:color w:val="000000"/>
      <w:spacing w:val="10"/>
      <w:sz w:val="23"/>
      <w:szCs w:val="23"/>
      <w:lang w:val="ru"/>
    </w:rPr>
  </w:style>
  <w:style w:type="character" w:customStyle="1" w:styleId="FontStyle36">
    <w:name w:val="Font Style36"/>
    <w:uiPriority w:val="99"/>
    <w:rsid w:val="006447D4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2fa">
    <w:name w:val="Абзац списка2"/>
    <w:basedOn w:val="a0"/>
    <w:rsid w:val="00923E4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WW-Absatz-Standardschriftart1111">
    <w:name w:val="WW-Absatz-Standardschriftart1111"/>
    <w:rsid w:val="008F0610"/>
  </w:style>
  <w:style w:type="character" w:customStyle="1" w:styleId="WW-Absatz-Standardschriftart11111">
    <w:name w:val="WW-Absatz-Standardschriftart11111"/>
    <w:rsid w:val="008F0610"/>
  </w:style>
  <w:style w:type="character" w:customStyle="1" w:styleId="WW-Absatz-Standardschriftart111111">
    <w:name w:val="WW-Absatz-Standardschriftart111111"/>
    <w:rsid w:val="008F0610"/>
  </w:style>
  <w:style w:type="character" w:customStyle="1" w:styleId="WW-Absatz-Standardschriftart1111111">
    <w:name w:val="WW-Absatz-Standardschriftart1111111"/>
    <w:rsid w:val="008F0610"/>
  </w:style>
  <w:style w:type="character" w:customStyle="1" w:styleId="WW8NumSt2z0">
    <w:name w:val="WW8NumSt2z0"/>
    <w:rsid w:val="008F0610"/>
    <w:rPr>
      <w:rFonts w:ascii="Times New Roman" w:hAnsi="Times New Roman" w:cs="Times New Roman"/>
    </w:rPr>
  </w:style>
  <w:style w:type="character" w:customStyle="1" w:styleId="affffffffb">
    <w:name w:val="Маркеры списка"/>
    <w:rsid w:val="008F0610"/>
    <w:rPr>
      <w:rFonts w:ascii="OpenSymbol" w:eastAsia="OpenSymbol" w:hAnsi="OpenSymbol" w:cs="OpenSymbol"/>
    </w:rPr>
  </w:style>
  <w:style w:type="paragraph" w:customStyle="1" w:styleId="1ff4">
    <w:name w:val="Стиль1"/>
    <w:basedOn w:val="a0"/>
    <w:rsid w:val="008F061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ff5">
    <w:name w:val="Оглавление1"/>
    <w:basedOn w:val="a0"/>
    <w:uiPriority w:val="99"/>
    <w:rsid w:val="008F0610"/>
    <w:pPr>
      <w:widowControl w:val="0"/>
      <w:shd w:val="clear" w:color="auto" w:fill="FFFFFF"/>
      <w:spacing w:after="0" w:line="278" w:lineRule="exact"/>
      <w:jc w:val="both"/>
    </w:pPr>
    <w:rPr>
      <w:rFonts w:eastAsiaTheme="minorHAnsi"/>
      <w:spacing w:val="-2"/>
      <w:sz w:val="23"/>
      <w:szCs w:val="23"/>
      <w:lang w:eastAsia="en-US"/>
    </w:rPr>
  </w:style>
  <w:style w:type="numbering" w:customStyle="1" w:styleId="113">
    <w:name w:val="Нет списка11"/>
    <w:next w:val="a3"/>
    <w:uiPriority w:val="99"/>
    <w:semiHidden/>
    <w:unhideWhenUsed/>
    <w:rsid w:val="008F0610"/>
  </w:style>
  <w:style w:type="character" w:customStyle="1" w:styleId="b-message-heademail">
    <w:name w:val="b-message-head__email"/>
    <w:uiPriority w:val="99"/>
    <w:rsid w:val="008F0610"/>
    <w:rPr>
      <w:rFonts w:cs="Times New Roman"/>
    </w:rPr>
  </w:style>
  <w:style w:type="character" w:customStyle="1" w:styleId="ConsPlusNormal2">
    <w:name w:val="ConsPlusNormal Знак"/>
    <w:locked/>
    <w:rsid w:val="008F0610"/>
    <w:rPr>
      <w:sz w:val="24"/>
      <w:szCs w:val="24"/>
    </w:rPr>
  </w:style>
  <w:style w:type="paragraph" w:customStyle="1" w:styleId="article-renderblock">
    <w:name w:val="article-render__block"/>
    <w:basedOn w:val="a0"/>
    <w:uiPriority w:val="99"/>
    <w:rsid w:val="008F06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1"/>
    <w:uiPriority w:val="99"/>
    <w:rsid w:val="008F0610"/>
    <w:rPr>
      <w:rFonts w:cs="Times New Roman"/>
    </w:rPr>
  </w:style>
  <w:style w:type="paragraph" w:customStyle="1" w:styleId="58">
    <w:name w:val="Без интервала5"/>
    <w:rsid w:val="00D5457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2fb">
    <w:name w:val="Название объекта2"/>
    <w:basedOn w:val="a0"/>
    <w:rsid w:val="00D46191"/>
    <w:pPr>
      <w:suppressLineNumbers/>
      <w:suppressAutoHyphens/>
      <w:spacing w:before="120" w:after="120" w:line="240" w:lineRule="auto"/>
    </w:pPr>
    <w:rPr>
      <w:rFonts w:ascii="Liberation Serif" w:eastAsia="SimSun" w:hAnsi="Liberation Serif" w:cs="Arial"/>
      <w:i/>
      <w:iCs/>
      <w:kern w:val="1"/>
      <w:sz w:val="24"/>
      <w:szCs w:val="24"/>
      <w:lang w:eastAsia="zh-CN" w:bidi="hi-IN"/>
    </w:rPr>
  </w:style>
  <w:style w:type="paragraph" w:customStyle="1" w:styleId="affffffffc">
    <w:name w:val="Текст в заданном формате"/>
    <w:basedOn w:val="a0"/>
    <w:rsid w:val="00D46191"/>
    <w:pPr>
      <w:suppressAutoHyphens/>
      <w:spacing w:after="0" w:line="240" w:lineRule="auto"/>
    </w:pPr>
    <w:rPr>
      <w:rFonts w:ascii="Liberation Mono" w:eastAsia="NSimSun" w:hAnsi="Liberation Mono" w:cs="Liberation Mono"/>
      <w:kern w:val="1"/>
      <w:sz w:val="20"/>
      <w:szCs w:val="20"/>
      <w:lang w:eastAsia="zh-CN" w:bidi="hi-IN"/>
    </w:rPr>
  </w:style>
  <w:style w:type="character" w:customStyle="1" w:styleId="affffffffd">
    <w:name w:val="Символ сноски"/>
    <w:rsid w:val="002B3039"/>
  </w:style>
  <w:style w:type="character" w:customStyle="1" w:styleId="affffffffe">
    <w:name w:val="Символ концевой сноски"/>
    <w:rsid w:val="002B3039"/>
  </w:style>
  <w:style w:type="paragraph" w:customStyle="1" w:styleId="afffffffff">
    <w:name w:val="Верхний и нижний колонтитулы"/>
    <w:basedOn w:val="a0"/>
    <w:qFormat/>
    <w:rsid w:val="002B3039"/>
    <w:pPr>
      <w:widowControl w:val="0"/>
      <w:spacing w:after="0" w:line="240" w:lineRule="auto"/>
      <w:ind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afffffffff0">
    <w:name w:val="Содержимое списка"/>
    <w:basedOn w:val="a0"/>
    <w:rsid w:val="002B3039"/>
    <w:pPr>
      <w:widowControl w:val="0"/>
      <w:spacing w:after="0" w:line="240" w:lineRule="auto"/>
      <w:ind w:left="567" w:firstLine="720"/>
      <w:jc w:val="both"/>
    </w:pPr>
    <w:rPr>
      <w:rFonts w:ascii="Times New Roman CYR" w:eastAsia="Symbol" w:hAnsi="Times New Roman CYR" w:cs="Wingdings"/>
      <w:kern w:val="2"/>
      <w:sz w:val="24"/>
      <w:szCs w:val="24"/>
      <w:lang w:eastAsia="zh-CN" w:bidi="hi-IN"/>
    </w:rPr>
  </w:style>
  <w:style w:type="paragraph" w:customStyle="1" w:styleId="s37">
    <w:name w:val="s_37"/>
    <w:basedOn w:val="a0"/>
    <w:rsid w:val="007B1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1">
    <w:name w:val="HTML Sample"/>
    <w:semiHidden/>
    <w:unhideWhenUsed/>
    <w:rsid w:val="00E20A1E"/>
    <w:rPr>
      <w:rFonts w:ascii="Courier New" w:eastAsia="Times New Roman" w:hAnsi="Courier New" w:cs="Courier New" w:hint="default"/>
    </w:rPr>
  </w:style>
  <w:style w:type="character" w:customStyle="1" w:styleId="ListLabel103">
    <w:name w:val="ListLabel 103"/>
    <w:qFormat/>
    <w:rsid w:val="00CC7321"/>
    <w:rPr>
      <w:lang w:val="ru-RU" w:eastAsia="en-US" w:bidi="ar-SA"/>
    </w:rPr>
  </w:style>
  <w:style w:type="character" w:customStyle="1" w:styleId="afffffffff1">
    <w:name w:val="Сноска_"/>
    <w:link w:val="afffffffff2"/>
    <w:uiPriority w:val="99"/>
    <w:locked/>
    <w:rsid w:val="00CC7321"/>
    <w:rPr>
      <w:b/>
      <w:bCs/>
      <w:sz w:val="18"/>
      <w:szCs w:val="18"/>
      <w:shd w:val="clear" w:color="auto" w:fill="FFFFFF"/>
    </w:rPr>
  </w:style>
  <w:style w:type="character" w:customStyle="1" w:styleId="afffffffff3">
    <w:name w:val="Сноска + Не полужирный"/>
    <w:uiPriority w:val="99"/>
    <w:rsid w:val="00CC7321"/>
    <w:rPr>
      <w:b w:val="0"/>
      <w:bCs w:val="0"/>
      <w:sz w:val="18"/>
      <w:szCs w:val="18"/>
      <w:shd w:val="clear" w:color="auto" w:fill="FFFFFF"/>
    </w:rPr>
  </w:style>
  <w:style w:type="paragraph" w:customStyle="1" w:styleId="afffffffff2">
    <w:name w:val="Сноска"/>
    <w:basedOn w:val="a0"/>
    <w:link w:val="afffffffff1"/>
    <w:uiPriority w:val="99"/>
    <w:rsid w:val="00CC7321"/>
    <w:pPr>
      <w:widowControl w:val="0"/>
      <w:shd w:val="clear" w:color="auto" w:fill="FFFFFF"/>
      <w:spacing w:after="0" w:line="230" w:lineRule="exact"/>
      <w:jc w:val="both"/>
    </w:pPr>
    <w:rPr>
      <w:b/>
      <w:bCs/>
      <w:sz w:val="18"/>
      <w:szCs w:val="18"/>
    </w:rPr>
  </w:style>
  <w:style w:type="character" w:customStyle="1" w:styleId="rpc41">
    <w:name w:val="_rpc_41"/>
    <w:basedOn w:val="a1"/>
    <w:rsid w:val="00255E9E"/>
  </w:style>
  <w:style w:type="paragraph" w:styleId="1ff6">
    <w:name w:val="index 1"/>
    <w:basedOn w:val="a0"/>
    <w:next w:val="a0"/>
    <w:autoRedefine/>
    <w:uiPriority w:val="99"/>
    <w:semiHidden/>
    <w:unhideWhenUsed/>
    <w:rsid w:val="00A70C0B"/>
    <w:pPr>
      <w:suppressAutoHyphens/>
      <w:spacing w:after="0" w:line="240" w:lineRule="auto"/>
      <w:ind w:left="240" w:hanging="240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afffffffff4">
    <w:name w:val="index heading"/>
    <w:basedOn w:val="a0"/>
    <w:qFormat/>
    <w:rsid w:val="00A70C0B"/>
    <w:pPr>
      <w:suppressLineNumbers/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1A15F7"/>
    <w:pPr>
      <w:keepNext/>
      <w:widowControl/>
      <w:spacing w:before="240" w:after="120"/>
      <w:ind w:firstLine="0"/>
      <w:jc w:val="left"/>
    </w:pPr>
    <w:rPr>
      <w:rFonts w:ascii="Liberation Sans" w:eastAsia="Microsoft YaHei" w:hAnsi="Liberation Sans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1A15F7"/>
    <w:pPr>
      <w:widowControl/>
      <w:spacing w:after="140" w:line="276" w:lineRule="auto"/>
      <w:ind w:firstLine="0"/>
      <w:jc w:val="left"/>
    </w:pPr>
    <w:rPr>
      <w:rFonts w:ascii="Liberation Serif" w:eastAsia="NSimSun" w:hAnsi="Liberation Serif"/>
      <w:lang w:eastAsia="zh-CN" w:bidi="hi-IN"/>
    </w:rPr>
  </w:style>
  <w:style w:type="paragraph" w:customStyle="1" w:styleId="Index">
    <w:name w:val="Index"/>
    <w:basedOn w:val="Standard"/>
    <w:rsid w:val="001A15F7"/>
    <w:pPr>
      <w:widowControl/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Internetlink">
    <w:name w:val="Internet link"/>
    <w:rsid w:val="001A15F7"/>
    <w:rPr>
      <w:color w:val="000080"/>
      <w:u w:val="single"/>
    </w:rPr>
  </w:style>
  <w:style w:type="paragraph" w:customStyle="1" w:styleId="c7e0e3eeebeee2eeea1">
    <w:name w:val="Зc7аe0гe3оeeлebоeeвe2оeeкea 1"/>
    <w:basedOn w:val="a0"/>
    <w:uiPriority w:val="99"/>
    <w:rsid w:val="001A15F7"/>
    <w:pPr>
      <w:widowControl w:val="0"/>
      <w:autoSpaceDE w:val="0"/>
      <w:autoSpaceDN w:val="0"/>
      <w:adjustRightInd w:val="0"/>
      <w:spacing w:before="108" w:after="108" w:line="240" w:lineRule="auto"/>
      <w:jc w:val="center"/>
    </w:pPr>
    <w:rPr>
      <w:rFonts w:ascii="Times New Roman CYR" w:eastAsia="Times New Roman" w:hAnsi="Times New Roman CYR" w:cs="Wingdings"/>
      <w:b/>
      <w:color w:val="26282F"/>
      <w:kern w:val="1"/>
      <w:sz w:val="24"/>
      <w:szCs w:val="24"/>
      <w:lang w:eastAsia="zh-CN" w:bidi="hi-IN"/>
    </w:rPr>
  </w:style>
  <w:style w:type="character" w:customStyle="1" w:styleId="c3e8efe5f0f2e5eaf1f2eee2e0fff1f1fbebeae0">
    <w:name w:val="Гc3иe8пefеe5рf0тf2еe5кeaсf1тf2оeeвe2аe0яff сf1сf1ыfbлebкeaаe0"/>
    <w:uiPriority w:val="99"/>
    <w:rsid w:val="001A15F7"/>
    <w:rPr>
      <w:color w:val="106BBE"/>
    </w:rPr>
  </w:style>
  <w:style w:type="character" w:customStyle="1" w:styleId="d6e2e5f2eee2eee5e2fbe4e5ebe5ede8e5">
    <w:name w:val="Цd6вe2еe5тf2оeeвe2оeeеe5 вe2ыfbдe4еe5лebеe5нedиe8еe5"/>
    <w:uiPriority w:val="99"/>
    <w:rsid w:val="001A15F7"/>
    <w:rPr>
      <w:b/>
      <w:color w:val="26282F"/>
    </w:rPr>
  </w:style>
  <w:style w:type="character" w:customStyle="1" w:styleId="d6e2e5f2eee2eee5e2fbe4e5ebe5ede8e5e4ebffd2e5eaf1f2">
    <w:name w:val="Цd6вe2еe5тf2оeeвe2оeeеe5 вe2ыfbдe4еe5лebеe5нedиe8еe5 дe4лebяff Тd2еe5кeaсf1тf2"/>
    <w:uiPriority w:val="99"/>
    <w:rsid w:val="001A15F7"/>
  </w:style>
  <w:style w:type="character" w:customStyle="1" w:styleId="c8edf2e5f0ede5f2-f1f1fbebeae0">
    <w:name w:val="Иc8нedтf2еe5рf0нedеe5тf2-сf1сf1ыfbлebкeaаe0"/>
    <w:uiPriority w:val="99"/>
    <w:rsid w:val="001A15F7"/>
    <w:rPr>
      <w:color w:val="000080"/>
      <w:u w:val="single"/>
    </w:rPr>
  </w:style>
  <w:style w:type="character" w:customStyle="1" w:styleId="cde5e2f1f2f3efe8ebe2f1e8ebf3">
    <w:name w:val="Нcdеe5 вe2сf1тf2уf3пefиe8лeb вe2 сf1иe8лebуf3"/>
    <w:uiPriority w:val="99"/>
    <w:rsid w:val="001A15F7"/>
    <w:rPr>
      <w:rFonts w:eastAsia="Times New Roman" w:cs="Times New Roman"/>
      <w:b/>
      <w:color w:val="000000"/>
    </w:rPr>
  </w:style>
  <w:style w:type="paragraph" w:customStyle="1" w:styleId="c7e0e3eeebeee2eeea">
    <w:name w:val="Зc7аe0гe3оeeлebоeeвe2оeeкea"/>
    <w:basedOn w:val="a0"/>
    <w:next w:val="cef1edeee2edeee9f2e5eaf1f2"/>
    <w:uiPriority w:val="99"/>
    <w:rsid w:val="001A15F7"/>
    <w:pPr>
      <w:keepNext/>
      <w:widowControl w:val="0"/>
      <w:autoSpaceDE w:val="0"/>
      <w:autoSpaceDN w:val="0"/>
      <w:adjustRightInd w:val="0"/>
      <w:spacing w:before="240" w:after="120" w:line="240" w:lineRule="auto"/>
      <w:ind w:firstLine="720"/>
      <w:jc w:val="both"/>
    </w:pPr>
    <w:rPr>
      <w:rFonts w:ascii="Liberation Sans" w:eastAsia="Microsoft YaHei" w:hAnsi="Liberation Sans" w:cs="Arial"/>
      <w:kern w:val="1"/>
      <w:sz w:val="28"/>
      <w:szCs w:val="28"/>
      <w:lang w:eastAsia="zh-CN" w:bidi="hi-IN"/>
    </w:rPr>
  </w:style>
  <w:style w:type="paragraph" w:customStyle="1" w:styleId="cef1edeee2edeee9f2e5eaf1f2">
    <w:name w:val="Оceсf1нedоeeвe2нedоeeйe9 тf2еe5кeaсf1тf2"/>
    <w:basedOn w:val="a0"/>
    <w:uiPriority w:val="99"/>
    <w:rsid w:val="001A15F7"/>
    <w:pPr>
      <w:widowControl w:val="0"/>
      <w:autoSpaceDE w:val="0"/>
      <w:autoSpaceDN w:val="0"/>
      <w:adjustRightInd w:val="0"/>
      <w:spacing w:after="140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d1efe8f1eeea">
    <w:name w:val="Сd1пefиe8сf1оeeкea"/>
    <w:basedOn w:val="cef1edeee2edeee9f2e5eaf1f2"/>
    <w:uiPriority w:val="99"/>
    <w:rsid w:val="001A15F7"/>
    <w:rPr>
      <w:rFonts w:cs="Arial"/>
    </w:rPr>
  </w:style>
  <w:style w:type="paragraph" w:customStyle="1" w:styleId="cde0e7e2e0ede8e5">
    <w:name w:val="Нcdаe0зe7вe2аe0нedиe8еe5"/>
    <w:basedOn w:val="a0"/>
    <w:uiPriority w:val="99"/>
    <w:rsid w:val="001A15F7"/>
    <w:pPr>
      <w:widowControl w:val="0"/>
      <w:autoSpaceDE w:val="0"/>
      <w:autoSpaceDN w:val="0"/>
      <w:adjustRightInd w:val="0"/>
      <w:spacing w:before="120" w:after="120" w:line="240" w:lineRule="auto"/>
      <w:ind w:firstLine="720"/>
      <w:jc w:val="both"/>
    </w:pPr>
    <w:rPr>
      <w:rFonts w:ascii="Times New Roman CYR" w:eastAsia="Times New Roman" w:hAnsi="Times New Roman CYR" w:cs="Arial"/>
      <w:i/>
      <w:iCs/>
      <w:kern w:val="1"/>
      <w:sz w:val="24"/>
      <w:szCs w:val="24"/>
      <w:lang w:eastAsia="zh-CN" w:bidi="hi-IN"/>
    </w:rPr>
  </w:style>
  <w:style w:type="paragraph" w:customStyle="1" w:styleId="d3eae0e7e0f2e5ebfc">
    <w:name w:val="Уd3кeaаe0зe7аe0тf2еe5лebьfc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Arial"/>
      <w:kern w:val="1"/>
      <w:sz w:val="24"/>
      <w:szCs w:val="24"/>
      <w:lang w:eastAsia="zh-CN" w:bidi="hi-IN"/>
    </w:rPr>
  </w:style>
  <w:style w:type="paragraph" w:customStyle="1" w:styleId="d2e0e1ebe8f6fbeceeedeef8e8f0e8ededfbe9">
    <w:name w:val="Тd2аe0бe1лebиe8цf6ыfb (мecоeeнedоeeшf8иe8рf0иe8нedнedыfbйe9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Wingdings"/>
      <w:kern w:val="1"/>
      <w:sz w:val="24"/>
      <w:szCs w:val="24"/>
      <w:lang w:eastAsia="zh-CN" w:bidi="hi-IN"/>
    </w:rPr>
  </w:style>
  <w:style w:type="paragraph" w:customStyle="1" w:styleId="caeeecece5edf2e0f0e8e9">
    <w:name w:val="Кcaоeeмecмecеe5нedтf2аe0рf0иe8йe9"/>
    <w:uiPriority w:val="99"/>
    <w:rsid w:val="001A15F7"/>
    <w:pPr>
      <w:widowControl w:val="0"/>
      <w:suppressAutoHyphens/>
      <w:autoSpaceDE w:val="0"/>
      <w:autoSpaceDN w:val="0"/>
      <w:adjustRightInd w:val="0"/>
      <w:spacing w:before="75" w:after="0" w:line="240" w:lineRule="auto"/>
      <w:ind w:left="170"/>
    </w:pPr>
    <w:rPr>
      <w:rFonts w:ascii="Liberation Serif" w:eastAsia="Times New Roman" w:hAnsi="Liberation Serif" w:cs="Arial"/>
      <w:color w:val="353842"/>
      <w:kern w:val="1"/>
      <w:sz w:val="24"/>
      <w:szCs w:val="24"/>
      <w:lang w:eastAsia="zh-CN" w:bidi="hi-IN"/>
    </w:rPr>
  </w:style>
  <w:style w:type="paragraph" w:customStyle="1" w:styleId="d2e5eaf1f2f1eff0e0e2eae0">
    <w:name w:val="Тd2еe5кeaсf1тf2 (сf1пefрf0аe0вe2кea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ff0e8e6e0f2fbe9e2ebe5e2ee">
    <w:name w:val="Пcfрf0иe8жe6аe0тf2ыfbйe9 вe2лebеe5вe2оee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deef0ece0ebfcedfbe9f2e0e1ebe8f6e0">
    <w:name w:val="Нcdоeeрf0мecаe0лebьfcнedыfbйe9 (тf2аe0бe1лebиe8цf6аe0)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8edf4eef0ece0f6e8ffeee2e5f0f1e8e8">
    <w:name w:val="Иc8нedфf4оeeрf0мecаe0цf6иe8яff оee вe2еe5рf0сf1иe8иe8"/>
    <w:basedOn w:val="caeeecece5edf2e0f0e8e9"/>
    <w:uiPriority w:val="99"/>
    <w:rsid w:val="001A15F7"/>
    <w:rPr>
      <w:i/>
    </w:rPr>
  </w:style>
  <w:style w:type="paragraph" w:customStyle="1" w:styleId="c8edf4eef0ece0f6e8ffeee1e8e7ece5ede5ede8fff5">
    <w:name w:val="Иc8нedфf4оeeрf0мecаe0цf6иe8яff оeeбe1 иe8зe7мecеe5нedеe5нedиe8яffхf5"/>
    <w:uiPriority w:val="99"/>
    <w:rsid w:val="001A15F7"/>
    <w:pPr>
      <w:widowControl w:val="0"/>
      <w:suppressAutoHyphens/>
      <w:autoSpaceDE w:val="0"/>
      <w:autoSpaceDN w:val="0"/>
      <w:adjustRightInd w:val="0"/>
      <w:spacing w:before="180" w:after="0" w:line="240" w:lineRule="auto"/>
      <w:ind w:left="360" w:right="360"/>
    </w:pPr>
    <w:rPr>
      <w:rFonts w:ascii="Liberation Serif" w:eastAsia="Times New Roman" w:hAnsi="Liberation Serif" w:cs="Arial"/>
      <w:color w:val="353842"/>
      <w:kern w:val="1"/>
      <w:sz w:val="20"/>
      <w:szCs w:val="24"/>
      <w:lang w:eastAsia="zh-CN" w:bidi="hi-IN"/>
    </w:rPr>
  </w:style>
  <w:style w:type="paragraph" w:customStyle="1" w:styleId="d2e5eaf1f2e8edf4eef0ece0f6e8e8eee1e8e7ece5ede5ede8fff5">
    <w:name w:val="Тd2еe5кeaсf1тf2 иe8нedфf4оeeрf0мecаe0цf6иe8иe8 оeeбe1 иe8зe7мecеe5нedеe5нedиe8яffхf5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color w:val="353842"/>
      <w:kern w:val="1"/>
      <w:sz w:val="20"/>
      <w:szCs w:val="24"/>
      <w:lang w:eastAsia="zh-CN" w:bidi="hi-IN"/>
    </w:rPr>
  </w:style>
  <w:style w:type="paragraph" w:customStyle="1" w:styleId="cfeee4e7e0e3eeebeee2eeeae4ebffe8edf4eef0ece0f6e8e8eee1e8e7ece5ede5ede8fff5">
    <w:name w:val="Пcfоeeдe4зe7аe0гe3оeeлebоeeвe2оeeкea дe4лebяff иe8нedфf4оeeрf0мecаe0цf6иe8иe8 оeeбe1 иe8зe7мecеe5нedеe5нedиe8яffхf5"/>
    <w:basedOn w:val="d2e5eaf1f2e8edf4eef0ece0f6e8e8eee1e8e7ece5ede5ede8fff5"/>
    <w:uiPriority w:val="99"/>
    <w:rsid w:val="001A15F7"/>
    <w:rPr>
      <w:b/>
    </w:rPr>
  </w:style>
  <w:style w:type="paragraph" w:customStyle="1" w:styleId="c2e5f0f5ede8e9e8ede8e6ede8e9eaeeebeeedf2e8f2f3ebfb">
    <w:name w:val="Вc2еe5рf0хf5нedиe8йe9 иe8 нedиe8жe6нedиe8йe9 кeaоeeлebоeeнedтf2иe8тf2уf3лebыf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Wingdings"/>
      <w:kern w:val="1"/>
      <w:sz w:val="24"/>
      <w:szCs w:val="24"/>
      <w:lang w:eastAsia="zh-CN" w:bidi="hi-IN"/>
    </w:rPr>
  </w:style>
  <w:style w:type="paragraph" w:customStyle="1" w:styleId="c2e5f0f5ede8e9eaeeebeeedf2e8f2f3eb">
    <w:name w:val="Вc2еe5рf0хf5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cde8e6ede8e9eaeeebeeedf2e8f2f3eb">
    <w:name w:val="Нcdиe8жe6нedиe8йe9 кeaоeeлebоeeнedтf2иe8тf2уf3лeb"/>
    <w:basedOn w:val="a0"/>
    <w:uiPriority w:val="99"/>
    <w:rsid w:val="001A1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Wingdings"/>
      <w:kern w:val="1"/>
      <w:sz w:val="20"/>
      <w:szCs w:val="24"/>
      <w:lang w:eastAsia="zh-CN" w:bidi="hi-IN"/>
    </w:rPr>
  </w:style>
  <w:style w:type="paragraph" w:customStyle="1" w:styleId="TableContents">
    <w:name w:val="Table Contents"/>
    <w:basedOn w:val="Standard"/>
    <w:rsid w:val="001A15F7"/>
    <w:pPr>
      <w:suppressLineNumbers/>
      <w:ind w:firstLine="0"/>
      <w:jc w:val="left"/>
    </w:pPr>
    <w:rPr>
      <w:rFonts w:ascii="Liberation Serif" w:eastAsia="NSimSun" w:hAnsi="Liberation Serif"/>
      <w:lang w:eastAsia="zh-CN" w:bidi="hi-IN"/>
    </w:rPr>
  </w:style>
  <w:style w:type="character" w:customStyle="1" w:styleId="VisitedInternetLink">
    <w:name w:val="Visited Internet Link"/>
    <w:rsid w:val="001A15F7"/>
    <w:rPr>
      <w:color w:val="800000"/>
      <w:u w:val="single"/>
    </w:rPr>
  </w:style>
  <w:style w:type="character" w:customStyle="1" w:styleId="2Exact">
    <w:name w:val="Основной текст (2) Exact"/>
    <w:qFormat/>
    <w:rsid w:val="00A92E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s2">
    <w:name w:val="s2"/>
    <w:rsid w:val="00A92EEA"/>
  </w:style>
  <w:style w:type="paragraph" w:customStyle="1" w:styleId="Style5">
    <w:name w:val="Style5"/>
    <w:basedOn w:val="a0"/>
    <w:rsid w:val="00912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fffffff5">
    <w:name w:val="Block Text"/>
    <w:basedOn w:val="a0"/>
    <w:rsid w:val="000F3EE5"/>
    <w:pPr>
      <w:widowControl w:val="0"/>
      <w:shd w:val="clear" w:color="auto" w:fill="FFFFFF"/>
      <w:autoSpaceDE w:val="0"/>
      <w:autoSpaceDN w:val="0"/>
      <w:adjustRightInd w:val="0"/>
      <w:spacing w:after="0" w:line="365" w:lineRule="exact"/>
      <w:ind w:left="1142" w:right="595" w:hanging="283"/>
      <w:jc w:val="center"/>
    </w:pPr>
    <w:rPr>
      <w:rFonts w:ascii="Courier New" w:eastAsia="Times New Roman" w:hAnsi="Courier New" w:cs="Times New Roman"/>
      <w:b/>
      <w:bCs/>
      <w:i/>
      <w:color w:val="000000"/>
      <w:spacing w:val="-16"/>
      <w:sz w:val="34"/>
      <w:szCs w:val="34"/>
    </w:rPr>
  </w:style>
  <w:style w:type="character" w:customStyle="1" w:styleId="ListLabel1">
    <w:name w:val="ListLabel 1"/>
    <w:qFormat/>
    <w:rsid w:val="0099753D"/>
    <w:rPr>
      <w:rFonts w:eastAsia="Calibri" w:cs="Times New Roman"/>
    </w:rPr>
  </w:style>
  <w:style w:type="character" w:customStyle="1" w:styleId="ListLabel2">
    <w:name w:val="ListLabel 2"/>
    <w:qFormat/>
    <w:rsid w:val="0099753D"/>
    <w:rPr>
      <w:rFonts w:cs="Courier New"/>
    </w:rPr>
  </w:style>
  <w:style w:type="character" w:customStyle="1" w:styleId="ListLabel3">
    <w:name w:val="ListLabel 3"/>
    <w:qFormat/>
    <w:rsid w:val="0099753D"/>
    <w:rPr>
      <w:rFonts w:cs="Courier New"/>
    </w:rPr>
  </w:style>
  <w:style w:type="character" w:customStyle="1" w:styleId="ListLabel4">
    <w:name w:val="ListLabel 4"/>
    <w:qFormat/>
    <w:rsid w:val="0099753D"/>
    <w:rPr>
      <w:rFonts w:cs="Courier New"/>
    </w:rPr>
  </w:style>
  <w:style w:type="character" w:customStyle="1" w:styleId="ListLabel5">
    <w:name w:val="ListLabel 5"/>
    <w:qFormat/>
    <w:rsid w:val="0099753D"/>
    <w:rPr>
      <w:rFonts w:eastAsia="Calibri" w:cs="Times New Roman"/>
    </w:rPr>
  </w:style>
  <w:style w:type="character" w:customStyle="1" w:styleId="ListLabel6">
    <w:name w:val="ListLabel 6"/>
    <w:qFormat/>
    <w:rsid w:val="0099753D"/>
    <w:rPr>
      <w:rFonts w:cs="Courier New"/>
    </w:rPr>
  </w:style>
  <w:style w:type="character" w:customStyle="1" w:styleId="ListLabel7">
    <w:name w:val="ListLabel 7"/>
    <w:qFormat/>
    <w:rsid w:val="0099753D"/>
    <w:rPr>
      <w:rFonts w:cs="Courier New"/>
    </w:rPr>
  </w:style>
  <w:style w:type="character" w:customStyle="1" w:styleId="ListLabel8">
    <w:name w:val="ListLabel 8"/>
    <w:qFormat/>
    <w:rsid w:val="0099753D"/>
    <w:rPr>
      <w:rFonts w:cs="Courier New"/>
    </w:rPr>
  </w:style>
  <w:style w:type="character" w:customStyle="1" w:styleId="ListLabel9">
    <w:name w:val="ListLabel 9"/>
    <w:qFormat/>
    <w:rsid w:val="0099753D"/>
    <w:rPr>
      <w:rFonts w:eastAsia="Calibri" w:cs="Times New Roman"/>
    </w:rPr>
  </w:style>
  <w:style w:type="character" w:customStyle="1" w:styleId="ListLabel10">
    <w:name w:val="ListLabel 10"/>
    <w:qFormat/>
    <w:rsid w:val="0099753D"/>
    <w:rPr>
      <w:rFonts w:cs="Courier New"/>
    </w:rPr>
  </w:style>
  <w:style w:type="character" w:customStyle="1" w:styleId="ListLabel11">
    <w:name w:val="ListLabel 11"/>
    <w:qFormat/>
    <w:rsid w:val="0099753D"/>
    <w:rPr>
      <w:rFonts w:cs="Courier New"/>
    </w:rPr>
  </w:style>
  <w:style w:type="character" w:customStyle="1" w:styleId="ListLabel12">
    <w:name w:val="ListLabel 12"/>
    <w:qFormat/>
    <w:rsid w:val="0099753D"/>
    <w:rPr>
      <w:rFonts w:cs="Courier New"/>
    </w:rPr>
  </w:style>
  <w:style w:type="character" w:customStyle="1" w:styleId="ListLabel13">
    <w:name w:val="ListLabel 13"/>
    <w:qFormat/>
    <w:rsid w:val="0099753D"/>
    <w:rPr>
      <w:rFonts w:eastAsia="Calibri" w:cs="Times New Roman"/>
    </w:rPr>
  </w:style>
  <w:style w:type="character" w:customStyle="1" w:styleId="ListLabel14">
    <w:name w:val="ListLabel 14"/>
    <w:qFormat/>
    <w:rsid w:val="0099753D"/>
    <w:rPr>
      <w:rFonts w:cs="Courier New"/>
    </w:rPr>
  </w:style>
  <w:style w:type="character" w:customStyle="1" w:styleId="ListLabel15">
    <w:name w:val="ListLabel 15"/>
    <w:qFormat/>
    <w:rsid w:val="0099753D"/>
    <w:rPr>
      <w:rFonts w:cs="Courier New"/>
    </w:rPr>
  </w:style>
  <w:style w:type="character" w:customStyle="1" w:styleId="ListLabel16">
    <w:name w:val="ListLabel 16"/>
    <w:qFormat/>
    <w:rsid w:val="0099753D"/>
    <w:rPr>
      <w:rFonts w:cs="Courier New"/>
    </w:rPr>
  </w:style>
  <w:style w:type="paragraph" w:customStyle="1" w:styleId="2fc">
    <w:name w:val="Знак Знак2 Знак Знак Знак Знак Знак Знак"/>
    <w:basedOn w:val="a0"/>
    <w:qFormat/>
    <w:rsid w:val="0099753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1ff7">
    <w:name w:val="Верхний колонтитул1"/>
    <w:basedOn w:val="a0"/>
    <w:uiPriority w:val="99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1ff8">
    <w:name w:val="Нижний колонтитул1"/>
    <w:basedOn w:val="a0"/>
    <w:unhideWhenUsed/>
    <w:rsid w:val="0099753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11pt0pt">
    <w:name w:val="Основной текст + 11 pt;Интервал 0 pt"/>
    <w:basedOn w:val="a1"/>
    <w:rsid w:val="0099753D"/>
    <w:rPr>
      <w:rFonts w:ascii="Times New Roman" w:eastAsia="Times New Roman" w:hAnsi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22"/>
      <w:szCs w:val="22"/>
      <w:u w:val="none"/>
      <w:shd w:val="clear" w:color="auto" w:fill="FFFFFF"/>
      <w:lang w:val="ru-RU"/>
    </w:rPr>
  </w:style>
  <w:style w:type="paragraph" w:styleId="a">
    <w:name w:val="List Number"/>
    <w:basedOn w:val="a0"/>
    <w:unhideWhenUsed/>
    <w:rsid w:val="009162C1"/>
    <w:pPr>
      <w:numPr>
        <w:numId w:val="1"/>
      </w:numPr>
      <w:contextualSpacing/>
    </w:pPr>
  </w:style>
  <w:style w:type="character" w:customStyle="1" w:styleId="databind-variable1">
    <w:name w:val="databind-variable1"/>
    <w:rsid w:val="009162C1"/>
    <w:rPr>
      <w:bdr w:val="none" w:sz="0" w:space="0" w:color="auto" w:frame="1"/>
    </w:rPr>
  </w:style>
  <w:style w:type="character" w:customStyle="1" w:styleId="FontStyle18">
    <w:name w:val="Font Style18"/>
    <w:rsid w:val="009162C1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0"/>
    <w:rsid w:val="009162C1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6"/>
      <w:szCs w:val="26"/>
    </w:rPr>
  </w:style>
  <w:style w:type="character" w:customStyle="1" w:styleId="markedcontent">
    <w:name w:val="markedcontent"/>
    <w:basedOn w:val="a1"/>
    <w:rsid w:val="005D710B"/>
  </w:style>
  <w:style w:type="paragraph" w:customStyle="1" w:styleId="font6">
    <w:name w:val="font6"/>
    <w:basedOn w:val="a0"/>
    <w:rsid w:val="001A50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B050"/>
      <w:sz w:val="44"/>
      <w:szCs w:val="44"/>
    </w:rPr>
  </w:style>
  <w:style w:type="character" w:customStyle="1" w:styleId="FontStyle12">
    <w:name w:val="Font Style12"/>
    <w:basedOn w:val="a1"/>
    <w:rsid w:val="000B7699"/>
    <w:rPr>
      <w:rFonts w:ascii="Times New Roman" w:hAnsi="Times New Roman" w:cs="Times New Roman" w:hint="default"/>
      <w:sz w:val="26"/>
      <w:szCs w:val="26"/>
    </w:rPr>
  </w:style>
  <w:style w:type="character" w:customStyle="1" w:styleId="ff1">
    <w:name w:val="ff1"/>
    <w:basedOn w:val="a1"/>
    <w:rsid w:val="00BF5540"/>
  </w:style>
  <w:style w:type="character" w:customStyle="1" w:styleId="organictextcontentspan">
    <w:name w:val="organictextcontentspan"/>
    <w:basedOn w:val="a1"/>
    <w:rsid w:val="00BF5540"/>
  </w:style>
  <w:style w:type="character" w:customStyle="1" w:styleId="extendedtext-full">
    <w:name w:val="extendedtext-full"/>
    <w:basedOn w:val="a1"/>
    <w:rsid w:val="00BF5540"/>
  </w:style>
  <w:style w:type="character" w:customStyle="1" w:styleId="extendedtext-short">
    <w:name w:val="extendedtext-short"/>
    <w:basedOn w:val="a1"/>
    <w:rsid w:val="00BF5540"/>
  </w:style>
  <w:style w:type="paragraph" w:customStyle="1" w:styleId="afffffffff6">
    <w:name w:val="a"/>
    <w:basedOn w:val="a0"/>
    <w:rsid w:val="00BF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7">
    <w:name w:val="ListLabel 17"/>
    <w:qFormat/>
    <w:rsid w:val="00D9707C"/>
    <w:rPr>
      <w:lang w:val="ru-RU" w:eastAsia="en-US" w:bidi="ar-SA"/>
    </w:rPr>
  </w:style>
  <w:style w:type="character" w:customStyle="1" w:styleId="ListLabel18">
    <w:name w:val="ListLabel 18"/>
    <w:qFormat/>
    <w:rsid w:val="00D9707C"/>
    <w:rPr>
      <w:lang w:val="ru-RU" w:eastAsia="en-US" w:bidi="ar-SA"/>
    </w:rPr>
  </w:style>
  <w:style w:type="character" w:customStyle="1" w:styleId="ListLabel19">
    <w:name w:val="ListLabel 19"/>
    <w:qFormat/>
    <w:rsid w:val="00D9707C"/>
    <w:rPr>
      <w:lang w:val="ru-RU" w:eastAsia="en-US" w:bidi="ar-SA"/>
    </w:rPr>
  </w:style>
  <w:style w:type="character" w:customStyle="1" w:styleId="ListLabel20">
    <w:name w:val="ListLabel 20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1">
    <w:name w:val="ListLabel 21"/>
    <w:qFormat/>
    <w:rsid w:val="00D9707C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2">
    <w:name w:val="ListLabel 22"/>
    <w:qFormat/>
    <w:rsid w:val="00D9707C"/>
    <w:rPr>
      <w:lang w:val="ru-RU" w:eastAsia="en-US" w:bidi="ar-SA"/>
    </w:rPr>
  </w:style>
  <w:style w:type="character" w:customStyle="1" w:styleId="ListLabel23">
    <w:name w:val="ListLabel 23"/>
    <w:qFormat/>
    <w:rsid w:val="00D9707C"/>
    <w:rPr>
      <w:lang w:val="ru-RU" w:eastAsia="en-US" w:bidi="ar-SA"/>
    </w:rPr>
  </w:style>
  <w:style w:type="character" w:customStyle="1" w:styleId="ListLabel24">
    <w:name w:val="ListLabel 24"/>
    <w:qFormat/>
    <w:rsid w:val="00D9707C"/>
    <w:rPr>
      <w:lang w:val="ru-RU" w:eastAsia="en-US" w:bidi="ar-SA"/>
    </w:rPr>
  </w:style>
  <w:style w:type="character" w:customStyle="1" w:styleId="ListLabel25">
    <w:name w:val="ListLabel 25"/>
    <w:qFormat/>
    <w:rsid w:val="00D9707C"/>
    <w:rPr>
      <w:lang w:val="ru-RU" w:eastAsia="en-US" w:bidi="ar-SA"/>
    </w:rPr>
  </w:style>
  <w:style w:type="character" w:customStyle="1" w:styleId="ListLabel26">
    <w:name w:val="ListLabel 26"/>
    <w:qFormat/>
    <w:rsid w:val="00D9707C"/>
    <w:rPr>
      <w:lang w:val="ru-RU" w:eastAsia="en-US" w:bidi="ar-SA"/>
    </w:rPr>
  </w:style>
  <w:style w:type="character" w:customStyle="1" w:styleId="ListLabel27">
    <w:name w:val="ListLabel 27"/>
    <w:qFormat/>
    <w:rsid w:val="00D9707C"/>
    <w:rPr>
      <w:lang w:val="ru-RU" w:eastAsia="en-US" w:bidi="ar-SA"/>
    </w:rPr>
  </w:style>
  <w:style w:type="character" w:customStyle="1" w:styleId="ListLabel28">
    <w:name w:val="ListLabel 28"/>
    <w:qFormat/>
    <w:rsid w:val="00D9707C"/>
    <w:rPr>
      <w:lang w:val="ru-RU" w:eastAsia="en-US" w:bidi="ar-SA"/>
    </w:rPr>
  </w:style>
  <w:style w:type="character" w:customStyle="1" w:styleId="ListLabel29">
    <w:name w:val="ListLabel 29"/>
    <w:qFormat/>
    <w:rsid w:val="00D9707C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30">
    <w:name w:val="ListLabel 30"/>
    <w:qFormat/>
    <w:rsid w:val="00D9707C"/>
    <w:rPr>
      <w:lang w:val="ru-RU" w:eastAsia="en-US" w:bidi="ar-SA"/>
    </w:rPr>
  </w:style>
  <w:style w:type="character" w:customStyle="1" w:styleId="ListLabel31">
    <w:name w:val="ListLabel 31"/>
    <w:qFormat/>
    <w:rsid w:val="00D9707C"/>
    <w:rPr>
      <w:lang w:val="ru-RU" w:eastAsia="en-US" w:bidi="ar-SA"/>
    </w:rPr>
  </w:style>
  <w:style w:type="character" w:customStyle="1" w:styleId="ListLabel32">
    <w:name w:val="ListLabel 32"/>
    <w:qFormat/>
    <w:rsid w:val="00D9707C"/>
    <w:rPr>
      <w:lang w:val="ru-RU" w:eastAsia="en-US" w:bidi="ar-SA"/>
    </w:rPr>
  </w:style>
  <w:style w:type="character" w:customStyle="1" w:styleId="ListLabel33">
    <w:name w:val="ListLabel 33"/>
    <w:qFormat/>
    <w:rsid w:val="00D9707C"/>
    <w:rPr>
      <w:lang w:val="ru-RU" w:eastAsia="en-US" w:bidi="ar-SA"/>
    </w:rPr>
  </w:style>
  <w:style w:type="character" w:customStyle="1" w:styleId="ListLabel34">
    <w:name w:val="ListLabel 34"/>
    <w:qFormat/>
    <w:rsid w:val="00D9707C"/>
    <w:rPr>
      <w:lang w:val="ru-RU" w:eastAsia="en-US" w:bidi="ar-SA"/>
    </w:rPr>
  </w:style>
  <w:style w:type="character" w:customStyle="1" w:styleId="ListLabel35">
    <w:name w:val="ListLabel 35"/>
    <w:qFormat/>
    <w:rsid w:val="00D9707C"/>
    <w:rPr>
      <w:lang w:val="ru-RU" w:eastAsia="en-US" w:bidi="ar-SA"/>
    </w:rPr>
  </w:style>
  <w:style w:type="character" w:customStyle="1" w:styleId="ListLabel36">
    <w:name w:val="ListLabel 36"/>
    <w:qFormat/>
    <w:rsid w:val="00D9707C"/>
    <w:rPr>
      <w:lang w:val="ru-RU" w:eastAsia="en-US" w:bidi="ar-SA"/>
    </w:rPr>
  </w:style>
  <w:style w:type="character" w:customStyle="1" w:styleId="ListLabel37">
    <w:name w:val="ListLabel 37"/>
    <w:qFormat/>
    <w:rsid w:val="00D9707C"/>
    <w:rPr>
      <w:lang w:val="ru-RU" w:eastAsia="en-US" w:bidi="ar-SA"/>
    </w:rPr>
  </w:style>
  <w:style w:type="character" w:customStyle="1" w:styleId="ListLabel38">
    <w:name w:val="ListLabel 38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39">
    <w:name w:val="ListLabel 39"/>
    <w:qFormat/>
    <w:rsid w:val="00D9707C"/>
    <w:rPr>
      <w:lang w:val="ru-RU" w:eastAsia="en-US" w:bidi="ar-SA"/>
    </w:rPr>
  </w:style>
  <w:style w:type="character" w:customStyle="1" w:styleId="ListLabel40">
    <w:name w:val="ListLabel 40"/>
    <w:qFormat/>
    <w:rsid w:val="00D9707C"/>
    <w:rPr>
      <w:lang w:val="ru-RU" w:eastAsia="en-US" w:bidi="ar-SA"/>
    </w:rPr>
  </w:style>
  <w:style w:type="character" w:customStyle="1" w:styleId="ListLabel41">
    <w:name w:val="ListLabel 41"/>
    <w:qFormat/>
    <w:rsid w:val="00D9707C"/>
    <w:rPr>
      <w:lang w:val="ru-RU" w:eastAsia="en-US" w:bidi="ar-SA"/>
    </w:rPr>
  </w:style>
  <w:style w:type="character" w:customStyle="1" w:styleId="ListLabel42">
    <w:name w:val="ListLabel 42"/>
    <w:qFormat/>
    <w:rsid w:val="00D9707C"/>
    <w:rPr>
      <w:lang w:val="ru-RU" w:eastAsia="en-US" w:bidi="ar-SA"/>
    </w:rPr>
  </w:style>
  <w:style w:type="character" w:customStyle="1" w:styleId="ListLabel43">
    <w:name w:val="ListLabel 43"/>
    <w:qFormat/>
    <w:rsid w:val="00D9707C"/>
    <w:rPr>
      <w:lang w:val="ru-RU" w:eastAsia="en-US" w:bidi="ar-SA"/>
    </w:rPr>
  </w:style>
  <w:style w:type="character" w:customStyle="1" w:styleId="ListLabel44">
    <w:name w:val="ListLabel 44"/>
    <w:qFormat/>
    <w:rsid w:val="00D9707C"/>
    <w:rPr>
      <w:lang w:val="ru-RU" w:eastAsia="en-US" w:bidi="ar-SA"/>
    </w:rPr>
  </w:style>
  <w:style w:type="character" w:customStyle="1" w:styleId="ListLabel45">
    <w:name w:val="ListLabel 45"/>
    <w:qFormat/>
    <w:rsid w:val="00D9707C"/>
    <w:rPr>
      <w:lang w:val="ru-RU" w:eastAsia="en-US" w:bidi="ar-SA"/>
    </w:rPr>
  </w:style>
  <w:style w:type="character" w:customStyle="1" w:styleId="ListLabel46">
    <w:name w:val="ListLabel 46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47">
    <w:name w:val="ListLabel 47"/>
    <w:qFormat/>
    <w:rsid w:val="00D9707C"/>
    <w:rPr>
      <w:lang w:val="ru-RU" w:eastAsia="en-US" w:bidi="ar-SA"/>
    </w:rPr>
  </w:style>
  <w:style w:type="character" w:customStyle="1" w:styleId="ListLabel48">
    <w:name w:val="ListLabel 48"/>
    <w:qFormat/>
    <w:rsid w:val="00D9707C"/>
    <w:rPr>
      <w:lang w:val="ru-RU" w:eastAsia="en-US" w:bidi="ar-SA"/>
    </w:rPr>
  </w:style>
  <w:style w:type="character" w:customStyle="1" w:styleId="ListLabel49">
    <w:name w:val="ListLabel 49"/>
    <w:qFormat/>
    <w:rsid w:val="00D9707C"/>
    <w:rPr>
      <w:lang w:val="ru-RU" w:eastAsia="en-US" w:bidi="ar-SA"/>
    </w:rPr>
  </w:style>
  <w:style w:type="character" w:customStyle="1" w:styleId="ListLabel50">
    <w:name w:val="ListLabel 50"/>
    <w:qFormat/>
    <w:rsid w:val="00D9707C"/>
    <w:rPr>
      <w:lang w:val="ru-RU" w:eastAsia="en-US" w:bidi="ar-SA"/>
    </w:rPr>
  </w:style>
  <w:style w:type="character" w:customStyle="1" w:styleId="ListLabel51">
    <w:name w:val="ListLabel 51"/>
    <w:qFormat/>
    <w:rsid w:val="00D9707C"/>
    <w:rPr>
      <w:lang w:val="ru-RU" w:eastAsia="en-US" w:bidi="ar-SA"/>
    </w:rPr>
  </w:style>
  <w:style w:type="character" w:customStyle="1" w:styleId="ListLabel52">
    <w:name w:val="ListLabel 52"/>
    <w:qFormat/>
    <w:rsid w:val="00D9707C"/>
    <w:rPr>
      <w:lang w:val="ru-RU" w:eastAsia="en-US" w:bidi="ar-SA"/>
    </w:rPr>
  </w:style>
  <w:style w:type="character" w:customStyle="1" w:styleId="ListLabel53">
    <w:name w:val="ListLabel 53"/>
    <w:qFormat/>
    <w:rsid w:val="00D9707C"/>
    <w:rPr>
      <w:lang w:val="ru-RU" w:eastAsia="en-US" w:bidi="ar-SA"/>
    </w:rPr>
  </w:style>
  <w:style w:type="character" w:customStyle="1" w:styleId="ListLabel54">
    <w:name w:val="ListLabel 54"/>
    <w:qFormat/>
    <w:rsid w:val="00D9707C"/>
    <w:rPr>
      <w:lang w:val="ru-RU" w:eastAsia="en-US" w:bidi="ar-SA"/>
    </w:rPr>
  </w:style>
  <w:style w:type="character" w:customStyle="1" w:styleId="ListLabel55">
    <w:name w:val="ListLabel 55"/>
    <w:qFormat/>
    <w:rsid w:val="00D9707C"/>
    <w:rPr>
      <w:lang w:val="ru-RU" w:eastAsia="en-US" w:bidi="ar-SA"/>
    </w:rPr>
  </w:style>
  <w:style w:type="character" w:customStyle="1" w:styleId="ListLabel56">
    <w:name w:val="ListLabel 56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57">
    <w:name w:val="ListLabel 57"/>
    <w:qFormat/>
    <w:rsid w:val="00D9707C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58">
    <w:name w:val="ListLabel 58"/>
    <w:qFormat/>
    <w:rsid w:val="00D9707C"/>
    <w:rPr>
      <w:lang w:val="ru-RU" w:eastAsia="en-US" w:bidi="ar-SA"/>
    </w:rPr>
  </w:style>
  <w:style w:type="character" w:customStyle="1" w:styleId="ListLabel59">
    <w:name w:val="ListLabel 59"/>
    <w:qFormat/>
    <w:rsid w:val="00D9707C"/>
    <w:rPr>
      <w:lang w:val="ru-RU" w:eastAsia="en-US" w:bidi="ar-SA"/>
    </w:rPr>
  </w:style>
  <w:style w:type="character" w:customStyle="1" w:styleId="ListLabel60">
    <w:name w:val="ListLabel 60"/>
    <w:qFormat/>
    <w:rsid w:val="00D9707C"/>
    <w:rPr>
      <w:lang w:val="ru-RU" w:eastAsia="en-US" w:bidi="ar-SA"/>
    </w:rPr>
  </w:style>
  <w:style w:type="character" w:customStyle="1" w:styleId="ListLabel61">
    <w:name w:val="ListLabel 61"/>
    <w:qFormat/>
    <w:rsid w:val="00D9707C"/>
    <w:rPr>
      <w:lang w:val="ru-RU" w:eastAsia="en-US" w:bidi="ar-SA"/>
    </w:rPr>
  </w:style>
  <w:style w:type="character" w:customStyle="1" w:styleId="ListLabel62">
    <w:name w:val="ListLabel 62"/>
    <w:qFormat/>
    <w:rsid w:val="00D9707C"/>
    <w:rPr>
      <w:lang w:val="ru-RU" w:eastAsia="en-US" w:bidi="ar-SA"/>
    </w:rPr>
  </w:style>
  <w:style w:type="character" w:customStyle="1" w:styleId="ListLabel63">
    <w:name w:val="ListLabel 63"/>
    <w:qFormat/>
    <w:rsid w:val="00D9707C"/>
    <w:rPr>
      <w:lang w:val="ru-RU" w:eastAsia="en-US" w:bidi="ar-SA"/>
    </w:rPr>
  </w:style>
  <w:style w:type="character" w:customStyle="1" w:styleId="ListLabel64">
    <w:name w:val="ListLabel 64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65">
    <w:name w:val="ListLabel 65"/>
    <w:qFormat/>
    <w:rsid w:val="00D9707C"/>
    <w:rPr>
      <w:lang w:val="ru-RU" w:eastAsia="en-US" w:bidi="ar-SA"/>
    </w:rPr>
  </w:style>
  <w:style w:type="character" w:customStyle="1" w:styleId="ListLabel66">
    <w:name w:val="ListLabel 66"/>
    <w:qFormat/>
    <w:rsid w:val="00D9707C"/>
    <w:rPr>
      <w:lang w:val="ru-RU" w:eastAsia="en-US" w:bidi="ar-SA"/>
    </w:rPr>
  </w:style>
  <w:style w:type="character" w:customStyle="1" w:styleId="ListLabel67">
    <w:name w:val="ListLabel 67"/>
    <w:qFormat/>
    <w:rsid w:val="00D9707C"/>
    <w:rPr>
      <w:lang w:val="ru-RU" w:eastAsia="en-US" w:bidi="ar-SA"/>
    </w:rPr>
  </w:style>
  <w:style w:type="character" w:customStyle="1" w:styleId="ListLabel68">
    <w:name w:val="ListLabel 68"/>
    <w:qFormat/>
    <w:rsid w:val="00D9707C"/>
    <w:rPr>
      <w:lang w:val="ru-RU" w:eastAsia="en-US" w:bidi="ar-SA"/>
    </w:rPr>
  </w:style>
  <w:style w:type="character" w:customStyle="1" w:styleId="ListLabel69">
    <w:name w:val="ListLabel 69"/>
    <w:qFormat/>
    <w:rsid w:val="00D9707C"/>
    <w:rPr>
      <w:lang w:val="ru-RU" w:eastAsia="en-US" w:bidi="ar-SA"/>
    </w:rPr>
  </w:style>
  <w:style w:type="character" w:customStyle="1" w:styleId="ListLabel70">
    <w:name w:val="ListLabel 70"/>
    <w:qFormat/>
    <w:rsid w:val="00D9707C"/>
    <w:rPr>
      <w:lang w:val="ru-RU" w:eastAsia="en-US" w:bidi="ar-SA"/>
    </w:rPr>
  </w:style>
  <w:style w:type="character" w:customStyle="1" w:styleId="ListLabel71">
    <w:name w:val="ListLabel 71"/>
    <w:qFormat/>
    <w:rsid w:val="00D9707C"/>
    <w:rPr>
      <w:lang w:val="ru-RU" w:eastAsia="en-US" w:bidi="ar-SA"/>
    </w:rPr>
  </w:style>
  <w:style w:type="character" w:customStyle="1" w:styleId="ListLabel72">
    <w:name w:val="ListLabel 72"/>
    <w:qFormat/>
    <w:rsid w:val="00D9707C"/>
    <w:rPr>
      <w:lang w:val="ru-RU" w:eastAsia="en-US" w:bidi="ar-SA"/>
    </w:rPr>
  </w:style>
  <w:style w:type="character" w:customStyle="1" w:styleId="ListLabel73">
    <w:name w:val="ListLabel 73"/>
    <w:qFormat/>
    <w:rsid w:val="00D9707C"/>
    <w:rPr>
      <w:lang w:val="ru-RU" w:eastAsia="en-US" w:bidi="ar-SA"/>
    </w:rPr>
  </w:style>
  <w:style w:type="character" w:customStyle="1" w:styleId="ListLabel74">
    <w:name w:val="ListLabel 74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75">
    <w:name w:val="ListLabel 75"/>
    <w:qFormat/>
    <w:rsid w:val="00D9707C"/>
    <w:rPr>
      <w:lang w:val="ru-RU" w:eastAsia="en-US" w:bidi="ar-SA"/>
    </w:rPr>
  </w:style>
  <w:style w:type="character" w:customStyle="1" w:styleId="ListLabel76">
    <w:name w:val="ListLabel 76"/>
    <w:qFormat/>
    <w:rsid w:val="00D9707C"/>
    <w:rPr>
      <w:lang w:val="ru-RU" w:eastAsia="en-US" w:bidi="ar-SA"/>
    </w:rPr>
  </w:style>
  <w:style w:type="character" w:customStyle="1" w:styleId="ListLabel77">
    <w:name w:val="ListLabel 77"/>
    <w:qFormat/>
    <w:rsid w:val="00D9707C"/>
    <w:rPr>
      <w:lang w:val="ru-RU" w:eastAsia="en-US" w:bidi="ar-SA"/>
    </w:rPr>
  </w:style>
  <w:style w:type="character" w:customStyle="1" w:styleId="ListLabel78">
    <w:name w:val="ListLabel 78"/>
    <w:qFormat/>
    <w:rsid w:val="00D9707C"/>
    <w:rPr>
      <w:lang w:val="ru-RU" w:eastAsia="en-US" w:bidi="ar-SA"/>
    </w:rPr>
  </w:style>
  <w:style w:type="character" w:customStyle="1" w:styleId="ListLabel79">
    <w:name w:val="ListLabel 79"/>
    <w:qFormat/>
    <w:rsid w:val="00D9707C"/>
    <w:rPr>
      <w:lang w:val="ru-RU" w:eastAsia="en-US" w:bidi="ar-SA"/>
    </w:rPr>
  </w:style>
  <w:style w:type="character" w:customStyle="1" w:styleId="ListLabel80">
    <w:name w:val="ListLabel 80"/>
    <w:qFormat/>
    <w:rsid w:val="00D9707C"/>
    <w:rPr>
      <w:lang w:val="ru-RU" w:eastAsia="en-US" w:bidi="ar-SA"/>
    </w:rPr>
  </w:style>
  <w:style w:type="character" w:customStyle="1" w:styleId="ListLabel81">
    <w:name w:val="ListLabel 81"/>
    <w:qFormat/>
    <w:rsid w:val="00D9707C"/>
    <w:rPr>
      <w:lang w:val="ru-RU" w:eastAsia="en-US" w:bidi="ar-SA"/>
    </w:rPr>
  </w:style>
  <w:style w:type="character" w:customStyle="1" w:styleId="ListLabel82">
    <w:name w:val="ListLabel 82"/>
    <w:qFormat/>
    <w:rsid w:val="00D9707C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83">
    <w:name w:val="ListLabel 83"/>
    <w:qFormat/>
    <w:rsid w:val="00D9707C"/>
    <w:rPr>
      <w:lang w:val="ru-RU" w:eastAsia="en-US" w:bidi="ar-SA"/>
    </w:rPr>
  </w:style>
  <w:style w:type="character" w:customStyle="1" w:styleId="ListLabel84">
    <w:name w:val="ListLabel 84"/>
    <w:qFormat/>
    <w:rsid w:val="00D9707C"/>
    <w:rPr>
      <w:lang w:val="ru-RU" w:eastAsia="en-US" w:bidi="ar-SA"/>
    </w:rPr>
  </w:style>
  <w:style w:type="character" w:customStyle="1" w:styleId="ListLabel85">
    <w:name w:val="ListLabel 85"/>
    <w:qFormat/>
    <w:rsid w:val="00D9707C"/>
    <w:rPr>
      <w:lang w:val="ru-RU" w:eastAsia="en-US" w:bidi="ar-SA"/>
    </w:rPr>
  </w:style>
  <w:style w:type="character" w:customStyle="1" w:styleId="ListLabel86">
    <w:name w:val="ListLabel 86"/>
    <w:qFormat/>
    <w:rsid w:val="00D9707C"/>
    <w:rPr>
      <w:lang w:val="ru-RU" w:eastAsia="en-US" w:bidi="ar-SA"/>
    </w:rPr>
  </w:style>
  <w:style w:type="character" w:customStyle="1" w:styleId="ListLabel87">
    <w:name w:val="ListLabel 87"/>
    <w:qFormat/>
    <w:rsid w:val="00D9707C"/>
    <w:rPr>
      <w:lang w:val="ru-RU" w:eastAsia="en-US" w:bidi="ar-SA"/>
    </w:rPr>
  </w:style>
  <w:style w:type="character" w:customStyle="1" w:styleId="ListLabel88">
    <w:name w:val="ListLabel 88"/>
    <w:qFormat/>
    <w:rsid w:val="00D9707C"/>
    <w:rPr>
      <w:lang w:val="ru-RU" w:eastAsia="en-US" w:bidi="ar-SA"/>
    </w:rPr>
  </w:style>
  <w:style w:type="character" w:customStyle="1" w:styleId="ListLabel89">
    <w:name w:val="ListLabel 89"/>
    <w:qFormat/>
    <w:rsid w:val="00D9707C"/>
    <w:rPr>
      <w:lang w:val="ru-RU" w:eastAsia="en-US" w:bidi="ar-SA"/>
    </w:rPr>
  </w:style>
  <w:style w:type="character" w:customStyle="1" w:styleId="ListLabel90">
    <w:name w:val="ListLabel 90"/>
    <w:qFormat/>
    <w:rsid w:val="00D9707C"/>
    <w:rPr>
      <w:lang w:val="ru-RU" w:eastAsia="en-US" w:bidi="ar-SA"/>
    </w:rPr>
  </w:style>
  <w:style w:type="character" w:customStyle="1" w:styleId="ListLabel91">
    <w:name w:val="ListLabel 91"/>
    <w:qFormat/>
    <w:rsid w:val="00D9707C"/>
    <w:rPr>
      <w:sz w:val="28"/>
    </w:rPr>
  </w:style>
  <w:style w:type="character" w:customStyle="1" w:styleId="ListLabel92">
    <w:name w:val="ListLabel 92"/>
    <w:qFormat/>
    <w:rsid w:val="00D9707C"/>
  </w:style>
  <w:style w:type="character" w:customStyle="1" w:styleId="ListLabel93">
    <w:name w:val="ListLabel 93"/>
    <w:qFormat/>
    <w:rsid w:val="00D9707C"/>
    <w:rPr>
      <w:spacing w:val="23"/>
    </w:rPr>
  </w:style>
  <w:style w:type="character" w:customStyle="1" w:styleId="ListLabel94">
    <w:name w:val="ListLabel 94"/>
    <w:qFormat/>
    <w:rsid w:val="00D9707C"/>
    <w:rPr>
      <w:lang w:val="ru-RU" w:eastAsia="en-US" w:bidi="ar-SA"/>
    </w:rPr>
  </w:style>
  <w:style w:type="character" w:customStyle="1" w:styleId="ListLabel95">
    <w:name w:val="ListLabel 95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96">
    <w:name w:val="ListLabel 96"/>
    <w:qFormat/>
    <w:rsid w:val="00D9707C"/>
    <w:rPr>
      <w:rFonts w:cs="Symbol"/>
      <w:lang w:val="ru-RU" w:eastAsia="en-US" w:bidi="ar-SA"/>
    </w:rPr>
  </w:style>
  <w:style w:type="character" w:customStyle="1" w:styleId="ListLabel97">
    <w:name w:val="ListLabel 97"/>
    <w:qFormat/>
    <w:rsid w:val="00D9707C"/>
    <w:rPr>
      <w:rFonts w:cs="Symbol"/>
      <w:lang w:val="ru-RU" w:eastAsia="en-US" w:bidi="ar-SA"/>
    </w:rPr>
  </w:style>
  <w:style w:type="character" w:customStyle="1" w:styleId="ListLabel98">
    <w:name w:val="ListLabel 98"/>
    <w:qFormat/>
    <w:rsid w:val="00D9707C"/>
    <w:rPr>
      <w:rFonts w:cs="Symbol"/>
      <w:lang w:val="ru-RU" w:eastAsia="en-US" w:bidi="ar-SA"/>
    </w:rPr>
  </w:style>
  <w:style w:type="character" w:customStyle="1" w:styleId="ListLabel99">
    <w:name w:val="ListLabel 99"/>
    <w:qFormat/>
    <w:rsid w:val="00D9707C"/>
    <w:rPr>
      <w:rFonts w:cs="Symbol"/>
      <w:lang w:val="ru-RU" w:eastAsia="en-US" w:bidi="ar-SA"/>
    </w:rPr>
  </w:style>
  <w:style w:type="character" w:customStyle="1" w:styleId="ListLabel100">
    <w:name w:val="ListLabel 100"/>
    <w:qFormat/>
    <w:rsid w:val="00D9707C"/>
    <w:rPr>
      <w:rFonts w:cs="Symbol"/>
      <w:lang w:val="ru-RU" w:eastAsia="en-US" w:bidi="ar-SA"/>
    </w:rPr>
  </w:style>
  <w:style w:type="character" w:customStyle="1" w:styleId="ListLabel101">
    <w:name w:val="ListLabel 101"/>
    <w:qFormat/>
    <w:rsid w:val="00D9707C"/>
    <w:rPr>
      <w:rFonts w:cs="Symbol"/>
      <w:lang w:val="ru-RU" w:eastAsia="en-US" w:bidi="ar-SA"/>
    </w:rPr>
  </w:style>
  <w:style w:type="character" w:customStyle="1" w:styleId="ListLabel102">
    <w:name w:val="ListLabel 102"/>
    <w:qFormat/>
    <w:rsid w:val="00D9707C"/>
    <w:rPr>
      <w:rFonts w:cs="Symbol"/>
      <w:lang w:val="ru-RU" w:eastAsia="en-US" w:bidi="ar-SA"/>
    </w:rPr>
  </w:style>
  <w:style w:type="character" w:customStyle="1" w:styleId="ListLabel104">
    <w:name w:val="ListLabel 104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05">
    <w:name w:val="ListLabel 105"/>
    <w:qFormat/>
    <w:rsid w:val="00D9707C"/>
    <w:rPr>
      <w:rFonts w:cs="Symbol"/>
      <w:lang w:val="ru-RU" w:eastAsia="en-US" w:bidi="ar-SA"/>
    </w:rPr>
  </w:style>
  <w:style w:type="character" w:customStyle="1" w:styleId="ListLabel106">
    <w:name w:val="ListLabel 106"/>
    <w:qFormat/>
    <w:rsid w:val="00D9707C"/>
    <w:rPr>
      <w:rFonts w:cs="Symbol"/>
      <w:lang w:val="ru-RU" w:eastAsia="en-US" w:bidi="ar-SA"/>
    </w:rPr>
  </w:style>
  <w:style w:type="character" w:customStyle="1" w:styleId="ListLabel107">
    <w:name w:val="ListLabel 107"/>
    <w:qFormat/>
    <w:rsid w:val="00D9707C"/>
    <w:rPr>
      <w:rFonts w:cs="Symbol"/>
      <w:lang w:val="ru-RU" w:eastAsia="en-US" w:bidi="ar-SA"/>
    </w:rPr>
  </w:style>
  <w:style w:type="character" w:customStyle="1" w:styleId="ListLabel108">
    <w:name w:val="ListLabel 108"/>
    <w:qFormat/>
    <w:rsid w:val="00D9707C"/>
    <w:rPr>
      <w:rFonts w:cs="Symbol"/>
      <w:lang w:val="ru-RU" w:eastAsia="en-US" w:bidi="ar-SA"/>
    </w:rPr>
  </w:style>
  <w:style w:type="character" w:customStyle="1" w:styleId="ListLabel109">
    <w:name w:val="ListLabel 109"/>
    <w:qFormat/>
    <w:rsid w:val="00D9707C"/>
    <w:rPr>
      <w:rFonts w:cs="Symbol"/>
      <w:lang w:val="ru-RU" w:eastAsia="en-US" w:bidi="ar-SA"/>
    </w:rPr>
  </w:style>
  <w:style w:type="character" w:customStyle="1" w:styleId="ListLabel110">
    <w:name w:val="ListLabel 110"/>
    <w:qFormat/>
    <w:rsid w:val="00D9707C"/>
    <w:rPr>
      <w:rFonts w:cs="Symbol"/>
      <w:lang w:val="ru-RU" w:eastAsia="en-US" w:bidi="ar-SA"/>
    </w:rPr>
  </w:style>
  <w:style w:type="character" w:customStyle="1" w:styleId="ListLabel111">
    <w:name w:val="ListLabel 111"/>
    <w:qFormat/>
    <w:rsid w:val="00D9707C"/>
    <w:rPr>
      <w:rFonts w:cs="Symbol"/>
      <w:lang w:val="ru-RU" w:eastAsia="en-US" w:bidi="ar-SA"/>
    </w:rPr>
  </w:style>
  <w:style w:type="character" w:customStyle="1" w:styleId="ListLabel112">
    <w:name w:val="ListLabel 112"/>
    <w:qFormat/>
    <w:rsid w:val="00D9707C"/>
    <w:rPr>
      <w:lang w:val="ru-RU" w:eastAsia="en-US" w:bidi="ar-SA"/>
    </w:rPr>
  </w:style>
  <w:style w:type="character" w:customStyle="1" w:styleId="ListLabel113">
    <w:name w:val="ListLabel 113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14">
    <w:name w:val="ListLabel 114"/>
    <w:qFormat/>
    <w:rsid w:val="00D9707C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115">
    <w:name w:val="ListLabel 115"/>
    <w:qFormat/>
    <w:rsid w:val="00D9707C"/>
    <w:rPr>
      <w:rFonts w:cs="Symbol"/>
      <w:lang w:val="ru-RU" w:eastAsia="en-US" w:bidi="ar-SA"/>
    </w:rPr>
  </w:style>
  <w:style w:type="character" w:customStyle="1" w:styleId="ListLabel116">
    <w:name w:val="ListLabel 116"/>
    <w:qFormat/>
    <w:rsid w:val="00D9707C"/>
    <w:rPr>
      <w:rFonts w:cs="Symbol"/>
      <w:lang w:val="ru-RU" w:eastAsia="en-US" w:bidi="ar-SA"/>
    </w:rPr>
  </w:style>
  <w:style w:type="character" w:customStyle="1" w:styleId="ListLabel117">
    <w:name w:val="ListLabel 117"/>
    <w:qFormat/>
    <w:rsid w:val="00D9707C"/>
    <w:rPr>
      <w:rFonts w:cs="Symbol"/>
      <w:lang w:val="ru-RU" w:eastAsia="en-US" w:bidi="ar-SA"/>
    </w:rPr>
  </w:style>
  <w:style w:type="character" w:customStyle="1" w:styleId="ListLabel118">
    <w:name w:val="ListLabel 118"/>
    <w:qFormat/>
    <w:rsid w:val="00D9707C"/>
    <w:rPr>
      <w:rFonts w:cs="Symbol"/>
      <w:lang w:val="ru-RU" w:eastAsia="en-US" w:bidi="ar-SA"/>
    </w:rPr>
  </w:style>
  <w:style w:type="character" w:customStyle="1" w:styleId="ListLabel119">
    <w:name w:val="ListLabel 119"/>
    <w:qFormat/>
    <w:rsid w:val="00D9707C"/>
    <w:rPr>
      <w:rFonts w:cs="Symbol"/>
      <w:lang w:val="ru-RU" w:eastAsia="en-US" w:bidi="ar-SA"/>
    </w:rPr>
  </w:style>
  <w:style w:type="character" w:customStyle="1" w:styleId="ListLabel120">
    <w:name w:val="ListLabel 120"/>
    <w:qFormat/>
    <w:rsid w:val="00D9707C"/>
    <w:rPr>
      <w:rFonts w:cs="Symbol"/>
      <w:lang w:val="ru-RU" w:eastAsia="en-US" w:bidi="ar-SA"/>
    </w:rPr>
  </w:style>
  <w:style w:type="character" w:customStyle="1" w:styleId="ListLabel121">
    <w:name w:val="ListLabel 121"/>
    <w:qFormat/>
    <w:rsid w:val="00D9707C"/>
    <w:rPr>
      <w:lang w:val="ru-RU" w:eastAsia="en-US" w:bidi="ar-SA"/>
    </w:rPr>
  </w:style>
  <w:style w:type="character" w:customStyle="1" w:styleId="ListLabel122">
    <w:name w:val="ListLabel 122"/>
    <w:qFormat/>
    <w:rsid w:val="00D9707C"/>
    <w:rPr>
      <w:rFonts w:eastAsia="Times New Roman" w:cs="Times New Roman"/>
      <w:b w:val="0"/>
      <w:bCs w:val="0"/>
      <w:i w:val="0"/>
      <w:iCs w:val="0"/>
      <w:spacing w:val="-1"/>
      <w:w w:val="100"/>
      <w:sz w:val="28"/>
      <w:szCs w:val="28"/>
      <w:lang w:val="ru-RU" w:eastAsia="en-US" w:bidi="ar-SA"/>
    </w:rPr>
  </w:style>
  <w:style w:type="character" w:customStyle="1" w:styleId="ListLabel123">
    <w:name w:val="ListLabel 123"/>
    <w:qFormat/>
    <w:rsid w:val="00D9707C"/>
    <w:rPr>
      <w:rFonts w:cs="Symbol"/>
      <w:lang w:val="ru-RU" w:eastAsia="en-US" w:bidi="ar-SA"/>
    </w:rPr>
  </w:style>
  <w:style w:type="character" w:customStyle="1" w:styleId="ListLabel124">
    <w:name w:val="ListLabel 124"/>
    <w:qFormat/>
    <w:rsid w:val="00D9707C"/>
    <w:rPr>
      <w:rFonts w:cs="Symbol"/>
      <w:lang w:val="ru-RU" w:eastAsia="en-US" w:bidi="ar-SA"/>
    </w:rPr>
  </w:style>
  <w:style w:type="character" w:customStyle="1" w:styleId="ListLabel125">
    <w:name w:val="ListLabel 125"/>
    <w:qFormat/>
    <w:rsid w:val="00D9707C"/>
    <w:rPr>
      <w:rFonts w:cs="Symbol"/>
      <w:lang w:val="ru-RU" w:eastAsia="en-US" w:bidi="ar-SA"/>
    </w:rPr>
  </w:style>
  <w:style w:type="character" w:customStyle="1" w:styleId="ListLabel126">
    <w:name w:val="ListLabel 126"/>
    <w:qFormat/>
    <w:rsid w:val="00D9707C"/>
    <w:rPr>
      <w:rFonts w:cs="Symbol"/>
      <w:lang w:val="ru-RU" w:eastAsia="en-US" w:bidi="ar-SA"/>
    </w:rPr>
  </w:style>
  <w:style w:type="character" w:customStyle="1" w:styleId="ListLabel127">
    <w:name w:val="ListLabel 127"/>
    <w:qFormat/>
    <w:rsid w:val="00D9707C"/>
    <w:rPr>
      <w:rFonts w:cs="Symbol"/>
      <w:lang w:val="ru-RU" w:eastAsia="en-US" w:bidi="ar-SA"/>
    </w:rPr>
  </w:style>
  <w:style w:type="character" w:customStyle="1" w:styleId="ListLabel128">
    <w:name w:val="ListLabel 128"/>
    <w:qFormat/>
    <w:rsid w:val="00D9707C"/>
    <w:rPr>
      <w:rFonts w:cs="Symbol"/>
      <w:lang w:val="ru-RU" w:eastAsia="en-US" w:bidi="ar-SA"/>
    </w:rPr>
  </w:style>
  <w:style w:type="character" w:customStyle="1" w:styleId="ListLabel129">
    <w:name w:val="ListLabel 129"/>
    <w:qFormat/>
    <w:rsid w:val="00D9707C"/>
    <w:rPr>
      <w:rFonts w:cs="Symbol"/>
      <w:lang w:val="ru-RU" w:eastAsia="en-US" w:bidi="ar-SA"/>
    </w:rPr>
  </w:style>
  <w:style w:type="character" w:customStyle="1" w:styleId="ListLabel130">
    <w:name w:val="ListLabel 130"/>
    <w:qFormat/>
    <w:rsid w:val="00D9707C"/>
    <w:rPr>
      <w:lang w:val="ru-RU" w:eastAsia="en-US" w:bidi="ar-SA"/>
    </w:rPr>
  </w:style>
  <w:style w:type="character" w:customStyle="1" w:styleId="ListLabel131">
    <w:name w:val="ListLabel 131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32">
    <w:name w:val="ListLabel 132"/>
    <w:qFormat/>
    <w:rsid w:val="00D9707C"/>
    <w:rPr>
      <w:rFonts w:cs="Symbol"/>
      <w:lang w:val="ru-RU" w:eastAsia="en-US" w:bidi="ar-SA"/>
    </w:rPr>
  </w:style>
  <w:style w:type="character" w:customStyle="1" w:styleId="ListLabel133">
    <w:name w:val="ListLabel 133"/>
    <w:qFormat/>
    <w:rsid w:val="00D9707C"/>
    <w:rPr>
      <w:rFonts w:cs="Symbol"/>
      <w:lang w:val="ru-RU" w:eastAsia="en-US" w:bidi="ar-SA"/>
    </w:rPr>
  </w:style>
  <w:style w:type="character" w:customStyle="1" w:styleId="ListLabel134">
    <w:name w:val="ListLabel 134"/>
    <w:qFormat/>
    <w:rsid w:val="00D9707C"/>
    <w:rPr>
      <w:rFonts w:cs="Symbol"/>
      <w:lang w:val="ru-RU" w:eastAsia="en-US" w:bidi="ar-SA"/>
    </w:rPr>
  </w:style>
  <w:style w:type="character" w:customStyle="1" w:styleId="ListLabel135">
    <w:name w:val="ListLabel 135"/>
    <w:qFormat/>
    <w:rsid w:val="00D9707C"/>
    <w:rPr>
      <w:rFonts w:cs="Symbol"/>
      <w:lang w:val="ru-RU" w:eastAsia="en-US" w:bidi="ar-SA"/>
    </w:rPr>
  </w:style>
  <w:style w:type="character" w:customStyle="1" w:styleId="ListLabel136">
    <w:name w:val="ListLabel 136"/>
    <w:qFormat/>
    <w:rsid w:val="00D9707C"/>
    <w:rPr>
      <w:rFonts w:cs="Symbol"/>
      <w:lang w:val="ru-RU" w:eastAsia="en-US" w:bidi="ar-SA"/>
    </w:rPr>
  </w:style>
  <w:style w:type="character" w:customStyle="1" w:styleId="ListLabel137">
    <w:name w:val="ListLabel 137"/>
    <w:qFormat/>
    <w:rsid w:val="00D9707C"/>
    <w:rPr>
      <w:rFonts w:cs="Symbol"/>
      <w:lang w:val="ru-RU" w:eastAsia="en-US" w:bidi="ar-SA"/>
    </w:rPr>
  </w:style>
  <w:style w:type="character" w:customStyle="1" w:styleId="ListLabel138">
    <w:name w:val="ListLabel 138"/>
    <w:qFormat/>
    <w:rsid w:val="00D9707C"/>
    <w:rPr>
      <w:rFonts w:cs="Symbol"/>
      <w:lang w:val="ru-RU" w:eastAsia="en-US" w:bidi="ar-SA"/>
    </w:rPr>
  </w:style>
  <w:style w:type="character" w:customStyle="1" w:styleId="ListLabel139">
    <w:name w:val="ListLabel 139"/>
    <w:qFormat/>
    <w:rsid w:val="00D9707C"/>
    <w:rPr>
      <w:rFonts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40">
    <w:name w:val="ListLabel 140"/>
    <w:qFormat/>
    <w:rsid w:val="00D9707C"/>
    <w:rPr>
      <w:rFonts w:cs="Symbol"/>
      <w:lang w:val="ru-RU" w:eastAsia="en-US" w:bidi="ar-SA"/>
    </w:rPr>
  </w:style>
  <w:style w:type="character" w:customStyle="1" w:styleId="ListLabel141">
    <w:name w:val="ListLabel 141"/>
    <w:qFormat/>
    <w:rsid w:val="00D9707C"/>
    <w:rPr>
      <w:rFonts w:cs="Symbol"/>
      <w:lang w:val="ru-RU" w:eastAsia="en-US" w:bidi="ar-SA"/>
    </w:rPr>
  </w:style>
  <w:style w:type="character" w:customStyle="1" w:styleId="ListLabel142">
    <w:name w:val="ListLabel 142"/>
    <w:qFormat/>
    <w:rsid w:val="00D9707C"/>
    <w:rPr>
      <w:rFonts w:cs="Symbol"/>
      <w:lang w:val="ru-RU" w:eastAsia="en-US" w:bidi="ar-SA"/>
    </w:rPr>
  </w:style>
  <w:style w:type="character" w:customStyle="1" w:styleId="ListLabel143">
    <w:name w:val="ListLabel 143"/>
    <w:qFormat/>
    <w:rsid w:val="00D9707C"/>
    <w:rPr>
      <w:rFonts w:cs="Symbol"/>
      <w:lang w:val="ru-RU" w:eastAsia="en-US" w:bidi="ar-SA"/>
    </w:rPr>
  </w:style>
  <w:style w:type="character" w:customStyle="1" w:styleId="ListLabel144">
    <w:name w:val="ListLabel 144"/>
    <w:qFormat/>
    <w:rsid w:val="00D9707C"/>
    <w:rPr>
      <w:rFonts w:cs="Symbol"/>
      <w:lang w:val="ru-RU" w:eastAsia="en-US" w:bidi="ar-SA"/>
    </w:rPr>
  </w:style>
  <w:style w:type="character" w:customStyle="1" w:styleId="ListLabel145">
    <w:name w:val="ListLabel 145"/>
    <w:qFormat/>
    <w:rsid w:val="00D9707C"/>
    <w:rPr>
      <w:rFonts w:cs="Symbol"/>
      <w:lang w:val="ru-RU" w:eastAsia="en-US" w:bidi="ar-SA"/>
    </w:rPr>
  </w:style>
  <w:style w:type="character" w:customStyle="1" w:styleId="ListLabel146">
    <w:name w:val="ListLabel 146"/>
    <w:qFormat/>
    <w:rsid w:val="00D9707C"/>
    <w:rPr>
      <w:rFonts w:cs="Symbol"/>
      <w:lang w:val="ru-RU" w:eastAsia="en-US" w:bidi="ar-SA"/>
    </w:rPr>
  </w:style>
  <w:style w:type="character" w:customStyle="1" w:styleId="ListLabel147">
    <w:name w:val="ListLabel 147"/>
    <w:qFormat/>
    <w:rsid w:val="00D9707C"/>
    <w:rPr>
      <w:rFonts w:cs="Symbol"/>
      <w:lang w:val="ru-RU" w:eastAsia="en-US" w:bidi="ar-SA"/>
    </w:rPr>
  </w:style>
  <w:style w:type="character" w:customStyle="1" w:styleId="ListLabel148">
    <w:name w:val="ListLabel 148"/>
    <w:qFormat/>
    <w:rsid w:val="00D9707C"/>
    <w:rPr>
      <w:lang w:val="ru-RU" w:eastAsia="en-US" w:bidi="ar-SA"/>
    </w:rPr>
  </w:style>
  <w:style w:type="character" w:customStyle="1" w:styleId="ListLabel149">
    <w:name w:val="ListLabel 149"/>
    <w:qFormat/>
    <w:rsid w:val="00D9707C"/>
    <w:rPr>
      <w:rFonts w:ascii="Times New Roman" w:eastAsia="Times New Roman" w:hAnsi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0">
    <w:name w:val="ListLabel 150"/>
    <w:qFormat/>
    <w:rsid w:val="00D9707C"/>
    <w:rPr>
      <w:rFonts w:eastAsia="Times New Roman" w:cs="Times New Roman"/>
      <w:b w:val="0"/>
      <w:bCs w:val="0"/>
      <w:i w:val="0"/>
      <w:iCs w:val="0"/>
      <w:spacing w:val="-3"/>
      <w:w w:val="100"/>
      <w:sz w:val="28"/>
      <w:szCs w:val="28"/>
      <w:lang w:val="ru-RU" w:eastAsia="en-US" w:bidi="ar-SA"/>
    </w:rPr>
  </w:style>
  <w:style w:type="character" w:customStyle="1" w:styleId="ListLabel151">
    <w:name w:val="ListLabel 151"/>
    <w:qFormat/>
    <w:rsid w:val="00D9707C"/>
    <w:rPr>
      <w:rFonts w:cs="Symbol"/>
      <w:lang w:val="ru-RU" w:eastAsia="en-US" w:bidi="ar-SA"/>
    </w:rPr>
  </w:style>
  <w:style w:type="character" w:customStyle="1" w:styleId="ListLabel152">
    <w:name w:val="ListLabel 152"/>
    <w:qFormat/>
    <w:rsid w:val="00D9707C"/>
    <w:rPr>
      <w:rFonts w:cs="Symbol"/>
      <w:lang w:val="ru-RU" w:eastAsia="en-US" w:bidi="ar-SA"/>
    </w:rPr>
  </w:style>
  <w:style w:type="character" w:customStyle="1" w:styleId="ListLabel153">
    <w:name w:val="ListLabel 153"/>
    <w:qFormat/>
    <w:rsid w:val="00D9707C"/>
    <w:rPr>
      <w:rFonts w:cs="Symbol"/>
      <w:lang w:val="ru-RU" w:eastAsia="en-US" w:bidi="ar-SA"/>
    </w:rPr>
  </w:style>
  <w:style w:type="character" w:customStyle="1" w:styleId="ListLabel154">
    <w:name w:val="ListLabel 154"/>
    <w:qFormat/>
    <w:rsid w:val="00D9707C"/>
    <w:rPr>
      <w:rFonts w:cs="Symbol"/>
      <w:lang w:val="ru-RU" w:eastAsia="en-US" w:bidi="ar-SA"/>
    </w:rPr>
  </w:style>
  <w:style w:type="character" w:customStyle="1" w:styleId="ListLabel155">
    <w:name w:val="ListLabel 155"/>
    <w:qFormat/>
    <w:rsid w:val="00D9707C"/>
    <w:rPr>
      <w:rFonts w:cs="Symbol"/>
      <w:lang w:val="ru-RU" w:eastAsia="en-US" w:bidi="ar-SA"/>
    </w:rPr>
  </w:style>
  <w:style w:type="character" w:customStyle="1" w:styleId="ListLabel156">
    <w:name w:val="ListLabel 156"/>
    <w:qFormat/>
    <w:rsid w:val="00D9707C"/>
    <w:rPr>
      <w:rFonts w:cs="Symbol"/>
      <w:lang w:val="ru-RU" w:eastAsia="en-US" w:bidi="ar-SA"/>
    </w:rPr>
  </w:style>
  <w:style w:type="character" w:customStyle="1" w:styleId="ListLabel157">
    <w:name w:val="ListLabel 157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58">
    <w:name w:val="ListLabel 158"/>
    <w:qFormat/>
    <w:rsid w:val="00D9707C"/>
    <w:rPr>
      <w:rFonts w:cs="Symbol"/>
      <w:lang w:val="ru-RU" w:eastAsia="en-US" w:bidi="ar-SA"/>
    </w:rPr>
  </w:style>
  <w:style w:type="character" w:customStyle="1" w:styleId="ListLabel159">
    <w:name w:val="ListLabel 159"/>
    <w:qFormat/>
    <w:rsid w:val="00D9707C"/>
    <w:rPr>
      <w:rFonts w:cs="Symbol"/>
      <w:lang w:val="ru-RU" w:eastAsia="en-US" w:bidi="ar-SA"/>
    </w:rPr>
  </w:style>
  <w:style w:type="character" w:customStyle="1" w:styleId="ListLabel160">
    <w:name w:val="ListLabel 160"/>
    <w:qFormat/>
    <w:rsid w:val="00D9707C"/>
    <w:rPr>
      <w:rFonts w:cs="Symbol"/>
      <w:lang w:val="ru-RU" w:eastAsia="en-US" w:bidi="ar-SA"/>
    </w:rPr>
  </w:style>
  <w:style w:type="character" w:customStyle="1" w:styleId="ListLabel161">
    <w:name w:val="ListLabel 161"/>
    <w:qFormat/>
    <w:rsid w:val="00D9707C"/>
    <w:rPr>
      <w:rFonts w:cs="Symbol"/>
      <w:lang w:val="ru-RU" w:eastAsia="en-US" w:bidi="ar-SA"/>
    </w:rPr>
  </w:style>
  <w:style w:type="character" w:customStyle="1" w:styleId="ListLabel162">
    <w:name w:val="ListLabel 162"/>
    <w:qFormat/>
    <w:rsid w:val="00D9707C"/>
    <w:rPr>
      <w:rFonts w:cs="Symbol"/>
      <w:lang w:val="ru-RU" w:eastAsia="en-US" w:bidi="ar-SA"/>
    </w:rPr>
  </w:style>
  <w:style w:type="character" w:customStyle="1" w:styleId="ListLabel163">
    <w:name w:val="ListLabel 163"/>
    <w:qFormat/>
    <w:rsid w:val="00D9707C"/>
    <w:rPr>
      <w:rFonts w:cs="Symbol"/>
      <w:lang w:val="ru-RU" w:eastAsia="en-US" w:bidi="ar-SA"/>
    </w:rPr>
  </w:style>
  <w:style w:type="character" w:customStyle="1" w:styleId="ListLabel164">
    <w:name w:val="ListLabel 164"/>
    <w:qFormat/>
    <w:rsid w:val="00D9707C"/>
    <w:rPr>
      <w:rFonts w:cs="Symbol"/>
      <w:lang w:val="ru-RU" w:eastAsia="en-US" w:bidi="ar-SA"/>
    </w:rPr>
  </w:style>
  <w:style w:type="character" w:customStyle="1" w:styleId="ListLabel165">
    <w:name w:val="ListLabel 165"/>
    <w:qFormat/>
    <w:rsid w:val="00D9707C"/>
    <w:rPr>
      <w:rFonts w:cs="Symbol"/>
      <w:lang w:val="ru-RU" w:eastAsia="en-US" w:bidi="ar-SA"/>
    </w:rPr>
  </w:style>
  <w:style w:type="character" w:customStyle="1" w:styleId="ListLabel166">
    <w:name w:val="ListLabel 166"/>
    <w:qFormat/>
    <w:rsid w:val="00D9707C"/>
    <w:rPr>
      <w:lang w:val="ru-RU" w:eastAsia="en-US" w:bidi="ar-SA"/>
    </w:rPr>
  </w:style>
  <w:style w:type="character" w:customStyle="1" w:styleId="ListLabel167">
    <w:name w:val="ListLabel 167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68">
    <w:name w:val="ListLabel 168"/>
    <w:qFormat/>
    <w:rsid w:val="00D9707C"/>
    <w:rPr>
      <w:rFonts w:cs="Symbol"/>
      <w:lang w:val="ru-RU" w:eastAsia="en-US" w:bidi="ar-SA"/>
    </w:rPr>
  </w:style>
  <w:style w:type="character" w:customStyle="1" w:styleId="ListLabel169">
    <w:name w:val="ListLabel 169"/>
    <w:qFormat/>
    <w:rsid w:val="00D9707C"/>
    <w:rPr>
      <w:rFonts w:cs="Symbol"/>
      <w:lang w:val="ru-RU" w:eastAsia="en-US" w:bidi="ar-SA"/>
    </w:rPr>
  </w:style>
  <w:style w:type="character" w:customStyle="1" w:styleId="ListLabel170">
    <w:name w:val="ListLabel 170"/>
    <w:qFormat/>
    <w:rsid w:val="00D9707C"/>
    <w:rPr>
      <w:rFonts w:cs="Symbol"/>
      <w:lang w:val="ru-RU" w:eastAsia="en-US" w:bidi="ar-SA"/>
    </w:rPr>
  </w:style>
  <w:style w:type="character" w:customStyle="1" w:styleId="ListLabel171">
    <w:name w:val="ListLabel 171"/>
    <w:qFormat/>
    <w:rsid w:val="00D9707C"/>
    <w:rPr>
      <w:rFonts w:cs="Symbol"/>
      <w:lang w:val="ru-RU" w:eastAsia="en-US" w:bidi="ar-SA"/>
    </w:rPr>
  </w:style>
  <w:style w:type="character" w:customStyle="1" w:styleId="ListLabel172">
    <w:name w:val="ListLabel 172"/>
    <w:qFormat/>
    <w:rsid w:val="00D9707C"/>
    <w:rPr>
      <w:rFonts w:cs="Symbol"/>
      <w:lang w:val="ru-RU" w:eastAsia="en-US" w:bidi="ar-SA"/>
    </w:rPr>
  </w:style>
  <w:style w:type="character" w:customStyle="1" w:styleId="ListLabel173">
    <w:name w:val="ListLabel 173"/>
    <w:qFormat/>
    <w:rsid w:val="00D9707C"/>
    <w:rPr>
      <w:rFonts w:cs="Symbol"/>
      <w:lang w:val="ru-RU" w:eastAsia="en-US" w:bidi="ar-SA"/>
    </w:rPr>
  </w:style>
  <w:style w:type="character" w:customStyle="1" w:styleId="ListLabel174">
    <w:name w:val="ListLabel 174"/>
    <w:qFormat/>
    <w:rsid w:val="00D9707C"/>
    <w:rPr>
      <w:rFonts w:cs="Symbol"/>
      <w:lang w:val="ru-RU" w:eastAsia="en-US" w:bidi="ar-SA"/>
    </w:rPr>
  </w:style>
  <w:style w:type="character" w:customStyle="1" w:styleId="ListLabel175">
    <w:name w:val="ListLabel 175"/>
    <w:qFormat/>
    <w:rsid w:val="00D9707C"/>
    <w:rPr>
      <w:rFonts w:eastAsia="Times New Roman" w:cs="Times New Roman"/>
      <w:b/>
      <w:bCs/>
      <w:i w:val="0"/>
      <w:iCs w:val="0"/>
      <w:spacing w:val="0"/>
      <w:w w:val="100"/>
      <w:sz w:val="28"/>
      <w:szCs w:val="28"/>
      <w:lang w:val="ru-RU" w:eastAsia="en-US" w:bidi="ar-SA"/>
    </w:rPr>
  </w:style>
  <w:style w:type="character" w:customStyle="1" w:styleId="ListLabel176">
    <w:name w:val="ListLabel 176"/>
    <w:qFormat/>
    <w:rsid w:val="00D9707C"/>
    <w:rPr>
      <w:rFonts w:cs="Symbol"/>
      <w:lang w:val="ru-RU" w:eastAsia="en-US" w:bidi="ar-SA"/>
    </w:rPr>
  </w:style>
  <w:style w:type="character" w:customStyle="1" w:styleId="ListLabel177">
    <w:name w:val="ListLabel 177"/>
    <w:qFormat/>
    <w:rsid w:val="00D9707C"/>
    <w:rPr>
      <w:rFonts w:cs="Symbol"/>
      <w:lang w:val="ru-RU" w:eastAsia="en-US" w:bidi="ar-SA"/>
    </w:rPr>
  </w:style>
  <w:style w:type="character" w:customStyle="1" w:styleId="ListLabel178">
    <w:name w:val="ListLabel 178"/>
    <w:qFormat/>
    <w:rsid w:val="00D9707C"/>
    <w:rPr>
      <w:rFonts w:cs="Symbol"/>
      <w:lang w:val="ru-RU" w:eastAsia="en-US" w:bidi="ar-SA"/>
    </w:rPr>
  </w:style>
  <w:style w:type="character" w:customStyle="1" w:styleId="ListLabel179">
    <w:name w:val="ListLabel 179"/>
    <w:qFormat/>
    <w:rsid w:val="00D9707C"/>
    <w:rPr>
      <w:rFonts w:cs="Symbol"/>
      <w:lang w:val="ru-RU" w:eastAsia="en-US" w:bidi="ar-SA"/>
    </w:rPr>
  </w:style>
  <w:style w:type="character" w:customStyle="1" w:styleId="ListLabel180">
    <w:name w:val="ListLabel 180"/>
    <w:qFormat/>
    <w:rsid w:val="00D9707C"/>
    <w:rPr>
      <w:rFonts w:cs="Symbol"/>
      <w:lang w:val="ru-RU" w:eastAsia="en-US" w:bidi="ar-SA"/>
    </w:rPr>
  </w:style>
  <w:style w:type="character" w:customStyle="1" w:styleId="ListLabel181">
    <w:name w:val="ListLabel 181"/>
    <w:qFormat/>
    <w:rsid w:val="00D9707C"/>
    <w:rPr>
      <w:rFonts w:cs="Symbol"/>
      <w:lang w:val="ru-RU" w:eastAsia="en-US" w:bidi="ar-SA"/>
    </w:rPr>
  </w:style>
  <w:style w:type="character" w:customStyle="1" w:styleId="ListLabel182">
    <w:name w:val="ListLabel 182"/>
    <w:qFormat/>
    <w:rsid w:val="00D9707C"/>
    <w:rPr>
      <w:rFonts w:cs="Symbol"/>
      <w:lang w:val="ru-RU" w:eastAsia="en-US" w:bidi="ar-SA"/>
    </w:rPr>
  </w:style>
  <w:style w:type="character" w:customStyle="1" w:styleId="ListLabel183">
    <w:name w:val="ListLabel 183"/>
    <w:qFormat/>
    <w:rsid w:val="00D9707C"/>
    <w:rPr>
      <w:rFonts w:cs="Symbol"/>
      <w:lang w:val="ru-RU" w:eastAsia="en-US" w:bidi="ar-SA"/>
    </w:rPr>
  </w:style>
  <w:style w:type="character" w:customStyle="1" w:styleId="ListLabel184">
    <w:name w:val="ListLabel 184"/>
    <w:qFormat/>
    <w:rsid w:val="00D9707C"/>
    <w:rPr>
      <w:rFonts w:ascii="Times New Roman" w:hAnsi="Times New Roman"/>
      <w:sz w:val="24"/>
      <w:szCs w:val="24"/>
    </w:rPr>
  </w:style>
  <w:style w:type="character" w:customStyle="1" w:styleId="ListLabel185">
    <w:name w:val="ListLabel 185"/>
    <w:qFormat/>
    <w:rsid w:val="00D9707C"/>
  </w:style>
  <w:style w:type="character" w:customStyle="1" w:styleId="ListLabel186">
    <w:name w:val="ListLabel 186"/>
    <w:qFormat/>
    <w:rsid w:val="00D9707C"/>
    <w:rPr>
      <w:sz w:val="28"/>
    </w:rPr>
  </w:style>
  <w:style w:type="character" w:customStyle="1" w:styleId="ListLabel187">
    <w:name w:val="ListLabel 187"/>
    <w:qFormat/>
    <w:rsid w:val="00D9707C"/>
  </w:style>
  <w:style w:type="character" w:customStyle="1" w:styleId="ListLabel188">
    <w:name w:val="ListLabel 188"/>
    <w:qFormat/>
    <w:rsid w:val="00D9707C"/>
    <w:rPr>
      <w:lang w:val="ru-RU" w:eastAsia="en-US" w:bidi="ar-SA"/>
    </w:rPr>
  </w:style>
  <w:style w:type="character" w:customStyle="1" w:styleId="ListLabel189">
    <w:name w:val="ListLabel 189"/>
    <w:qFormat/>
    <w:rsid w:val="00D9707C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190">
    <w:name w:val="ListLabel 190"/>
    <w:qFormat/>
    <w:rsid w:val="00D9707C"/>
    <w:rPr>
      <w:rFonts w:cs="Symbol"/>
      <w:lang w:val="ru-RU" w:eastAsia="en-US" w:bidi="ar-SA"/>
    </w:rPr>
  </w:style>
  <w:style w:type="character" w:customStyle="1" w:styleId="ListLabel191">
    <w:name w:val="ListLabel 191"/>
    <w:qFormat/>
    <w:rsid w:val="00D9707C"/>
    <w:rPr>
      <w:rFonts w:cs="Symbol"/>
      <w:lang w:val="ru-RU" w:eastAsia="en-US" w:bidi="ar-SA"/>
    </w:rPr>
  </w:style>
  <w:style w:type="character" w:customStyle="1" w:styleId="ListLabel192">
    <w:name w:val="ListLabel 192"/>
    <w:qFormat/>
    <w:rsid w:val="00D9707C"/>
    <w:rPr>
      <w:rFonts w:cs="Symbol"/>
      <w:lang w:val="ru-RU" w:eastAsia="en-US" w:bidi="ar-SA"/>
    </w:rPr>
  </w:style>
  <w:style w:type="character" w:customStyle="1" w:styleId="ListLabel193">
    <w:name w:val="ListLabel 193"/>
    <w:qFormat/>
    <w:rsid w:val="00D9707C"/>
    <w:rPr>
      <w:rFonts w:cs="Symbol"/>
      <w:lang w:val="ru-RU" w:eastAsia="en-US" w:bidi="ar-SA"/>
    </w:rPr>
  </w:style>
  <w:style w:type="character" w:customStyle="1" w:styleId="ListLabel194">
    <w:name w:val="ListLabel 194"/>
    <w:qFormat/>
    <w:rsid w:val="00D9707C"/>
    <w:rPr>
      <w:rFonts w:cs="Symbol"/>
      <w:lang w:val="ru-RU" w:eastAsia="en-US" w:bidi="ar-SA"/>
    </w:rPr>
  </w:style>
  <w:style w:type="character" w:customStyle="1" w:styleId="ListLabel195">
    <w:name w:val="ListLabel 195"/>
    <w:qFormat/>
    <w:rsid w:val="00D9707C"/>
    <w:rPr>
      <w:rFonts w:cs="Symbol"/>
      <w:lang w:val="ru-RU" w:eastAsia="en-US" w:bidi="ar-SA"/>
    </w:rPr>
  </w:style>
  <w:style w:type="character" w:customStyle="1" w:styleId="ListLabel196">
    <w:name w:val="ListLabel 196"/>
    <w:qFormat/>
    <w:rsid w:val="00D9707C"/>
    <w:rPr>
      <w:rFonts w:cs="Symbol"/>
      <w:lang w:val="ru-RU" w:eastAsia="en-US" w:bidi="ar-SA"/>
    </w:rPr>
  </w:style>
  <w:style w:type="character" w:customStyle="1" w:styleId="ListLabel197">
    <w:name w:val="ListLabel 197"/>
    <w:qFormat/>
    <w:rsid w:val="00D9707C"/>
    <w:rPr>
      <w:lang w:val="ru-RU" w:eastAsia="en-US" w:bidi="ar-SA"/>
    </w:rPr>
  </w:style>
  <w:style w:type="character" w:customStyle="1" w:styleId="ListLabel198">
    <w:name w:val="ListLabel 198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199">
    <w:name w:val="ListLabel 199"/>
    <w:qFormat/>
    <w:rsid w:val="00D9707C"/>
    <w:rPr>
      <w:rFonts w:cs="Symbol"/>
      <w:lang w:val="ru-RU" w:eastAsia="en-US" w:bidi="ar-SA"/>
    </w:rPr>
  </w:style>
  <w:style w:type="character" w:customStyle="1" w:styleId="ListLabel200">
    <w:name w:val="ListLabel 200"/>
    <w:qFormat/>
    <w:rsid w:val="00D9707C"/>
    <w:rPr>
      <w:rFonts w:cs="Symbol"/>
      <w:lang w:val="ru-RU" w:eastAsia="en-US" w:bidi="ar-SA"/>
    </w:rPr>
  </w:style>
  <w:style w:type="character" w:customStyle="1" w:styleId="ListLabel201">
    <w:name w:val="ListLabel 201"/>
    <w:qFormat/>
    <w:rsid w:val="00D9707C"/>
    <w:rPr>
      <w:rFonts w:cs="Symbol"/>
      <w:lang w:val="ru-RU" w:eastAsia="en-US" w:bidi="ar-SA"/>
    </w:rPr>
  </w:style>
  <w:style w:type="character" w:customStyle="1" w:styleId="ListLabel202">
    <w:name w:val="ListLabel 202"/>
    <w:qFormat/>
    <w:rsid w:val="00D9707C"/>
    <w:rPr>
      <w:rFonts w:cs="Symbol"/>
      <w:lang w:val="ru-RU" w:eastAsia="en-US" w:bidi="ar-SA"/>
    </w:rPr>
  </w:style>
  <w:style w:type="character" w:customStyle="1" w:styleId="ListLabel203">
    <w:name w:val="ListLabel 203"/>
    <w:qFormat/>
    <w:rsid w:val="00D9707C"/>
    <w:rPr>
      <w:rFonts w:cs="Symbol"/>
      <w:lang w:val="ru-RU" w:eastAsia="en-US" w:bidi="ar-SA"/>
    </w:rPr>
  </w:style>
  <w:style w:type="character" w:customStyle="1" w:styleId="ListLabel204">
    <w:name w:val="ListLabel 204"/>
    <w:qFormat/>
    <w:rsid w:val="00D9707C"/>
    <w:rPr>
      <w:rFonts w:cs="Symbol"/>
      <w:lang w:val="ru-RU" w:eastAsia="en-US" w:bidi="ar-SA"/>
    </w:rPr>
  </w:style>
  <w:style w:type="character" w:customStyle="1" w:styleId="ListLabel205">
    <w:name w:val="ListLabel 205"/>
    <w:qFormat/>
    <w:rsid w:val="00D9707C"/>
    <w:rPr>
      <w:rFonts w:cs="Symbol"/>
      <w:lang w:val="ru-RU" w:eastAsia="en-US" w:bidi="ar-SA"/>
    </w:rPr>
  </w:style>
  <w:style w:type="character" w:customStyle="1" w:styleId="ListLabel206">
    <w:name w:val="ListLabel 206"/>
    <w:qFormat/>
    <w:rsid w:val="00D9707C"/>
    <w:rPr>
      <w:lang w:val="ru-RU" w:eastAsia="en-US" w:bidi="ar-SA"/>
    </w:rPr>
  </w:style>
  <w:style w:type="character" w:customStyle="1" w:styleId="ListLabel207">
    <w:name w:val="ListLabel 207"/>
    <w:qFormat/>
    <w:rsid w:val="00D9707C"/>
    <w:rPr>
      <w:rFonts w:eastAsia="Times New Roman" w:cs="Times New Roman"/>
      <w:b w:val="0"/>
      <w:bCs w:val="0"/>
      <w:i w:val="0"/>
      <w:iCs w:val="0"/>
      <w:w w:val="100"/>
      <w:sz w:val="28"/>
      <w:szCs w:val="28"/>
      <w:lang w:val="ru-RU" w:eastAsia="en-US" w:bidi="ar-SA"/>
    </w:rPr>
  </w:style>
  <w:style w:type="character" w:customStyle="1" w:styleId="ListLabel208">
    <w:name w:val="ListLabel 208"/>
    <w:qFormat/>
    <w:rsid w:val="00D9707C"/>
    <w:rPr>
      <w:rFonts w:eastAsia="Times New Roman" w:cs="Times New Roman"/>
      <w:b w:val="0"/>
      <w:bCs w:val="0"/>
      <w:i w:val="0"/>
      <w:iCs w:val="0"/>
      <w:spacing w:val="-2"/>
      <w:w w:val="100"/>
      <w:sz w:val="28"/>
      <w:szCs w:val="28"/>
      <w:lang w:val="ru-RU" w:eastAsia="en-US" w:bidi="ar-SA"/>
    </w:rPr>
  </w:style>
  <w:style w:type="character" w:customStyle="1" w:styleId="ListLabel209">
    <w:name w:val="ListLabel 209"/>
    <w:qFormat/>
    <w:rsid w:val="00D9707C"/>
    <w:rPr>
      <w:rFonts w:cs="Symbol"/>
      <w:lang w:val="ru-RU" w:eastAsia="en-US" w:bidi="ar-SA"/>
    </w:rPr>
  </w:style>
  <w:style w:type="character" w:customStyle="1" w:styleId="ListLabel210">
    <w:name w:val="ListLabel 210"/>
    <w:qFormat/>
    <w:rsid w:val="00D9707C"/>
    <w:rPr>
      <w:rFonts w:cs="Symbol"/>
      <w:lang w:val="ru-RU" w:eastAsia="en-US" w:bidi="ar-SA"/>
    </w:rPr>
  </w:style>
  <w:style w:type="character" w:customStyle="1" w:styleId="ListLabel211">
    <w:name w:val="ListLabel 211"/>
    <w:qFormat/>
    <w:rsid w:val="00D9707C"/>
    <w:rPr>
      <w:rFonts w:cs="Symbol"/>
      <w:lang w:val="ru-RU" w:eastAsia="en-US" w:bidi="ar-SA"/>
    </w:rPr>
  </w:style>
  <w:style w:type="character" w:customStyle="1" w:styleId="ListLabel212">
    <w:name w:val="ListLabel 212"/>
    <w:qFormat/>
    <w:rsid w:val="00D9707C"/>
    <w:rPr>
      <w:rFonts w:cs="Symbol"/>
      <w:lang w:val="ru-RU" w:eastAsia="en-US" w:bidi="ar-SA"/>
    </w:rPr>
  </w:style>
  <w:style w:type="character" w:customStyle="1" w:styleId="ListLabel213">
    <w:name w:val="ListLabel 213"/>
    <w:qFormat/>
    <w:rsid w:val="00D9707C"/>
    <w:rPr>
      <w:rFonts w:cs="Symbol"/>
      <w:lang w:val="ru-RU" w:eastAsia="en-US" w:bidi="ar-SA"/>
    </w:rPr>
  </w:style>
  <w:style w:type="character" w:customStyle="1" w:styleId="ListLabel214">
    <w:name w:val="ListLabel 214"/>
    <w:qFormat/>
    <w:rsid w:val="00D9707C"/>
    <w:rPr>
      <w:rFonts w:cs="Symbol"/>
      <w:lang w:val="ru-RU" w:eastAsia="en-US" w:bidi="ar-SA"/>
    </w:rPr>
  </w:style>
  <w:style w:type="character" w:customStyle="1" w:styleId="ListLabel215">
    <w:name w:val="ListLabel 215"/>
    <w:qFormat/>
    <w:rsid w:val="00D9707C"/>
    <w:rPr>
      <w:lang w:val="ru-RU" w:eastAsia="en-US" w:bidi="ar-SA"/>
    </w:rPr>
  </w:style>
  <w:style w:type="character" w:customStyle="1" w:styleId="ListLabel216">
    <w:name w:val="ListLabel 216"/>
    <w:qFormat/>
    <w:rsid w:val="00D9707C"/>
    <w:rPr>
      <w:rFonts w:eastAsia="Times New Roman" w:cs="Times New Roman"/>
      <w:b w:val="0"/>
      <w:bCs w:val="0"/>
      <w:i w:val="0"/>
      <w:iCs w:val="0"/>
      <w:spacing w:val="-1"/>
      <w:w w:val="100"/>
      <w:sz w:val="24"/>
      <w:szCs w:val="28"/>
      <w:lang w:val="ru-RU" w:eastAsia="en-US" w:bidi="ar-SA"/>
    </w:rPr>
  </w:style>
  <w:style w:type="character" w:customStyle="1" w:styleId="ListLabel217">
    <w:name w:val="ListLabel 217"/>
    <w:qFormat/>
    <w:rsid w:val="00D9707C"/>
    <w:rPr>
      <w:rFonts w:cs="Symbol"/>
      <w:lang w:val="ru-RU" w:eastAsia="en-US" w:bidi="ar-SA"/>
    </w:rPr>
  </w:style>
  <w:style w:type="character" w:customStyle="1" w:styleId="ListLabel218">
    <w:name w:val="ListLabel 218"/>
    <w:qFormat/>
    <w:rsid w:val="00D9707C"/>
    <w:rPr>
      <w:rFonts w:cs="Symbol"/>
      <w:lang w:val="ru-RU" w:eastAsia="en-US" w:bidi="ar-SA"/>
    </w:rPr>
  </w:style>
  <w:style w:type="character" w:customStyle="1" w:styleId="ListLabel219">
    <w:name w:val="ListLabel 219"/>
    <w:qFormat/>
    <w:rsid w:val="00D9707C"/>
    <w:rPr>
      <w:rFonts w:cs="Symbol"/>
      <w:lang w:val="ru-RU" w:eastAsia="en-US" w:bidi="ar-SA"/>
    </w:rPr>
  </w:style>
  <w:style w:type="character" w:customStyle="1" w:styleId="ListLabel220">
    <w:name w:val="ListLabel 220"/>
    <w:qFormat/>
    <w:rsid w:val="00D9707C"/>
    <w:rPr>
      <w:rFonts w:cs="Symbol"/>
      <w:lang w:val="ru-RU" w:eastAsia="en-US" w:bidi="ar-SA"/>
    </w:rPr>
  </w:style>
  <w:style w:type="character" w:customStyle="1" w:styleId="ListLabel221">
    <w:name w:val="ListLabel 221"/>
    <w:qFormat/>
    <w:rsid w:val="00D9707C"/>
    <w:rPr>
      <w:rFonts w:cs="Symbol"/>
      <w:lang w:val="ru-RU" w:eastAsia="en-US" w:bidi="ar-SA"/>
    </w:rPr>
  </w:style>
  <w:style w:type="character" w:customStyle="1" w:styleId="ListLabel222">
    <w:name w:val="ListLabel 222"/>
    <w:qFormat/>
    <w:rsid w:val="00D9707C"/>
    <w:rPr>
      <w:rFonts w:cs="Symbol"/>
      <w:lang w:val="ru-RU" w:eastAsia="en-US" w:bidi="ar-SA"/>
    </w:rPr>
  </w:style>
  <w:style w:type="character" w:customStyle="1" w:styleId="ListLabel223">
    <w:name w:val="ListLabel 223"/>
    <w:qFormat/>
    <w:rsid w:val="00D9707C"/>
    <w:rPr>
      <w:rFonts w:cs="Symbol"/>
      <w:lang w:val="ru-RU" w:eastAsia="en-US" w:bidi="ar-SA"/>
    </w:rPr>
  </w:style>
  <w:style w:type="character" w:customStyle="1" w:styleId="ListLabel224">
    <w:name w:val="ListLabel 224"/>
    <w:qFormat/>
    <w:rsid w:val="00D9707C"/>
    <w:rPr>
      <w:lang w:val="ru-RU" w:eastAsia="en-US" w:bidi="ar-SA"/>
    </w:rPr>
  </w:style>
  <w:style w:type="character" w:customStyle="1" w:styleId="ListLabel225">
    <w:name w:val="ListLabel 225"/>
    <w:qFormat/>
    <w:rsid w:val="00D9707C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26">
    <w:name w:val="ListLabel 226"/>
    <w:qFormat/>
    <w:rsid w:val="00D9707C"/>
    <w:rPr>
      <w:rFonts w:cs="Symbol"/>
      <w:lang w:val="ru-RU" w:eastAsia="en-US" w:bidi="ar-SA"/>
    </w:rPr>
  </w:style>
  <w:style w:type="character" w:customStyle="1" w:styleId="ListLabel227">
    <w:name w:val="ListLabel 227"/>
    <w:qFormat/>
    <w:rsid w:val="00D9707C"/>
    <w:rPr>
      <w:rFonts w:cs="Symbol"/>
      <w:lang w:val="ru-RU" w:eastAsia="en-US" w:bidi="ar-SA"/>
    </w:rPr>
  </w:style>
  <w:style w:type="character" w:customStyle="1" w:styleId="ListLabel228">
    <w:name w:val="ListLabel 228"/>
    <w:qFormat/>
    <w:rsid w:val="00D9707C"/>
    <w:rPr>
      <w:rFonts w:cs="Symbol"/>
      <w:lang w:val="ru-RU" w:eastAsia="en-US" w:bidi="ar-SA"/>
    </w:rPr>
  </w:style>
  <w:style w:type="character" w:customStyle="1" w:styleId="ListLabel229">
    <w:name w:val="ListLabel 229"/>
    <w:qFormat/>
    <w:rsid w:val="00D9707C"/>
    <w:rPr>
      <w:rFonts w:cs="Symbol"/>
      <w:lang w:val="ru-RU" w:eastAsia="en-US" w:bidi="ar-SA"/>
    </w:rPr>
  </w:style>
  <w:style w:type="character" w:customStyle="1" w:styleId="ListLabel230">
    <w:name w:val="ListLabel 230"/>
    <w:qFormat/>
    <w:rsid w:val="00D9707C"/>
    <w:rPr>
      <w:rFonts w:cs="Symbol"/>
      <w:lang w:val="ru-RU" w:eastAsia="en-US" w:bidi="ar-SA"/>
    </w:rPr>
  </w:style>
  <w:style w:type="character" w:customStyle="1" w:styleId="ListLabel231">
    <w:name w:val="ListLabel 231"/>
    <w:qFormat/>
    <w:rsid w:val="00D9707C"/>
    <w:rPr>
      <w:rFonts w:cs="Symbol"/>
      <w:lang w:val="ru-RU" w:eastAsia="en-US" w:bidi="ar-SA"/>
    </w:rPr>
  </w:style>
  <w:style w:type="character" w:customStyle="1" w:styleId="ListLabel232">
    <w:name w:val="ListLabel 232"/>
    <w:qFormat/>
    <w:rsid w:val="00D9707C"/>
    <w:rPr>
      <w:rFonts w:cs="Symbol"/>
      <w:lang w:val="ru-RU" w:eastAsia="en-US" w:bidi="ar-SA"/>
    </w:rPr>
  </w:style>
  <w:style w:type="character" w:customStyle="1" w:styleId="ListLabel233">
    <w:name w:val="ListLabel 233"/>
    <w:qFormat/>
    <w:rsid w:val="00D9707C"/>
    <w:rPr>
      <w:rFonts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34">
    <w:name w:val="ListLabel 234"/>
    <w:qFormat/>
    <w:rsid w:val="00D9707C"/>
    <w:rPr>
      <w:rFonts w:cs="Symbol"/>
      <w:lang w:val="ru-RU" w:eastAsia="en-US" w:bidi="ar-SA"/>
    </w:rPr>
  </w:style>
  <w:style w:type="character" w:customStyle="1" w:styleId="ListLabel235">
    <w:name w:val="ListLabel 235"/>
    <w:qFormat/>
    <w:rsid w:val="00D9707C"/>
    <w:rPr>
      <w:rFonts w:cs="Symbol"/>
      <w:lang w:val="ru-RU" w:eastAsia="en-US" w:bidi="ar-SA"/>
    </w:rPr>
  </w:style>
  <w:style w:type="character" w:customStyle="1" w:styleId="ListLabel236">
    <w:name w:val="ListLabel 236"/>
    <w:qFormat/>
    <w:rsid w:val="00D9707C"/>
    <w:rPr>
      <w:rFonts w:cs="Symbol"/>
      <w:lang w:val="ru-RU" w:eastAsia="en-US" w:bidi="ar-SA"/>
    </w:rPr>
  </w:style>
  <w:style w:type="character" w:customStyle="1" w:styleId="ListLabel237">
    <w:name w:val="ListLabel 237"/>
    <w:qFormat/>
    <w:rsid w:val="00D9707C"/>
    <w:rPr>
      <w:rFonts w:cs="Symbol"/>
      <w:lang w:val="ru-RU" w:eastAsia="en-US" w:bidi="ar-SA"/>
    </w:rPr>
  </w:style>
  <w:style w:type="character" w:customStyle="1" w:styleId="ListLabel238">
    <w:name w:val="ListLabel 238"/>
    <w:qFormat/>
    <w:rsid w:val="00D9707C"/>
    <w:rPr>
      <w:rFonts w:cs="Symbol"/>
      <w:lang w:val="ru-RU" w:eastAsia="en-US" w:bidi="ar-SA"/>
    </w:rPr>
  </w:style>
  <w:style w:type="character" w:customStyle="1" w:styleId="ListLabel239">
    <w:name w:val="ListLabel 239"/>
    <w:qFormat/>
    <w:rsid w:val="00D9707C"/>
    <w:rPr>
      <w:rFonts w:cs="Symbol"/>
      <w:lang w:val="ru-RU" w:eastAsia="en-US" w:bidi="ar-SA"/>
    </w:rPr>
  </w:style>
  <w:style w:type="character" w:customStyle="1" w:styleId="ListLabel240">
    <w:name w:val="ListLabel 240"/>
    <w:qFormat/>
    <w:rsid w:val="00D9707C"/>
    <w:rPr>
      <w:rFonts w:cs="Symbol"/>
      <w:lang w:val="ru-RU" w:eastAsia="en-US" w:bidi="ar-SA"/>
    </w:rPr>
  </w:style>
  <w:style w:type="character" w:customStyle="1" w:styleId="ListLabel241">
    <w:name w:val="ListLabel 241"/>
    <w:qFormat/>
    <w:rsid w:val="00D9707C"/>
    <w:rPr>
      <w:rFonts w:cs="Symbol"/>
      <w:lang w:val="ru-RU" w:eastAsia="en-US" w:bidi="ar-SA"/>
    </w:rPr>
  </w:style>
  <w:style w:type="character" w:customStyle="1" w:styleId="ListLabel242">
    <w:name w:val="ListLabel 242"/>
    <w:qFormat/>
    <w:rsid w:val="00D9707C"/>
    <w:rPr>
      <w:lang w:val="ru-RU" w:eastAsia="en-US" w:bidi="ar-SA"/>
    </w:rPr>
  </w:style>
  <w:style w:type="character" w:customStyle="1" w:styleId="ListLabel243">
    <w:name w:val="ListLabel 243"/>
    <w:qFormat/>
    <w:rsid w:val="00D9707C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44">
    <w:name w:val="ListLabel 244"/>
    <w:qFormat/>
    <w:rsid w:val="00D9707C"/>
    <w:rPr>
      <w:rFonts w:eastAsia="Times New Roman" w:cs="Times New Roman"/>
      <w:b w:val="0"/>
      <w:bCs w:val="0"/>
      <w:i w:val="0"/>
      <w:iCs w:val="0"/>
      <w:spacing w:val="-3"/>
      <w:w w:val="100"/>
      <w:sz w:val="24"/>
      <w:szCs w:val="28"/>
      <w:lang w:val="ru-RU" w:eastAsia="en-US" w:bidi="ar-SA"/>
    </w:rPr>
  </w:style>
  <w:style w:type="character" w:customStyle="1" w:styleId="ListLabel245">
    <w:name w:val="ListLabel 245"/>
    <w:qFormat/>
    <w:rsid w:val="00D9707C"/>
    <w:rPr>
      <w:rFonts w:cs="Symbol"/>
      <w:lang w:val="ru-RU" w:eastAsia="en-US" w:bidi="ar-SA"/>
    </w:rPr>
  </w:style>
  <w:style w:type="character" w:customStyle="1" w:styleId="ListLabel246">
    <w:name w:val="ListLabel 246"/>
    <w:qFormat/>
    <w:rsid w:val="00D9707C"/>
    <w:rPr>
      <w:rFonts w:cs="Symbol"/>
      <w:lang w:val="ru-RU" w:eastAsia="en-US" w:bidi="ar-SA"/>
    </w:rPr>
  </w:style>
  <w:style w:type="character" w:customStyle="1" w:styleId="ListLabel247">
    <w:name w:val="ListLabel 247"/>
    <w:qFormat/>
    <w:rsid w:val="00D9707C"/>
    <w:rPr>
      <w:rFonts w:cs="Symbol"/>
      <w:lang w:val="ru-RU" w:eastAsia="en-US" w:bidi="ar-SA"/>
    </w:rPr>
  </w:style>
  <w:style w:type="character" w:customStyle="1" w:styleId="ListLabel248">
    <w:name w:val="ListLabel 248"/>
    <w:qFormat/>
    <w:rsid w:val="00D9707C"/>
    <w:rPr>
      <w:rFonts w:cs="Symbol"/>
      <w:lang w:val="ru-RU" w:eastAsia="en-US" w:bidi="ar-SA"/>
    </w:rPr>
  </w:style>
  <w:style w:type="character" w:customStyle="1" w:styleId="ListLabel249">
    <w:name w:val="ListLabel 249"/>
    <w:qFormat/>
    <w:rsid w:val="00D9707C"/>
    <w:rPr>
      <w:rFonts w:cs="Symbol"/>
      <w:lang w:val="ru-RU" w:eastAsia="en-US" w:bidi="ar-SA"/>
    </w:rPr>
  </w:style>
  <w:style w:type="character" w:customStyle="1" w:styleId="ListLabel250">
    <w:name w:val="ListLabel 250"/>
    <w:qFormat/>
    <w:rsid w:val="00D9707C"/>
    <w:rPr>
      <w:rFonts w:cs="Symbol"/>
      <w:lang w:val="ru-RU" w:eastAsia="en-US" w:bidi="ar-SA"/>
    </w:rPr>
  </w:style>
  <w:style w:type="character" w:customStyle="1" w:styleId="ListLabel251">
    <w:name w:val="ListLabel 251"/>
    <w:qFormat/>
    <w:rsid w:val="00D9707C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52">
    <w:name w:val="ListLabel 252"/>
    <w:qFormat/>
    <w:rsid w:val="00D9707C"/>
    <w:rPr>
      <w:rFonts w:cs="Symbol"/>
      <w:lang w:val="ru-RU" w:eastAsia="en-US" w:bidi="ar-SA"/>
    </w:rPr>
  </w:style>
  <w:style w:type="character" w:customStyle="1" w:styleId="ListLabel253">
    <w:name w:val="ListLabel 253"/>
    <w:qFormat/>
    <w:rsid w:val="00D9707C"/>
    <w:rPr>
      <w:rFonts w:cs="Symbol"/>
      <w:lang w:val="ru-RU" w:eastAsia="en-US" w:bidi="ar-SA"/>
    </w:rPr>
  </w:style>
  <w:style w:type="character" w:customStyle="1" w:styleId="ListLabel254">
    <w:name w:val="ListLabel 254"/>
    <w:qFormat/>
    <w:rsid w:val="00D9707C"/>
    <w:rPr>
      <w:rFonts w:cs="Symbol"/>
      <w:lang w:val="ru-RU" w:eastAsia="en-US" w:bidi="ar-SA"/>
    </w:rPr>
  </w:style>
  <w:style w:type="character" w:customStyle="1" w:styleId="ListLabel255">
    <w:name w:val="ListLabel 255"/>
    <w:qFormat/>
    <w:rsid w:val="00D9707C"/>
    <w:rPr>
      <w:rFonts w:cs="Symbol"/>
      <w:lang w:val="ru-RU" w:eastAsia="en-US" w:bidi="ar-SA"/>
    </w:rPr>
  </w:style>
  <w:style w:type="character" w:customStyle="1" w:styleId="ListLabel256">
    <w:name w:val="ListLabel 256"/>
    <w:qFormat/>
    <w:rsid w:val="00D9707C"/>
    <w:rPr>
      <w:rFonts w:cs="Symbol"/>
      <w:lang w:val="ru-RU" w:eastAsia="en-US" w:bidi="ar-SA"/>
    </w:rPr>
  </w:style>
  <w:style w:type="character" w:customStyle="1" w:styleId="ListLabel257">
    <w:name w:val="ListLabel 257"/>
    <w:qFormat/>
    <w:rsid w:val="00D9707C"/>
    <w:rPr>
      <w:rFonts w:cs="Symbol"/>
      <w:lang w:val="ru-RU" w:eastAsia="en-US" w:bidi="ar-SA"/>
    </w:rPr>
  </w:style>
  <w:style w:type="character" w:customStyle="1" w:styleId="ListLabel258">
    <w:name w:val="ListLabel 258"/>
    <w:qFormat/>
    <w:rsid w:val="00D9707C"/>
    <w:rPr>
      <w:rFonts w:cs="Symbol"/>
      <w:lang w:val="ru-RU" w:eastAsia="en-US" w:bidi="ar-SA"/>
    </w:rPr>
  </w:style>
  <w:style w:type="character" w:customStyle="1" w:styleId="ListLabel259">
    <w:name w:val="ListLabel 259"/>
    <w:qFormat/>
    <w:rsid w:val="00D9707C"/>
    <w:rPr>
      <w:rFonts w:cs="Symbol"/>
      <w:lang w:val="ru-RU" w:eastAsia="en-US" w:bidi="ar-SA"/>
    </w:rPr>
  </w:style>
  <w:style w:type="character" w:customStyle="1" w:styleId="ListLabel260">
    <w:name w:val="ListLabel 260"/>
    <w:qFormat/>
    <w:rsid w:val="00D9707C"/>
    <w:rPr>
      <w:lang w:val="ru-RU" w:eastAsia="en-US" w:bidi="ar-SA"/>
    </w:rPr>
  </w:style>
  <w:style w:type="character" w:customStyle="1" w:styleId="ListLabel261">
    <w:name w:val="ListLabel 261"/>
    <w:qFormat/>
    <w:rsid w:val="00D9707C"/>
    <w:rPr>
      <w:rFonts w:eastAsia="Times New Roman" w:cs="Times New Roman"/>
      <w:b w:val="0"/>
      <w:bCs w:val="0"/>
      <w:i w:val="0"/>
      <w:iCs w:val="0"/>
      <w:w w:val="100"/>
      <w:sz w:val="24"/>
      <w:szCs w:val="28"/>
      <w:lang w:val="ru-RU" w:eastAsia="en-US" w:bidi="ar-SA"/>
    </w:rPr>
  </w:style>
  <w:style w:type="character" w:customStyle="1" w:styleId="ListLabel262">
    <w:name w:val="ListLabel 262"/>
    <w:qFormat/>
    <w:rsid w:val="00D9707C"/>
    <w:rPr>
      <w:rFonts w:cs="Symbol"/>
      <w:lang w:val="ru-RU" w:eastAsia="en-US" w:bidi="ar-SA"/>
    </w:rPr>
  </w:style>
  <w:style w:type="character" w:customStyle="1" w:styleId="ListLabel263">
    <w:name w:val="ListLabel 263"/>
    <w:qFormat/>
    <w:rsid w:val="00D9707C"/>
    <w:rPr>
      <w:rFonts w:cs="Symbol"/>
      <w:lang w:val="ru-RU" w:eastAsia="en-US" w:bidi="ar-SA"/>
    </w:rPr>
  </w:style>
  <w:style w:type="character" w:customStyle="1" w:styleId="ListLabel264">
    <w:name w:val="ListLabel 264"/>
    <w:qFormat/>
    <w:rsid w:val="00D9707C"/>
    <w:rPr>
      <w:rFonts w:cs="Symbol"/>
      <w:lang w:val="ru-RU" w:eastAsia="en-US" w:bidi="ar-SA"/>
    </w:rPr>
  </w:style>
  <w:style w:type="character" w:customStyle="1" w:styleId="ListLabel265">
    <w:name w:val="ListLabel 265"/>
    <w:qFormat/>
    <w:rsid w:val="00D9707C"/>
    <w:rPr>
      <w:rFonts w:cs="Symbol"/>
      <w:lang w:val="ru-RU" w:eastAsia="en-US" w:bidi="ar-SA"/>
    </w:rPr>
  </w:style>
  <w:style w:type="character" w:customStyle="1" w:styleId="ListLabel266">
    <w:name w:val="ListLabel 266"/>
    <w:qFormat/>
    <w:rsid w:val="00D9707C"/>
    <w:rPr>
      <w:rFonts w:cs="Symbol"/>
      <w:lang w:val="ru-RU" w:eastAsia="en-US" w:bidi="ar-SA"/>
    </w:rPr>
  </w:style>
  <w:style w:type="character" w:customStyle="1" w:styleId="ListLabel267">
    <w:name w:val="ListLabel 267"/>
    <w:qFormat/>
    <w:rsid w:val="00D9707C"/>
    <w:rPr>
      <w:rFonts w:cs="Symbol"/>
      <w:lang w:val="ru-RU" w:eastAsia="en-US" w:bidi="ar-SA"/>
    </w:rPr>
  </w:style>
  <w:style w:type="character" w:customStyle="1" w:styleId="ListLabel268">
    <w:name w:val="ListLabel 268"/>
    <w:qFormat/>
    <w:rsid w:val="00D9707C"/>
    <w:rPr>
      <w:rFonts w:cs="Symbol"/>
      <w:lang w:val="ru-RU" w:eastAsia="en-US" w:bidi="ar-SA"/>
    </w:rPr>
  </w:style>
  <w:style w:type="character" w:customStyle="1" w:styleId="ListLabel269">
    <w:name w:val="ListLabel 269"/>
    <w:qFormat/>
    <w:rsid w:val="00D9707C"/>
    <w:rPr>
      <w:rFonts w:cs="Symbol"/>
      <w:lang w:val="ru-RU" w:eastAsia="en-US" w:bidi="ar-SA"/>
    </w:rPr>
  </w:style>
  <w:style w:type="character" w:customStyle="1" w:styleId="ListLabel270">
    <w:name w:val="ListLabel 270"/>
    <w:qFormat/>
    <w:rsid w:val="00D9707C"/>
    <w:rPr>
      <w:rFonts w:cs="Symbol"/>
      <w:lang w:val="ru-RU" w:eastAsia="en-US" w:bidi="ar-SA"/>
    </w:rPr>
  </w:style>
  <w:style w:type="character" w:customStyle="1" w:styleId="ListLabel271">
    <w:name w:val="ListLabel 271"/>
    <w:qFormat/>
    <w:rsid w:val="00D9707C"/>
    <w:rPr>
      <w:rFonts w:cs="Symbol"/>
      <w:lang w:val="ru-RU" w:eastAsia="en-US" w:bidi="ar-SA"/>
    </w:rPr>
  </w:style>
  <w:style w:type="character" w:customStyle="1" w:styleId="ListLabel272">
    <w:name w:val="ListLabel 272"/>
    <w:qFormat/>
    <w:rsid w:val="00D9707C"/>
    <w:rPr>
      <w:rFonts w:cs="Symbol"/>
      <w:lang w:val="ru-RU" w:eastAsia="en-US" w:bidi="ar-SA"/>
    </w:rPr>
  </w:style>
  <w:style w:type="character" w:customStyle="1" w:styleId="ListLabel273">
    <w:name w:val="ListLabel 273"/>
    <w:qFormat/>
    <w:rsid w:val="00D9707C"/>
    <w:rPr>
      <w:rFonts w:cs="Symbol"/>
      <w:lang w:val="ru-RU" w:eastAsia="en-US" w:bidi="ar-SA"/>
    </w:rPr>
  </w:style>
  <w:style w:type="character" w:customStyle="1" w:styleId="ListLabel274">
    <w:name w:val="ListLabel 274"/>
    <w:qFormat/>
    <w:rsid w:val="00D9707C"/>
    <w:rPr>
      <w:rFonts w:cs="Symbol"/>
      <w:lang w:val="ru-RU" w:eastAsia="en-US" w:bidi="ar-SA"/>
    </w:rPr>
  </w:style>
  <w:style w:type="character" w:customStyle="1" w:styleId="ListLabel275">
    <w:name w:val="ListLabel 275"/>
    <w:qFormat/>
    <w:rsid w:val="00D9707C"/>
    <w:rPr>
      <w:rFonts w:cs="Symbol"/>
      <w:lang w:val="ru-RU" w:eastAsia="en-US" w:bidi="ar-SA"/>
    </w:rPr>
  </w:style>
  <w:style w:type="character" w:customStyle="1" w:styleId="ListLabel276">
    <w:name w:val="ListLabel 276"/>
    <w:qFormat/>
    <w:rsid w:val="00D9707C"/>
    <w:rPr>
      <w:rFonts w:cs="Symbol"/>
      <w:lang w:val="ru-RU" w:eastAsia="en-US" w:bidi="ar-SA"/>
    </w:rPr>
  </w:style>
  <w:style w:type="character" w:customStyle="1" w:styleId="ListLabel277">
    <w:name w:val="ListLabel 277"/>
    <w:qFormat/>
    <w:rsid w:val="00D9707C"/>
    <w:rPr>
      <w:sz w:val="24"/>
      <w:szCs w:val="24"/>
    </w:rPr>
  </w:style>
  <w:style w:type="character" w:customStyle="1" w:styleId="ListLabel278">
    <w:name w:val="ListLabel 278"/>
    <w:qFormat/>
    <w:rsid w:val="00D9707C"/>
    <w:rPr>
      <w:sz w:val="24"/>
      <w:szCs w:val="24"/>
    </w:rPr>
  </w:style>
  <w:style w:type="character" w:customStyle="1" w:styleId="ListLabel279">
    <w:name w:val="ListLabel 279"/>
    <w:qFormat/>
    <w:rsid w:val="00D9707C"/>
    <w:rPr>
      <w:sz w:val="24"/>
      <w:szCs w:val="24"/>
    </w:rPr>
  </w:style>
  <w:style w:type="character" w:customStyle="1" w:styleId="ListLabel280">
    <w:name w:val="ListLabel 280"/>
    <w:qFormat/>
    <w:rsid w:val="00D9707C"/>
    <w:rPr>
      <w:sz w:val="24"/>
      <w:szCs w:val="24"/>
    </w:rPr>
  </w:style>
  <w:style w:type="paragraph" w:customStyle="1" w:styleId="TableParagraph">
    <w:name w:val="Table Paragraph"/>
    <w:basedOn w:val="a0"/>
    <w:uiPriority w:val="1"/>
    <w:qFormat/>
    <w:rsid w:val="00D9707C"/>
    <w:pPr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D9707C"/>
    <w:pPr>
      <w:spacing w:after="0" w:line="240" w:lineRule="auto"/>
    </w:pPr>
    <w:rPr>
      <w:rFonts w:ascii="Calibri" w:eastAsia="Calibri" w:hAnsi="Calibri" w:cs="Calibri"/>
      <w:sz w:val="20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4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internet.garant.ru/document/redirect/70291362/0" TargetMode="External"/><Relationship Id="rId18" Type="http://schemas.openxmlformats.org/officeDocument/2006/relationships/hyperlink" Target="consultantplus://offline/ref=F755750997F3EC74CFEC6A92EF03B4608B827AC7C78C7AAFD65512025E8FE15EA658A3FD1F8F9644AC69E5FB183C447F593AFCBD84I664D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mailto:bign_sosh@bignatovo.e-mordovia.ru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internet.garant.ru/document/redirect/12146661/0" TargetMode="External"/><Relationship Id="rId17" Type="http://schemas.openxmlformats.org/officeDocument/2006/relationships/hyperlink" Target="http://internet.garant.ru/document/redirect/9014944/0" TargetMode="External"/><Relationship Id="rId25" Type="http://schemas.openxmlformats.org/officeDocument/2006/relationships/hyperlink" Target="mailto:sch.starocham.sosh@e-mordovia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8903610/0" TargetMode="External"/><Relationship Id="rId20" Type="http://schemas.openxmlformats.org/officeDocument/2006/relationships/hyperlink" Target="mailto:cim_tomy@bignatovo.e-mordovia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bolsheignatovskoe-r13.gosweb.gosuslugi.ru" TargetMode="External"/><Relationship Id="rId24" Type="http://schemas.openxmlformats.org/officeDocument/2006/relationships/hyperlink" Target="mailto:sch.spass.sosh@e-mordovia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/redirect/186367/0" TargetMode="External"/><Relationship Id="rId23" Type="http://schemas.openxmlformats.org/officeDocument/2006/relationships/hyperlink" Target="mailto:sch.kirzh.sosh@e-mordovia.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8916657/164" TargetMode="External"/><Relationship Id="rId19" Type="http://schemas.openxmlformats.org/officeDocument/2006/relationships/hyperlink" Target="http://internet.garant.ru/document/redirect/12128809/24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internet.garant.ru/document/redirect/10103000/0" TargetMode="External"/><Relationship Id="rId22" Type="http://schemas.openxmlformats.org/officeDocument/2006/relationships/hyperlink" Target="mailto:sch.andr.sosh@e-mordovia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79FA15-4ABF-4543-B782-641F1DB6A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8333</TotalTime>
  <Pages>14</Pages>
  <Words>6099</Words>
  <Characters>34770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PK-05</dc:creator>
  <cp:lastModifiedBy>Пользователь Windows</cp:lastModifiedBy>
  <cp:revision>1485</cp:revision>
  <dcterms:created xsi:type="dcterms:W3CDTF">2020-01-14T13:18:00Z</dcterms:created>
  <dcterms:modified xsi:type="dcterms:W3CDTF">2022-12-28T10:18:00Z</dcterms:modified>
</cp:coreProperties>
</file>