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82A" w:rsidRDefault="00B5482A" w:rsidP="00B5482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B5482A" w:rsidRDefault="00B5482A" w:rsidP="00B5482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Республики Мордовия</w:t>
      </w:r>
    </w:p>
    <w:p w:rsidR="00B5482A" w:rsidRDefault="00B5482A" w:rsidP="00B5482A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5482A" w:rsidRDefault="00B5482A" w:rsidP="00B5482A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B5482A" w:rsidRDefault="00B5482A" w:rsidP="00B5482A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Распоряжение</w:t>
      </w:r>
    </w:p>
    <w:p w:rsidR="00B5482A" w:rsidRDefault="00B5482A" w:rsidP="00B5482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482A" w:rsidRDefault="00B5482A" w:rsidP="00B5482A">
      <w:pPr>
        <w:tabs>
          <w:tab w:val="left" w:pos="-2552"/>
          <w:tab w:val="left" w:pos="0"/>
          <w:tab w:val="right" w:pos="10632"/>
        </w:tabs>
        <w:rPr>
          <w:rFonts w:ascii="Times New Roman" w:hAnsi="Times New Roman"/>
          <w:b/>
          <w:spacing w:val="8"/>
          <w:sz w:val="28"/>
        </w:rPr>
      </w:pPr>
    </w:p>
    <w:p w:rsidR="00B5482A" w:rsidRDefault="0023681E" w:rsidP="00B5482A">
      <w:pPr>
        <w:tabs>
          <w:tab w:val="left" w:pos="-2552"/>
          <w:tab w:val="right" w:pos="10632"/>
        </w:tabs>
        <w:rPr>
          <w:rFonts w:ascii="Times New Roman" w:hAnsi="Times New Roman"/>
          <w:spacing w:val="8"/>
          <w:sz w:val="28"/>
        </w:rPr>
      </w:pPr>
      <w:r>
        <w:rPr>
          <w:rFonts w:ascii="Times New Roman" w:hAnsi="Times New Roman"/>
          <w:spacing w:val="8"/>
          <w:sz w:val="28"/>
        </w:rPr>
        <w:t>от 09 января 2023</w:t>
      </w:r>
      <w:r w:rsidR="00B5482A">
        <w:rPr>
          <w:rFonts w:ascii="Times New Roman" w:hAnsi="Times New Roman"/>
          <w:spacing w:val="8"/>
          <w:sz w:val="28"/>
        </w:rPr>
        <w:t xml:space="preserve"> г.                                    </w:t>
      </w:r>
      <w:r>
        <w:rPr>
          <w:rFonts w:ascii="Times New Roman" w:hAnsi="Times New Roman"/>
          <w:spacing w:val="8"/>
          <w:sz w:val="28"/>
        </w:rPr>
        <w:t xml:space="preserve">                              №1</w:t>
      </w:r>
    </w:p>
    <w:p w:rsidR="00B5482A" w:rsidRDefault="00B5482A" w:rsidP="00B5482A">
      <w:pPr>
        <w:jc w:val="center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с</w:t>
      </w:r>
      <w:proofErr w:type="gramStart"/>
      <w:r>
        <w:rPr>
          <w:rFonts w:ascii="Times New Roman" w:hAnsi="Times New Roman"/>
          <w:bCs/>
        </w:rPr>
        <w:t>.В</w:t>
      </w:r>
      <w:proofErr w:type="gramEnd"/>
      <w:r>
        <w:rPr>
          <w:rFonts w:ascii="Times New Roman" w:hAnsi="Times New Roman"/>
          <w:bCs/>
        </w:rPr>
        <w:t>армазейка</w:t>
      </w:r>
      <w:bookmarkStart w:id="0" w:name="_GoBack"/>
      <w:bookmarkEnd w:id="0"/>
      <w:proofErr w:type="spellEnd"/>
    </w:p>
    <w:p w:rsidR="00B5482A" w:rsidRDefault="00B5482A" w:rsidP="00B5482A">
      <w:pPr>
        <w:jc w:val="center"/>
        <w:rPr>
          <w:rFonts w:ascii="Times New Roman" w:hAnsi="Times New Roman"/>
          <w:bCs/>
        </w:rPr>
      </w:pPr>
    </w:p>
    <w:p w:rsidR="00B5482A" w:rsidRDefault="00B5482A" w:rsidP="00B5482A">
      <w:pPr>
        <w:jc w:val="center"/>
        <w:rPr>
          <w:rFonts w:ascii="Times New Roman" w:hAnsi="Times New Roman"/>
          <w:bCs/>
        </w:rPr>
      </w:pPr>
    </w:p>
    <w:p w:rsidR="00B5482A" w:rsidRDefault="00B5482A" w:rsidP="00B5482A">
      <w:pPr>
        <w:spacing w:after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MS Mincho" w:hAnsi="Times New Roman"/>
          <w:kern w:val="32"/>
          <w:sz w:val="28"/>
          <w:szCs w:val="28"/>
        </w:rPr>
        <w:t xml:space="preserve">О внесении изменения в распоряжение администрации </w:t>
      </w:r>
      <w:proofErr w:type="spellStart"/>
      <w:r>
        <w:rPr>
          <w:rFonts w:ascii="Times New Roman" w:eastAsia="MS Mincho" w:hAnsi="Times New Roman"/>
          <w:kern w:val="32"/>
          <w:sz w:val="28"/>
          <w:szCs w:val="28"/>
        </w:rPr>
        <w:t>Вармазейского</w:t>
      </w:r>
      <w:proofErr w:type="spellEnd"/>
      <w:r>
        <w:rPr>
          <w:rFonts w:ascii="Times New Roman" w:eastAsia="MS Mincho" w:hAnsi="Times New Roman"/>
          <w:kern w:val="32"/>
          <w:sz w:val="28"/>
          <w:szCs w:val="28"/>
        </w:rPr>
        <w:t xml:space="preserve"> сельского поселения от 03.02.2021№4 «О  с</w:t>
      </w:r>
      <w:r>
        <w:rPr>
          <w:rFonts w:ascii="Times New Roman" w:hAnsi="Times New Roman"/>
          <w:sz w:val="28"/>
          <w:szCs w:val="28"/>
        </w:rPr>
        <w:t xml:space="preserve">оздании </w:t>
      </w:r>
      <w:r>
        <w:rPr>
          <w:rFonts w:ascii="Times New Roman" w:eastAsia="Calibri" w:hAnsi="Times New Roman"/>
          <w:sz w:val="28"/>
          <w:szCs w:val="28"/>
        </w:rPr>
        <w:t xml:space="preserve">комиссии по  выявлению </w:t>
      </w:r>
    </w:p>
    <w:p w:rsidR="00B5482A" w:rsidRDefault="00B5482A" w:rsidP="00B5482A">
      <w:pPr>
        <w:spacing w:after="0"/>
        <w:rPr>
          <w:rFonts w:ascii="Times New Roman" w:eastAsia="MS Mincho" w:hAnsi="Times New Roman"/>
          <w:kern w:val="32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правообладателей ранее учтенных объектов недвижимости»</w:t>
      </w:r>
    </w:p>
    <w:p w:rsidR="00B5482A" w:rsidRDefault="00B5482A" w:rsidP="00B5482A">
      <w:pPr>
        <w:rPr>
          <w:rFonts w:ascii="Times New Roman" w:hAnsi="Times New Roman"/>
          <w:sz w:val="28"/>
          <w:szCs w:val="28"/>
        </w:rPr>
      </w:pPr>
    </w:p>
    <w:p w:rsidR="00B5482A" w:rsidRDefault="00B5482A" w:rsidP="00B5482A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     В </w:t>
      </w:r>
      <w:r>
        <w:rPr>
          <w:rFonts w:eastAsia="Calibri"/>
          <w:sz w:val="28"/>
          <w:szCs w:val="28"/>
          <w:lang w:eastAsia="en-US"/>
        </w:rPr>
        <w:t xml:space="preserve">целях координации работы органов местного </w:t>
      </w:r>
      <w:proofErr w:type="gramStart"/>
      <w:r>
        <w:rPr>
          <w:rFonts w:eastAsia="Calibri"/>
          <w:sz w:val="28"/>
          <w:szCs w:val="28"/>
          <w:lang w:eastAsia="en-US"/>
        </w:rPr>
        <w:t>самоуправления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по  выявлению правообладателей ранее учтенных объектов недвижимости, а также при организации работы </w:t>
      </w:r>
      <w:r>
        <w:rPr>
          <w:bCs/>
          <w:color w:val="333333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1" w:name="100015"/>
      <w:bookmarkEnd w:id="1"/>
      <w:r>
        <w:rPr>
          <w:bCs/>
          <w:color w:val="333333"/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B5482A" w:rsidRDefault="00B5482A" w:rsidP="00B5482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Состав  </w:t>
      </w:r>
      <w:r>
        <w:rPr>
          <w:rFonts w:ascii="Times New Roman" w:eastAsia="Calibri" w:hAnsi="Times New Roman"/>
          <w:sz w:val="28"/>
          <w:szCs w:val="28"/>
        </w:rPr>
        <w:t>комиссии по  выявлению правообладателей ранее учтенных объектов недвижимости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расположенных на территории </w:t>
      </w:r>
      <w:proofErr w:type="spellStart"/>
      <w:r>
        <w:rPr>
          <w:rFonts w:ascii="Times New Roman" w:eastAsia="Calibri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утвердить в новом составе (прилагается);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5482A" w:rsidRDefault="00B5482A" w:rsidP="00B5482A">
      <w:pPr>
        <w:rPr>
          <w:rFonts w:ascii="Times New Roman" w:eastAsia="MS Mincho" w:hAnsi="Times New Roman"/>
          <w:kern w:val="3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подписания.</w:t>
      </w:r>
    </w:p>
    <w:p w:rsidR="00B5482A" w:rsidRDefault="00B5482A" w:rsidP="00B5482A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B5482A" w:rsidRDefault="00B5482A" w:rsidP="00B5482A">
      <w:pPr>
        <w:ind w:firstLine="540"/>
        <w:rPr>
          <w:rFonts w:ascii="Times New Roman" w:hAnsi="Times New Roman"/>
          <w:sz w:val="28"/>
          <w:szCs w:val="28"/>
        </w:rPr>
      </w:pPr>
    </w:p>
    <w:p w:rsidR="00B5482A" w:rsidRDefault="00B5482A" w:rsidP="00B548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А.Р.Рабина</w:t>
      </w:r>
      <w:proofErr w:type="spellEnd"/>
    </w:p>
    <w:p w:rsidR="00B5482A" w:rsidRDefault="00B5482A" w:rsidP="00B5482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Утвержденный</w:t>
      </w:r>
    </w:p>
    <w:p w:rsidR="00B5482A" w:rsidRDefault="00B5482A" w:rsidP="00B5482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распоряжением Администрации</w:t>
      </w:r>
    </w:p>
    <w:p w:rsidR="00B5482A" w:rsidRDefault="00B5482A" w:rsidP="00B5482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5482A" w:rsidRDefault="00B5482A" w:rsidP="00B5482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</w:t>
      </w:r>
    </w:p>
    <w:p w:rsidR="00B5482A" w:rsidRDefault="00B5482A" w:rsidP="00B5482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5482A" w:rsidRDefault="00B5482A" w:rsidP="00B5482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09.01.2023г. №1 </w:t>
      </w:r>
    </w:p>
    <w:p w:rsidR="00B5482A" w:rsidRDefault="00B5482A" w:rsidP="00B5482A">
      <w:pPr>
        <w:spacing w:after="0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eastAsia="MS Mincho" w:hAnsi="Times New Roman"/>
          <w:kern w:val="32"/>
          <w:sz w:val="28"/>
          <w:szCs w:val="28"/>
        </w:rPr>
        <w:t>О  с</w:t>
      </w:r>
      <w:r>
        <w:rPr>
          <w:rFonts w:ascii="Times New Roman" w:hAnsi="Times New Roman"/>
          <w:sz w:val="28"/>
          <w:szCs w:val="28"/>
        </w:rPr>
        <w:t xml:space="preserve">оздании </w:t>
      </w:r>
      <w:r>
        <w:rPr>
          <w:rFonts w:ascii="Times New Roman" w:eastAsia="Calibri" w:hAnsi="Times New Roman"/>
          <w:sz w:val="28"/>
          <w:szCs w:val="28"/>
        </w:rPr>
        <w:t>комиссии по  выявлению</w:t>
      </w:r>
    </w:p>
    <w:p w:rsidR="00B5482A" w:rsidRDefault="00B5482A" w:rsidP="00B5482A">
      <w:pPr>
        <w:spacing w:after="0"/>
        <w:jc w:val="righ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правообладателей ранее учтенных</w:t>
      </w:r>
    </w:p>
    <w:p w:rsidR="00B5482A" w:rsidRDefault="00B5482A" w:rsidP="00B5482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объектов недвижимости</w:t>
      </w:r>
      <w:r>
        <w:rPr>
          <w:rFonts w:ascii="Times New Roman" w:eastAsia="MS Mincho" w:hAnsi="Times New Roman"/>
          <w:kern w:val="32"/>
          <w:sz w:val="28"/>
          <w:szCs w:val="28"/>
        </w:rPr>
        <w:t>»</w:t>
      </w:r>
    </w:p>
    <w:p w:rsidR="00B5482A" w:rsidRDefault="00B5482A" w:rsidP="00B5482A">
      <w:pPr>
        <w:jc w:val="right"/>
        <w:rPr>
          <w:rFonts w:ascii="Times New Roman" w:hAnsi="Times New Roman"/>
          <w:sz w:val="28"/>
          <w:szCs w:val="28"/>
        </w:rPr>
      </w:pPr>
    </w:p>
    <w:p w:rsidR="00B5482A" w:rsidRDefault="00B5482A" w:rsidP="00B5482A">
      <w:pPr>
        <w:jc w:val="right"/>
        <w:rPr>
          <w:rFonts w:ascii="Times New Roman" w:hAnsi="Times New Roman"/>
          <w:sz w:val="28"/>
          <w:szCs w:val="28"/>
        </w:rPr>
      </w:pPr>
    </w:p>
    <w:p w:rsidR="00B5482A" w:rsidRDefault="00B5482A" w:rsidP="00B5482A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>
        <w:rPr>
          <w:rFonts w:ascii="Times New Roman" w:eastAsia="Calibri" w:hAnsi="Times New Roman"/>
          <w:sz w:val="28"/>
          <w:szCs w:val="28"/>
        </w:rPr>
        <w:t xml:space="preserve">комиссии по  выявлению правообладателей </w:t>
      </w:r>
    </w:p>
    <w:p w:rsidR="00B5482A" w:rsidRDefault="00B5482A" w:rsidP="00B5482A">
      <w:pPr>
        <w:spacing w:after="0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ранее учтенных объектов недвижимости расположенных на территории </w:t>
      </w:r>
      <w:proofErr w:type="spellStart"/>
      <w:r>
        <w:rPr>
          <w:rFonts w:ascii="Times New Roman" w:eastAsia="Calibri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B5482A" w:rsidRDefault="00B5482A" w:rsidP="00B5482A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B5482A" w:rsidRDefault="00B5482A" w:rsidP="00B5482A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0"/>
        <w:gridCol w:w="540"/>
        <w:gridCol w:w="5995"/>
      </w:tblGrid>
      <w:tr w:rsidR="00B5482A" w:rsidTr="00B5482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Рабина Антонина </w:t>
            </w:r>
          </w:p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Риммовна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председатель комиссии</w:t>
            </w:r>
            <w:r w:rsidR="00DB4DE1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B5482A" w:rsidTr="00B5482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Плотникова Светлана </w:t>
            </w:r>
          </w:p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92676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района, </w:t>
            </w:r>
            <w:r w:rsidRPr="00B5482A"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B5482A" w:rsidTr="00B5482A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 w:rsidP="00B5482A">
            <w:pPr>
              <w:tabs>
                <w:tab w:val="left" w:pos="249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82A" w:rsidTr="00B5482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 w:rsidP="00B5482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82A" w:rsidTr="00B5482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Любовь</w:t>
            </w:r>
          </w:p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5482A" w:rsidRDefault="00B5482A" w:rsidP="00B5482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заведующая структурным подразделением Дом культуры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МБУК «Районный дом культуры»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муниципальоного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 Республики Мордовия, </w:t>
            </w:r>
            <w:r w:rsidR="00DB4DE1">
              <w:rPr>
                <w:rFonts w:ascii="Times New Roman" w:hAnsi="Times New Roman"/>
                <w:sz w:val="28"/>
                <w:szCs w:val="28"/>
              </w:rPr>
              <w:t>секретарь комиссии.</w:t>
            </w:r>
          </w:p>
        </w:tc>
      </w:tr>
      <w:tr w:rsidR="00B5482A" w:rsidTr="00B5482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 w:rsidP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82A" w:rsidTr="00B5482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5482A" w:rsidTr="00B5482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B5482A" w:rsidRDefault="00B5482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482A" w:rsidRDefault="00B5482A" w:rsidP="00B5482A"/>
    <w:p w:rsidR="007E184D" w:rsidRDefault="007E184D"/>
    <w:sectPr w:rsidR="007E1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B02"/>
    <w:rsid w:val="0023681E"/>
    <w:rsid w:val="007E184D"/>
    <w:rsid w:val="00926768"/>
    <w:rsid w:val="00B5482A"/>
    <w:rsid w:val="00CF0B02"/>
    <w:rsid w:val="00DB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B5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548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B548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548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6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2023-01-11T12:44:00Z</cp:lastPrinted>
  <dcterms:created xsi:type="dcterms:W3CDTF">2023-01-11T12:02:00Z</dcterms:created>
  <dcterms:modified xsi:type="dcterms:W3CDTF">2023-01-12T07:23:00Z</dcterms:modified>
</cp:coreProperties>
</file>