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960" w:rsidRDefault="00FC57B2" w:rsidP="00FC57B2">
      <w:pPr>
        <w:jc w:val="both"/>
      </w:pPr>
      <w:r>
        <w:t xml:space="preserve">     ОСЗН по </w:t>
      </w:r>
      <w:proofErr w:type="spellStart"/>
      <w:r>
        <w:t>Большеигнатовскому</w:t>
      </w:r>
      <w:proofErr w:type="spellEnd"/>
      <w:r>
        <w:t xml:space="preserve"> району ГКУ РМ «Центр занятости населения </w:t>
      </w:r>
      <w:proofErr w:type="spellStart"/>
      <w:r>
        <w:t>Ичалковский</w:t>
      </w:r>
      <w:proofErr w:type="spellEnd"/>
      <w:r>
        <w:t xml:space="preserve">» информирует, что в Республике Мордовия средняя начисленная заработная плата работников организаций, </w:t>
      </w:r>
      <w:proofErr w:type="gramStart"/>
      <w:r>
        <w:t>включая субъекты малого предпринимательства в ноябре 2022 года составила</w:t>
      </w:r>
      <w:proofErr w:type="gramEnd"/>
      <w:r>
        <w:t xml:space="preserve">          40 108 рублей 60 копеек.</w:t>
      </w:r>
    </w:p>
    <w:sectPr w:rsidR="00880960" w:rsidSect="008809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57B2"/>
    <w:rsid w:val="00880960"/>
    <w:rsid w:val="00FC5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9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</Words>
  <Characters>250</Characters>
  <Application>Microsoft Office Word</Application>
  <DocSecurity>0</DocSecurity>
  <Lines>2</Lines>
  <Paragraphs>1</Paragraphs>
  <ScaleCrop>false</ScaleCrop>
  <Company/>
  <LinksUpToDate>false</LinksUpToDate>
  <CharactersWithSpaces>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TumaevaVP</dc:creator>
  <cp:lastModifiedBy>TumaevaVP</cp:lastModifiedBy>
  <cp:revision>1</cp:revision>
  <dcterms:created xsi:type="dcterms:W3CDTF">2023-02-27T12:28:00Z</dcterms:created>
  <dcterms:modified xsi:type="dcterms:W3CDTF">2023-02-27T12:35:00Z</dcterms:modified>
</cp:coreProperties>
</file>