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F68" w:rsidRPr="008E1F68" w:rsidRDefault="008E1F68" w:rsidP="008E1F68">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проект</w:t>
      </w:r>
    </w:p>
    <w:p w:rsidR="008E1F68" w:rsidRPr="008E1F68" w:rsidRDefault="008E1F68" w:rsidP="008E1F68">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8E1F68" w:rsidRPr="008E1F68" w:rsidRDefault="008E1F68" w:rsidP="008E1F68">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Административный регламент</w:t>
      </w:r>
      <w:r w:rsidRPr="008E1F68">
        <w:rPr>
          <w:rFonts w:ascii="Times New Roman" w:eastAsia="Times New Roman" w:hAnsi="Times New Roman" w:cs="Times New Roman"/>
          <w:b/>
          <w:sz w:val="24"/>
          <w:szCs w:val="24"/>
          <w:lang w:eastAsia="ru-RU"/>
        </w:rPr>
        <w:br/>
        <w:t xml:space="preserve">Администрации </w:t>
      </w:r>
      <w:r w:rsidRPr="008E1F68">
        <w:rPr>
          <w:rFonts w:ascii="Times New Roman" w:eastAsia="Times New Roman" w:hAnsi="Times New Roman" w:cs="Times New Roman"/>
          <w:b/>
          <w:sz w:val="24"/>
          <w:szCs w:val="24"/>
          <w:lang w:eastAsia="ru-RU"/>
        </w:rPr>
        <w:t>Старочамзинского</w:t>
      </w:r>
      <w:r w:rsidRPr="008E1F68">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8E1F68" w:rsidRPr="008E1F68" w:rsidRDefault="008E1F68" w:rsidP="008E1F68">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8E1F68">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8E1F68">
        <w:rPr>
          <w:rFonts w:ascii="Times New Roman" w:eastAsia="Times New Roman" w:hAnsi="Times New Roman" w:cs="Times New Roman"/>
          <w:b/>
          <w:bCs/>
          <w:sz w:val="24"/>
          <w:szCs w:val="24"/>
          <w:lang w:eastAsia="ru-RU"/>
        </w:rPr>
        <w:t>Раздел 1. Общие положения</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8E1F68">
        <w:rPr>
          <w:rFonts w:ascii="Times New Roman" w:eastAsia="Times New Roman" w:hAnsi="Times New Roman" w:cs="Times New Roman"/>
          <w:b/>
          <w:bCs/>
          <w:sz w:val="24"/>
          <w:szCs w:val="24"/>
          <w:lang w:eastAsia="ru-RU"/>
        </w:rPr>
        <w:t>Подраздел 1. Предмет регулирования регламента</w:t>
      </w:r>
    </w:p>
    <w:p w:rsidR="008E1F68" w:rsidRPr="008E1F68" w:rsidRDefault="008E1F68" w:rsidP="008E1F68">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8E1F68">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8E1F68" w:rsidRPr="008E1F68" w:rsidRDefault="008E1F68" w:rsidP="008E1F68">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8E1F68">
        <w:rPr>
          <w:rFonts w:ascii="Times New Roman" w:eastAsia="Times New Roman" w:hAnsi="Times New Roman" w:cs="Times New Roman"/>
          <w:b/>
          <w:bCs/>
          <w:sz w:val="24"/>
          <w:szCs w:val="24"/>
          <w:lang w:eastAsia="ru-RU"/>
        </w:rPr>
        <w:t>Подраздел 2. Круг заявителей</w:t>
      </w:r>
      <w:bookmarkEnd w:id="4"/>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8E1F68">
        <w:rPr>
          <w:rFonts w:ascii="Times New Roman" w:eastAsia="Times New Roman" w:hAnsi="Times New Roman" w:cs="Times New Roman"/>
          <w:sz w:val="24"/>
          <w:szCs w:val="24"/>
          <w:lang w:eastAsia="ru-RU"/>
        </w:rPr>
        <w:t xml:space="preserve">4. </w:t>
      </w:r>
      <w:bookmarkEnd w:id="5"/>
      <w:r w:rsidRPr="008E1F68">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8E1F68">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8E1F68">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право хозяйственного ведения;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право оперативного управления;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право пожизненно наследуемого владения;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право постоянного (бессрочного) пользования.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С заявлением вправе обратиться </w:t>
      </w:r>
      <w:hyperlink r:id="rId5" w:history="1">
        <w:r w:rsidRPr="008E1F68">
          <w:rPr>
            <w:rFonts w:ascii="Times New Roman" w:eastAsia="Times New Roman" w:hAnsi="Times New Roman" w:cs="Times New Roman"/>
            <w:sz w:val="24"/>
            <w:szCs w:val="24"/>
            <w:u w:val="single"/>
            <w:lang w:eastAsia="ru-RU"/>
          </w:rPr>
          <w:t>представитель</w:t>
        </w:r>
      </w:hyperlink>
      <w:r w:rsidRPr="008E1F68">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8E1F68">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lastRenderedPageBreak/>
        <w:t xml:space="preserve">6. Место нахождения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(далее - Администрация):</w:t>
      </w:r>
      <w:bookmarkEnd w:id="8"/>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431695</w:t>
      </w:r>
      <w:r w:rsidRPr="008E1F68">
        <w:rPr>
          <w:rFonts w:ascii="Times New Roman" w:eastAsia="Times New Roman" w:hAnsi="Times New Roman" w:cs="Times New Roman"/>
          <w:sz w:val="24"/>
          <w:szCs w:val="24"/>
          <w:lang w:eastAsia="ru-RU"/>
        </w:rPr>
        <w:t>, Республики Мордовия, Большеигнатовский район, с. </w:t>
      </w:r>
      <w:r w:rsidRPr="008E1F68">
        <w:rPr>
          <w:rFonts w:ascii="Times New Roman" w:eastAsia="Times New Roman" w:hAnsi="Times New Roman" w:cs="Times New Roman"/>
          <w:sz w:val="24"/>
          <w:szCs w:val="24"/>
          <w:lang w:eastAsia="ru-RU"/>
        </w:rPr>
        <w:t xml:space="preserve">Старое </w:t>
      </w:r>
      <w:proofErr w:type="spellStart"/>
      <w:r w:rsidRPr="008E1F68">
        <w:rPr>
          <w:rFonts w:ascii="Times New Roman" w:eastAsia="Times New Roman" w:hAnsi="Times New Roman" w:cs="Times New Roman"/>
          <w:sz w:val="24"/>
          <w:szCs w:val="24"/>
          <w:lang w:eastAsia="ru-RU"/>
        </w:rPr>
        <w:t>Чамзино</w:t>
      </w:r>
      <w:proofErr w:type="spellEnd"/>
      <w:r w:rsidRPr="008E1F68">
        <w:rPr>
          <w:rFonts w:ascii="Times New Roman" w:eastAsia="Times New Roman" w:hAnsi="Times New Roman" w:cs="Times New Roman"/>
          <w:sz w:val="24"/>
          <w:szCs w:val="24"/>
          <w:lang w:eastAsia="ru-RU"/>
        </w:rPr>
        <w:t>, ул. </w:t>
      </w:r>
      <w:r w:rsidRPr="008E1F68">
        <w:rPr>
          <w:rFonts w:ascii="Times New Roman" w:eastAsia="Times New Roman" w:hAnsi="Times New Roman" w:cs="Times New Roman"/>
          <w:sz w:val="24"/>
          <w:szCs w:val="24"/>
          <w:lang w:eastAsia="ru-RU"/>
        </w:rPr>
        <w:t>Западная</w:t>
      </w:r>
      <w:r w:rsidRPr="008E1F68">
        <w:rPr>
          <w:rFonts w:ascii="Times New Roman" w:eastAsia="Times New Roman" w:hAnsi="Times New Roman" w:cs="Times New Roman"/>
          <w:sz w:val="24"/>
          <w:szCs w:val="24"/>
          <w:lang w:eastAsia="ru-RU"/>
        </w:rPr>
        <w:t>, д. 2</w:t>
      </w:r>
      <w:r w:rsidRPr="008E1F68">
        <w:rPr>
          <w:rFonts w:ascii="Times New Roman" w:eastAsia="Times New Roman" w:hAnsi="Times New Roman" w:cs="Times New Roman"/>
          <w:sz w:val="24"/>
          <w:szCs w:val="24"/>
          <w:lang w:eastAsia="ru-RU"/>
        </w:rPr>
        <w:t>7А</w:t>
      </w:r>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Контактные данные: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телефон/факс: 8 (83442) 2-</w:t>
      </w:r>
      <w:r w:rsidRPr="008E1F68">
        <w:rPr>
          <w:rFonts w:ascii="Times New Roman" w:eastAsia="Times New Roman" w:hAnsi="Times New Roman" w:cs="Times New Roman"/>
          <w:sz w:val="24"/>
          <w:szCs w:val="24"/>
          <w:lang w:eastAsia="ru-RU"/>
        </w:rPr>
        <w:t>33-48</w:t>
      </w:r>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адрес электронной почты: </w:t>
      </w:r>
      <w:proofErr w:type="spellStart"/>
      <w:r w:rsidRPr="008E1F68">
        <w:rPr>
          <w:rFonts w:ascii="Times New Roman" w:eastAsia="Times New Roman" w:hAnsi="Times New Roman" w:cs="Times New Roman"/>
          <w:sz w:val="24"/>
          <w:szCs w:val="24"/>
          <w:u w:val="single"/>
          <w:lang w:val="en-US" w:eastAsia="ru-RU"/>
        </w:rPr>
        <w:t>chamzinost</w:t>
      </w:r>
      <w:proofErr w:type="spellEnd"/>
      <w:r w:rsidRPr="008E1F68">
        <w:rPr>
          <w:rFonts w:ascii="Times New Roman" w:eastAsia="Times New Roman" w:hAnsi="Times New Roman" w:cs="Times New Roman"/>
          <w:sz w:val="24"/>
          <w:szCs w:val="24"/>
          <w:u w:val="single"/>
          <w:lang w:eastAsia="ru-RU"/>
        </w:rPr>
        <w:t>@</w:t>
      </w:r>
      <w:r w:rsidRPr="008E1F68">
        <w:rPr>
          <w:rFonts w:ascii="Times New Roman" w:eastAsia="Times New Roman" w:hAnsi="Times New Roman" w:cs="Times New Roman"/>
          <w:sz w:val="24"/>
          <w:szCs w:val="24"/>
          <w:u w:val="single"/>
          <w:lang w:val="en-US" w:eastAsia="ru-RU"/>
        </w:rPr>
        <w:t>mail</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ru</w:t>
      </w:r>
      <w:proofErr w:type="spellEnd"/>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Интернет-сайт: http://bignatovo.e-mordovia.ru.</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График работы: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понедельник - пятница: с 8.30 до 16.30,</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перерыв на обед с 12.00 до 13.00,</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суббота, воскресенье - выходные дни.</w:t>
      </w:r>
      <w:bookmarkStart w:id="9" w:name="sub_1007"/>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7. Место нахождения МБУ "МФЦ":</w:t>
      </w:r>
      <w:bookmarkEnd w:id="9"/>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Контактные данные: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телефон/факс: 8 (83442) 2-10-39;</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адрес электронной почты: </w:t>
      </w:r>
      <w:hyperlink r:id="rId6" w:history="1">
        <w:r w:rsidRPr="008E1F68">
          <w:rPr>
            <w:rFonts w:ascii="Times New Roman" w:eastAsia="Times New Roman" w:hAnsi="Times New Roman" w:cs="Times New Roman"/>
            <w:sz w:val="24"/>
            <w:szCs w:val="24"/>
            <w:u w:val="single"/>
            <w:lang w:val="en-US" w:eastAsia="ru-RU"/>
          </w:rPr>
          <w:t>ignmfc</w:t>
        </w:r>
        <w:r w:rsidRPr="008E1F68">
          <w:rPr>
            <w:rFonts w:ascii="Times New Roman" w:eastAsia="Times New Roman" w:hAnsi="Times New Roman" w:cs="Times New Roman"/>
            <w:sz w:val="24"/>
            <w:szCs w:val="24"/>
            <w:u w:val="single"/>
            <w:lang w:eastAsia="ru-RU"/>
          </w:rPr>
          <w:t>@</w:t>
        </w:r>
        <w:r w:rsidRPr="008E1F68">
          <w:rPr>
            <w:rFonts w:ascii="Times New Roman" w:eastAsia="Times New Roman" w:hAnsi="Times New Roman" w:cs="Times New Roman"/>
            <w:sz w:val="24"/>
            <w:szCs w:val="24"/>
            <w:u w:val="single"/>
            <w:lang w:val="en-US" w:eastAsia="ru-RU"/>
          </w:rPr>
          <w:t>mail</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ru</w:t>
        </w:r>
        <w:proofErr w:type="spellEnd"/>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Интернет-</w:t>
      </w:r>
      <w:proofErr w:type="gramStart"/>
      <w:r w:rsidRPr="008E1F68">
        <w:rPr>
          <w:rFonts w:ascii="Times New Roman" w:eastAsia="Times New Roman" w:hAnsi="Times New Roman" w:cs="Times New Roman"/>
          <w:sz w:val="24"/>
          <w:szCs w:val="24"/>
          <w:lang w:eastAsia="ru-RU"/>
        </w:rPr>
        <w:t>сайт:  </w:t>
      </w:r>
      <w:hyperlink r:id="rId7" w:history="1">
        <w:r w:rsidRPr="008E1F68">
          <w:rPr>
            <w:rFonts w:ascii="Times New Roman" w:eastAsia="Times New Roman" w:hAnsi="Times New Roman" w:cs="Times New Roman"/>
            <w:sz w:val="24"/>
            <w:szCs w:val="24"/>
            <w:u w:val="single"/>
            <w:lang w:val="en-US" w:eastAsia="ru-RU"/>
          </w:rPr>
          <w:t>http</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bignatovo</w:t>
        </w:r>
        <w:proofErr w:type="spellEnd"/>
        <w:r w:rsidRPr="008E1F68">
          <w:rPr>
            <w:rFonts w:ascii="Times New Roman" w:eastAsia="Times New Roman" w:hAnsi="Times New Roman" w:cs="Times New Roman"/>
            <w:sz w:val="24"/>
            <w:szCs w:val="24"/>
            <w:u w:val="single"/>
            <w:lang w:eastAsia="ru-RU"/>
          </w:rPr>
          <w:t>.</w:t>
        </w:r>
        <w:r w:rsidRPr="008E1F68">
          <w:rPr>
            <w:rFonts w:ascii="Times New Roman" w:eastAsia="Times New Roman" w:hAnsi="Times New Roman" w:cs="Times New Roman"/>
            <w:sz w:val="24"/>
            <w:szCs w:val="24"/>
            <w:u w:val="single"/>
            <w:lang w:val="en-US" w:eastAsia="ru-RU"/>
          </w:rPr>
          <w:t>e</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mordovia</w:t>
        </w:r>
        <w:proofErr w:type="spellEnd"/>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ru</w:t>
        </w:r>
        <w:proofErr w:type="spellEnd"/>
        <w:proofErr w:type="gramEnd"/>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График работы МФЦ:</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суббота: с 9 ч. 00 мин. до 13ч. 00 мин.; без перерыва на обед.</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выходной день: воскресенье.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0"/>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8E1F68">
          <w:rPr>
            <w:rFonts w:ascii="Times New Roman" w:eastAsia="Times New Roman" w:hAnsi="Times New Roman" w:cs="Times New Roman"/>
            <w:b/>
            <w:bCs/>
            <w:sz w:val="24"/>
            <w:szCs w:val="24"/>
            <w:lang w:val="en-US" w:eastAsia="ru-RU"/>
          </w:rPr>
          <w:t>http</w:t>
        </w:r>
        <w:r w:rsidRPr="008E1F68">
          <w:rPr>
            <w:rFonts w:ascii="Times New Roman" w:eastAsia="Times New Roman" w:hAnsi="Times New Roman" w:cs="Times New Roman"/>
            <w:b/>
            <w:bCs/>
            <w:sz w:val="24"/>
            <w:szCs w:val="24"/>
            <w:lang w:eastAsia="ru-RU"/>
          </w:rPr>
          <w:t>://</w:t>
        </w:r>
        <w:r w:rsidRPr="008E1F68">
          <w:rPr>
            <w:rFonts w:ascii="Times New Roman" w:eastAsia="Times New Roman" w:hAnsi="Times New Roman" w:cs="Times New Roman"/>
            <w:b/>
            <w:bCs/>
            <w:sz w:val="24"/>
            <w:szCs w:val="24"/>
            <w:lang w:val="en-US" w:eastAsia="ru-RU"/>
          </w:rPr>
          <w:t>bignatovo</w:t>
        </w:r>
        <w:r w:rsidRPr="008E1F68">
          <w:rPr>
            <w:rFonts w:ascii="Times New Roman" w:eastAsia="Times New Roman" w:hAnsi="Times New Roman" w:cs="Times New Roman"/>
            <w:b/>
            <w:bCs/>
            <w:sz w:val="24"/>
            <w:szCs w:val="24"/>
            <w:lang w:eastAsia="ru-RU"/>
          </w:rPr>
          <w:t>.e-mordovia.ru</w:t>
        </w:r>
      </w:hyperlink>
      <w:r w:rsidRPr="008E1F68">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8E1F68">
          <w:rPr>
            <w:rFonts w:ascii="Times New Roman" w:eastAsia="Times New Roman" w:hAnsi="Times New Roman" w:cs="Times New Roman"/>
            <w:b/>
            <w:bCs/>
            <w:sz w:val="24"/>
            <w:szCs w:val="24"/>
            <w:lang w:eastAsia="ru-RU"/>
          </w:rPr>
          <w:t>www.gosuslugi.ru</w:t>
        </w:r>
      </w:hyperlink>
      <w:r w:rsidRPr="008E1F68">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8. Адрес официального сайта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1"/>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8E1F68">
          <w:rPr>
            <w:rFonts w:ascii="Times New Roman" w:eastAsia="Times New Roman" w:hAnsi="Times New Roman" w:cs="Times New Roman"/>
            <w:sz w:val="24"/>
            <w:szCs w:val="24"/>
            <w:u w:val="single"/>
            <w:lang w:eastAsia="ru-RU"/>
          </w:rPr>
          <w:t>http://bignatovo.e-mordovia.ru</w:t>
        </w:r>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8E1F68">
        <w:rPr>
          <w:rFonts w:ascii="Times New Roman" w:eastAsia="Times New Roman" w:hAnsi="Times New Roman" w:cs="Times New Roman"/>
          <w:sz w:val="24"/>
          <w:szCs w:val="24"/>
          <w:u w:val="single"/>
          <w:lang w:val="en-US" w:eastAsia="ru-RU"/>
        </w:rPr>
        <w:t>chamzinost</w:t>
      </w:r>
      <w:proofErr w:type="spellEnd"/>
      <w:r w:rsidRPr="008E1F68">
        <w:rPr>
          <w:rFonts w:ascii="Times New Roman" w:eastAsia="Times New Roman" w:hAnsi="Times New Roman" w:cs="Times New Roman"/>
          <w:sz w:val="24"/>
          <w:szCs w:val="24"/>
          <w:u w:val="single"/>
          <w:lang w:eastAsia="ru-RU"/>
        </w:rPr>
        <w:t>@</w:t>
      </w:r>
      <w:r w:rsidRPr="008E1F68">
        <w:rPr>
          <w:rFonts w:ascii="Times New Roman" w:eastAsia="Times New Roman" w:hAnsi="Times New Roman" w:cs="Times New Roman"/>
          <w:sz w:val="24"/>
          <w:szCs w:val="24"/>
          <w:u w:val="single"/>
          <w:lang w:val="en-US" w:eastAsia="ru-RU"/>
        </w:rPr>
        <w:t>mail</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ru</w:t>
      </w:r>
      <w:proofErr w:type="spellEnd"/>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8E1F68">
          <w:rPr>
            <w:rFonts w:ascii="Times New Roman" w:eastAsia="Times New Roman" w:hAnsi="Times New Roman" w:cs="Times New Roman"/>
            <w:sz w:val="24"/>
            <w:szCs w:val="24"/>
            <w:u w:val="single"/>
            <w:lang w:val="en-US" w:eastAsia="ru-RU"/>
          </w:rPr>
          <w:t>ignmfc</w:t>
        </w:r>
        <w:r w:rsidRPr="008E1F68">
          <w:rPr>
            <w:rFonts w:ascii="Times New Roman" w:eastAsia="Times New Roman" w:hAnsi="Times New Roman" w:cs="Times New Roman"/>
            <w:sz w:val="24"/>
            <w:szCs w:val="24"/>
            <w:u w:val="single"/>
            <w:lang w:eastAsia="ru-RU"/>
          </w:rPr>
          <w:t>@</w:t>
        </w:r>
        <w:r w:rsidRPr="008E1F68">
          <w:rPr>
            <w:rFonts w:ascii="Times New Roman" w:eastAsia="Times New Roman" w:hAnsi="Times New Roman" w:cs="Times New Roman"/>
            <w:sz w:val="24"/>
            <w:szCs w:val="24"/>
            <w:u w:val="single"/>
            <w:lang w:val="en-US" w:eastAsia="ru-RU"/>
          </w:rPr>
          <w:t>mail</w:t>
        </w:r>
        <w:r w:rsidRPr="008E1F68">
          <w:rPr>
            <w:rFonts w:ascii="Times New Roman" w:eastAsia="Times New Roman" w:hAnsi="Times New Roman" w:cs="Times New Roman"/>
            <w:sz w:val="24"/>
            <w:szCs w:val="24"/>
            <w:u w:val="single"/>
            <w:lang w:eastAsia="ru-RU"/>
          </w:rPr>
          <w:t>.</w:t>
        </w:r>
        <w:proofErr w:type="spellStart"/>
        <w:r w:rsidRPr="008E1F68">
          <w:rPr>
            <w:rFonts w:ascii="Times New Roman" w:eastAsia="Times New Roman" w:hAnsi="Times New Roman" w:cs="Times New Roman"/>
            <w:sz w:val="24"/>
            <w:szCs w:val="24"/>
            <w:u w:val="single"/>
            <w:lang w:val="en-US" w:eastAsia="ru-RU"/>
          </w:rPr>
          <w:t>ru</w:t>
        </w:r>
        <w:proofErr w:type="spellEnd"/>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8E1F68">
          <w:rPr>
            <w:rFonts w:ascii="Times New Roman" w:eastAsia="Times New Roman" w:hAnsi="Times New Roman" w:cs="Times New Roman"/>
            <w:b/>
            <w:bCs/>
            <w:sz w:val="24"/>
            <w:szCs w:val="24"/>
            <w:lang w:eastAsia="ru-RU"/>
          </w:rPr>
          <w:t>http://gosuslugi.e-mordovia.ru</w:t>
        </w:r>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8E1F68">
          <w:rPr>
            <w:rFonts w:ascii="Times New Roman" w:eastAsia="Times New Roman" w:hAnsi="Times New Roman" w:cs="Times New Roman"/>
            <w:b/>
            <w:bCs/>
            <w:sz w:val="24"/>
            <w:szCs w:val="24"/>
            <w:lang w:eastAsia="ru-RU"/>
          </w:rPr>
          <w:t>www.gosuslugi.ru</w:t>
        </w:r>
      </w:hyperlink>
      <w:r w:rsidRPr="008E1F68">
        <w:rPr>
          <w:rFonts w:ascii="Times New Roman" w:eastAsia="Times New Roman" w:hAnsi="Times New Roman" w:cs="Times New Roman"/>
          <w:sz w:val="24"/>
          <w:szCs w:val="24"/>
          <w:lang w:eastAsia="ru-RU"/>
        </w:rPr>
        <w:t>.</w:t>
      </w:r>
      <w:bookmarkStart w:id="12" w:name="sub_1011"/>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местонахождение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график работы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график личного приема Главы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адрес электронной почты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порядок приема обращения;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ход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при личном обращении заявителя в МБУ "МФЦ";</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8E1F68">
          <w:rPr>
            <w:rFonts w:ascii="Times New Roman" w:eastAsia="Times New Roman" w:hAnsi="Times New Roman" w:cs="Times New Roman"/>
            <w:b/>
            <w:bCs/>
            <w:sz w:val="24"/>
            <w:szCs w:val="24"/>
            <w:lang w:eastAsia="ru-RU"/>
          </w:rPr>
          <w:t>www.gosuslugi.ru</w:t>
        </w:r>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образец заявления;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8E1F68">
        <w:rPr>
          <w:rFonts w:ascii="Times New Roman" w:eastAsia="Times New Roman" w:hAnsi="Times New Roman" w:cs="Times New Roman"/>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8E1F68">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8E1F68">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Наименование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8E1F68">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Присвоение объекту адресации адреса осуществляется: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а) </w:t>
      </w:r>
      <w:r w:rsidRPr="008E1F68">
        <w:rPr>
          <w:rFonts w:ascii="Times New Roman" w:eastAsia="Times New Roman" w:hAnsi="Times New Roman" w:cs="Times New Roman"/>
          <w:sz w:val="24"/>
          <w:szCs w:val="24"/>
          <w:u w:val="single"/>
          <w:lang w:eastAsia="ru-RU"/>
        </w:rPr>
        <w:t>в отношении земельных участков</w:t>
      </w:r>
      <w:r w:rsidRPr="008E1F68">
        <w:rPr>
          <w:rFonts w:ascii="Times New Roman" w:eastAsia="Times New Roman" w:hAnsi="Times New Roman" w:cs="Times New Roman"/>
          <w:sz w:val="24"/>
          <w:szCs w:val="24"/>
          <w:lang w:eastAsia="ru-RU"/>
        </w:rPr>
        <w:t xml:space="preserve"> в случаях: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8E1F68">
          <w:rPr>
            <w:rFonts w:ascii="Times New Roman" w:eastAsia="Times New Roman" w:hAnsi="Times New Roman" w:cs="Times New Roman"/>
            <w:sz w:val="24"/>
            <w:szCs w:val="24"/>
            <w:lang w:eastAsia="ru-RU"/>
          </w:rPr>
          <w:t>кодексом</w:t>
        </w:r>
      </w:hyperlink>
      <w:r w:rsidRPr="008E1F68">
        <w:rPr>
          <w:rFonts w:ascii="Times New Roman" w:eastAsia="Times New Roman" w:hAnsi="Times New Roman" w:cs="Times New Roman"/>
          <w:sz w:val="24"/>
          <w:szCs w:val="24"/>
          <w:lang w:eastAsia="ru-RU"/>
        </w:rPr>
        <w:t xml:space="preserve"> Российской Федерации;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8E1F68">
          <w:rPr>
            <w:rFonts w:ascii="Times New Roman" w:eastAsia="Times New Roman" w:hAnsi="Times New Roman" w:cs="Times New Roman"/>
            <w:sz w:val="24"/>
            <w:szCs w:val="24"/>
            <w:lang w:eastAsia="ru-RU"/>
          </w:rPr>
          <w:t>законом</w:t>
        </w:r>
      </w:hyperlink>
      <w:r w:rsidRPr="008E1F68">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б) </w:t>
      </w:r>
      <w:r w:rsidRPr="008E1F68">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8E1F68">
        <w:rPr>
          <w:rFonts w:ascii="Times New Roman" w:eastAsia="Times New Roman" w:hAnsi="Times New Roman" w:cs="Times New Roman"/>
          <w:sz w:val="24"/>
          <w:szCs w:val="24"/>
          <w:lang w:eastAsia="ru-RU"/>
        </w:rPr>
        <w:t>в случаях: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8E1F68">
          <w:rPr>
            <w:rFonts w:ascii="Times New Roman" w:eastAsia="Times New Roman" w:hAnsi="Times New Roman" w:cs="Times New Roman"/>
            <w:sz w:val="24"/>
            <w:szCs w:val="24"/>
            <w:lang w:eastAsia="ru-RU"/>
          </w:rPr>
          <w:t>законом</w:t>
        </w:r>
      </w:hyperlink>
      <w:r w:rsidRPr="008E1F68">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8E1F68">
          <w:rPr>
            <w:rFonts w:ascii="Times New Roman" w:eastAsia="Times New Roman" w:hAnsi="Times New Roman" w:cs="Times New Roman"/>
            <w:sz w:val="24"/>
            <w:szCs w:val="24"/>
            <w:lang w:eastAsia="ru-RU"/>
          </w:rPr>
          <w:t>кодексом</w:t>
        </w:r>
      </w:hyperlink>
      <w:r w:rsidRPr="008E1F68">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в) </w:t>
      </w:r>
      <w:r w:rsidRPr="008E1F68">
        <w:rPr>
          <w:rFonts w:ascii="Times New Roman" w:eastAsia="Times New Roman" w:hAnsi="Times New Roman" w:cs="Times New Roman"/>
          <w:sz w:val="24"/>
          <w:szCs w:val="24"/>
          <w:u w:val="single"/>
          <w:lang w:eastAsia="ru-RU"/>
        </w:rPr>
        <w:t>в отношении помещений</w:t>
      </w:r>
      <w:r w:rsidRPr="008E1F68">
        <w:rPr>
          <w:rFonts w:ascii="Times New Roman" w:eastAsia="Times New Roman" w:hAnsi="Times New Roman" w:cs="Times New Roman"/>
          <w:sz w:val="24"/>
          <w:szCs w:val="24"/>
          <w:lang w:eastAsia="ru-RU"/>
        </w:rPr>
        <w:t xml:space="preserve"> в случаях: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8E1F68">
          <w:rPr>
            <w:rFonts w:ascii="Times New Roman" w:eastAsia="Times New Roman" w:hAnsi="Times New Roman" w:cs="Times New Roman"/>
            <w:sz w:val="24"/>
            <w:szCs w:val="24"/>
            <w:lang w:eastAsia="ru-RU"/>
          </w:rPr>
          <w:t>кодексом</w:t>
        </w:r>
      </w:hyperlink>
      <w:r w:rsidRPr="008E1F68">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8E1F68">
          <w:rPr>
            <w:rFonts w:ascii="Times New Roman" w:eastAsia="Times New Roman" w:hAnsi="Times New Roman" w:cs="Times New Roman"/>
            <w:sz w:val="24"/>
            <w:szCs w:val="24"/>
            <w:lang w:eastAsia="ru-RU"/>
          </w:rPr>
          <w:t>законом</w:t>
        </w:r>
      </w:hyperlink>
      <w:r w:rsidRPr="008E1F68">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а) прекращения существования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8E1F68">
          <w:rPr>
            <w:rFonts w:ascii="Times New Roman" w:eastAsia="Times New Roman" w:hAnsi="Times New Roman" w:cs="Times New Roman"/>
            <w:sz w:val="24"/>
            <w:szCs w:val="24"/>
            <w:lang w:eastAsia="ru-RU"/>
          </w:rPr>
          <w:t>пунктах 1</w:t>
        </w:r>
      </w:hyperlink>
      <w:r w:rsidRPr="008E1F68">
        <w:rPr>
          <w:rFonts w:ascii="Times New Roman" w:eastAsia="Times New Roman" w:hAnsi="Times New Roman" w:cs="Times New Roman"/>
          <w:sz w:val="24"/>
          <w:szCs w:val="24"/>
          <w:lang w:eastAsia="ru-RU"/>
        </w:rPr>
        <w:t xml:space="preserve"> и </w:t>
      </w:r>
      <w:hyperlink r:id="rId22" w:history="1">
        <w:r w:rsidRPr="008E1F68">
          <w:rPr>
            <w:rFonts w:ascii="Times New Roman" w:eastAsia="Times New Roman" w:hAnsi="Times New Roman" w:cs="Times New Roman"/>
            <w:sz w:val="24"/>
            <w:szCs w:val="24"/>
            <w:lang w:eastAsia="ru-RU"/>
          </w:rPr>
          <w:t>3 части 2 статьи 27</w:t>
        </w:r>
      </w:hyperlink>
      <w:r w:rsidRPr="008E1F68">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присвоения объекту адресации нового адреса.</w:t>
      </w:r>
    </w:p>
    <w:bookmarkEnd w:id="21"/>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8E1F68">
        <w:rPr>
          <w:rFonts w:ascii="Times New Roman" w:eastAsia="Times New Roman" w:hAnsi="Times New Roman" w:cs="Times New Roman"/>
          <w:b/>
          <w:bCs/>
          <w:sz w:val="24"/>
          <w:szCs w:val="24"/>
          <w:lang w:eastAsia="ru-RU"/>
        </w:rPr>
        <w:t>Подраздел 2. Наименование органа местного самоуправления, предоставляющего муниципальную услугу</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8E1F68">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4" w:name="sub_1020"/>
      <w:bookmarkEnd w:id="23"/>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8E1F68">
          <w:rPr>
            <w:rFonts w:ascii="Times New Roman" w:eastAsia="Times New Roman" w:hAnsi="Times New Roman" w:cs="Times New Roman"/>
            <w:bCs/>
            <w:sz w:val="24"/>
            <w:szCs w:val="24"/>
            <w:lang w:eastAsia="ru-RU"/>
          </w:rPr>
          <w:t>пункте 1 части 1 статьи 9</w:t>
        </w:r>
      </w:hyperlink>
      <w:r w:rsidRPr="008E1F68">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8E1F68">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8E1F68">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выдача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отказа (приложение 2 к настоящему Административному регламенту).</w:t>
      </w:r>
    </w:p>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8E1F68">
        <w:rPr>
          <w:rFonts w:ascii="Times New Roman" w:eastAsia="Times New Roman" w:hAnsi="Times New Roman" w:cs="Times New Roman"/>
          <w:sz w:val="24"/>
          <w:szCs w:val="24"/>
          <w:lang w:eastAsia="ru-RU"/>
        </w:rPr>
        <w:t xml:space="preserve"> 23. </w:t>
      </w:r>
      <w:bookmarkStart w:id="31" w:name="sub_1240"/>
      <w:bookmarkEnd w:id="30"/>
      <w:r w:rsidRPr="008E1F68">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8E1F68">
        <w:rPr>
          <w:rFonts w:ascii="Times New Roman" w:eastAsia="Times New Roman" w:hAnsi="Times New Roman" w:cs="Times New Roman"/>
          <w:bCs/>
          <w:sz w:val="24"/>
          <w:szCs w:val="24"/>
          <w:lang w:eastAsia="ru-RU"/>
        </w:rPr>
        <w:t>к настоящему Административному регламенту</w:t>
      </w:r>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документ, удостоверяющий личность заявителя;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8E1F68">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8E1F68">
        <w:rPr>
          <w:rFonts w:ascii="Times New Roman" w:eastAsia="Times New Roman" w:hAnsi="Times New Roman" w:cs="Times New Roman"/>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8E1F68">
          <w:rPr>
            <w:rFonts w:ascii="Times New Roman" w:eastAsia="Times New Roman" w:hAnsi="Times New Roman" w:cs="Times New Roman"/>
            <w:bCs/>
            <w:sz w:val="24"/>
            <w:szCs w:val="24"/>
            <w:lang w:eastAsia="ru-RU"/>
          </w:rPr>
          <w:t>подпункте "а" пункта 3</w:t>
        </w:r>
      </w:hyperlink>
      <w:r w:rsidRPr="008E1F68">
        <w:rPr>
          <w:rFonts w:ascii="Times New Roman" w:eastAsia="Times New Roman" w:hAnsi="Times New Roman" w:cs="Times New Roman"/>
          <w:sz w:val="24"/>
          <w:szCs w:val="24"/>
          <w:lang w:eastAsia="ru-RU"/>
        </w:rPr>
        <w:t xml:space="preserve"> статьи 16 подраздела 1 раздела 2)</w:t>
      </w:r>
      <w:r w:rsidRPr="008E1F68">
        <w:rPr>
          <w:rFonts w:ascii="Times New Roman" w:eastAsia="Times New Roman" w:hAnsi="Times New Roman" w:cs="Times New Roman"/>
          <w:bCs/>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8E1F68">
          <w:rPr>
            <w:rFonts w:ascii="Times New Roman" w:eastAsia="Times New Roman" w:hAnsi="Times New Roman" w:cs="Times New Roman"/>
            <w:bCs/>
            <w:sz w:val="24"/>
            <w:szCs w:val="24"/>
            <w:lang w:eastAsia="ru-RU"/>
          </w:rPr>
          <w:t>подпункте "б" пункта 3</w:t>
        </w:r>
      </w:hyperlink>
      <w:r w:rsidRPr="008E1F68">
        <w:rPr>
          <w:rFonts w:ascii="Times New Roman" w:eastAsia="Times New Roman" w:hAnsi="Times New Roman" w:cs="Times New Roman"/>
          <w:sz w:val="24"/>
          <w:szCs w:val="24"/>
          <w:lang w:eastAsia="ru-RU"/>
        </w:rPr>
        <w:t xml:space="preserve"> статьи 16 подраздела 1 раздела 2)</w:t>
      </w:r>
      <w:r w:rsidRPr="008E1F68">
        <w:rPr>
          <w:rFonts w:ascii="Times New Roman" w:eastAsia="Times New Roman" w:hAnsi="Times New Roman" w:cs="Times New Roman"/>
          <w:bCs/>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8E1F68">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8E1F68">
          <w:rPr>
            <w:rFonts w:ascii="Times New Roman" w:eastAsia="Times New Roman" w:hAnsi="Times New Roman" w:cs="Times New Roman"/>
            <w:bCs/>
            <w:sz w:val="24"/>
            <w:szCs w:val="24"/>
            <w:lang w:eastAsia="ru-RU"/>
          </w:rPr>
          <w:t>части 6 статьи 7</w:t>
        </w:r>
      </w:hyperlink>
      <w:r w:rsidRPr="008E1F68">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8E1F68">
          <w:rPr>
            <w:rFonts w:ascii="Times New Roman" w:eastAsia="Times New Roman" w:hAnsi="Times New Roman" w:cs="Times New Roman"/>
            <w:bCs/>
            <w:sz w:val="24"/>
            <w:szCs w:val="24"/>
            <w:lang w:eastAsia="ru-RU"/>
          </w:rPr>
          <w:t>части 1 статьи 9</w:t>
        </w:r>
      </w:hyperlink>
      <w:r w:rsidRPr="008E1F68">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 xml:space="preserve">Подраздел 6. Исчерпывающий перечень оснований для отказа в приеме документов, для </w:t>
      </w:r>
      <w:r w:rsidRPr="008E1F68">
        <w:rPr>
          <w:rFonts w:ascii="Times New Roman" w:eastAsia="Times New Roman" w:hAnsi="Times New Roman" w:cs="Times New Roman"/>
          <w:b/>
          <w:bCs/>
          <w:sz w:val="24"/>
          <w:szCs w:val="24"/>
          <w:lang w:eastAsia="ru-RU"/>
        </w:rPr>
        <w:lastRenderedPageBreak/>
        <w:t>приостановления или отказа в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8E1F68">
        <w:rPr>
          <w:rFonts w:ascii="Times New Roman" w:eastAsia="Times New Roman" w:hAnsi="Times New Roman" w:cs="Times New Roman"/>
          <w:sz w:val="24"/>
          <w:szCs w:val="24"/>
          <w:lang w:eastAsia="ru-RU"/>
        </w:rPr>
        <w:t xml:space="preserve">26. </w:t>
      </w:r>
      <w:bookmarkStart w:id="34" w:name="sub_1028"/>
      <w:bookmarkEnd w:id="33"/>
      <w:r w:rsidRPr="008E1F68">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документы заполнены не карандашом;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8E1F68">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8E1F68">
          <w:rPr>
            <w:rFonts w:ascii="Times New Roman" w:eastAsia="Times New Roman" w:hAnsi="Times New Roman" w:cs="Times New Roman"/>
            <w:bCs/>
            <w:sz w:val="24"/>
            <w:szCs w:val="24"/>
            <w:lang w:eastAsia="ru-RU"/>
          </w:rPr>
          <w:t>пункте 4 подраздела 2 раздела 1</w:t>
        </w:r>
      </w:hyperlink>
      <w:r w:rsidRPr="008E1F68">
        <w:rPr>
          <w:rFonts w:ascii="Times New Roman" w:eastAsia="Times New Roman" w:hAnsi="Times New Roman" w:cs="Times New Roman"/>
          <w:bCs/>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8E1F68">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8E1F68">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8E1F68">
        <w:rPr>
          <w:rFonts w:ascii="Times New Roman" w:eastAsia="Times New Roman" w:hAnsi="Times New Roman" w:cs="Times New Roman"/>
          <w:sz w:val="24"/>
          <w:szCs w:val="24"/>
          <w:lang w:eastAsia="ru-RU"/>
        </w:rPr>
        <w:t>подпунктах 1, 2, 3 пункта 16 подраздела 1 раздела 2.</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8E1F68">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8. Срок пред</w:t>
      </w:r>
      <w:bookmarkStart w:id="37" w:name="sub_1030"/>
      <w:r w:rsidRPr="008E1F68">
        <w:rPr>
          <w:rFonts w:ascii="Times New Roman" w:eastAsia="Times New Roman" w:hAnsi="Times New Roman" w:cs="Times New Roman"/>
          <w:b/>
          <w:sz w:val="24"/>
          <w:szCs w:val="24"/>
          <w:lang w:eastAsia="ru-RU"/>
        </w:rPr>
        <w:t>оставления муниципальной услуги</w:t>
      </w:r>
    </w:p>
    <w:p w:rsidR="008E1F68" w:rsidRPr="008E1F68" w:rsidRDefault="008E1F68" w:rsidP="008E1F68">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30.</w:t>
      </w:r>
      <w:bookmarkStart w:id="38" w:name="sub_1031"/>
      <w:bookmarkEnd w:id="37"/>
      <w:r w:rsidRPr="008E1F68">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8E1F68">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8E1F68" w:rsidRPr="008E1F68" w:rsidRDefault="008E1F68" w:rsidP="008E1F68">
      <w:pPr>
        <w:spacing w:after="0" w:line="240" w:lineRule="auto"/>
        <w:ind w:firstLine="709"/>
        <w:contextualSpacing/>
        <w:jc w:val="center"/>
        <w:rPr>
          <w:rFonts w:ascii="Times New Roman" w:eastAsia="Times New Roman" w:hAnsi="Times New Roman" w:cs="Times New Roman"/>
          <w:sz w:val="24"/>
          <w:szCs w:val="24"/>
          <w:lang w:eastAsia="ru-RU"/>
        </w:rPr>
      </w:pPr>
      <w:r w:rsidRPr="008E1F68">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Конституция Российской Федерации от 12.12.1993;</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Земельный кодекс Российской Федерации от 25.10.2001 № 136-ФЗ;</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lastRenderedPageBreak/>
        <w:t>- Федеральный закон от 02.05.2006 № 59-ФЗ «О порядке рассмотрения обращений граждан Российской Федерации»;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Федеральный закон от 27.07.2010 № 210-ФЗ «Об организации предоставления государственных и муниципальных услуг»;</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Федеральный закон от 27.07.2006 № 152-ФЗ «О персональных данных»;</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Федеральный </w:t>
      </w:r>
      <w:hyperlink r:id="rId29" w:history="1">
        <w:r w:rsidRPr="008E1F68">
          <w:rPr>
            <w:rFonts w:ascii="Times New Roman" w:eastAsia="Times New Roman" w:hAnsi="Times New Roman" w:cs="Times New Roman"/>
            <w:sz w:val="24"/>
            <w:szCs w:val="24"/>
            <w:lang w:eastAsia="ru-RU"/>
          </w:rPr>
          <w:t>закон</w:t>
        </w:r>
      </w:hyperlink>
      <w:r w:rsidRPr="008E1F68">
        <w:rPr>
          <w:rFonts w:ascii="Times New Roman" w:eastAsia="Times New Roman" w:hAnsi="Times New Roman" w:cs="Times New Roman"/>
          <w:sz w:val="24"/>
          <w:szCs w:val="24"/>
          <w:lang w:eastAsia="ru-RU"/>
        </w:rPr>
        <w:t xml:space="preserve"> от 06.04.2011 № 63-ФЗ «Об электронной подписи»;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w:t>
      </w:r>
      <w:r w:rsidRPr="008E1F68">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настоящий административный регламент;</w:t>
      </w:r>
    </w:p>
    <w:p w:rsidR="008E1F68" w:rsidRPr="008E1F68" w:rsidRDefault="008E1F68" w:rsidP="008E1F68">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иные муниципальные правовые акты.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Подраздел 10. Стандарт комфортности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8E1F68">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а) наименование;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б) место нахождения;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режим работы.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lastRenderedPageBreak/>
        <w:t>Места ожидания в очереди на предоставление муниципальной услуги должны быть оборудованы стульями.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а) текст административного регламента с приложениями;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б) образцы документов;</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соблюдения сроков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8E1F68">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Pr="008E1F68">
        <w:rPr>
          <w:rFonts w:ascii="Times New Roman" w:eastAsia="Times New Roman" w:hAnsi="Times New Roman" w:cs="Times New Roman"/>
          <w:sz w:val="24"/>
          <w:szCs w:val="24"/>
          <w:lang w:eastAsia="ru-RU"/>
        </w:rPr>
        <w:t xml:space="preserve">Старочамзинского </w:t>
      </w:r>
      <w:r w:rsidRPr="008E1F68">
        <w:rPr>
          <w:rFonts w:ascii="Times New Roman" w:eastAsia="Times New Roman" w:hAnsi="Times New Roman" w:cs="Times New Roman"/>
          <w:sz w:val="24"/>
          <w:szCs w:val="24"/>
          <w:lang w:eastAsia="ru-RU"/>
        </w:rPr>
        <w:t>сельского поселения и МБУ «МФЦ» по электронной почте;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8E1F68">
          <w:rPr>
            <w:rFonts w:ascii="Times New Roman" w:eastAsia="Times New Roman" w:hAnsi="Times New Roman" w:cs="Times New Roman"/>
            <w:bCs/>
            <w:sz w:val="24"/>
            <w:szCs w:val="24"/>
            <w:lang w:eastAsia="ru-RU"/>
          </w:rPr>
          <w:t>едином портале</w:t>
        </w:r>
      </w:hyperlink>
      <w:r w:rsidRPr="008E1F68">
        <w:rPr>
          <w:rFonts w:ascii="Times New Roman" w:eastAsia="Times New Roman" w:hAnsi="Times New Roman" w:cs="Times New Roman"/>
          <w:sz w:val="24"/>
          <w:szCs w:val="24"/>
          <w:lang w:eastAsia="ru-RU"/>
        </w:rPr>
        <w:t xml:space="preserve"> государственных и муниципальных услуг;</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8E1F68">
          <w:rPr>
            <w:rFonts w:ascii="Times New Roman" w:eastAsia="Times New Roman" w:hAnsi="Times New Roman" w:cs="Times New Roman"/>
            <w:bCs/>
            <w:sz w:val="24"/>
            <w:szCs w:val="24"/>
            <w:lang w:eastAsia="ru-RU"/>
          </w:rPr>
          <w:t>сайте</w:t>
        </w:r>
      </w:hyperlink>
      <w:r w:rsidRPr="008E1F68">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соблюдение срока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8E1F68">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8E1F68" w:rsidRPr="008E1F68" w:rsidRDefault="008E1F68" w:rsidP="008E1F68">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8E1F68" w:rsidRPr="008E1F68" w:rsidRDefault="008E1F68" w:rsidP="008E1F68">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1. Административные процедуры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8E1F68">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3) подготовка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w:t>
      </w:r>
      <w:r w:rsidRPr="008E1F68">
        <w:rPr>
          <w:rFonts w:ascii="Times New Roman" w:eastAsia="Times New Roman" w:hAnsi="Times New Roman" w:cs="Times New Roman"/>
          <w:sz w:val="24"/>
          <w:szCs w:val="24"/>
          <w:lang w:eastAsia="ru-RU"/>
        </w:rPr>
        <w:lastRenderedPageBreak/>
        <w:t>поселения о присвоении (изменении или аннулировании) адреса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 регистрация и выдача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8E1F68">
          <w:rPr>
            <w:rFonts w:ascii="Times New Roman" w:eastAsia="Times New Roman" w:hAnsi="Times New Roman" w:cs="Times New Roman"/>
            <w:bCs/>
            <w:sz w:val="24"/>
            <w:szCs w:val="24"/>
            <w:lang w:eastAsia="ru-RU"/>
          </w:rPr>
          <w:t>3</w:t>
        </w:r>
      </w:hyperlink>
      <w:r w:rsidRPr="008E1F68">
        <w:rPr>
          <w:rFonts w:ascii="Times New Roman" w:eastAsia="Times New Roman" w:hAnsi="Times New Roman" w:cs="Times New Roman"/>
          <w:sz w:val="24"/>
          <w:szCs w:val="24"/>
          <w:lang w:eastAsia="ru-RU"/>
        </w:rPr>
        <w:t>.</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8E1F68">
        <w:rPr>
          <w:rFonts w:ascii="Times New Roman" w:eastAsia="Times New Roman" w:hAnsi="Times New Roman" w:cs="Times New Roman"/>
          <w:b/>
          <w:sz w:val="24"/>
          <w:szCs w:val="24"/>
          <w:lang w:eastAsia="ru-RU"/>
        </w:rPr>
        <w:t>ленных документов</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41. Специалист МБУ "МФЦ" или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документы не исполнены карандашом;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42. Специалист МБУ "МФЦ" или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45. Подготовка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1) Специалист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lastRenderedPageBreak/>
        <w:t xml:space="preserve">2) Подготовленное постановление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предоставляется на подпись главе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 Регистрацию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6) Второй экземпляр постановления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8E1F68">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8E1F68" w:rsidRPr="008E1F68" w:rsidRDefault="008E1F68" w:rsidP="008E1F68">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Акт подписывается всеми членами комиссии.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w:t>
      </w:r>
      <w:r w:rsidRPr="008E1F68">
        <w:rPr>
          <w:rFonts w:ascii="Times New Roman" w:eastAsia="Times New Roman" w:hAnsi="Times New Roman" w:cs="Times New Roman"/>
          <w:sz w:val="24"/>
          <w:szCs w:val="24"/>
          <w:lang w:eastAsia="ru-RU"/>
        </w:rPr>
        <w:lastRenderedPageBreak/>
        <w:t>в их должностных инструкциях.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Глава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несет персональную ответственность за обеспечение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Работники Администрации</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Большеигнатовского муниципального района.</w:t>
      </w: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8E1F68" w:rsidRPr="008E1F68" w:rsidRDefault="008E1F68" w:rsidP="008E1F6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8E1F68">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нарушение срока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7) отказ должностных лиц администрации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письменной жалобе в обязательном порядке указывается: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 наименование органа, предоставляющего муниципальную услугу, должностного </w:t>
      </w:r>
      <w:r w:rsidRPr="008E1F68">
        <w:rPr>
          <w:rFonts w:ascii="Times New Roman" w:eastAsia="Times New Roman" w:hAnsi="Times New Roman" w:cs="Times New Roman"/>
          <w:sz w:val="24"/>
          <w:szCs w:val="24"/>
          <w:lang w:eastAsia="ru-RU"/>
        </w:rPr>
        <w:lastRenderedPageBreak/>
        <w:t>лица органа, предоставляющего муниципальную услугу, либо муниципального служащего, решения и действия (бездействие) которых обжалуются;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55. Жалоба подается в администрацию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Жалоба регистрируется в день ее поступления.</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Жалоба, поступившая в администрацию</w:t>
      </w:r>
      <w:r w:rsidRPr="008E1F68">
        <w:rPr>
          <w:rFonts w:ascii="Arial" w:eastAsia="Times New Roman" w:hAnsi="Arial" w:cs="Times New Roman"/>
          <w:sz w:val="24"/>
          <w:szCs w:val="24"/>
          <w:lang w:eastAsia="ru-RU"/>
        </w:rPr>
        <w:t xml:space="preserve"> </w:t>
      </w:r>
      <w:r w:rsidRPr="008E1F68">
        <w:rPr>
          <w:rFonts w:ascii="Times New Roman" w:eastAsia="Times New Roman" w:hAnsi="Times New Roman" w:cs="Times New Roman"/>
          <w:sz w:val="24"/>
          <w:szCs w:val="24"/>
          <w:lang w:eastAsia="ru-RU"/>
        </w:rPr>
        <w:t>Старочамзинского</w:t>
      </w:r>
      <w:r w:rsidRPr="008E1F68">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w:t>
      </w:r>
      <w:bookmarkStart w:id="59" w:name="_GoBack"/>
      <w:bookmarkEnd w:id="59"/>
      <w:r w:rsidRPr="008E1F68">
        <w:rPr>
          <w:rFonts w:ascii="Times New Roman" w:eastAsia="Times New Roman" w:hAnsi="Times New Roman" w:cs="Times New Roman"/>
          <w:sz w:val="24"/>
          <w:szCs w:val="24"/>
          <w:lang w:eastAsia="ru-RU"/>
        </w:rPr>
        <w:t>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2) отказать в удовлетворении жалобы.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8E1F68">
        <w:rPr>
          <w:rFonts w:ascii="Times New Roman" w:eastAsia="Times New Roman" w:hAnsi="Times New Roman" w:cs="Times New Roman"/>
          <w:sz w:val="24"/>
          <w:szCs w:val="24"/>
          <w:lang w:eastAsia="ru-RU"/>
        </w:rPr>
        <w:t>и</w:t>
      </w:r>
      <w:proofErr w:type="gramEnd"/>
      <w:r w:rsidRPr="008E1F68">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8E1F68" w:rsidRPr="008E1F68" w:rsidRDefault="008E1F68" w:rsidP="008E1F68">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8E1F68">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E1F68" w:rsidRPr="008E1F68" w:rsidRDefault="008E1F68" w:rsidP="008E1F68">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8E1F68" w:rsidRPr="008E1F68" w:rsidRDefault="008E1F68" w:rsidP="008E1F68">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8E1F68" w:rsidRPr="008E1F68" w:rsidRDefault="008E1F68" w:rsidP="008E1F68">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lastRenderedPageBreak/>
        <w:t xml:space="preserve">Приложение 1 </w:t>
      </w:r>
    </w:p>
    <w:p w:rsidR="008E1F68" w:rsidRPr="008E1F68" w:rsidRDefault="008E1F68" w:rsidP="008E1F68">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к Административному регламенту</w:t>
      </w:r>
    </w:p>
    <w:p w:rsidR="008E1F68" w:rsidRPr="008E1F68" w:rsidRDefault="008E1F68" w:rsidP="008E1F68">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8E1F68" w:rsidRPr="008E1F68" w:rsidRDefault="008E1F68" w:rsidP="008E1F68">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60" w:name="sub_200"/>
      <w:bookmarkEnd w:id="58"/>
      <w:r w:rsidRPr="008E1F68">
        <w:rPr>
          <w:rFonts w:ascii="Times New Roman" w:eastAsia="Times New Roman" w:hAnsi="Times New Roman" w:cs="Times New Roman"/>
          <w:b/>
          <w:bCs/>
          <w:sz w:val="24"/>
          <w:szCs w:val="24"/>
          <w:lang w:eastAsia="ar-SA"/>
        </w:rPr>
        <w:t>ФОРМА ЗАЯВЛЕНИЯ</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b/>
          <w:bCs/>
          <w:sz w:val="24"/>
          <w:szCs w:val="24"/>
          <w:lang w:eastAsia="ar-SA"/>
        </w:rPr>
      </w:pPr>
      <w:r w:rsidRPr="008E1F68">
        <w:rPr>
          <w:rFonts w:ascii="Times New Roman" w:eastAsia="Times New Roman" w:hAnsi="Times New Roman" w:cs="Times New Roman"/>
          <w:b/>
          <w:bCs/>
          <w:sz w:val="24"/>
          <w:szCs w:val="24"/>
          <w:lang w:eastAsia="ar-SA"/>
        </w:rPr>
        <w:t>О ПРИСВОЕНИИ (</w:t>
      </w:r>
      <w:r w:rsidRPr="008E1F68">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8E1F68">
        <w:rPr>
          <w:rFonts w:ascii="Times New Roman" w:eastAsia="Times New Roman" w:hAnsi="Times New Roman" w:cs="Times New Roman"/>
          <w:b/>
          <w:bCs/>
          <w:sz w:val="24"/>
          <w:szCs w:val="24"/>
          <w:lang w:eastAsia="ar-SA"/>
        </w:rPr>
        <w:t>АННУЛИРОВАНИИ  ЕГО</w:t>
      </w:r>
      <w:proofErr w:type="gramEnd"/>
      <w:r w:rsidRPr="008E1F68">
        <w:rPr>
          <w:rFonts w:ascii="Times New Roman" w:eastAsia="Times New Roman" w:hAnsi="Times New Roman" w:cs="Times New Roman"/>
          <w:b/>
          <w:bCs/>
          <w:sz w:val="24"/>
          <w:szCs w:val="24"/>
          <w:lang w:eastAsia="ar-SA"/>
        </w:rPr>
        <w:t xml:space="preserve"> АДРЕСА</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8E1F68" w:rsidRPr="008E1F68"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Всего листов ___</w:t>
            </w:r>
          </w:p>
        </w:tc>
      </w:tr>
      <w:tr w:rsidR="008E1F68" w:rsidRPr="008E1F68"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4"/>
                <w:szCs w:val="24"/>
                <w:lang w:eastAsia="ar-SA"/>
              </w:rPr>
            </w:pPr>
          </w:p>
        </w:tc>
      </w:tr>
      <w:tr w:rsidR="008E1F68" w:rsidRPr="008E1F68"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Заявление принято</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регистрационный номер _______________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листов заявления 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прилагаемых документов 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ФИО должностного лица ________________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подпись должностного лица ____________</w:t>
            </w:r>
          </w:p>
        </w:tc>
      </w:tr>
      <w:tr w:rsidR="008E1F68" w:rsidRPr="008E1F68"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органа местного самоуправления, органа</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______________________________</w:t>
            </w:r>
          </w:p>
          <w:p w:rsidR="008E1F68" w:rsidRPr="008E1F68" w:rsidRDefault="008E1F68" w:rsidP="008E1F68">
            <w:pPr>
              <w:suppressAutoHyphens/>
              <w:autoSpaceDE w:val="0"/>
              <w:spacing w:after="0" w:line="240" w:lineRule="auto"/>
              <w:jc w:val="center"/>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 "__" ____________ ____ г.</w:t>
            </w:r>
          </w:p>
        </w:tc>
      </w:tr>
      <w:tr w:rsidR="008E1F68" w:rsidRPr="008E1F68"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Прошу в отношении объекта адресации:</w:t>
            </w:r>
          </w:p>
        </w:tc>
      </w:tr>
      <w:tr w:rsidR="008E1F68" w:rsidRPr="008E1F6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Вид:</w:t>
            </w:r>
          </w:p>
        </w:tc>
      </w:tr>
      <w:tr w:rsidR="008E1F68" w:rsidRPr="008E1F6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Объект незавершенного строительства</w:t>
            </w:r>
          </w:p>
        </w:tc>
      </w:tr>
      <w:tr w:rsidR="008E1F68" w:rsidRPr="008E1F6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Присвоить адрес</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связи с:</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земельного участка(</w:t>
            </w:r>
            <w:proofErr w:type="spellStart"/>
            <w:r w:rsidRPr="008E1F68">
              <w:rPr>
                <w:rFonts w:ascii="Times New Roman" w:eastAsia="Times New Roman" w:hAnsi="Times New Roman" w:cs="Times New Roman"/>
                <w:sz w:val="20"/>
                <w:szCs w:val="20"/>
                <w:lang w:eastAsia="ar-SA"/>
              </w:rPr>
              <w:t>ов</w:t>
            </w:r>
            <w:proofErr w:type="spellEnd"/>
            <w:r w:rsidRPr="008E1F68">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земельного участка(</w:t>
            </w:r>
            <w:proofErr w:type="spellStart"/>
            <w:r w:rsidRPr="008E1F68">
              <w:rPr>
                <w:rFonts w:ascii="Times New Roman" w:eastAsia="Times New Roman" w:hAnsi="Times New Roman" w:cs="Times New Roman"/>
                <w:sz w:val="20"/>
                <w:szCs w:val="20"/>
                <w:lang w:eastAsia="ar-SA"/>
              </w:rPr>
              <w:t>ов</w:t>
            </w:r>
            <w:proofErr w:type="spellEnd"/>
            <w:r w:rsidRPr="008E1F68">
              <w:rPr>
                <w:rFonts w:ascii="Times New Roman" w:eastAsia="Times New Roman" w:hAnsi="Times New Roman" w:cs="Times New Roman"/>
                <w:sz w:val="20"/>
                <w:szCs w:val="20"/>
                <w:lang w:eastAsia="ar-SA"/>
              </w:rPr>
              <w:t>) путем раздела земельного участка</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8E1F68">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8E1F68">
                <w:rPr>
                  <w:rFonts w:ascii="Times New Roman" w:eastAsia="Times New Roman" w:hAnsi="Times New Roman" w:cs="Times New Roman"/>
                  <w:sz w:val="20"/>
                  <w:szCs w:val="20"/>
                  <w:u w:val="single"/>
                  <w:lang w:eastAsia="ar-SA"/>
                </w:rPr>
                <w:t>&lt;1&gt;</w:t>
              </w:r>
            </w:hyperlink>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8E1F68" w:rsidRPr="008E1F68"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Всего листов ___</w:t>
            </w:r>
          </w:p>
        </w:tc>
      </w:tr>
      <w:tr w:rsidR="008E1F68" w:rsidRPr="008E1F68" w:rsidTr="0022471F">
        <w:tc>
          <w:tcPr>
            <w:tcW w:w="9639" w:type="dxa"/>
            <w:gridSpan w:val="6"/>
            <w:tcBorders>
              <w:top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земельного участка(</w:t>
            </w:r>
            <w:proofErr w:type="spellStart"/>
            <w:r w:rsidRPr="008E1F68">
              <w:rPr>
                <w:rFonts w:ascii="Times New Roman" w:eastAsia="Times New Roman" w:hAnsi="Times New Roman" w:cs="Times New Roman"/>
                <w:sz w:val="20"/>
                <w:szCs w:val="20"/>
                <w:lang w:eastAsia="ar-SA"/>
              </w:rPr>
              <w:t>ов</w:t>
            </w:r>
            <w:proofErr w:type="spellEnd"/>
            <w:r w:rsidRPr="008E1F68">
              <w:rPr>
                <w:rFonts w:ascii="Times New Roman" w:eastAsia="Times New Roman" w:hAnsi="Times New Roman" w:cs="Times New Roman"/>
                <w:sz w:val="20"/>
                <w:szCs w:val="20"/>
                <w:lang w:eastAsia="ar-SA"/>
              </w:rPr>
              <w:t>) путем выдела из земельного участка</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земельного участка(</w:t>
            </w:r>
            <w:proofErr w:type="spellStart"/>
            <w:r w:rsidRPr="008E1F68">
              <w:rPr>
                <w:rFonts w:ascii="Times New Roman" w:eastAsia="Times New Roman" w:hAnsi="Times New Roman" w:cs="Times New Roman"/>
                <w:sz w:val="20"/>
                <w:szCs w:val="20"/>
                <w:lang w:eastAsia="ar-SA"/>
              </w:rPr>
              <w:t>ов</w:t>
            </w:r>
            <w:proofErr w:type="spellEnd"/>
            <w:r w:rsidRPr="008E1F68">
              <w:rPr>
                <w:rFonts w:ascii="Times New Roman" w:eastAsia="Times New Roman" w:hAnsi="Times New Roman" w:cs="Times New Roman"/>
                <w:sz w:val="20"/>
                <w:szCs w:val="20"/>
                <w:lang w:eastAsia="ar-SA"/>
              </w:rPr>
              <w:t>) путем перераспределения земельных участков</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8E1F68">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8E1F68">
                <w:rPr>
                  <w:rFonts w:ascii="Times New Roman" w:eastAsia="Times New Roman" w:hAnsi="Times New Roman" w:cs="Times New Roman"/>
                  <w:sz w:val="20"/>
                  <w:szCs w:val="20"/>
                  <w:u w:val="single"/>
                  <w:lang w:eastAsia="ar-SA"/>
                </w:rPr>
                <w:t>&lt;2&gt;</w:t>
              </w:r>
            </w:hyperlink>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Строительством, реконструкцией здания, сооружения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помещения</w:t>
            </w: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22"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8E1F68" w:rsidRPr="008E1F68"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Всего листов ___</w:t>
            </w:r>
          </w:p>
        </w:tc>
      </w:tr>
      <w:tr w:rsidR="008E1F68" w:rsidRPr="008E1F68" w:rsidTr="0022471F">
        <w:tc>
          <w:tcPr>
            <w:tcW w:w="9639" w:type="dxa"/>
            <w:gridSpan w:val="13"/>
            <w:tcBorders>
              <w:top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помещения(</w:t>
            </w:r>
            <w:proofErr w:type="spellStart"/>
            <w:r w:rsidRPr="008E1F68">
              <w:rPr>
                <w:rFonts w:ascii="Times New Roman" w:eastAsia="Times New Roman" w:hAnsi="Times New Roman" w:cs="Times New Roman"/>
                <w:sz w:val="20"/>
                <w:szCs w:val="20"/>
                <w:lang w:eastAsia="ar-SA"/>
              </w:rPr>
              <w:t>ий</w:t>
            </w:r>
            <w:proofErr w:type="spellEnd"/>
            <w:r w:rsidRPr="008E1F68">
              <w:rPr>
                <w:rFonts w:ascii="Times New Roman" w:eastAsia="Times New Roman" w:hAnsi="Times New Roman" w:cs="Times New Roman"/>
                <w:sz w:val="20"/>
                <w:szCs w:val="20"/>
                <w:lang w:eastAsia="ar-SA"/>
              </w:rPr>
              <w:t>) в здании, сооружении путем раздела здания, сооружения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здания, сооружения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помещения(</w:t>
            </w:r>
            <w:proofErr w:type="spellStart"/>
            <w:r w:rsidRPr="008E1F68">
              <w:rPr>
                <w:rFonts w:ascii="Times New Roman" w:eastAsia="Times New Roman" w:hAnsi="Times New Roman" w:cs="Times New Roman"/>
                <w:sz w:val="20"/>
                <w:szCs w:val="20"/>
                <w:lang w:eastAsia="ar-SA"/>
              </w:rPr>
              <w:t>ий</w:t>
            </w:r>
            <w:proofErr w:type="spellEnd"/>
            <w:r w:rsidRPr="008E1F68">
              <w:rPr>
                <w:rFonts w:ascii="Times New Roman" w:eastAsia="Times New Roman" w:hAnsi="Times New Roman" w:cs="Times New Roman"/>
                <w:sz w:val="20"/>
                <w:szCs w:val="20"/>
                <w:lang w:eastAsia="ar-SA"/>
              </w:rPr>
              <w:t>) в здании, сооружении путем раздела помещения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8E1F68">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Вид помещения </w:t>
            </w:r>
            <w:hyperlink w:anchor="Par526" w:history="1">
              <w:r w:rsidRPr="008E1F68">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Количество помещений </w:t>
            </w:r>
            <w:hyperlink w:anchor="Par526" w:history="1">
              <w:r w:rsidRPr="008E1F68">
                <w:rPr>
                  <w:rFonts w:ascii="Times New Roman" w:eastAsia="Times New Roman" w:hAnsi="Times New Roman" w:cs="Times New Roman"/>
                  <w:sz w:val="20"/>
                  <w:szCs w:val="20"/>
                  <w:u w:val="single"/>
                  <w:lang w:eastAsia="ar-SA"/>
                </w:rPr>
                <w:t>&lt;3&gt;</w:t>
              </w:r>
            </w:hyperlink>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помещения, раздел которого осуществляется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нежилого помещения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8E1F68">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8E1F68">
                <w:rPr>
                  <w:rFonts w:ascii="Times New Roman" w:eastAsia="Times New Roman" w:hAnsi="Times New Roman" w:cs="Times New Roman"/>
                  <w:sz w:val="20"/>
                  <w:szCs w:val="20"/>
                  <w:u w:val="single"/>
                  <w:lang w:eastAsia="ar-SA"/>
                </w:rPr>
                <w:t>&lt;4&gt;</w:t>
              </w:r>
            </w:hyperlink>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Образование нежилого помещения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здания, сооружения</w:t>
            </w: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8E1F68" w:rsidRPr="008E1F68"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Всего листов ___</w:t>
            </w:r>
          </w:p>
        </w:tc>
      </w:tr>
      <w:tr w:rsidR="008E1F68" w:rsidRPr="008E1F68"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Аннулировать адрес объекта адресации:</w:t>
            </w: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связи с:</w:t>
            </w: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Прекращением существования объекта адресации</w:t>
            </w: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8E1F68">
                <w:rPr>
                  <w:rFonts w:ascii="Times New Roman" w:eastAsia="Times New Roman" w:hAnsi="Times New Roman" w:cs="Times New Roman"/>
                  <w:sz w:val="20"/>
                  <w:szCs w:val="20"/>
                  <w:u w:val="single"/>
                  <w:lang w:eastAsia="ar-SA"/>
                </w:rPr>
                <w:t>пунктах 1</w:t>
              </w:r>
            </w:hyperlink>
            <w:r w:rsidRPr="008E1F68">
              <w:rPr>
                <w:rFonts w:ascii="Times New Roman" w:eastAsia="Times New Roman" w:hAnsi="Times New Roman" w:cs="Times New Roman"/>
                <w:sz w:val="20"/>
                <w:szCs w:val="20"/>
                <w:lang w:eastAsia="ar-SA"/>
              </w:rPr>
              <w:t xml:space="preserve"> и </w:t>
            </w:r>
            <w:hyperlink r:id="rId33" w:history="1">
              <w:r w:rsidRPr="008E1F68">
                <w:rPr>
                  <w:rFonts w:ascii="Times New Roman" w:eastAsia="Times New Roman" w:hAnsi="Times New Roman" w:cs="Times New Roman"/>
                  <w:sz w:val="20"/>
                  <w:szCs w:val="20"/>
                  <w:u w:val="single"/>
                  <w:lang w:eastAsia="ar-SA"/>
                </w:rPr>
                <w:t>3 части 2 статьи 27</w:t>
              </w:r>
            </w:hyperlink>
            <w:r w:rsidRPr="008E1F68">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Присвоением объекту адресации нового адреса</w:t>
            </w: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8E1F68" w:rsidRPr="008E1F68"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Всего листов ___</w:t>
            </w:r>
          </w:p>
        </w:tc>
      </w:tr>
      <w:tr w:rsidR="008E1F68" w:rsidRPr="008E1F68"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8E1F68" w:rsidRPr="008E1F6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физическое лицо:</w:t>
            </w:r>
          </w:p>
        </w:tc>
      </w:tr>
      <w:tr w:rsidR="008E1F68" w:rsidRPr="008E1F6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ИНН (при наличии):</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номер:</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кем выдан:</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электронной почты (при наличии):</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8E1F68" w:rsidRPr="008E1F6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КПП (для российского юридического лица):</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электронной почты (при наличии):</w:t>
            </w: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Вещное право на объект адресации:</w:t>
            </w: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право собственности</w:t>
            </w: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8E1F68" w:rsidRPr="008E1F68"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8E1F68" w:rsidRPr="008E1F6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8E1F68" w:rsidRPr="008E1F6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многофункциональном центре</w:t>
            </w:r>
          </w:p>
        </w:tc>
      </w:tr>
      <w:tr w:rsidR="008E1F68" w:rsidRPr="008E1F6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8E1F68" w:rsidRPr="008E1F68" w:rsidTr="0022471F">
        <w:tc>
          <w:tcPr>
            <w:tcW w:w="558"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8E1F68" w:rsidRPr="008E1F68"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Расписку в получении документов прошу:</w:t>
            </w:r>
          </w:p>
        </w:tc>
      </w:tr>
      <w:tr w:rsidR="008E1F68" w:rsidRPr="008E1F6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Расписка получена: ___________________________________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lastRenderedPageBreak/>
              <w:t>(подпись заявителя)</w:t>
            </w:r>
          </w:p>
        </w:tc>
      </w:tr>
      <w:tr w:rsidR="008E1F68" w:rsidRPr="008E1F68"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Не направлять</w:t>
            </w: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8E1F68" w:rsidRPr="008E1F68"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Всего листов ___</w:t>
            </w:r>
          </w:p>
        </w:tc>
      </w:tr>
      <w:tr w:rsidR="008E1F68" w:rsidRPr="008E1F68"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Заявитель:</w:t>
            </w:r>
          </w:p>
        </w:tc>
      </w:tr>
      <w:tr w:rsidR="008E1F68" w:rsidRPr="008E1F68"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8E1F68" w:rsidRPr="008E1F68" w:rsidTr="0022471F">
        <w:tc>
          <w:tcPr>
            <w:tcW w:w="537"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8E1F68" w:rsidRPr="008E1F68"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физическое лицо:</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ИНН (при наличии):</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номер:</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кем выдан:</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электронной почты (при наличии):</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ИНН (для российского юридического лица):</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адрес электронной почты (при наличии):</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Документы, прилагаемые к заявлению:</w:t>
            </w: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Копия в количестве ___ экз., на ___ л.</w:t>
            </w: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Копия в количестве ___ экз., на ___ л.</w:t>
            </w: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Копия в количестве ___ экз., на ___ л.</w:t>
            </w:r>
          </w:p>
        </w:tc>
      </w:tr>
      <w:tr w:rsidR="008E1F68" w:rsidRPr="008E1F68"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Примечание:</w:t>
            </w: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8E1F68" w:rsidRPr="008E1F68"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r w:rsidRPr="008E1F68">
              <w:rPr>
                <w:rFonts w:ascii="Times New Roman" w:eastAsia="Times New Roman" w:hAnsi="Times New Roman" w:cs="Times New Roman"/>
                <w:sz w:val="24"/>
                <w:szCs w:val="24"/>
                <w:lang w:eastAsia="ar-SA"/>
              </w:rPr>
              <w:t>Всего листов ___</w:t>
            </w:r>
          </w:p>
        </w:tc>
      </w:tr>
      <w:tr w:rsidR="008E1F68" w:rsidRPr="008E1F68"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8E1F68" w:rsidRPr="008E1F68"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Настоящим также подтверждаю, что:</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представленные правоустанавливающий(</w:t>
            </w:r>
            <w:proofErr w:type="spellStart"/>
            <w:r w:rsidRPr="008E1F68">
              <w:rPr>
                <w:rFonts w:ascii="Times New Roman" w:eastAsia="Times New Roman" w:hAnsi="Times New Roman" w:cs="Times New Roman"/>
                <w:sz w:val="20"/>
                <w:szCs w:val="20"/>
                <w:lang w:eastAsia="ar-SA"/>
              </w:rPr>
              <w:t>ие</w:t>
            </w:r>
            <w:proofErr w:type="spellEnd"/>
            <w:r w:rsidRPr="008E1F68">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8E1F68" w:rsidRPr="008E1F68"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Дата</w:t>
            </w:r>
          </w:p>
        </w:tc>
      </w:tr>
      <w:tr w:rsidR="008E1F68" w:rsidRPr="008E1F68"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_________________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_______________________</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"__" ___________ ____ г.</w:t>
            </w:r>
          </w:p>
        </w:tc>
      </w:tr>
      <w:tr w:rsidR="008E1F68" w:rsidRPr="008E1F68"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8E1F68" w:rsidRPr="008E1F68" w:rsidTr="0022471F">
        <w:tc>
          <w:tcPr>
            <w:tcW w:w="537"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tc>
      </w:tr>
      <w:tr w:rsidR="008E1F68" w:rsidRPr="008E1F68" w:rsidTr="0022471F">
        <w:tc>
          <w:tcPr>
            <w:tcW w:w="537" w:type="dxa"/>
            <w:tcBorders>
              <w:left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r w:rsidR="008E1F68" w:rsidRPr="008E1F68"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E1F68" w:rsidRPr="008E1F68" w:rsidRDefault="008E1F68" w:rsidP="008E1F68">
            <w:pPr>
              <w:suppressAutoHyphens/>
              <w:autoSpaceDE w:val="0"/>
              <w:spacing w:after="0" w:line="240" w:lineRule="auto"/>
              <w:rPr>
                <w:rFonts w:ascii="Times New Roman" w:eastAsia="Times New Roman" w:hAnsi="Times New Roman" w:cs="Times New Roman"/>
                <w:sz w:val="24"/>
                <w:szCs w:val="24"/>
                <w:lang w:eastAsia="ar-SA"/>
              </w:rPr>
            </w:pPr>
          </w:p>
        </w:tc>
      </w:tr>
    </w:tbl>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r w:rsidRPr="008E1F68">
        <w:rPr>
          <w:rFonts w:ascii="Times New Roman" w:eastAsia="Times New Roman" w:hAnsi="Times New Roman" w:cs="Times New Roman"/>
          <w:sz w:val="20"/>
          <w:szCs w:val="20"/>
          <w:lang w:eastAsia="ar-SA"/>
        </w:rPr>
        <w:t>--------------------------------</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bookmarkStart w:id="61" w:name="Par524"/>
      <w:bookmarkEnd w:id="61"/>
      <w:r w:rsidRPr="008E1F68">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bookmarkStart w:id="62" w:name="Par525"/>
      <w:bookmarkEnd w:id="62"/>
      <w:r w:rsidRPr="008E1F68">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bookmarkStart w:id="63" w:name="Par526"/>
      <w:bookmarkEnd w:id="63"/>
      <w:r w:rsidRPr="008E1F68">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bookmarkStart w:id="64" w:name="Par527"/>
      <w:bookmarkEnd w:id="64"/>
      <w:r w:rsidRPr="008E1F68">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rPr>
          <w:rFonts w:ascii="Times New Roman" w:eastAsia="Times New Roman" w:hAnsi="Times New Roman" w:cs="Times New Roman"/>
          <w:sz w:val="20"/>
          <w:szCs w:val="20"/>
          <w:lang w:eastAsia="ar-SA"/>
        </w:rPr>
      </w:pPr>
    </w:p>
    <w:p w:rsidR="008E1F68" w:rsidRPr="008E1F68" w:rsidRDefault="008E1F68" w:rsidP="008E1F68">
      <w:pPr>
        <w:suppressAutoHyphens/>
        <w:autoSpaceDE w:val="0"/>
        <w:spacing w:after="0" w:line="240" w:lineRule="auto"/>
        <w:jc w:val="right"/>
        <w:rPr>
          <w:rFonts w:ascii="Times New Roman" w:eastAsia="Times New Roman" w:hAnsi="Times New Roman" w:cs="Times New Roman"/>
          <w:b/>
          <w:sz w:val="20"/>
          <w:szCs w:val="20"/>
          <w:lang w:eastAsia="ar-SA"/>
        </w:rPr>
      </w:pPr>
      <w:r w:rsidRPr="008E1F68">
        <w:rPr>
          <w:rFonts w:ascii="Times New Roman" w:eastAsia="Times New Roman" w:hAnsi="Times New Roman" w:cs="Times New Roman"/>
          <w:b/>
          <w:sz w:val="20"/>
          <w:szCs w:val="20"/>
          <w:lang w:eastAsia="ar-SA"/>
        </w:rPr>
        <w:lastRenderedPageBreak/>
        <w:t xml:space="preserve">Приложение 2 </w:t>
      </w:r>
    </w:p>
    <w:p w:rsidR="008E1F68" w:rsidRPr="008E1F68" w:rsidRDefault="008E1F68" w:rsidP="008E1F68">
      <w:pPr>
        <w:suppressAutoHyphens/>
        <w:autoSpaceDE w:val="0"/>
        <w:spacing w:after="0" w:line="240" w:lineRule="auto"/>
        <w:jc w:val="right"/>
        <w:rPr>
          <w:rFonts w:ascii="Times New Roman" w:eastAsia="Times New Roman" w:hAnsi="Times New Roman" w:cs="Times New Roman"/>
          <w:b/>
          <w:sz w:val="20"/>
          <w:szCs w:val="20"/>
          <w:lang w:eastAsia="ar-SA"/>
        </w:rPr>
      </w:pPr>
      <w:r w:rsidRPr="008E1F68">
        <w:rPr>
          <w:rFonts w:ascii="Times New Roman" w:eastAsia="Times New Roman" w:hAnsi="Times New Roman" w:cs="Times New Roman"/>
          <w:b/>
          <w:sz w:val="20"/>
          <w:szCs w:val="20"/>
          <w:lang w:eastAsia="ar-SA"/>
        </w:rPr>
        <w:t>к Административному регламенту</w:t>
      </w:r>
    </w:p>
    <w:p w:rsidR="008E1F68" w:rsidRPr="008E1F68" w:rsidRDefault="008E1F68" w:rsidP="008E1F68">
      <w:pPr>
        <w:suppressAutoHyphens/>
        <w:autoSpaceDE w:val="0"/>
        <w:spacing w:after="0" w:line="240" w:lineRule="auto"/>
        <w:jc w:val="right"/>
        <w:rPr>
          <w:rFonts w:ascii="Times New Roman" w:eastAsia="Times New Roman" w:hAnsi="Times New Roman" w:cs="Times New Roman"/>
          <w:sz w:val="24"/>
          <w:szCs w:val="24"/>
          <w:lang w:eastAsia="ar-SA"/>
        </w:rPr>
      </w:pPr>
    </w:p>
    <w:p w:rsidR="008E1F68" w:rsidRPr="008E1F68" w:rsidRDefault="008E1F68" w:rsidP="008E1F68">
      <w:pPr>
        <w:suppressAutoHyphens/>
        <w:autoSpaceDE w:val="0"/>
        <w:spacing w:after="0" w:line="240" w:lineRule="auto"/>
        <w:jc w:val="right"/>
        <w:rPr>
          <w:rFonts w:ascii="Times New Roman" w:eastAsia="Times New Roman" w:hAnsi="Times New Roman" w:cs="Times New Roman"/>
          <w:sz w:val="24"/>
          <w:szCs w:val="24"/>
          <w:lang w:eastAsia="ar-SA"/>
        </w:rPr>
      </w:pPr>
    </w:p>
    <w:p w:rsidR="008E1F68" w:rsidRPr="008E1F68" w:rsidRDefault="008E1F68" w:rsidP="008E1F68">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ФОРМА РЕШЕНИЯ</w:t>
      </w:r>
    </w:p>
    <w:p w:rsidR="008E1F68" w:rsidRPr="008E1F68" w:rsidRDefault="008E1F68" w:rsidP="008E1F68">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ОБ ОТКАЗЕ В ПРИСВОЕНИИ ОБЪЕКТУ АДРЕСАЦИИ АДРЕСА</w:t>
      </w:r>
    </w:p>
    <w:p w:rsidR="008E1F68" w:rsidRPr="008E1F68" w:rsidRDefault="008E1F68" w:rsidP="008E1F68">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ИЛИ АННУЛИРОВАНИИ ЕГО АДРЕСА</w:t>
      </w:r>
    </w:p>
    <w:p w:rsidR="008E1F68" w:rsidRPr="008E1F68" w:rsidRDefault="008E1F68" w:rsidP="008E1F68">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(Ф.И.О., адрес заявителя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(представителя) заявителя)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(регистрационный номер</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заявления о присвоении</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объекту адресации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или аннулировании его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Решение</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об отказе в присвоении объекту адресации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или аннулировании его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от ___________ N 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законом субъекта Российской Федерации)</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сообщает, что 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(Ф.И.О. заявителя в дательном падеже, наименование, номер</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и дата выдачи документа,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полное наименование, ИНН, КПП (для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(для иностранного юридического лица),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почтовый адрес - для юридического лица)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8E1F68">
        <w:rPr>
          <w:rFonts w:ascii="Courier New" w:eastAsia="Times New Roman" w:hAnsi="Courier New" w:cs="Courier New"/>
          <w:sz w:val="20"/>
          <w:szCs w:val="20"/>
          <w:lang w:eastAsia="ru-RU"/>
        </w:rPr>
        <w:t>на  основании</w:t>
      </w:r>
      <w:proofErr w:type="gramEnd"/>
      <w:r w:rsidRPr="008E1F68">
        <w:rPr>
          <w:rFonts w:ascii="Courier New" w:eastAsia="Times New Roman" w:hAnsi="Courier New" w:cs="Courier New"/>
          <w:sz w:val="20"/>
          <w:szCs w:val="20"/>
          <w:lang w:eastAsia="ru-RU"/>
        </w:rPr>
        <w:t xml:space="preserve">  </w:t>
      </w:r>
      <w:hyperlink r:id="rId34" w:history="1">
        <w:r w:rsidRPr="008E1F68">
          <w:rPr>
            <w:rFonts w:ascii="Courier New" w:eastAsia="Times New Roman" w:hAnsi="Courier New" w:cs="Courier New"/>
            <w:sz w:val="20"/>
            <w:szCs w:val="20"/>
            <w:lang w:eastAsia="ru-RU"/>
          </w:rPr>
          <w:t>Правил</w:t>
        </w:r>
      </w:hyperlink>
      <w:r w:rsidRPr="008E1F68">
        <w:rPr>
          <w:rFonts w:ascii="Courier New" w:eastAsia="Times New Roman" w:hAnsi="Courier New" w:cs="Courier New"/>
          <w:sz w:val="20"/>
          <w:szCs w:val="20"/>
          <w:lang w:eastAsia="ru-RU"/>
        </w:rPr>
        <w:t xml:space="preserve">  присвоения,  изменения  и   аннулирования   адресов,</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2014 г.  N </w:t>
      </w:r>
      <w:proofErr w:type="gramStart"/>
      <w:r w:rsidRPr="008E1F68">
        <w:rPr>
          <w:rFonts w:ascii="Courier New" w:eastAsia="Times New Roman" w:hAnsi="Courier New" w:cs="Courier New"/>
          <w:sz w:val="20"/>
          <w:szCs w:val="20"/>
          <w:lang w:eastAsia="ru-RU"/>
        </w:rPr>
        <w:t>1221,  отказано</w:t>
      </w:r>
      <w:proofErr w:type="gramEnd"/>
      <w:r w:rsidRPr="008E1F68">
        <w:rPr>
          <w:rFonts w:ascii="Courier New" w:eastAsia="Times New Roman" w:hAnsi="Courier New" w:cs="Courier New"/>
          <w:sz w:val="20"/>
          <w:szCs w:val="20"/>
          <w:lang w:eastAsia="ru-RU"/>
        </w:rPr>
        <w:t xml:space="preserve">  в  присвоении (аннулировании) адреса следующему</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(нужное подчеркнуть)</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объекту адресации 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(вид и наименование объекта адресации, описание</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 присвоении объекту адресации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адрес объекта адресации в случае обращения заявителя</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об аннулировании его адреса)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в связи с 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__________________________________________________________________________.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(основание отказа)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Уполномоченное    лицо    органа    местного   </w:t>
      </w:r>
      <w:proofErr w:type="gramStart"/>
      <w:r w:rsidRPr="008E1F68">
        <w:rPr>
          <w:rFonts w:ascii="Courier New" w:eastAsia="Times New Roman" w:hAnsi="Courier New" w:cs="Courier New"/>
          <w:sz w:val="20"/>
          <w:szCs w:val="20"/>
          <w:lang w:eastAsia="ru-RU"/>
        </w:rPr>
        <w:t xml:space="preserve">самоуправления,   </w:t>
      </w:r>
      <w:proofErr w:type="gramEnd"/>
      <w:r w:rsidRPr="008E1F68">
        <w:rPr>
          <w:rFonts w:ascii="Courier New" w:eastAsia="Times New Roman" w:hAnsi="Courier New" w:cs="Courier New"/>
          <w:sz w:val="20"/>
          <w:szCs w:val="20"/>
          <w:lang w:eastAsia="ru-RU"/>
        </w:rPr>
        <w:t>органа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8E1F68">
        <w:rPr>
          <w:rFonts w:ascii="Courier New" w:eastAsia="Times New Roman" w:hAnsi="Courier New" w:cs="Courier New"/>
          <w:sz w:val="20"/>
          <w:szCs w:val="20"/>
          <w:lang w:eastAsia="ru-RU"/>
        </w:rPr>
        <w:t>государственной  власти</w:t>
      </w:r>
      <w:proofErr w:type="gramEnd"/>
      <w:r w:rsidRPr="008E1F68">
        <w:rPr>
          <w:rFonts w:ascii="Courier New" w:eastAsia="Times New Roman" w:hAnsi="Courier New" w:cs="Courier New"/>
          <w:sz w:val="20"/>
          <w:szCs w:val="20"/>
          <w:lang w:eastAsia="ru-RU"/>
        </w:rPr>
        <w:t xml:space="preserve"> субъекта Российской Федерации - города федерального</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8E1F68">
        <w:rPr>
          <w:rFonts w:ascii="Courier New" w:eastAsia="Times New Roman" w:hAnsi="Courier New" w:cs="Courier New"/>
          <w:sz w:val="20"/>
          <w:szCs w:val="20"/>
          <w:lang w:eastAsia="ru-RU"/>
        </w:rPr>
        <w:t>образования  города</w:t>
      </w:r>
      <w:proofErr w:type="gramEnd"/>
      <w:r w:rsidRPr="008E1F68">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Российской Федерации</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___________________________________                         _______________</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 xml:space="preserve">        (должность, Ф.И.О.)                                    (подпись)</w:t>
      </w:r>
    </w:p>
    <w:p w:rsidR="008E1F68" w:rsidRPr="008E1F68" w:rsidRDefault="008E1F68" w:rsidP="008E1F68">
      <w:pPr>
        <w:autoSpaceDE w:val="0"/>
        <w:autoSpaceDN w:val="0"/>
        <w:adjustRightInd w:val="0"/>
        <w:spacing w:after="0" w:line="240" w:lineRule="auto"/>
        <w:jc w:val="both"/>
        <w:rPr>
          <w:rFonts w:ascii="Courier New" w:eastAsia="Times New Roman" w:hAnsi="Courier New" w:cs="Courier New"/>
          <w:sz w:val="20"/>
          <w:szCs w:val="20"/>
          <w:lang w:eastAsia="ru-RU"/>
        </w:rPr>
      </w:pPr>
      <w:r w:rsidRPr="008E1F68">
        <w:rPr>
          <w:rFonts w:ascii="Courier New" w:eastAsia="Times New Roman" w:hAnsi="Courier New" w:cs="Courier New"/>
          <w:sz w:val="20"/>
          <w:szCs w:val="20"/>
          <w:lang w:eastAsia="ru-RU"/>
        </w:rPr>
        <w:t>М.П.</w:t>
      </w:r>
    </w:p>
    <w:p w:rsidR="008E1F68" w:rsidRPr="008E1F68" w:rsidRDefault="008E1F68" w:rsidP="008E1F68">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lastRenderedPageBreak/>
        <w:t xml:space="preserve">Приложение 3 </w:t>
      </w:r>
    </w:p>
    <w:p w:rsidR="008E1F68" w:rsidRPr="008E1F68" w:rsidRDefault="008E1F68" w:rsidP="008E1F68">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к Административному регламенту</w:t>
      </w:r>
    </w:p>
    <w:p w:rsidR="008E1F68" w:rsidRPr="008E1F68" w:rsidRDefault="008E1F68" w:rsidP="008E1F68">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60"/>
    <w:p w:rsidR="008E1F68" w:rsidRPr="008E1F68" w:rsidRDefault="008E1F68" w:rsidP="008E1F68">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8E1F68" w:rsidRPr="008E1F68" w:rsidRDefault="008E1F68" w:rsidP="008E1F6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8E1F68">
        <w:rPr>
          <w:rFonts w:ascii="Times New Roman" w:eastAsia="Times New Roman" w:hAnsi="Times New Roman" w:cs="Times New Roman"/>
          <w:b/>
          <w:bCs/>
          <w:sz w:val="24"/>
          <w:szCs w:val="24"/>
          <w:lang w:eastAsia="ru-RU"/>
        </w:rPr>
        <w:t>Блок-схема</w:t>
      </w:r>
      <w:r w:rsidRPr="008E1F68">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8E1F68" w:rsidRPr="008E1F68" w:rsidRDefault="008E1F68" w:rsidP="008E1F68">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roofErr w:type="gramStart"/>
      <w:r w:rsidRPr="008E1F68">
        <w:rPr>
          <w:rFonts w:ascii="Courier New" w:eastAsia="Times New Roman" w:hAnsi="Courier New" w:cs="Courier New"/>
          <w:lang w:eastAsia="ru-RU"/>
        </w:rPr>
        <w:t>│  Подача</w:t>
      </w:r>
      <w:proofErr w:type="gramEnd"/>
      <w:r w:rsidRPr="008E1F68">
        <w:rPr>
          <w:rFonts w:ascii="Courier New" w:eastAsia="Times New Roman" w:hAnsi="Courier New" w:cs="Courier New"/>
          <w:lang w:eastAsia="ru-RU"/>
        </w:rPr>
        <w:t xml:space="preserve"> заявления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заявителем с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│комплектом документов│</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│Прием и регистрация заявления│</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│Рассмотрение заявления и представленных </w:t>
      </w:r>
      <w:proofErr w:type="gramStart"/>
      <w:r w:rsidRPr="008E1F68">
        <w:rPr>
          <w:rFonts w:ascii="Courier New" w:eastAsia="Times New Roman" w:hAnsi="Courier New" w:cs="Courier New"/>
          <w:lang w:eastAsia="ru-RU"/>
        </w:rPr>
        <w:t>документов,│</w:t>
      </w:r>
      <w:proofErr w:type="gramEnd"/>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анализ представленных документов на </w:t>
      </w:r>
      <w:proofErr w:type="gramStart"/>
      <w:r w:rsidRPr="008E1F68">
        <w:rPr>
          <w:rFonts w:ascii="Courier New" w:eastAsia="Times New Roman" w:hAnsi="Courier New" w:cs="Courier New"/>
          <w:lang w:eastAsia="ru-RU"/>
        </w:rPr>
        <w:t>соответствие  │</w:t>
      </w:r>
      <w:proofErr w:type="gramEnd"/>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действующему законодательству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да    │Наличие оснований│</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для отказа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│Подготовка </w:t>
      </w:r>
      <w:proofErr w:type="gramStart"/>
      <w:r w:rsidRPr="008E1F68">
        <w:rPr>
          <w:rFonts w:ascii="Courier New" w:eastAsia="Times New Roman" w:hAnsi="Courier New" w:cs="Courier New"/>
          <w:lang w:eastAsia="ru-RU"/>
        </w:rPr>
        <w:t>ответа  │</w:t>
      </w:r>
      <w:proofErr w:type="gramEnd"/>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│заявителю об отказе│          нет│</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Подготовка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w:t>
      </w:r>
      <w:proofErr w:type="gramStart"/>
      <w:r w:rsidRPr="008E1F68">
        <w:rPr>
          <w:rFonts w:ascii="Courier New" w:eastAsia="Times New Roman" w:hAnsi="Courier New" w:cs="Courier New"/>
          <w:lang w:eastAsia="ru-RU"/>
        </w:rPr>
        <w:t>постановления  │</w:t>
      </w:r>
      <w:proofErr w:type="gramEnd"/>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Регистрация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│Выдача постановления о присвоении адреса объекту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                 недвижимости                       │</w:t>
      </w:r>
    </w:p>
    <w:p w:rsidR="008E1F68" w:rsidRPr="008E1F68" w:rsidRDefault="008E1F68" w:rsidP="008E1F68">
      <w:pPr>
        <w:widowControl w:val="0"/>
        <w:autoSpaceDE w:val="0"/>
        <w:autoSpaceDN w:val="0"/>
        <w:adjustRightInd w:val="0"/>
        <w:spacing w:after="0" w:line="240" w:lineRule="auto"/>
        <w:rPr>
          <w:rFonts w:ascii="Courier New" w:eastAsia="Times New Roman" w:hAnsi="Courier New" w:cs="Courier New"/>
          <w:lang w:eastAsia="ru-RU"/>
        </w:rPr>
      </w:pPr>
      <w:r w:rsidRPr="008E1F68">
        <w:rPr>
          <w:rFonts w:ascii="Courier New" w:eastAsia="Times New Roman" w:hAnsi="Courier New" w:cs="Courier New"/>
          <w:lang w:eastAsia="ru-RU"/>
        </w:rPr>
        <w:t xml:space="preserve">      └────────────────────────────────────────────────────┘</w:t>
      </w:r>
    </w:p>
    <w:p w:rsidR="008E1F68" w:rsidRPr="008E1F68" w:rsidRDefault="008E1F68" w:rsidP="008E1F68">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8E1F68" w:rsidRPr="008E1F68" w:rsidRDefault="008E1F68" w:rsidP="008E1F68">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8E1F68" w:rsidRPr="008E1F68" w:rsidRDefault="008E1F68" w:rsidP="008E1F68"/>
    <w:p w:rsidR="008E1F68" w:rsidRPr="008E1F68" w:rsidRDefault="008E1F68" w:rsidP="008E1F68"/>
    <w:p w:rsidR="008E1F68" w:rsidRPr="008E1F68" w:rsidRDefault="008E1F68" w:rsidP="008E1F68"/>
    <w:p w:rsidR="008E1F68" w:rsidRPr="008E1F68" w:rsidRDefault="008E1F68" w:rsidP="008E1F68"/>
    <w:p w:rsidR="008E1F68" w:rsidRPr="008E1F68" w:rsidRDefault="008E1F68" w:rsidP="008E1F68"/>
    <w:p w:rsidR="008E1F68" w:rsidRPr="008E1F68" w:rsidRDefault="008E1F68" w:rsidP="008E1F68"/>
    <w:p w:rsidR="008E1F68" w:rsidRPr="008E1F68" w:rsidRDefault="008E1F68" w:rsidP="008E1F68">
      <w:r w:rsidRPr="008E1F68">
        <w:t xml:space="preserve"> </w:t>
      </w:r>
    </w:p>
    <w:p w:rsidR="008E1F68" w:rsidRPr="008E1F68" w:rsidRDefault="008E1F68" w:rsidP="008E1F68"/>
    <w:p w:rsidR="0031233F" w:rsidRPr="008E1F68" w:rsidRDefault="0031233F"/>
    <w:sectPr w:rsidR="0031233F" w:rsidRPr="008E1F68" w:rsidSect="00AD6690">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F68"/>
    <w:rsid w:val="0031233F"/>
    <w:rsid w:val="008E1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FBA224-E3E5-4D4D-9D0B-10332391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8E1F68"/>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8E1F68"/>
    <w:pPr>
      <w:outlineLvl w:val="1"/>
    </w:pPr>
  </w:style>
  <w:style w:type="paragraph" w:styleId="3">
    <w:name w:val="heading 3"/>
    <w:basedOn w:val="2"/>
    <w:next w:val="a"/>
    <w:link w:val="30"/>
    <w:uiPriority w:val="99"/>
    <w:qFormat/>
    <w:rsid w:val="008E1F68"/>
    <w:pPr>
      <w:outlineLvl w:val="2"/>
    </w:pPr>
  </w:style>
  <w:style w:type="paragraph" w:styleId="4">
    <w:name w:val="heading 4"/>
    <w:basedOn w:val="3"/>
    <w:next w:val="a"/>
    <w:link w:val="40"/>
    <w:uiPriority w:val="99"/>
    <w:qFormat/>
    <w:rsid w:val="008E1F68"/>
    <w:pPr>
      <w:outlineLvl w:val="3"/>
    </w:pPr>
  </w:style>
  <w:style w:type="paragraph" w:styleId="5">
    <w:name w:val="heading 5"/>
    <w:basedOn w:val="a"/>
    <w:next w:val="a"/>
    <w:link w:val="50"/>
    <w:uiPriority w:val="99"/>
    <w:qFormat/>
    <w:rsid w:val="008E1F68"/>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8E1F68"/>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8E1F68"/>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8E1F68"/>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8E1F68"/>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E1F68"/>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8E1F68"/>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8E1F68"/>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8E1F68"/>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8E1F68"/>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8E1F68"/>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8E1F68"/>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8E1F68"/>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8E1F68"/>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8E1F68"/>
  </w:style>
  <w:style w:type="character" w:customStyle="1" w:styleId="a3">
    <w:name w:val="Цветовое выделение"/>
    <w:rsid w:val="008E1F68"/>
    <w:rPr>
      <w:b/>
      <w:bCs/>
      <w:color w:val="26282F"/>
    </w:rPr>
  </w:style>
  <w:style w:type="character" w:customStyle="1" w:styleId="a4">
    <w:name w:val="Гипертекстовая ссылка"/>
    <w:rsid w:val="008E1F68"/>
    <w:rPr>
      <w:b/>
      <w:bCs/>
      <w:color w:val="106BBE"/>
    </w:rPr>
  </w:style>
  <w:style w:type="character" w:customStyle="1" w:styleId="a5">
    <w:name w:val="Активная гипертекстовая ссылка"/>
    <w:rsid w:val="008E1F68"/>
    <w:rPr>
      <w:b/>
      <w:bCs/>
      <w:color w:val="106BBE"/>
      <w:u w:val="single"/>
    </w:rPr>
  </w:style>
  <w:style w:type="paragraph" w:customStyle="1" w:styleId="a6">
    <w:name w:val="Внимание"/>
    <w:basedOn w:val="a"/>
    <w:next w:val="a"/>
    <w:rsid w:val="008E1F68"/>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8E1F68"/>
  </w:style>
  <w:style w:type="paragraph" w:customStyle="1" w:styleId="a8">
    <w:name w:val="Внимание: недобросовестность!"/>
    <w:basedOn w:val="a6"/>
    <w:next w:val="a"/>
    <w:rsid w:val="008E1F68"/>
  </w:style>
  <w:style w:type="character" w:customStyle="1" w:styleId="a9">
    <w:name w:val="Выделение для Базового Поиска"/>
    <w:rsid w:val="008E1F68"/>
    <w:rPr>
      <w:b/>
      <w:bCs/>
      <w:color w:val="0058A9"/>
    </w:rPr>
  </w:style>
  <w:style w:type="character" w:customStyle="1" w:styleId="aa">
    <w:name w:val="Выделение для Базового Поиска (курсив)"/>
    <w:rsid w:val="008E1F68"/>
    <w:rPr>
      <w:b/>
      <w:bCs/>
      <w:i/>
      <w:iCs/>
      <w:color w:val="0058A9"/>
    </w:rPr>
  </w:style>
  <w:style w:type="paragraph" w:customStyle="1" w:styleId="ab">
    <w:name w:val="Дочерний элемент списка"/>
    <w:basedOn w:val="a"/>
    <w:next w:val="a"/>
    <w:rsid w:val="008E1F68"/>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8E1F68"/>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8E1F68"/>
    <w:rPr>
      <w:b/>
      <w:bCs/>
      <w:color w:val="0058A9"/>
      <w:shd w:val="clear" w:color="auto" w:fill="E0DFE3"/>
    </w:rPr>
  </w:style>
  <w:style w:type="paragraph" w:customStyle="1" w:styleId="ae">
    <w:name w:val="Заголовок группы контролов"/>
    <w:basedOn w:val="a"/>
    <w:next w:val="a"/>
    <w:rsid w:val="008E1F68"/>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8E1F6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8E1F68"/>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8E1F68"/>
    <w:rPr>
      <w:b/>
      <w:bCs/>
      <w:color w:val="26282F"/>
    </w:rPr>
  </w:style>
  <w:style w:type="paragraph" w:customStyle="1" w:styleId="af2">
    <w:name w:val="Заголовок статьи"/>
    <w:basedOn w:val="a"/>
    <w:next w:val="a"/>
    <w:rsid w:val="008E1F68"/>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8E1F68"/>
    <w:rPr>
      <w:b/>
      <w:bCs/>
      <w:color w:val="FF0000"/>
    </w:rPr>
  </w:style>
  <w:style w:type="paragraph" w:customStyle="1" w:styleId="af4">
    <w:name w:val="Заголовок ЭР (левое окно)"/>
    <w:basedOn w:val="a"/>
    <w:next w:val="a"/>
    <w:rsid w:val="008E1F68"/>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8E1F68"/>
    <w:pPr>
      <w:spacing w:after="0"/>
      <w:jc w:val="left"/>
    </w:pPr>
  </w:style>
  <w:style w:type="paragraph" w:customStyle="1" w:styleId="af6">
    <w:name w:val="Интерактивный заголовок"/>
    <w:basedOn w:val="ad"/>
    <w:next w:val="a"/>
    <w:rsid w:val="008E1F68"/>
    <w:rPr>
      <w:u w:val="single"/>
    </w:rPr>
  </w:style>
  <w:style w:type="paragraph" w:customStyle="1" w:styleId="af7">
    <w:name w:val="Текст информации об изменениях"/>
    <w:basedOn w:val="a"/>
    <w:next w:val="a"/>
    <w:rsid w:val="008E1F68"/>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8E1F68"/>
    <w:pPr>
      <w:spacing w:before="180"/>
      <w:ind w:left="360" w:right="360" w:firstLine="0"/>
    </w:pPr>
    <w:rPr>
      <w:shd w:val="clear" w:color="auto" w:fill="EAEFED"/>
    </w:rPr>
  </w:style>
  <w:style w:type="paragraph" w:customStyle="1" w:styleId="af9">
    <w:name w:val="Текст (справка)"/>
    <w:basedOn w:val="a"/>
    <w:next w:val="a"/>
    <w:rsid w:val="008E1F68"/>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8E1F6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8E1F68"/>
    <w:rPr>
      <w:i/>
      <w:iCs/>
    </w:rPr>
  </w:style>
  <w:style w:type="paragraph" w:customStyle="1" w:styleId="afc">
    <w:name w:val="Текст (лев. подпись)"/>
    <w:basedOn w:val="a"/>
    <w:next w:val="a"/>
    <w:rsid w:val="008E1F6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8E1F68"/>
    <w:rPr>
      <w:sz w:val="14"/>
      <w:szCs w:val="14"/>
    </w:rPr>
  </w:style>
  <w:style w:type="paragraph" w:customStyle="1" w:styleId="afe">
    <w:name w:val="Текст (прав. подпись)"/>
    <w:basedOn w:val="a"/>
    <w:next w:val="a"/>
    <w:rsid w:val="008E1F68"/>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8E1F68"/>
    <w:rPr>
      <w:sz w:val="14"/>
      <w:szCs w:val="14"/>
    </w:rPr>
  </w:style>
  <w:style w:type="paragraph" w:customStyle="1" w:styleId="aff0">
    <w:name w:val="Комментарий пользователя"/>
    <w:basedOn w:val="afa"/>
    <w:next w:val="a"/>
    <w:rsid w:val="008E1F68"/>
    <w:pPr>
      <w:jc w:val="left"/>
    </w:pPr>
    <w:rPr>
      <w:shd w:val="clear" w:color="auto" w:fill="FFDFE0"/>
    </w:rPr>
  </w:style>
  <w:style w:type="paragraph" w:customStyle="1" w:styleId="aff1">
    <w:name w:val="Куда обратиться?"/>
    <w:basedOn w:val="a6"/>
    <w:next w:val="a"/>
    <w:rsid w:val="008E1F68"/>
  </w:style>
  <w:style w:type="paragraph" w:customStyle="1" w:styleId="aff2">
    <w:name w:val="Моноширинный"/>
    <w:basedOn w:val="a"/>
    <w:next w:val="a"/>
    <w:rsid w:val="008E1F6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8E1F68"/>
    <w:rPr>
      <w:b/>
      <w:bCs/>
      <w:color w:val="26282F"/>
      <w:shd w:val="clear" w:color="auto" w:fill="FFF580"/>
    </w:rPr>
  </w:style>
  <w:style w:type="character" w:customStyle="1" w:styleId="aff4">
    <w:name w:val="Не вступил в силу"/>
    <w:rsid w:val="008E1F68"/>
    <w:rPr>
      <w:b/>
      <w:bCs/>
      <w:color w:val="000000"/>
      <w:shd w:val="clear" w:color="auto" w:fill="D8EDE8"/>
    </w:rPr>
  </w:style>
  <w:style w:type="paragraph" w:customStyle="1" w:styleId="aff5">
    <w:name w:val="Необходимые документы"/>
    <w:basedOn w:val="a6"/>
    <w:next w:val="a"/>
    <w:rsid w:val="008E1F68"/>
    <w:pPr>
      <w:ind w:firstLine="118"/>
    </w:pPr>
  </w:style>
  <w:style w:type="paragraph" w:customStyle="1" w:styleId="aff6">
    <w:name w:val="Нормальный (таблица)"/>
    <w:basedOn w:val="a"/>
    <w:next w:val="a"/>
    <w:rsid w:val="008E1F68"/>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8E1F6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8E1F68"/>
    <w:pPr>
      <w:ind w:left="140"/>
    </w:pPr>
  </w:style>
  <w:style w:type="character" w:customStyle="1" w:styleId="aff9">
    <w:name w:val="Опечатки"/>
    <w:rsid w:val="008E1F68"/>
    <w:rPr>
      <w:color w:val="FF0000"/>
    </w:rPr>
  </w:style>
  <w:style w:type="paragraph" w:customStyle="1" w:styleId="affa">
    <w:name w:val="Переменная часть"/>
    <w:basedOn w:val="ac"/>
    <w:next w:val="a"/>
    <w:rsid w:val="008E1F68"/>
    <w:rPr>
      <w:sz w:val="18"/>
      <w:szCs w:val="18"/>
    </w:rPr>
  </w:style>
  <w:style w:type="paragraph" w:customStyle="1" w:styleId="affb">
    <w:name w:val="Подвал для информации об изменениях"/>
    <w:basedOn w:val="1"/>
    <w:next w:val="a"/>
    <w:rsid w:val="008E1F68"/>
    <w:pPr>
      <w:outlineLvl w:val="9"/>
    </w:pPr>
    <w:rPr>
      <w:b w:val="0"/>
      <w:bCs w:val="0"/>
      <w:sz w:val="18"/>
      <w:szCs w:val="18"/>
    </w:rPr>
  </w:style>
  <w:style w:type="paragraph" w:customStyle="1" w:styleId="affc">
    <w:name w:val="Подзаголовок для информации об изменениях"/>
    <w:basedOn w:val="af7"/>
    <w:next w:val="a"/>
    <w:rsid w:val="008E1F68"/>
    <w:rPr>
      <w:b/>
      <w:bCs/>
    </w:rPr>
  </w:style>
  <w:style w:type="paragraph" w:customStyle="1" w:styleId="affd">
    <w:name w:val="Подчёркнуный текст"/>
    <w:basedOn w:val="a"/>
    <w:next w:val="a"/>
    <w:rsid w:val="008E1F6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8E1F68"/>
    <w:rPr>
      <w:sz w:val="20"/>
      <w:szCs w:val="20"/>
    </w:rPr>
  </w:style>
  <w:style w:type="paragraph" w:customStyle="1" w:styleId="afff">
    <w:name w:val="Прижатый влево"/>
    <w:basedOn w:val="a"/>
    <w:next w:val="a"/>
    <w:rsid w:val="008E1F6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8E1F68"/>
  </w:style>
  <w:style w:type="paragraph" w:customStyle="1" w:styleId="afff1">
    <w:name w:val="Примечание."/>
    <w:basedOn w:val="a6"/>
    <w:next w:val="a"/>
    <w:rsid w:val="008E1F68"/>
  </w:style>
  <w:style w:type="character" w:customStyle="1" w:styleId="afff2">
    <w:name w:val="Продолжение ссылки"/>
    <w:basedOn w:val="a4"/>
    <w:rsid w:val="008E1F68"/>
    <w:rPr>
      <w:b/>
      <w:bCs/>
      <w:color w:val="106BBE"/>
    </w:rPr>
  </w:style>
  <w:style w:type="paragraph" w:customStyle="1" w:styleId="afff3">
    <w:name w:val="Словарная статья"/>
    <w:basedOn w:val="a"/>
    <w:next w:val="a"/>
    <w:rsid w:val="008E1F68"/>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8E1F68"/>
    <w:rPr>
      <w:b/>
      <w:bCs/>
      <w:color w:val="26282F"/>
    </w:rPr>
  </w:style>
  <w:style w:type="character" w:customStyle="1" w:styleId="afff5">
    <w:name w:val="Сравнение редакций. Добавленный фрагмент"/>
    <w:rsid w:val="008E1F68"/>
    <w:rPr>
      <w:color w:val="000000"/>
      <w:shd w:val="clear" w:color="auto" w:fill="C1D7FF"/>
    </w:rPr>
  </w:style>
  <w:style w:type="character" w:customStyle="1" w:styleId="afff6">
    <w:name w:val="Сравнение редакций. Удаленный фрагмент"/>
    <w:rsid w:val="008E1F68"/>
    <w:rPr>
      <w:color w:val="000000"/>
      <w:shd w:val="clear" w:color="auto" w:fill="C4C413"/>
    </w:rPr>
  </w:style>
  <w:style w:type="paragraph" w:customStyle="1" w:styleId="afff7">
    <w:name w:val="Ссылка на официальную публикацию"/>
    <w:basedOn w:val="a"/>
    <w:next w:val="a"/>
    <w:rsid w:val="008E1F6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8E1F68"/>
    <w:pPr>
      <w:ind w:firstLine="500"/>
    </w:pPr>
  </w:style>
  <w:style w:type="paragraph" w:customStyle="1" w:styleId="afff9">
    <w:name w:val="Текст ЭР (см. также)"/>
    <w:basedOn w:val="a"/>
    <w:next w:val="a"/>
    <w:rsid w:val="008E1F68"/>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8E1F68"/>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8E1F68"/>
    <w:rPr>
      <w:b/>
      <w:bCs/>
      <w:strike/>
      <w:color w:val="666600"/>
    </w:rPr>
  </w:style>
  <w:style w:type="paragraph" w:customStyle="1" w:styleId="afffc">
    <w:name w:val="Формула"/>
    <w:basedOn w:val="a"/>
    <w:next w:val="a"/>
    <w:rsid w:val="008E1F68"/>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8E1F68"/>
    <w:pPr>
      <w:jc w:val="center"/>
    </w:pPr>
  </w:style>
  <w:style w:type="paragraph" w:customStyle="1" w:styleId="-">
    <w:name w:val="ЭР-содержание (правое окно)"/>
    <w:basedOn w:val="a"/>
    <w:next w:val="a"/>
    <w:rsid w:val="008E1F68"/>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8E1F68"/>
    <w:rPr>
      <w:color w:val="0000FF"/>
      <w:u w:val="single"/>
    </w:rPr>
  </w:style>
  <w:style w:type="numbering" w:customStyle="1" w:styleId="110">
    <w:name w:val="Нет списка11"/>
    <w:next w:val="a2"/>
    <w:uiPriority w:val="99"/>
    <w:semiHidden/>
    <w:unhideWhenUsed/>
    <w:rsid w:val="008E1F68"/>
  </w:style>
  <w:style w:type="paragraph" w:styleId="affff">
    <w:name w:val="caption"/>
    <w:basedOn w:val="a"/>
    <w:next w:val="a"/>
    <w:uiPriority w:val="99"/>
    <w:qFormat/>
    <w:rsid w:val="008E1F68"/>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8E1F6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8E1F68"/>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8E1F68"/>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8E1F68"/>
    <w:rPr>
      <w:rFonts w:ascii="Cambria" w:eastAsia="Times New Roman" w:hAnsi="Cambria" w:cs="Times New Roman"/>
      <w:i/>
      <w:iCs/>
      <w:color w:val="4F81BD"/>
      <w:spacing w:val="15"/>
      <w:sz w:val="24"/>
      <w:szCs w:val="24"/>
      <w:lang w:eastAsia="ru-RU"/>
    </w:rPr>
  </w:style>
  <w:style w:type="character" w:styleId="affff4">
    <w:name w:val="Strong"/>
    <w:uiPriority w:val="99"/>
    <w:qFormat/>
    <w:rsid w:val="008E1F68"/>
    <w:rPr>
      <w:rFonts w:cs="Times New Roman"/>
      <w:b/>
      <w:bCs/>
    </w:rPr>
  </w:style>
  <w:style w:type="character" w:styleId="affff5">
    <w:name w:val="Emphasis"/>
    <w:uiPriority w:val="99"/>
    <w:qFormat/>
    <w:rsid w:val="008E1F68"/>
    <w:rPr>
      <w:rFonts w:cs="Times New Roman"/>
      <w:i/>
      <w:iCs/>
    </w:rPr>
  </w:style>
  <w:style w:type="paragraph" w:styleId="affff6">
    <w:name w:val="No Spacing"/>
    <w:uiPriority w:val="99"/>
    <w:qFormat/>
    <w:rsid w:val="008E1F68"/>
    <w:pPr>
      <w:spacing w:after="0" w:line="240" w:lineRule="auto"/>
    </w:pPr>
    <w:rPr>
      <w:rFonts w:ascii="Calibri" w:eastAsia="Calibri" w:hAnsi="Calibri" w:cs="Times New Roman"/>
      <w:lang w:val="en-US"/>
    </w:rPr>
  </w:style>
  <w:style w:type="paragraph" w:styleId="affff7">
    <w:name w:val="List Paragraph"/>
    <w:basedOn w:val="a"/>
    <w:uiPriority w:val="99"/>
    <w:qFormat/>
    <w:rsid w:val="008E1F68"/>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8E1F68"/>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8E1F68"/>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8E1F68"/>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8E1F68"/>
    <w:rPr>
      <w:rFonts w:ascii="Calibri" w:eastAsia="Times New Roman" w:hAnsi="Calibri" w:cs="Times New Roman"/>
      <w:b/>
      <w:bCs/>
      <w:i/>
      <w:iCs/>
      <w:color w:val="4F81BD"/>
      <w:lang w:eastAsia="ru-RU"/>
    </w:rPr>
  </w:style>
  <w:style w:type="character" w:styleId="affffa">
    <w:name w:val="Subtle Emphasis"/>
    <w:uiPriority w:val="99"/>
    <w:qFormat/>
    <w:rsid w:val="008E1F68"/>
    <w:rPr>
      <w:rFonts w:cs="Times New Roman"/>
      <w:i/>
      <w:iCs/>
      <w:color w:val="808080"/>
    </w:rPr>
  </w:style>
  <w:style w:type="character" w:styleId="affffb">
    <w:name w:val="Intense Emphasis"/>
    <w:uiPriority w:val="99"/>
    <w:qFormat/>
    <w:rsid w:val="008E1F68"/>
    <w:rPr>
      <w:rFonts w:cs="Times New Roman"/>
      <w:b/>
      <w:bCs/>
      <w:i/>
      <w:iCs/>
      <w:color w:val="4F81BD"/>
    </w:rPr>
  </w:style>
  <w:style w:type="character" w:styleId="affffc">
    <w:name w:val="Subtle Reference"/>
    <w:uiPriority w:val="99"/>
    <w:qFormat/>
    <w:rsid w:val="008E1F68"/>
    <w:rPr>
      <w:rFonts w:cs="Times New Roman"/>
      <w:smallCaps/>
      <w:color w:val="C0504D"/>
      <w:u w:val="single"/>
    </w:rPr>
  </w:style>
  <w:style w:type="character" w:styleId="affffd">
    <w:name w:val="Intense Reference"/>
    <w:uiPriority w:val="99"/>
    <w:qFormat/>
    <w:rsid w:val="008E1F68"/>
    <w:rPr>
      <w:rFonts w:cs="Times New Roman"/>
      <w:b/>
      <w:bCs/>
      <w:smallCaps/>
      <w:color w:val="C0504D"/>
      <w:spacing w:val="5"/>
      <w:u w:val="single"/>
    </w:rPr>
  </w:style>
  <w:style w:type="character" w:styleId="affffe">
    <w:name w:val="Book Title"/>
    <w:uiPriority w:val="99"/>
    <w:qFormat/>
    <w:rsid w:val="008E1F68"/>
    <w:rPr>
      <w:rFonts w:cs="Times New Roman"/>
      <w:b/>
      <w:bCs/>
      <w:smallCaps/>
      <w:spacing w:val="5"/>
    </w:rPr>
  </w:style>
  <w:style w:type="paragraph" w:styleId="afffff">
    <w:name w:val="TOC Heading"/>
    <w:basedOn w:val="1"/>
    <w:next w:val="a"/>
    <w:uiPriority w:val="99"/>
    <w:qFormat/>
    <w:rsid w:val="008E1F68"/>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25</Pages>
  <Words>9804</Words>
  <Characters>55887</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2015-04-27T11:46:00Z</dcterms:created>
  <dcterms:modified xsi:type="dcterms:W3CDTF">2015-04-27T11:54:00Z</dcterms:modified>
</cp:coreProperties>
</file>