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126" w:rsidRDefault="00744430" w:rsidP="00D93BBA">
      <w:pPr>
        <w:pStyle w:val="a5"/>
        <w:ind w:firstLine="851"/>
        <w:jc w:val="center"/>
        <w:rPr>
          <w:rStyle w:val="20pt"/>
          <w:rFonts w:eastAsia="Arial Unicode MS"/>
          <w:sz w:val="28"/>
          <w:szCs w:val="28"/>
        </w:rPr>
      </w:pPr>
      <w:bookmarkStart w:id="0" w:name="bookmark0"/>
      <w:r w:rsidRPr="00D93BBA">
        <w:rPr>
          <w:rFonts w:ascii="Times New Roman" w:hAnsi="Times New Roman" w:cs="Times New Roman"/>
          <w:b/>
          <w:sz w:val="28"/>
          <w:szCs w:val="28"/>
        </w:rPr>
        <w:t>Управление Федеральной</w:t>
      </w:r>
      <w:r w:rsidRPr="00D93BBA">
        <w:rPr>
          <w:rStyle w:val="20pt"/>
          <w:rFonts w:eastAsia="Arial Unicode MS"/>
          <w:sz w:val="28"/>
          <w:szCs w:val="28"/>
        </w:rPr>
        <w:t xml:space="preserve"> службы государственной</w:t>
      </w:r>
      <w:r w:rsidRPr="00D93BBA">
        <w:rPr>
          <w:rFonts w:ascii="Times New Roman" w:hAnsi="Times New Roman" w:cs="Times New Roman"/>
          <w:sz w:val="28"/>
          <w:szCs w:val="28"/>
        </w:rPr>
        <w:t xml:space="preserve"> </w:t>
      </w:r>
      <w:r w:rsidRPr="00D93BBA">
        <w:rPr>
          <w:rFonts w:ascii="Times New Roman" w:hAnsi="Times New Roman" w:cs="Times New Roman"/>
          <w:b/>
          <w:sz w:val="28"/>
          <w:szCs w:val="28"/>
        </w:rPr>
        <w:t>регистрации, кадастра</w:t>
      </w:r>
      <w:r w:rsidRPr="00D93BBA">
        <w:rPr>
          <w:rStyle w:val="20pt"/>
          <w:rFonts w:eastAsia="Arial Unicode MS"/>
          <w:sz w:val="28"/>
          <w:szCs w:val="28"/>
        </w:rPr>
        <w:t xml:space="preserve"> и</w:t>
      </w:r>
      <w:r w:rsidRPr="00D93BBA">
        <w:rPr>
          <w:rFonts w:ascii="Times New Roman" w:hAnsi="Times New Roman" w:cs="Times New Roman"/>
          <w:sz w:val="28"/>
          <w:szCs w:val="28"/>
        </w:rPr>
        <w:t xml:space="preserve"> </w:t>
      </w:r>
      <w:r w:rsidRPr="00D93BBA">
        <w:rPr>
          <w:rFonts w:ascii="Times New Roman" w:hAnsi="Times New Roman" w:cs="Times New Roman"/>
          <w:b/>
          <w:sz w:val="28"/>
          <w:szCs w:val="28"/>
        </w:rPr>
        <w:t>картографии по</w:t>
      </w:r>
      <w:r w:rsidRPr="00D93BBA">
        <w:rPr>
          <w:rStyle w:val="20pt"/>
          <w:rFonts w:eastAsia="Arial Unicode MS"/>
          <w:sz w:val="28"/>
          <w:szCs w:val="28"/>
        </w:rPr>
        <w:t xml:space="preserve"> Республике Мордовия информирует.</w:t>
      </w:r>
      <w:bookmarkEnd w:id="0"/>
    </w:p>
    <w:p w:rsidR="00D93BBA" w:rsidRPr="00D93BBA" w:rsidRDefault="00D93BBA" w:rsidP="00D93BBA">
      <w:pPr>
        <w:pStyle w:val="a5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93BBA" w:rsidRDefault="00744430" w:rsidP="00D93BBA">
      <w:pPr>
        <w:pStyle w:val="a5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93BBA">
        <w:rPr>
          <w:rFonts w:ascii="Times New Roman" w:hAnsi="Times New Roman" w:cs="Times New Roman"/>
          <w:sz w:val="28"/>
          <w:szCs w:val="28"/>
        </w:rPr>
        <w:t>Управление Росреестра по</w:t>
      </w:r>
      <w:r w:rsidRPr="00D93BBA">
        <w:rPr>
          <w:rStyle w:val="1pt"/>
          <w:rFonts w:eastAsia="Arial Unicode MS"/>
          <w:sz w:val="28"/>
          <w:szCs w:val="28"/>
        </w:rPr>
        <w:t xml:space="preserve"> Республике</w:t>
      </w:r>
      <w:r w:rsidRPr="00D93BBA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D93BBA">
        <w:rPr>
          <w:rStyle w:val="1pt"/>
          <w:rFonts w:eastAsia="Arial Unicode MS"/>
          <w:sz w:val="28"/>
          <w:szCs w:val="28"/>
        </w:rPr>
        <w:t xml:space="preserve"> перешло к </w:t>
      </w:r>
      <w:r w:rsidRPr="00D93BBA">
        <w:rPr>
          <w:rFonts w:ascii="Times New Roman" w:hAnsi="Times New Roman" w:cs="Times New Roman"/>
          <w:sz w:val="28"/>
          <w:szCs w:val="28"/>
        </w:rPr>
        <w:t>межведомственному взаимодействию с исполнительными</w:t>
      </w:r>
      <w:r w:rsidRPr="00D93BBA">
        <w:rPr>
          <w:rStyle w:val="1pt"/>
          <w:rFonts w:eastAsia="Arial Unicode MS"/>
          <w:sz w:val="28"/>
          <w:szCs w:val="28"/>
        </w:rPr>
        <w:t xml:space="preserve"> органами </w:t>
      </w:r>
      <w:r w:rsidRPr="00D93BBA">
        <w:rPr>
          <w:rFonts w:ascii="Times New Roman" w:hAnsi="Times New Roman" w:cs="Times New Roman"/>
          <w:sz w:val="28"/>
          <w:szCs w:val="28"/>
        </w:rPr>
        <w:t xml:space="preserve">государственной власти субъектов РФ, органами местного </w:t>
      </w:r>
      <w:r w:rsidR="00D93BBA">
        <w:rPr>
          <w:rFonts w:ascii="Times New Roman" w:hAnsi="Times New Roman" w:cs="Times New Roman"/>
          <w:sz w:val="28"/>
          <w:szCs w:val="28"/>
          <w:lang w:val="ru-RU"/>
        </w:rPr>
        <w:t>самоу</w:t>
      </w:r>
      <w:r w:rsidRPr="00D93BBA">
        <w:rPr>
          <w:rStyle w:val="1pt"/>
          <w:rFonts w:eastAsia="Arial Unicode MS"/>
          <w:sz w:val="28"/>
          <w:szCs w:val="28"/>
        </w:rPr>
        <w:t xml:space="preserve">правления, </w:t>
      </w:r>
      <w:r w:rsidRPr="00D93BBA">
        <w:rPr>
          <w:rFonts w:ascii="Times New Roman" w:hAnsi="Times New Roman" w:cs="Times New Roman"/>
          <w:sz w:val="28"/>
          <w:szCs w:val="28"/>
        </w:rPr>
        <w:t>организациями, подведомственными указанным органам</w:t>
      </w:r>
      <w:r w:rsidRPr="00D93BBA">
        <w:rPr>
          <w:rStyle w:val="1pt"/>
          <w:rFonts w:eastAsia="Arial Unicode MS"/>
          <w:sz w:val="28"/>
          <w:szCs w:val="28"/>
        </w:rPr>
        <w:t xml:space="preserve"> </w:t>
      </w:r>
      <w:r w:rsidR="00D93BBA">
        <w:rPr>
          <w:rStyle w:val="1pt"/>
          <w:rFonts w:eastAsia="Arial Unicode MS"/>
          <w:sz w:val="28"/>
          <w:szCs w:val="28"/>
          <w:lang w:val="ru-RU"/>
        </w:rPr>
        <w:t>власти. В</w:t>
      </w:r>
      <w:r w:rsidRPr="00D93BBA">
        <w:rPr>
          <w:rStyle w:val="1pt"/>
          <w:rFonts w:eastAsia="Arial Unicode MS"/>
          <w:sz w:val="28"/>
          <w:szCs w:val="28"/>
          <w:lang w:val="ru-RU"/>
        </w:rPr>
        <w:t xml:space="preserve"> </w:t>
      </w:r>
      <w:r w:rsidRPr="00D93BBA">
        <w:rPr>
          <w:rStyle w:val="1pt"/>
          <w:rFonts w:eastAsia="Arial Unicode MS"/>
          <w:sz w:val="28"/>
          <w:szCs w:val="28"/>
        </w:rPr>
        <w:t xml:space="preserve">связи с </w:t>
      </w:r>
      <w:r w:rsidRPr="00D93BBA">
        <w:rPr>
          <w:rFonts w:ascii="Times New Roman" w:hAnsi="Times New Roman" w:cs="Times New Roman"/>
          <w:sz w:val="28"/>
          <w:szCs w:val="28"/>
        </w:rPr>
        <w:t>этим повторно обращаем внимание</w:t>
      </w:r>
      <w:r w:rsidRPr="00D93BBA">
        <w:rPr>
          <w:rStyle w:val="1pt"/>
          <w:rFonts w:eastAsia="Arial Unicode MS"/>
          <w:sz w:val="28"/>
          <w:szCs w:val="28"/>
        </w:rPr>
        <w:t xml:space="preserve"> заявителей</w:t>
      </w:r>
      <w:r w:rsidRPr="00D93BBA">
        <w:rPr>
          <w:rFonts w:ascii="Times New Roman" w:hAnsi="Times New Roman" w:cs="Times New Roman"/>
          <w:sz w:val="28"/>
          <w:szCs w:val="28"/>
        </w:rPr>
        <w:t xml:space="preserve"> </w:t>
      </w:r>
      <w:r w:rsidR="00D93BBA">
        <w:rPr>
          <w:rFonts w:ascii="Times New Roman" w:hAnsi="Times New Roman" w:cs="Times New Roman"/>
          <w:sz w:val="28"/>
          <w:szCs w:val="28"/>
          <w:lang w:val="ru-RU"/>
        </w:rPr>
        <w:t xml:space="preserve">на то, </w:t>
      </w:r>
      <w:r w:rsidR="00D93BBA">
        <w:rPr>
          <w:rFonts w:ascii="Times New Roman" w:hAnsi="Times New Roman" w:cs="Times New Roman"/>
          <w:sz w:val="28"/>
          <w:szCs w:val="28"/>
        </w:rPr>
        <w:t>что у Вас</w:t>
      </w:r>
      <w:r w:rsidRPr="00D93BBA">
        <w:rPr>
          <w:rStyle w:val="1pt"/>
          <w:rFonts w:eastAsia="Arial Unicode MS"/>
          <w:sz w:val="28"/>
          <w:szCs w:val="28"/>
        </w:rPr>
        <w:t xml:space="preserve"> имеется </w:t>
      </w:r>
      <w:r w:rsidRPr="00D93BBA">
        <w:rPr>
          <w:rFonts w:ascii="Times New Roman" w:hAnsi="Times New Roman" w:cs="Times New Roman"/>
          <w:sz w:val="28"/>
          <w:szCs w:val="28"/>
        </w:rPr>
        <w:t>возможность не представлять</w:t>
      </w:r>
      <w:r w:rsidRPr="00D93BBA">
        <w:rPr>
          <w:rStyle w:val="1pt"/>
          <w:rFonts w:eastAsia="Arial Unicode MS"/>
          <w:sz w:val="28"/>
          <w:szCs w:val="28"/>
        </w:rPr>
        <w:t xml:space="preserve"> следующие</w:t>
      </w:r>
      <w:r w:rsidRPr="00D93BBA">
        <w:rPr>
          <w:rFonts w:ascii="Times New Roman" w:hAnsi="Times New Roman" w:cs="Times New Roman"/>
          <w:sz w:val="28"/>
          <w:szCs w:val="28"/>
        </w:rPr>
        <w:t xml:space="preserve"> документы </w:t>
      </w:r>
      <w:r w:rsidR="00D93BBA">
        <w:rPr>
          <w:rStyle w:val="3pt"/>
          <w:rFonts w:eastAsia="Arial Unicode MS"/>
          <w:sz w:val="28"/>
          <w:szCs w:val="28"/>
          <w:lang w:val="ru-RU"/>
        </w:rPr>
        <w:t>при полу</w:t>
      </w:r>
      <w:r w:rsidRPr="00D93BBA">
        <w:rPr>
          <w:rStyle w:val="1pt"/>
          <w:rFonts w:eastAsia="Arial Unicode MS"/>
          <w:sz w:val="28"/>
          <w:szCs w:val="28"/>
        </w:rPr>
        <w:t xml:space="preserve">чении </w:t>
      </w:r>
      <w:r w:rsidRPr="00D93BBA">
        <w:rPr>
          <w:rFonts w:ascii="Times New Roman" w:hAnsi="Times New Roman" w:cs="Times New Roman"/>
          <w:sz w:val="28"/>
          <w:szCs w:val="28"/>
        </w:rPr>
        <w:t>государственных услуг Росреестра:</w:t>
      </w:r>
    </w:p>
    <w:p w:rsidR="00D93BBA" w:rsidRDefault="00D93BBA" w:rsidP="00D93BBA">
      <w:pPr>
        <w:pStyle w:val="a5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D93BBA" w:rsidRDefault="00744430" w:rsidP="00B13463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3BBA">
        <w:rPr>
          <w:rFonts w:ascii="Times New Roman" w:hAnsi="Times New Roman" w:cs="Times New Roman"/>
          <w:sz w:val="28"/>
          <w:szCs w:val="28"/>
        </w:rPr>
        <w:t>Разрешение на строительство</w:t>
      </w:r>
      <w:r w:rsidR="00D93BBA" w:rsidRPr="00D93BBA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D93BBA">
        <w:rPr>
          <w:rFonts w:ascii="Times New Roman" w:hAnsi="Times New Roman" w:cs="Times New Roman"/>
          <w:sz w:val="28"/>
          <w:szCs w:val="28"/>
        </w:rPr>
        <w:t>объекта недвижимости.</w:t>
      </w:r>
    </w:p>
    <w:p w:rsidR="00D93BBA" w:rsidRDefault="00744430" w:rsidP="00D93BBA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3BBA">
        <w:rPr>
          <w:rFonts w:ascii="Times New Roman" w:hAnsi="Times New Roman" w:cs="Times New Roman"/>
          <w:sz w:val="28"/>
          <w:szCs w:val="28"/>
        </w:rPr>
        <w:t xml:space="preserve">Разрешение </w:t>
      </w:r>
      <w:r w:rsidR="00D93BBA">
        <w:rPr>
          <w:rFonts w:ascii="Times New Roman" w:hAnsi="Times New Roman" w:cs="Times New Roman"/>
          <w:sz w:val="28"/>
          <w:szCs w:val="28"/>
        </w:rPr>
        <w:t xml:space="preserve">на ввод в эксплуатацию объекта </w:t>
      </w:r>
      <w:r w:rsidRPr="00D93BBA">
        <w:rPr>
          <w:rFonts w:ascii="Times New Roman" w:hAnsi="Times New Roman" w:cs="Times New Roman"/>
          <w:sz w:val="28"/>
          <w:szCs w:val="28"/>
        </w:rPr>
        <w:t>недвижимости.</w:t>
      </w:r>
    </w:p>
    <w:p w:rsidR="00D93BBA" w:rsidRDefault="00744430" w:rsidP="005C72D5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3BBA">
        <w:rPr>
          <w:rFonts w:ascii="Times New Roman" w:hAnsi="Times New Roman" w:cs="Times New Roman"/>
          <w:sz w:val="28"/>
          <w:szCs w:val="28"/>
        </w:rPr>
        <w:t>Решение о переводе жилого</w:t>
      </w:r>
      <w:r w:rsidRPr="00D93BBA">
        <w:rPr>
          <w:rStyle w:val="1pt"/>
          <w:rFonts w:eastAsia="Arial Unicode MS"/>
          <w:sz w:val="28"/>
          <w:szCs w:val="28"/>
        </w:rPr>
        <w:t xml:space="preserve"> помещения в</w:t>
      </w:r>
      <w:r w:rsidRPr="00D93BBA">
        <w:rPr>
          <w:rFonts w:ascii="Times New Roman" w:hAnsi="Times New Roman" w:cs="Times New Roman"/>
          <w:sz w:val="28"/>
          <w:szCs w:val="28"/>
        </w:rPr>
        <w:t xml:space="preserve"> нежилое или</w:t>
      </w:r>
      <w:r w:rsidRPr="00D93BBA">
        <w:rPr>
          <w:rStyle w:val="12pt0pt"/>
          <w:rFonts w:eastAsia="Arial Unicode MS"/>
          <w:sz w:val="28"/>
          <w:szCs w:val="28"/>
        </w:rPr>
        <w:t xml:space="preserve"> о</w:t>
      </w:r>
      <w:r w:rsidRPr="00D93BBA">
        <w:rPr>
          <w:rStyle w:val="1pt"/>
          <w:rFonts w:eastAsia="Arial Unicode MS"/>
          <w:sz w:val="28"/>
          <w:szCs w:val="28"/>
        </w:rPr>
        <w:t xml:space="preserve"> переводе </w:t>
      </w:r>
      <w:r w:rsidRPr="00D93BBA">
        <w:rPr>
          <w:rFonts w:ascii="Times New Roman" w:hAnsi="Times New Roman" w:cs="Times New Roman"/>
          <w:sz w:val="28"/>
          <w:szCs w:val="28"/>
        </w:rPr>
        <w:t>нежилого помещения</w:t>
      </w:r>
      <w:r w:rsidRPr="00D93BBA">
        <w:rPr>
          <w:rStyle w:val="0pt"/>
          <w:rFonts w:eastAsia="Arial Unicode MS"/>
          <w:sz w:val="28"/>
          <w:szCs w:val="28"/>
        </w:rPr>
        <w:t xml:space="preserve"> </w:t>
      </w:r>
      <w:r w:rsidRPr="00D93BBA">
        <w:rPr>
          <w:rStyle w:val="0pt"/>
          <w:rFonts w:eastAsia="Arial Unicode MS"/>
          <w:b w:val="0"/>
          <w:sz w:val="28"/>
          <w:szCs w:val="28"/>
        </w:rPr>
        <w:t>в</w:t>
      </w:r>
      <w:r w:rsidRPr="00D93BBA">
        <w:rPr>
          <w:rFonts w:ascii="Times New Roman" w:hAnsi="Times New Roman" w:cs="Times New Roman"/>
          <w:sz w:val="28"/>
          <w:szCs w:val="28"/>
        </w:rPr>
        <w:t xml:space="preserve"> жилое.</w:t>
      </w:r>
    </w:p>
    <w:p w:rsidR="00D93BBA" w:rsidRDefault="00744430" w:rsidP="00C62BB3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3BBA">
        <w:rPr>
          <w:rFonts w:ascii="Times New Roman" w:hAnsi="Times New Roman" w:cs="Times New Roman"/>
          <w:sz w:val="28"/>
          <w:szCs w:val="28"/>
        </w:rPr>
        <w:t>Выписка из до</w:t>
      </w:r>
      <w:r w:rsidRPr="00D93BBA">
        <w:rPr>
          <w:rFonts w:ascii="Times New Roman" w:hAnsi="Times New Roman" w:cs="Times New Roman"/>
          <w:sz w:val="28"/>
          <w:szCs w:val="28"/>
        </w:rPr>
        <w:t>мовой</w:t>
      </w:r>
      <w:r w:rsidRPr="00D93BBA">
        <w:rPr>
          <w:rStyle w:val="1pt"/>
          <w:rFonts w:eastAsia="Arial Unicode MS"/>
          <w:sz w:val="28"/>
          <w:szCs w:val="28"/>
        </w:rPr>
        <w:t xml:space="preserve"> книги (справка</w:t>
      </w:r>
      <w:r w:rsidRPr="00D93BBA">
        <w:rPr>
          <w:rFonts w:ascii="Times New Roman" w:hAnsi="Times New Roman" w:cs="Times New Roman"/>
          <w:sz w:val="28"/>
          <w:szCs w:val="28"/>
        </w:rPr>
        <w:t xml:space="preserve"> о лицах,</w:t>
      </w:r>
      <w:r w:rsidRPr="00D93BBA">
        <w:rPr>
          <w:rStyle w:val="1pt"/>
          <w:rFonts w:eastAsia="Arial Unicode MS"/>
          <w:sz w:val="28"/>
          <w:szCs w:val="28"/>
        </w:rPr>
        <w:t xml:space="preserve"> имеющих право </w:t>
      </w:r>
      <w:r w:rsidRPr="00D93BBA">
        <w:rPr>
          <w:rFonts w:ascii="Times New Roman" w:hAnsi="Times New Roman" w:cs="Times New Roman"/>
          <w:sz w:val="28"/>
          <w:szCs w:val="28"/>
        </w:rPr>
        <w:t>пользования жилым помещением).</w:t>
      </w:r>
    </w:p>
    <w:p w:rsidR="00D93BBA" w:rsidRDefault="00744430" w:rsidP="002F7526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3BBA">
        <w:rPr>
          <w:rFonts w:ascii="Times New Roman" w:hAnsi="Times New Roman" w:cs="Times New Roman"/>
          <w:sz w:val="28"/>
          <w:szCs w:val="28"/>
        </w:rPr>
        <w:t>Выписка из реестра муниципальной собственности.</w:t>
      </w:r>
    </w:p>
    <w:p w:rsidR="00D93BBA" w:rsidRDefault="00744430" w:rsidP="00840B46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3BBA">
        <w:rPr>
          <w:rFonts w:ascii="Times New Roman" w:hAnsi="Times New Roman" w:cs="Times New Roman"/>
          <w:sz w:val="28"/>
          <w:szCs w:val="28"/>
        </w:rPr>
        <w:t>Выписка из реестра государственной собственности.</w:t>
      </w:r>
    </w:p>
    <w:p w:rsidR="00D93BBA" w:rsidRPr="00D93BBA" w:rsidRDefault="00744430" w:rsidP="00694DD9">
      <w:pPr>
        <w:pStyle w:val="a5"/>
        <w:numPr>
          <w:ilvl w:val="0"/>
          <w:numId w:val="3"/>
        </w:numPr>
        <w:jc w:val="both"/>
        <w:rPr>
          <w:rStyle w:val="1pt"/>
          <w:rFonts w:eastAsia="Arial Unicode MS"/>
          <w:spacing w:val="0"/>
          <w:sz w:val="28"/>
          <w:szCs w:val="28"/>
        </w:rPr>
      </w:pPr>
      <w:r w:rsidRPr="00D93BBA">
        <w:rPr>
          <w:rFonts w:ascii="Times New Roman" w:hAnsi="Times New Roman" w:cs="Times New Roman"/>
          <w:sz w:val="28"/>
          <w:szCs w:val="28"/>
        </w:rPr>
        <w:t>Документ, устанавливающий</w:t>
      </w:r>
      <w:r w:rsidRPr="00D93BBA">
        <w:rPr>
          <w:rStyle w:val="1pt"/>
          <w:rFonts w:eastAsia="Arial Unicode MS"/>
          <w:sz w:val="28"/>
          <w:szCs w:val="28"/>
        </w:rPr>
        <w:t xml:space="preserve"> адрес</w:t>
      </w:r>
      <w:r w:rsidRPr="00D93BBA">
        <w:rPr>
          <w:rFonts w:ascii="Times New Roman" w:hAnsi="Times New Roman" w:cs="Times New Roman"/>
          <w:sz w:val="28"/>
          <w:szCs w:val="28"/>
        </w:rPr>
        <w:t xml:space="preserve"> объекта недвижимое</w:t>
      </w:r>
      <w:r w:rsidRPr="00D93BBA">
        <w:rPr>
          <w:rStyle w:val="1pt"/>
          <w:rFonts w:eastAsia="Arial Unicode MS"/>
          <w:sz w:val="28"/>
          <w:szCs w:val="28"/>
        </w:rPr>
        <w:t xml:space="preserve"> и или при </w:t>
      </w:r>
      <w:r w:rsidRPr="00D93BBA">
        <w:rPr>
          <w:rFonts w:ascii="Times New Roman" w:hAnsi="Times New Roman" w:cs="Times New Roman"/>
          <w:sz w:val="28"/>
          <w:szCs w:val="28"/>
        </w:rPr>
        <w:t>отсутствии такого</w:t>
      </w:r>
      <w:r w:rsidR="00D93BBA" w:rsidRPr="00D93BBA">
        <w:rPr>
          <w:rStyle w:val="1pt"/>
          <w:rFonts w:eastAsia="Arial Unicode MS"/>
          <w:sz w:val="28"/>
          <w:szCs w:val="28"/>
        </w:rPr>
        <w:t xml:space="preserve"> адреса описание </w:t>
      </w:r>
      <w:r w:rsidR="00D93BBA" w:rsidRPr="00D93BBA">
        <w:rPr>
          <w:rStyle w:val="1pt"/>
          <w:rFonts w:eastAsia="Arial Unicode MS"/>
          <w:sz w:val="28"/>
          <w:szCs w:val="28"/>
          <w:lang w:val="ru-RU"/>
        </w:rPr>
        <w:t>м</w:t>
      </w:r>
      <w:r w:rsidRPr="00D93BBA">
        <w:rPr>
          <w:rFonts w:ascii="Times New Roman" w:hAnsi="Times New Roman" w:cs="Times New Roman"/>
          <w:sz w:val="28"/>
          <w:szCs w:val="28"/>
        </w:rPr>
        <w:t>естоположен</w:t>
      </w:r>
      <w:r w:rsidR="00D93BBA" w:rsidRPr="00D93BBA">
        <w:rPr>
          <w:rFonts w:ascii="Times New Roman" w:hAnsi="Times New Roman" w:cs="Times New Roman"/>
          <w:sz w:val="28"/>
          <w:szCs w:val="28"/>
          <w:lang w:val="ru-RU"/>
        </w:rPr>
        <w:t xml:space="preserve">ия </w:t>
      </w:r>
      <w:r w:rsidRPr="00D93BBA">
        <w:rPr>
          <w:rStyle w:val="1pt"/>
          <w:rFonts w:eastAsia="Arial Unicode MS"/>
          <w:sz w:val="28"/>
          <w:szCs w:val="28"/>
        </w:rPr>
        <w:t xml:space="preserve">объекта </w:t>
      </w:r>
      <w:r w:rsidRPr="00D93BBA">
        <w:rPr>
          <w:rFonts w:ascii="Times New Roman" w:hAnsi="Times New Roman" w:cs="Times New Roman"/>
          <w:sz w:val="28"/>
          <w:szCs w:val="28"/>
        </w:rPr>
        <w:t>недвижимости - решение о</w:t>
      </w:r>
      <w:r w:rsidRPr="00D93BBA">
        <w:rPr>
          <w:rStyle w:val="1pt"/>
          <w:rFonts w:eastAsia="Arial Unicode MS"/>
          <w:sz w:val="28"/>
          <w:szCs w:val="28"/>
        </w:rPr>
        <w:t xml:space="preserve"> присвоении</w:t>
      </w:r>
      <w:r w:rsidRPr="00D93BBA">
        <w:rPr>
          <w:rFonts w:ascii="Times New Roman" w:hAnsi="Times New Roman" w:cs="Times New Roman"/>
          <w:sz w:val="28"/>
          <w:szCs w:val="28"/>
        </w:rPr>
        <w:t xml:space="preserve"> адреса объекту</w:t>
      </w:r>
      <w:r w:rsidR="00D93BBA" w:rsidRPr="00D93BBA">
        <w:rPr>
          <w:rStyle w:val="1pt"/>
          <w:rFonts w:eastAsia="Arial Unicode MS"/>
          <w:sz w:val="28"/>
          <w:szCs w:val="28"/>
        </w:rPr>
        <w:t xml:space="preserve"> не</w:t>
      </w:r>
      <w:r w:rsidRPr="00D93BBA">
        <w:rPr>
          <w:rStyle w:val="1pt"/>
          <w:rFonts w:eastAsia="Arial Unicode MS"/>
          <w:sz w:val="28"/>
          <w:szCs w:val="28"/>
        </w:rPr>
        <w:t>д</w:t>
      </w:r>
      <w:r w:rsidR="00D93BBA" w:rsidRPr="00D93BBA">
        <w:rPr>
          <w:rStyle w:val="1pt"/>
          <w:rFonts w:eastAsia="Arial Unicode MS"/>
          <w:sz w:val="28"/>
          <w:szCs w:val="28"/>
          <w:lang w:val="ru-RU"/>
        </w:rPr>
        <w:t>ви</w:t>
      </w:r>
      <w:r w:rsidRPr="00D93BBA">
        <w:rPr>
          <w:rStyle w:val="1pt"/>
          <w:rFonts w:eastAsia="Arial Unicode MS"/>
          <w:sz w:val="28"/>
          <w:szCs w:val="28"/>
        </w:rPr>
        <w:t>жимости.</w:t>
      </w:r>
    </w:p>
    <w:p w:rsidR="00D93BBA" w:rsidRDefault="00744430" w:rsidP="00C8687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3BBA">
        <w:rPr>
          <w:rFonts w:ascii="Times New Roman" w:hAnsi="Times New Roman" w:cs="Times New Roman"/>
          <w:sz w:val="28"/>
          <w:szCs w:val="28"/>
        </w:rPr>
        <w:t xml:space="preserve">Документ, подтверждающий публикацию сообщения о </w:t>
      </w:r>
      <w:r w:rsidR="00D93BBA" w:rsidRPr="00D93BBA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D93BBA">
        <w:rPr>
          <w:rFonts w:ascii="Times New Roman" w:hAnsi="Times New Roman" w:cs="Times New Roman"/>
          <w:sz w:val="28"/>
          <w:szCs w:val="28"/>
        </w:rPr>
        <w:t>роведении торгов.</w:t>
      </w:r>
    </w:p>
    <w:p w:rsidR="00D93BBA" w:rsidRDefault="00744430" w:rsidP="0058320C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3BBA">
        <w:rPr>
          <w:rFonts w:ascii="Times New Roman" w:hAnsi="Times New Roman" w:cs="Times New Roman"/>
          <w:sz w:val="28"/>
          <w:szCs w:val="28"/>
        </w:rPr>
        <w:t>Решение о проведении торгов.</w:t>
      </w:r>
    </w:p>
    <w:p w:rsidR="00D93BBA" w:rsidRPr="00D93BBA" w:rsidRDefault="00744430" w:rsidP="00AD6C2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3BBA">
        <w:rPr>
          <w:rFonts w:ascii="Times New Roman" w:hAnsi="Times New Roman" w:cs="Times New Roman"/>
          <w:sz w:val="28"/>
          <w:szCs w:val="28"/>
        </w:rPr>
        <w:t>Протокол о результатах торгов по продаж</w:t>
      </w:r>
      <w:r w:rsidR="00D93BBA" w:rsidRPr="00D93BBA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D93BBA">
        <w:rPr>
          <w:rFonts w:ascii="Times New Roman" w:hAnsi="Times New Roman" w:cs="Times New Roman"/>
          <w:sz w:val="28"/>
          <w:szCs w:val="28"/>
        </w:rPr>
        <w:t xml:space="preserve"> земельно</w:t>
      </w:r>
      <w:r w:rsidR="00D93BBA" w:rsidRPr="00D93BBA">
        <w:rPr>
          <w:rFonts w:ascii="Times New Roman" w:hAnsi="Times New Roman" w:cs="Times New Roman"/>
          <w:sz w:val="28"/>
          <w:szCs w:val="28"/>
          <w:lang w:val="ru-RU"/>
        </w:rPr>
        <w:t>го участка</w:t>
      </w:r>
      <w:r w:rsidRPr="00D93BBA">
        <w:rPr>
          <w:rFonts w:ascii="Times New Roman" w:hAnsi="Times New Roman" w:cs="Times New Roman"/>
          <w:sz w:val="28"/>
          <w:szCs w:val="28"/>
        </w:rPr>
        <w:t xml:space="preserve"> или права на заключение договора аренды земельного участ</w:t>
      </w:r>
      <w:r w:rsidR="00D93BBA" w:rsidRPr="00D93BBA">
        <w:rPr>
          <w:rFonts w:ascii="Times New Roman" w:hAnsi="Times New Roman" w:cs="Times New Roman"/>
          <w:sz w:val="28"/>
          <w:szCs w:val="28"/>
          <w:lang w:val="ru-RU"/>
        </w:rPr>
        <w:t>ка.</w:t>
      </w:r>
    </w:p>
    <w:p w:rsidR="00D93BBA" w:rsidRDefault="00744430" w:rsidP="00A66B95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3BBA">
        <w:rPr>
          <w:rFonts w:ascii="Times New Roman" w:hAnsi="Times New Roman" w:cs="Times New Roman"/>
          <w:sz w:val="28"/>
          <w:szCs w:val="28"/>
        </w:rPr>
        <w:t>Паспорт объекта культурного наследия.</w:t>
      </w:r>
    </w:p>
    <w:p w:rsidR="00D93BBA" w:rsidRPr="00D93BBA" w:rsidRDefault="00744430" w:rsidP="00BA6F65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3BBA">
        <w:rPr>
          <w:rFonts w:ascii="Times New Roman" w:hAnsi="Times New Roman" w:cs="Times New Roman"/>
          <w:sz w:val="28"/>
          <w:szCs w:val="28"/>
        </w:rPr>
        <w:t xml:space="preserve">Иные документы, которые находятся в </w:t>
      </w:r>
      <w:r w:rsidR="00D93BBA" w:rsidRPr="00D93BBA">
        <w:rPr>
          <w:rFonts w:ascii="Times New Roman" w:hAnsi="Times New Roman" w:cs="Times New Roman"/>
          <w:sz w:val="28"/>
          <w:szCs w:val="28"/>
          <w:lang w:val="ru-RU"/>
        </w:rPr>
        <w:t>распоряжении</w:t>
      </w:r>
      <w:r w:rsidRPr="00D93BBA">
        <w:rPr>
          <w:rFonts w:ascii="Times New Roman" w:hAnsi="Times New Roman" w:cs="Times New Roman"/>
          <w:sz w:val="28"/>
          <w:szCs w:val="28"/>
        </w:rPr>
        <w:t xml:space="preserve"> исполнительных</w:t>
      </w:r>
      <w:r w:rsidR="00D93BBA" w:rsidRPr="00D93BBA">
        <w:rPr>
          <w:rFonts w:ascii="Times New Roman" w:hAnsi="Times New Roman" w:cs="Times New Roman"/>
          <w:sz w:val="28"/>
          <w:szCs w:val="28"/>
        </w:rPr>
        <w:t xml:space="preserve"> органов государственной власти субъектов </w:t>
      </w:r>
      <w:r w:rsidR="00D93BBA" w:rsidRPr="00D93BBA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D93BBA">
        <w:rPr>
          <w:rFonts w:ascii="Times New Roman" w:hAnsi="Times New Roman" w:cs="Times New Roman"/>
          <w:sz w:val="28"/>
          <w:szCs w:val="28"/>
        </w:rPr>
        <w:t xml:space="preserve">Ф, органов местного самоуправления, организаций </w:t>
      </w:r>
      <w:r w:rsidR="00D93BBA" w:rsidRPr="00D93BBA">
        <w:rPr>
          <w:rFonts w:ascii="Times New Roman" w:hAnsi="Times New Roman" w:cs="Times New Roman"/>
          <w:sz w:val="28"/>
          <w:szCs w:val="28"/>
          <w:lang w:val="ru-RU"/>
        </w:rPr>
        <w:t>подведомственных</w:t>
      </w:r>
      <w:r w:rsidRPr="00D93BBA">
        <w:rPr>
          <w:rFonts w:ascii="Times New Roman" w:hAnsi="Times New Roman" w:cs="Times New Roman"/>
          <w:sz w:val="28"/>
          <w:szCs w:val="28"/>
        </w:rPr>
        <w:t xml:space="preserve"> указанным</w:t>
      </w:r>
      <w:r w:rsidR="00D93BBA" w:rsidRPr="00D93BBA">
        <w:rPr>
          <w:rFonts w:ascii="Times New Roman" w:hAnsi="Times New Roman" w:cs="Times New Roman"/>
          <w:sz w:val="28"/>
          <w:szCs w:val="28"/>
        </w:rPr>
        <w:t xml:space="preserve"> органам власти, за исключением</w:t>
      </w:r>
      <w:r w:rsidR="00D93BBA" w:rsidRPr="00D93BBA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D93BBA" w:rsidRDefault="00D93BBA" w:rsidP="00D93BBA">
      <w:pPr>
        <w:pStyle w:val="a5"/>
        <w:ind w:left="13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744430" w:rsidRPr="00D93BBA">
        <w:rPr>
          <w:rFonts w:ascii="Times New Roman" w:hAnsi="Times New Roman" w:cs="Times New Roman"/>
          <w:sz w:val="28"/>
          <w:szCs w:val="28"/>
        </w:rPr>
        <w:t>документов личного хранения, указанных в части</w:t>
      </w:r>
      <w:r w:rsidR="00744430" w:rsidRPr="00D93BBA">
        <w:rPr>
          <w:rStyle w:val="1pt"/>
          <w:rFonts w:eastAsia="Arial Unicode MS"/>
          <w:sz w:val="28"/>
          <w:szCs w:val="28"/>
        </w:rPr>
        <w:t xml:space="preserve"> 6 статьи 7 </w:t>
      </w:r>
      <w:r w:rsidR="00744430" w:rsidRPr="00D93BBA">
        <w:rPr>
          <w:rFonts w:ascii="Times New Roman" w:hAnsi="Times New Roman" w:cs="Times New Roman"/>
          <w:sz w:val="28"/>
          <w:szCs w:val="28"/>
        </w:rPr>
        <w:t>Федерального закона от</w:t>
      </w:r>
      <w:r w:rsidR="00744430" w:rsidRPr="00D93BBA">
        <w:rPr>
          <w:rStyle w:val="1pt"/>
          <w:rFonts w:eastAsia="Arial Unicode MS"/>
          <w:sz w:val="28"/>
          <w:szCs w:val="28"/>
        </w:rPr>
        <w:t xml:space="preserve"> 27.07.2010 г.</w:t>
      </w:r>
      <w:r w:rsidR="00744430" w:rsidRPr="00D93BBA">
        <w:rPr>
          <w:rFonts w:ascii="Times New Roman" w:hAnsi="Times New Roman" w:cs="Times New Roman"/>
          <w:sz w:val="28"/>
          <w:szCs w:val="28"/>
        </w:rPr>
        <w:t xml:space="preserve"> №210-ФЗ</w:t>
      </w:r>
      <w:r w:rsidR="00744430" w:rsidRPr="00D93BBA">
        <w:rPr>
          <w:rStyle w:val="1pt"/>
          <w:rFonts w:eastAsia="Arial Unicode MS"/>
          <w:sz w:val="28"/>
          <w:szCs w:val="28"/>
        </w:rPr>
        <w:t xml:space="preserve"> «Об организации </w:t>
      </w:r>
      <w:r w:rsidR="00744430" w:rsidRPr="00D93BBA">
        <w:rPr>
          <w:rFonts w:ascii="Times New Roman" w:hAnsi="Times New Roman" w:cs="Times New Roman"/>
          <w:sz w:val="28"/>
          <w:szCs w:val="28"/>
        </w:rPr>
        <w:t>предоставления государ</w:t>
      </w:r>
      <w:r>
        <w:rPr>
          <w:rFonts w:ascii="Times New Roman" w:hAnsi="Times New Roman" w:cs="Times New Roman"/>
          <w:sz w:val="28"/>
          <w:szCs w:val="28"/>
        </w:rPr>
        <w:t>ственных и муниципальных услуг»,</w:t>
      </w:r>
    </w:p>
    <w:p w:rsidR="00D93BBA" w:rsidRDefault="00D93BBA" w:rsidP="00D93BBA">
      <w:pPr>
        <w:pStyle w:val="a5"/>
        <w:ind w:left="13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744430" w:rsidRPr="00D93BBA">
        <w:rPr>
          <w:rFonts w:ascii="Times New Roman" w:hAnsi="Times New Roman" w:cs="Times New Roman"/>
          <w:sz w:val="28"/>
          <w:szCs w:val="28"/>
        </w:rPr>
        <w:t>документов, которые в соответствии со</w:t>
      </w:r>
      <w:r w:rsidR="00744430" w:rsidRPr="00D93BBA">
        <w:rPr>
          <w:rStyle w:val="1pt"/>
          <w:rFonts w:eastAsia="Arial Unicode MS"/>
          <w:sz w:val="28"/>
          <w:szCs w:val="28"/>
        </w:rPr>
        <w:t xml:space="preserve"> статьей</w:t>
      </w:r>
      <w:r w:rsidR="00744430" w:rsidRPr="00D93BBA">
        <w:rPr>
          <w:rFonts w:ascii="Times New Roman" w:hAnsi="Times New Roman" w:cs="Times New Roman"/>
          <w:sz w:val="28"/>
          <w:szCs w:val="28"/>
        </w:rPr>
        <w:t xml:space="preserve"> 17</w:t>
      </w:r>
      <w:r w:rsidR="00744430" w:rsidRPr="00D93BBA">
        <w:rPr>
          <w:rStyle w:val="1pt"/>
          <w:rFonts w:eastAsia="Arial Unicode MS"/>
          <w:sz w:val="28"/>
          <w:szCs w:val="28"/>
        </w:rPr>
        <w:t xml:space="preserve"> Федерального </w:t>
      </w:r>
      <w:r w:rsidR="00744430" w:rsidRPr="00D93BBA">
        <w:rPr>
          <w:rFonts w:ascii="Times New Roman" w:hAnsi="Times New Roman" w:cs="Times New Roman"/>
          <w:sz w:val="28"/>
          <w:szCs w:val="28"/>
        </w:rPr>
        <w:t>закона от 21.07.1997 г.№122-ФЗ «О государственной</w:t>
      </w:r>
      <w:r w:rsidR="00744430" w:rsidRPr="00D93BBA">
        <w:rPr>
          <w:rStyle w:val="1pt"/>
          <w:rFonts w:eastAsia="Arial Unicode MS"/>
          <w:sz w:val="28"/>
          <w:szCs w:val="28"/>
        </w:rPr>
        <w:t xml:space="preserve"> регистрации</w:t>
      </w:r>
      <w:r w:rsidR="00744430" w:rsidRPr="00D93BBA">
        <w:rPr>
          <w:rFonts w:ascii="Times New Roman" w:hAnsi="Times New Roman" w:cs="Times New Roman"/>
          <w:sz w:val="28"/>
          <w:szCs w:val="28"/>
        </w:rPr>
        <w:t xml:space="preserve"> прав на недвижимое имущество и сделок с</w:t>
      </w:r>
      <w:r w:rsidR="00744430" w:rsidRPr="00D93BBA">
        <w:rPr>
          <w:rStyle w:val="1pt"/>
          <w:rFonts w:eastAsia="Arial Unicode MS"/>
          <w:sz w:val="28"/>
          <w:szCs w:val="28"/>
        </w:rPr>
        <w:t xml:space="preserve"> ним»</w:t>
      </w:r>
      <w:r w:rsidR="00744430" w:rsidRPr="00D93BBA">
        <w:rPr>
          <w:rFonts w:ascii="Times New Roman" w:hAnsi="Times New Roman" w:cs="Times New Roman"/>
          <w:sz w:val="28"/>
          <w:szCs w:val="28"/>
        </w:rPr>
        <w:t xml:space="preserve"> являются основанием для государс</w:t>
      </w:r>
      <w:r w:rsidR="00744430" w:rsidRPr="00D93BBA">
        <w:rPr>
          <w:rFonts w:ascii="Times New Roman" w:hAnsi="Times New Roman" w:cs="Times New Roman"/>
          <w:sz w:val="28"/>
          <w:szCs w:val="28"/>
        </w:rPr>
        <w:t>твенной регистрации</w:t>
      </w:r>
      <w:r w:rsidR="00744430" w:rsidRPr="00D93BBA">
        <w:rPr>
          <w:rStyle w:val="1pt"/>
          <w:rFonts w:eastAsia="Arial Unicode MS"/>
          <w:sz w:val="28"/>
          <w:szCs w:val="28"/>
        </w:rPr>
        <w:t xml:space="preserve"> прав</w:t>
      </w:r>
      <w:r w:rsidR="00744430" w:rsidRPr="00D93BBA">
        <w:rPr>
          <w:rFonts w:ascii="Times New Roman" w:hAnsi="Times New Roman" w:cs="Times New Roman"/>
          <w:sz w:val="28"/>
          <w:szCs w:val="28"/>
        </w:rPr>
        <w:t xml:space="preserve"> (за исключением</w:t>
      </w:r>
      <w:r w:rsidR="00744430" w:rsidRPr="00D93BBA">
        <w:rPr>
          <w:rStyle w:val="1pt"/>
          <w:rFonts w:eastAsia="Arial Unicode MS"/>
          <w:sz w:val="28"/>
          <w:szCs w:val="28"/>
        </w:rPr>
        <w:t xml:space="preserve"> разрешений на </w:t>
      </w:r>
      <w:r w:rsidR="00744430" w:rsidRPr="00D93BBA">
        <w:rPr>
          <w:rFonts w:ascii="Times New Roman" w:hAnsi="Times New Roman" w:cs="Times New Roman"/>
          <w:sz w:val="28"/>
          <w:szCs w:val="28"/>
        </w:rPr>
        <w:t>строительство и разрешений на ввод объекта в эксплуатацию).</w:t>
      </w:r>
    </w:p>
    <w:p w:rsidR="00D93BBA" w:rsidRDefault="00D93BBA" w:rsidP="00D93BBA">
      <w:pPr>
        <w:pStyle w:val="a5"/>
        <w:ind w:left="1353"/>
        <w:jc w:val="both"/>
        <w:rPr>
          <w:rFonts w:ascii="Times New Roman" w:hAnsi="Times New Roman" w:cs="Times New Roman"/>
          <w:sz w:val="28"/>
          <w:szCs w:val="28"/>
        </w:rPr>
      </w:pPr>
    </w:p>
    <w:p w:rsidR="00D93BBA" w:rsidRDefault="00744430" w:rsidP="00D93BBA">
      <w:pPr>
        <w:pStyle w:val="a5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93BBA">
        <w:rPr>
          <w:rFonts w:ascii="Times New Roman" w:hAnsi="Times New Roman" w:cs="Times New Roman"/>
          <w:sz w:val="28"/>
          <w:szCs w:val="28"/>
        </w:rPr>
        <w:t>Вышеперечисленные документы (содержащиеся</w:t>
      </w:r>
      <w:r w:rsidRPr="00D93BBA">
        <w:rPr>
          <w:rStyle w:val="1pt0"/>
          <w:rFonts w:eastAsia="Arial Unicode MS"/>
          <w:sz w:val="28"/>
          <w:szCs w:val="28"/>
        </w:rPr>
        <w:t xml:space="preserve"> в</w:t>
      </w:r>
      <w:r w:rsidRPr="00D93BBA">
        <w:rPr>
          <w:rFonts w:ascii="Times New Roman" w:hAnsi="Times New Roman" w:cs="Times New Roman"/>
          <w:sz w:val="28"/>
          <w:szCs w:val="28"/>
        </w:rPr>
        <w:t xml:space="preserve"> них</w:t>
      </w:r>
      <w:r w:rsidRPr="00D93BBA">
        <w:rPr>
          <w:rStyle w:val="1pt0"/>
          <w:rFonts w:eastAsia="Arial Unicode MS"/>
          <w:sz w:val="28"/>
          <w:szCs w:val="28"/>
        </w:rPr>
        <w:t xml:space="preserve"> </w:t>
      </w:r>
      <w:r w:rsidR="00D93BBA">
        <w:rPr>
          <w:rStyle w:val="1pt0"/>
          <w:rFonts w:eastAsia="Arial Unicode MS"/>
          <w:sz w:val="28"/>
          <w:szCs w:val="28"/>
          <w:lang w:val="ru-RU"/>
        </w:rPr>
        <w:t xml:space="preserve">сведения) </w:t>
      </w:r>
      <w:r w:rsidRPr="00D93BBA">
        <w:rPr>
          <w:rStyle w:val="1pt0"/>
          <w:rFonts w:eastAsia="Arial Unicode MS"/>
          <w:sz w:val="28"/>
          <w:szCs w:val="28"/>
        </w:rPr>
        <w:t>будут</w:t>
      </w:r>
      <w:r w:rsidR="00D93BBA">
        <w:rPr>
          <w:rStyle w:val="1pt0"/>
          <w:rFonts w:eastAsia="Arial Unicode MS"/>
          <w:sz w:val="28"/>
          <w:szCs w:val="28"/>
          <w:lang w:val="ru-RU"/>
        </w:rPr>
        <w:t xml:space="preserve"> </w:t>
      </w:r>
      <w:r w:rsidRPr="00D93BBA">
        <w:rPr>
          <w:rStyle w:val="20pt0"/>
          <w:rFonts w:eastAsia="Arial Unicode MS"/>
          <w:sz w:val="28"/>
          <w:szCs w:val="28"/>
        </w:rPr>
        <w:t>запрошены специалистами без</w:t>
      </w:r>
      <w:r w:rsidRPr="00D93BBA">
        <w:rPr>
          <w:rFonts w:ascii="Times New Roman" w:hAnsi="Times New Roman" w:cs="Times New Roman"/>
          <w:sz w:val="28"/>
          <w:szCs w:val="28"/>
        </w:rPr>
        <w:t xml:space="preserve"> Вашего участия</w:t>
      </w:r>
      <w:r w:rsidR="00D93BBA">
        <w:rPr>
          <w:rStyle w:val="20pt0"/>
          <w:rFonts w:eastAsia="Arial Unicode MS"/>
          <w:sz w:val="28"/>
          <w:szCs w:val="28"/>
        </w:rPr>
        <w:t xml:space="preserve"> в соответствующих </w:t>
      </w:r>
      <w:r w:rsidRPr="00D93BBA">
        <w:rPr>
          <w:rStyle w:val="20pt0"/>
          <w:rFonts w:eastAsia="Arial Unicode MS"/>
          <w:sz w:val="28"/>
          <w:szCs w:val="28"/>
        </w:rPr>
        <w:t>орган</w:t>
      </w:r>
      <w:r w:rsidRPr="00D93BBA">
        <w:rPr>
          <w:rStyle w:val="20pt0"/>
          <w:rFonts w:eastAsia="Arial Unicode MS"/>
          <w:sz w:val="28"/>
          <w:szCs w:val="28"/>
        </w:rPr>
        <w:t>изациях</w:t>
      </w:r>
      <w:r w:rsidRPr="00D93BBA">
        <w:rPr>
          <w:rFonts w:ascii="Times New Roman" w:hAnsi="Times New Roman" w:cs="Times New Roman"/>
          <w:sz w:val="28"/>
          <w:szCs w:val="28"/>
        </w:rPr>
        <w:t xml:space="preserve"> в режиме межведомственного взаимодействия.</w:t>
      </w:r>
    </w:p>
    <w:p w:rsidR="005E690E" w:rsidRDefault="00744430" w:rsidP="005E690E">
      <w:pPr>
        <w:pStyle w:val="a5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93BBA">
        <w:rPr>
          <w:rFonts w:ascii="Times New Roman" w:hAnsi="Times New Roman" w:cs="Times New Roman"/>
          <w:sz w:val="28"/>
          <w:szCs w:val="28"/>
        </w:rPr>
        <w:lastRenderedPageBreak/>
        <w:t>Если Вы не желаете</w:t>
      </w:r>
      <w:r w:rsidRPr="00D93BBA">
        <w:rPr>
          <w:rStyle w:val="1pt0"/>
          <w:rFonts w:eastAsia="Arial Unicode MS"/>
          <w:sz w:val="28"/>
          <w:szCs w:val="28"/>
        </w:rPr>
        <w:t xml:space="preserve"> воспользоваться</w:t>
      </w:r>
      <w:r w:rsidRPr="00D93BBA">
        <w:rPr>
          <w:rStyle w:val="11pt1pt"/>
          <w:rFonts w:eastAsia="Arial Unicode MS"/>
          <w:sz w:val="28"/>
          <w:szCs w:val="28"/>
        </w:rPr>
        <w:t xml:space="preserve"> указанной</w:t>
      </w:r>
      <w:r w:rsidRPr="00D93BBA">
        <w:rPr>
          <w:rStyle w:val="1pt0"/>
          <w:rFonts w:eastAsia="Arial Unicode MS"/>
          <w:sz w:val="28"/>
          <w:szCs w:val="28"/>
        </w:rPr>
        <w:t xml:space="preserve"> </w:t>
      </w:r>
      <w:r w:rsidR="00D93BBA">
        <w:rPr>
          <w:rStyle w:val="1pt0"/>
          <w:rFonts w:eastAsia="Arial Unicode MS"/>
          <w:sz w:val="28"/>
          <w:szCs w:val="28"/>
          <w:lang w:val="ru-RU"/>
        </w:rPr>
        <w:t>возможностью, за</w:t>
      </w:r>
      <w:r w:rsidRPr="00D93BBA">
        <w:rPr>
          <w:rStyle w:val="11pt1pt"/>
          <w:rFonts w:eastAsia="Arial Unicode MS"/>
          <w:sz w:val="28"/>
          <w:szCs w:val="28"/>
          <w:lang w:val="ru-RU"/>
        </w:rPr>
        <w:t xml:space="preserve"> </w:t>
      </w:r>
      <w:r w:rsidRPr="00D93BBA">
        <w:rPr>
          <w:rStyle w:val="11pt1pt"/>
          <w:rFonts w:eastAsia="Arial Unicode MS"/>
          <w:sz w:val="28"/>
          <w:szCs w:val="28"/>
        </w:rPr>
        <w:t xml:space="preserve">Вами </w:t>
      </w:r>
      <w:r w:rsidRPr="00D93BBA">
        <w:rPr>
          <w:rFonts w:ascii="Times New Roman" w:hAnsi="Times New Roman" w:cs="Times New Roman"/>
          <w:sz w:val="28"/>
          <w:szCs w:val="28"/>
        </w:rPr>
        <w:t>сохраняется право самостоятельного представления</w:t>
      </w:r>
      <w:r w:rsidRPr="00D93BBA">
        <w:rPr>
          <w:rStyle w:val="1pt0"/>
          <w:rFonts w:eastAsia="Arial Unicode MS"/>
          <w:sz w:val="28"/>
          <w:szCs w:val="28"/>
        </w:rPr>
        <w:t xml:space="preserve"> всех</w:t>
      </w:r>
      <w:r w:rsidRPr="00D93BBA">
        <w:rPr>
          <w:rFonts w:ascii="Times New Roman" w:hAnsi="Times New Roman" w:cs="Times New Roman"/>
          <w:sz w:val="28"/>
          <w:szCs w:val="28"/>
        </w:rPr>
        <w:t xml:space="preserve"> </w:t>
      </w:r>
      <w:r w:rsidR="005E690E">
        <w:rPr>
          <w:rFonts w:ascii="Times New Roman" w:hAnsi="Times New Roman" w:cs="Times New Roman"/>
          <w:sz w:val="28"/>
          <w:szCs w:val="28"/>
          <w:lang w:val="ru-RU"/>
        </w:rPr>
        <w:t>необходимых</w:t>
      </w:r>
      <w:r w:rsidRPr="00D93BBA">
        <w:rPr>
          <w:rFonts w:ascii="Times New Roman" w:hAnsi="Times New Roman" w:cs="Times New Roman"/>
          <w:sz w:val="28"/>
          <w:szCs w:val="28"/>
        </w:rPr>
        <w:t xml:space="preserve"> документов в обычном режиме.</w:t>
      </w:r>
    </w:p>
    <w:p w:rsidR="00883126" w:rsidRPr="005E690E" w:rsidRDefault="00744430" w:rsidP="005E690E">
      <w:pPr>
        <w:pStyle w:val="a5"/>
        <w:ind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93BBA">
        <w:rPr>
          <w:rFonts w:ascii="Times New Roman" w:hAnsi="Times New Roman" w:cs="Times New Roman"/>
          <w:sz w:val="28"/>
          <w:szCs w:val="28"/>
        </w:rPr>
        <w:t>Также, обращаем внимание,</w:t>
      </w:r>
      <w:r w:rsidRPr="00D93BBA">
        <w:rPr>
          <w:rStyle w:val="1pt0"/>
          <w:rFonts w:eastAsia="Arial Unicode MS"/>
          <w:sz w:val="28"/>
          <w:szCs w:val="28"/>
        </w:rPr>
        <w:t xml:space="preserve"> что положения</w:t>
      </w:r>
      <w:r w:rsidRPr="00D93BBA">
        <w:rPr>
          <w:rFonts w:ascii="Times New Roman" w:hAnsi="Times New Roman" w:cs="Times New Roman"/>
          <w:sz w:val="28"/>
          <w:szCs w:val="28"/>
        </w:rPr>
        <w:t xml:space="preserve"> о</w:t>
      </w:r>
      <w:r w:rsidRPr="00D93BBA">
        <w:rPr>
          <w:rStyle w:val="1pt0"/>
          <w:rFonts w:eastAsia="Arial Unicode MS"/>
          <w:sz w:val="28"/>
          <w:szCs w:val="28"/>
        </w:rPr>
        <w:tab/>
      </w:r>
      <w:r w:rsidR="005E690E">
        <w:rPr>
          <w:rStyle w:val="1pt0"/>
          <w:rFonts w:eastAsia="Arial Unicode MS"/>
          <w:sz w:val="28"/>
          <w:szCs w:val="28"/>
          <w:lang w:val="ru-RU"/>
        </w:rPr>
        <w:t>межведомственном</w:t>
      </w:r>
    </w:p>
    <w:p w:rsidR="00883126" w:rsidRPr="00D93BBA" w:rsidRDefault="00744430" w:rsidP="00D93BB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93BBA">
        <w:rPr>
          <w:rFonts w:ascii="Times New Roman" w:hAnsi="Times New Roman" w:cs="Times New Roman"/>
          <w:sz w:val="28"/>
          <w:szCs w:val="28"/>
        </w:rPr>
        <w:t>взаимодействии не подлежат</w:t>
      </w:r>
      <w:r w:rsidRPr="00D93BBA">
        <w:rPr>
          <w:rStyle w:val="1pt0"/>
          <w:rFonts w:eastAsia="Arial Unicode MS"/>
          <w:sz w:val="28"/>
          <w:szCs w:val="28"/>
        </w:rPr>
        <w:t xml:space="preserve"> применению в случае</w:t>
      </w:r>
      <w:r w:rsidRPr="00D93BBA">
        <w:rPr>
          <w:rFonts w:ascii="Times New Roman" w:hAnsi="Times New Roman" w:cs="Times New Roman"/>
          <w:sz w:val="28"/>
          <w:szCs w:val="28"/>
        </w:rPr>
        <w:t xml:space="preserve"> </w:t>
      </w:r>
      <w:r w:rsidR="005E690E">
        <w:rPr>
          <w:rFonts w:ascii="Times New Roman" w:hAnsi="Times New Roman" w:cs="Times New Roman"/>
          <w:sz w:val="28"/>
          <w:szCs w:val="28"/>
          <w:lang w:val="ru-RU"/>
        </w:rPr>
        <w:t>обращения</w:t>
      </w:r>
      <w:r w:rsidRPr="00D93BBA">
        <w:rPr>
          <w:rStyle w:val="1pt0"/>
          <w:rFonts w:eastAsia="Arial Unicode MS"/>
          <w:sz w:val="28"/>
          <w:szCs w:val="28"/>
        </w:rPr>
        <w:t xml:space="preserve"> за</w:t>
      </w:r>
    </w:p>
    <w:p w:rsidR="00883126" w:rsidRPr="005E690E" w:rsidRDefault="00744430" w:rsidP="00D93BBA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93BBA">
        <w:rPr>
          <w:rFonts w:ascii="Times New Roman" w:hAnsi="Times New Roman" w:cs="Times New Roman"/>
          <w:sz w:val="28"/>
          <w:szCs w:val="28"/>
        </w:rPr>
        <w:t>осуществлением государственной регистрации</w:t>
      </w:r>
      <w:r w:rsidRPr="00D93BBA">
        <w:rPr>
          <w:rStyle w:val="1pt0"/>
          <w:rFonts w:eastAsia="Arial Unicode MS"/>
          <w:sz w:val="28"/>
          <w:szCs w:val="28"/>
        </w:rPr>
        <w:t xml:space="preserve"> прав в </w:t>
      </w:r>
      <w:r w:rsidR="005E690E">
        <w:rPr>
          <w:rStyle w:val="1pt0"/>
          <w:rFonts w:eastAsia="Arial Unicode MS"/>
          <w:sz w:val="28"/>
          <w:szCs w:val="28"/>
          <w:lang w:val="ru-RU"/>
        </w:rPr>
        <w:t>качестве заявителей</w:t>
      </w:r>
    </w:p>
    <w:p w:rsidR="00883126" w:rsidRPr="005E690E" w:rsidRDefault="00744430" w:rsidP="00D93BBA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93BBA">
        <w:rPr>
          <w:rFonts w:ascii="Times New Roman" w:hAnsi="Times New Roman" w:cs="Times New Roman"/>
          <w:sz w:val="28"/>
          <w:szCs w:val="28"/>
        </w:rPr>
        <w:t xml:space="preserve">государственных органов и </w:t>
      </w:r>
      <w:r w:rsidR="005E690E">
        <w:rPr>
          <w:rFonts w:ascii="Times New Roman" w:hAnsi="Times New Roman" w:cs="Times New Roman"/>
          <w:sz w:val="28"/>
          <w:szCs w:val="28"/>
          <w:lang w:val="ru-RU"/>
        </w:rPr>
        <w:t xml:space="preserve">их территориальных </w:t>
      </w:r>
      <w:r w:rsidRPr="00D93BBA">
        <w:rPr>
          <w:rStyle w:val="1pt0"/>
          <w:rFonts w:eastAsia="Arial Unicode MS"/>
          <w:sz w:val="28"/>
          <w:szCs w:val="28"/>
        </w:rPr>
        <w:t>органов</w:t>
      </w:r>
      <w:r w:rsidR="005E690E">
        <w:rPr>
          <w:rStyle w:val="1pt0"/>
          <w:rFonts w:eastAsia="Arial Unicode MS"/>
          <w:sz w:val="28"/>
          <w:szCs w:val="28"/>
          <w:lang w:val="ru-RU"/>
        </w:rPr>
        <w:t xml:space="preserve">, </w:t>
      </w:r>
    </w:p>
    <w:p w:rsidR="00883126" w:rsidRPr="00D93BBA" w:rsidRDefault="00744430" w:rsidP="00D93BB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93BBA">
        <w:rPr>
          <w:rFonts w:ascii="Times New Roman" w:hAnsi="Times New Roman" w:cs="Times New Roman"/>
          <w:sz w:val="28"/>
          <w:szCs w:val="28"/>
        </w:rPr>
        <w:t>государственных внебюджетных фондов</w:t>
      </w:r>
      <w:r w:rsidRPr="00D93BBA">
        <w:rPr>
          <w:rStyle w:val="1pt0"/>
          <w:rFonts w:eastAsia="Arial Unicode MS"/>
          <w:sz w:val="28"/>
          <w:szCs w:val="28"/>
        </w:rPr>
        <w:t xml:space="preserve"> и</w:t>
      </w:r>
      <w:r w:rsidR="005E690E">
        <w:rPr>
          <w:rFonts w:ascii="Times New Roman" w:hAnsi="Times New Roman" w:cs="Times New Roman"/>
          <w:sz w:val="28"/>
          <w:szCs w:val="28"/>
        </w:rPr>
        <w:t xml:space="preserve"> их территориальных </w:t>
      </w:r>
      <w:r w:rsidRPr="00D93BBA">
        <w:rPr>
          <w:rStyle w:val="1pt0"/>
          <w:rFonts w:eastAsia="Arial Unicode MS"/>
          <w:sz w:val="28"/>
          <w:szCs w:val="28"/>
        </w:rPr>
        <w:t>органов</w:t>
      </w:r>
      <w:r w:rsidRPr="00D93BBA">
        <w:rPr>
          <w:rStyle w:val="1pt0"/>
          <w:rFonts w:eastAsia="Arial Unicode MS"/>
          <w:sz w:val="28"/>
          <w:szCs w:val="28"/>
        </w:rPr>
        <w:t xml:space="preserve">, </w:t>
      </w:r>
      <w:r w:rsidRPr="00D93BBA">
        <w:rPr>
          <w:rFonts w:ascii="Times New Roman" w:hAnsi="Times New Roman" w:cs="Times New Roman"/>
          <w:sz w:val="28"/>
          <w:szCs w:val="28"/>
        </w:rPr>
        <w:t>органов местного самоуправления.</w:t>
      </w:r>
    </w:p>
    <w:p w:rsidR="00883126" w:rsidRPr="005E690E" w:rsidRDefault="005E690E" w:rsidP="00D93BBA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Start w:id="1" w:name="_GoBack"/>
      <w:bookmarkEnd w:id="1"/>
    </w:p>
    <w:sectPr w:rsidR="00883126" w:rsidRPr="005E690E" w:rsidSect="00D93BBA">
      <w:type w:val="continuous"/>
      <w:pgSz w:w="11905" w:h="16837"/>
      <w:pgMar w:top="426" w:right="1038" w:bottom="70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430" w:rsidRDefault="00744430">
      <w:r>
        <w:separator/>
      </w:r>
    </w:p>
  </w:endnote>
  <w:endnote w:type="continuationSeparator" w:id="0">
    <w:p w:rsidR="00744430" w:rsidRDefault="00744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430" w:rsidRDefault="00744430"/>
  </w:footnote>
  <w:footnote w:type="continuationSeparator" w:id="0">
    <w:p w:rsidR="00744430" w:rsidRDefault="0074443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CE178E"/>
    <w:multiLevelType w:val="hybridMultilevel"/>
    <w:tmpl w:val="383CA3EC"/>
    <w:lvl w:ilvl="0" w:tplc="5948B68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59F3011D"/>
    <w:multiLevelType w:val="multilevel"/>
    <w:tmpl w:val="E92250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3721B96"/>
    <w:multiLevelType w:val="multilevel"/>
    <w:tmpl w:val="E2F437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126"/>
    <w:rsid w:val="005E690E"/>
    <w:rsid w:val="00744430"/>
    <w:rsid w:val="00883126"/>
    <w:rsid w:val="00D9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12D0BC-B2F5-4BDF-8155-8CCD87A67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0pt">
    <w:name w:val="Заголовок №2 + Не 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3"/>
      <w:szCs w:val="23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3"/>
      <w:szCs w:val="23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3"/>
      <w:szCs w:val="23"/>
    </w:rPr>
  </w:style>
  <w:style w:type="character" w:customStyle="1" w:styleId="3pt">
    <w:name w:val="Основной текст + Интервал 3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23"/>
      <w:szCs w:val="23"/>
      <w:lang w:val="en-US"/>
    </w:rPr>
  </w:style>
  <w:style w:type="character" w:customStyle="1" w:styleId="12pt0pt">
    <w:name w:val="Основной текст + 12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95pt2pt">
    <w:name w:val="Основной текст + 9;5 pt;Малые прописные;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40"/>
      <w:sz w:val="19"/>
      <w:szCs w:val="19"/>
    </w:rPr>
  </w:style>
  <w:style w:type="character" w:customStyle="1" w:styleId="1pt0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3"/>
      <w:szCs w:val="23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3"/>
      <w:szCs w:val="23"/>
    </w:rPr>
  </w:style>
  <w:style w:type="character" w:customStyle="1" w:styleId="20pt0">
    <w:name w:val="Основной текст (2) + Интервал 0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3"/>
      <w:szCs w:val="23"/>
    </w:rPr>
  </w:style>
  <w:style w:type="character" w:customStyle="1" w:styleId="2ArialNarrow10pt">
    <w:name w:val="Основной текст (2) + Arial Narrow;10 pt;Курсив"/>
    <w:basedOn w:val="21"/>
    <w:rPr>
      <w:rFonts w:ascii="Arial Narrow" w:eastAsia="Arial Narrow" w:hAnsi="Arial Narrow" w:cs="Arial Narrow"/>
      <w:b w:val="0"/>
      <w:bCs w:val="0"/>
      <w:i/>
      <w:iCs/>
      <w:smallCaps w:val="0"/>
      <w:strike w:val="0"/>
      <w:spacing w:val="20"/>
      <w:w w:val="100"/>
      <w:sz w:val="20"/>
      <w:szCs w:val="20"/>
    </w:rPr>
  </w:style>
  <w:style w:type="character" w:customStyle="1" w:styleId="11pt1pt">
    <w:name w:val="Основной текст + 11 pt;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2"/>
      <w:szCs w:val="22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</w:rPr>
  </w:style>
  <w:style w:type="character" w:customStyle="1" w:styleId="10">
    <w:name w:val="Заголовок №1_"/>
    <w:basedOn w:val="a0"/>
    <w:link w:val="11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w w:val="100"/>
      <w:sz w:val="36"/>
      <w:szCs w:val="36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120" w:line="348" w:lineRule="exact"/>
      <w:jc w:val="right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20" w:after="120" w:line="346" w:lineRule="exact"/>
      <w:ind w:hanging="360"/>
      <w:jc w:val="both"/>
    </w:pPr>
    <w:rPr>
      <w:rFonts w:ascii="Times New Roman" w:eastAsia="Times New Roman" w:hAnsi="Times New Roman" w:cs="Times New Roman"/>
      <w:spacing w:val="10"/>
      <w:sz w:val="23"/>
      <w:szCs w:val="23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after="120" w:line="343" w:lineRule="exact"/>
      <w:jc w:val="both"/>
    </w:pPr>
    <w:rPr>
      <w:rFonts w:ascii="Times New Roman" w:eastAsia="Times New Roman" w:hAnsi="Times New Roman" w:cs="Times New Roman"/>
      <w:spacing w:val="20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" w:line="0" w:lineRule="atLeast"/>
      <w:jc w:val="right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440" w:after="120" w:line="0" w:lineRule="atLeast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120" w:line="0" w:lineRule="atLeast"/>
      <w:jc w:val="right"/>
      <w:outlineLvl w:val="0"/>
    </w:pPr>
    <w:rPr>
      <w:rFonts w:ascii="Arial Narrow" w:eastAsia="Arial Narrow" w:hAnsi="Arial Narrow" w:cs="Arial Narrow"/>
      <w:sz w:val="36"/>
      <w:szCs w:val="36"/>
    </w:rPr>
  </w:style>
  <w:style w:type="paragraph" w:styleId="a5">
    <w:name w:val="No Spacing"/>
    <w:uiPriority w:val="1"/>
    <w:qFormat/>
    <w:rsid w:val="00D93BBA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2015-09-23T06:54:00Z</dcterms:created>
  <dcterms:modified xsi:type="dcterms:W3CDTF">2015-09-23T07:10:00Z</dcterms:modified>
</cp:coreProperties>
</file>