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4DFA" w:rsidRPr="008D09E5" w:rsidRDefault="003B2B4A" w:rsidP="003B2B4A">
      <w:pPr>
        <w:jc w:val="center"/>
        <w:rPr>
          <w:rFonts w:ascii="Times New Roman" w:hAnsi="Times New Roman" w:cs="Times New Roman"/>
          <w:b/>
          <w:sz w:val="32"/>
        </w:rPr>
      </w:pPr>
      <w:r w:rsidRPr="008D09E5">
        <w:rPr>
          <w:rFonts w:ascii="Times New Roman" w:hAnsi="Times New Roman" w:cs="Times New Roman"/>
          <w:b/>
          <w:sz w:val="32"/>
        </w:rPr>
        <w:t>Итоги выполнения социально-экономического развития Большеигнатовского сельского поселения за 2015 г.</w:t>
      </w:r>
    </w:p>
    <w:tbl>
      <w:tblPr>
        <w:tblStyle w:val="a3"/>
        <w:tblW w:w="10032" w:type="dxa"/>
        <w:tblLook w:val="04A0" w:firstRow="1" w:lastRow="0" w:firstColumn="1" w:lastColumn="0" w:noHBand="0" w:noVBand="1"/>
      </w:tblPr>
      <w:tblGrid>
        <w:gridCol w:w="5070"/>
        <w:gridCol w:w="2410"/>
        <w:gridCol w:w="2552"/>
      </w:tblGrid>
      <w:tr w:rsidR="00791733" w:rsidTr="00791733">
        <w:tc>
          <w:tcPr>
            <w:tcW w:w="5070" w:type="dxa"/>
          </w:tcPr>
          <w:p w:rsidR="00791733" w:rsidRPr="003B2B4A" w:rsidRDefault="00791733" w:rsidP="008D09E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3B2B4A">
              <w:rPr>
                <w:rFonts w:ascii="Times New Roman" w:hAnsi="Times New Roman" w:cs="Times New Roman"/>
                <w:b/>
                <w:sz w:val="28"/>
              </w:rPr>
              <w:t>Наименование показателей</w:t>
            </w:r>
          </w:p>
        </w:tc>
        <w:tc>
          <w:tcPr>
            <w:tcW w:w="2410" w:type="dxa"/>
          </w:tcPr>
          <w:p w:rsidR="00791733" w:rsidRDefault="00791733" w:rsidP="0079173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 xml:space="preserve">Прогноз </w:t>
            </w:r>
          </w:p>
          <w:p w:rsidR="00791733" w:rsidRPr="003B2B4A" w:rsidRDefault="00791733" w:rsidP="0079173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 xml:space="preserve">на 2015 г. </w:t>
            </w:r>
          </w:p>
        </w:tc>
        <w:tc>
          <w:tcPr>
            <w:tcW w:w="2552" w:type="dxa"/>
          </w:tcPr>
          <w:p w:rsidR="00791733" w:rsidRPr="003B2B4A" w:rsidRDefault="00791733" w:rsidP="008D09E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3B2B4A">
              <w:rPr>
                <w:rFonts w:ascii="Times New Roman" w:hAnsi="Times New Roman" w:cs="Times New Roman"/>
                <w:b/>
                <w:sz w:val="28"/>
              </w:rPr>
              <w:t>Факт 2015 г.</w:t>
            </w:r>
          </w:p>
        </w:tc>
      </w:tr>
      <w:tr w:rsidR="00791733" w:rsidTr="00791733">
        <w:tc>
          <w:tcPr>
            <w:tcW w:w="5070" w:type="dxa"/>
          </w:tcPr>
          <w:p w:rsidR="00791733" w:rsidRPr="003B2B4A" w:rsidRDefault="00791733" w:rsidP="008D09E5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  <w:r w:rsidRPr="003B2B4A">
              <w:rPr>
                <w:rFonts w:ascii="Times New Roman" w:hAnsi="Times New Roman" w:cs="Times New Roman"/>
                <w:sz w:val="28"/>
              </w:rPr>
              <w:t>Собственные доходы</w:t>
            </w:r>
            <w:r>
              <w:rPr>
                <w:rFonts w:ascii="Times New Roman" w:hAnsi="Times New Roman" w:cs="Times New Roman"/>
                <w:sz w:val="28"/>
              </w:rPr>
              <w:t xml:space="preserve"> (тыс. руб.)</w:t>
            </w:r>
          </w:p>
        </w:tc>
        <w:tc>
          <w:tcPr>
            <w:tcW w:w="2410" w:type="dxa"/>
          </w:tcPr>
          <w:p w:rsidR="00791733" w:rsidRDefault="00791733" w:rsidP="008D09E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1683,2</w:t>
            </w:r>
          </w:p>
        </w:tc>
        <w:tc>
          <w:tcPr>
            <w:tcW w:w="2552" w:type="dxa"/>
          </w:tcPr>
          <w:p w:rsidR="00791733" w:rsidRPr="003B2B4A" w:rsidRDefault="00791733" w:rsidP="008D09E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1422,5</w:t>
            </w:r>
          </w:p>
        </w:tc>
      </w:tr>
      <w:tr w:rsidR="00791733" w:rsidTr="00791733">
        <w:tc>
          <w:tcPr>
            <w:tcW w:w="5070" w:type="dxa"/>
          </w:tcPr>
          <w:p w:rsidR="00791733" w:rsidRPr="003B2B4A" w:rsidRDefault="00791733" w:rsidP="008D09E5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Ввод в действие жилых домов (кв. м.)</w:t>
            </w:r>
          </w:p>
        </w:tc>
        <w:tc>
          <w:tcPr>
            <w:tcW w:w="2410" w:type="dxa"/>
          </w:tcPr>
          <w:p w:rsidR="00791733" w:rsidRDefault="00791733" w:rsidP="008D09E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1600</w:t>
            </w:r>
          </w:p>
        </w:tc>
        <w:tc>
          <w:tcPr>
            <w:tcW w:w="2552" w:type="dxa"/>
          </w:tcPr>
          <w:p w:rsidR="00791733" w:rsidRPr="003B2B4A" w:rsidRDefault="00791733" w:rsidP="008D09E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1207</w:t>
            </w:r>
          </w:p>
        </w:tc>
      </w:tr>
      <w:tr w:rsidR="00791733" w:rsidTr="00791733">
        <w:tc>
          <w:tcPr>
            <w:tcW w:w="5070" w:type="dxa"/>
          </w:tcPr>
          <w:p w:rsidR="00791733" w:rsidRPr="003B2B4A" w:rsidRDefault="00791733" w:rsidP="008D09E5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Закупка скота и птицы от сельхозпроизводителей (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т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>.)</w:t>
            </w:r>
          </w:p>
        </w:tc>
        <w:tc>
          <w:tcPr>
            <w:tcW w:w="2410" w:type="dxa"/>
          </w:tcPr>
          <w:p w:rsidR="00791733" w:rsidRDefault="00791733" w:rsidP="008D09E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87</w:t>
            </w:r>
          </w:p>
        </w:tc>
        <w:tc>
          <w:tcPr>
            <w:tcW w:w="2552" w:type="dxa"/>
          </w:tcPr>
          <w:p w:rsidR="00791733" w:rsidRPr="003B2B4A" w:rsidRDefault="00791733" w:rsidP="008D09E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167,4</w:t>
            </w:r>
          </w:p>
        </w:tc>
      </w:tr>
      <w:tr w:rsidR="00791733" w:rsidTr="00791733">
        <w:tc>
          <w:tcPr>
            <w:tcW w:w="5070" w:type="dxa"/>
          </w:tcPr>
          <w:p w:rsidR="00791733" w:rsidRPr="003B2B4A" w:rsidRDefault="00791733" w:rsidP="008D09E5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Закупка мяса КРС от населения (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т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>.)</w:t>
            </w:r>
          </w:p>
        </w:tc>
        <w:tc>
          <w:tcPr>
            <w:tcW w:w="2410" w:type="dxa"/>
          </w:tcPr>
          <w:p w:rsidR="00791733" w:rsidRDefault="00791733" w:rsidP="008D09E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2,0</w:t>
            </w:r>
          </w:p>
        </w:tc>
        <w:tc>
          <w:tcPr>
            <w:tcW w:w="2552" w:type="dxa"/>
          </w:tcPr>
          <w:p w:rsidR="00791733" w:rsidRPr="003B2B4A" w:rsidRDefault="00791733" w:rsidP="008D09E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3,4</w:t>
            </w:r>
          </w:p>
        </w:tc>
      </w:tr>
      <w:tr w:rsidR="00791733" w:rsidTr="00791733">
        <w:tc>
          <w:tcPr>
            <w:tcW w:w="5070" w:type="dxa"/>
          </w:tcPr>
          <w:p w:rsidR="00791733" w:rsidRPr="003B2B4A" w:rsidRDefault="00791733" w:rsidP="00791733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Закупка молока от сельхозпроизводителей (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т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>.)</w:t>
            </w:r>
          </w:p>
        </w:tc>
        <w:tc>
          <w:tcPr>
            <w:tcW w:w="2410" w:type="dxa"/>
          </w:tcPr>
          <w:p w:rsidR="00791733" w:rsidRDefault="00791733" w:rsidP="008D09E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880</w:t>
            </w:r>
          </w:p>
        </w:tc>
        <w:tc>
          <w:tcPr>
            <w:tcW w:w="2552" w:type="dxa"/>
          </w:tcPr>
          <w:p w:rsidR="00791733" w:rsidRPr="003B2B4A" w:rsidRDefault="00791733" w:rsidP="008D09E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819,9</w:t>
            </w:r>
          </w:p>
        </w:tc>
      </w:tr>
      <w:tr w:rsidR="00791733" w:rsidTr="00791733">
        <w:tc>
          <w:tcPr>
            <w:tcW w:w="5070" w:type="dxa"/>
          </w:tcPr>
          <w:p w:rsidR="00791733" w:rsidRPr="003B2B4A" w:rsidRDefault="00791733" w:rsidP="008D09E5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Закупка молока от населения (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т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>.)</w:t>
            </w:r>
          </w:p>
        </w:tc>
        <w:tc>
          <w:tcPr>
            <w:tcW w:w="2410" w:type="dxa"/>
          </w:tcPr>
          <w:p w:rsidR="00791733" w:rsidRDefault="00791733" w:rsidP="008D09E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35</w:t>
            </w:r>
          </w:p>
        </w:tc>
        <w:tc>
          <w:tcPr>
            <w:tcW w:w="2552" w:type="dxa"/>
          </w:tcPr>
          <w:p w:rsidR="00791733" w:rsidRPr="003B2B4A" w:rsidRDefault="00791733" w:rsidP="008D09E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3,8</w:t>
            </w:r>
          </w:p>
        </w:tc>
      </w:tr>
      <w:tr w:rsidR="00791733" w:rsidTr="00791733">
        <w:tc>
          <w:tcPr>
            <w:tcW w:w="5070" w:type="dxa"/>
          </w:tcPr>
          <w:p w:rsidR="00791733" w:rsidRDefault="00791733" w:rsidP="008D09E5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</w:rPr>
              <w:t>Оборот розничной торговли во всех каналах реализации (тыс. руб.)</w:t>
            </w:r>
          </w:p>
        </w:tc>
        <w:tc>
          <w:tcPr>
            <w:tcW w:w="2410" w:type="dxa"/>
          </w:tcPr>
          <w:p w:rsidR="00791733" w:rsidRDefault="00791733" w:rsidP="008D09E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327048</w:t>
            </w:r>
          </w:p>
        </w:tc>
        <w:tc>
          <w:tcPr>
            <w:tcW w:w="2552" w:type="dxa"/>
          </w:tcPr>
          <w:p w:rsidR="00791733" w:rsidRDefault="00791733" w:rsidP="008D09E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288419</w:t>
            </w:r>
          </w:p>
        </w:tc>
      </w:tr>
      <w:tr w:rsidR="00791733" w:rsidTr="00791733">
        <w:tc>
          <w:tcPr>
            <w:tcW w:w="5070" w:type="dxa"/>
          </w:tcPr>
          <w:p w:rsidR="00791733" w:rsidRDefault="00791733" w:rsidP="008D09E5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Реализация водки и 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ликеро-водочных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 изделий (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дкл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.)</w:t>
            </w:r>
          </w:p>
        </w:tc>
        <w:tc>
          <w:tcPr>
            <w:tcW w:w="2410" w:type="dxa"/>
          </w:tcPr>
          <w:p w:rsidR="00791733" w:rsidRDefault="00791733" w:rsidP="008D09E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3041</w:t>
            </w:r>
          </w:p>
        </w:tc>
        <w:tc>
          <w:tcPr>
            <w:tcW w:w="2552" w:type="dxa"/>
          </w:tcPr>
          <w:p w:rsidR="00791733" w:rsidRDefault="00791733" w:rsidP="008D09E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2445,5</w:t>
            </w:r>
          </w:p>
        </w:tc>
      </w:tr>
    </w:tbl>
    <w:p w:rsidR="003B2B4A" w:rsidRPr="003B2B4A" w:rsidRDefault="003B2B4A" w:rsidP="003B2B4A">
      <w:pPr>
        <w:jc w:val="center"/>
        <w:rPr>
          <w:rFonts w:ascii="Times New Roman" w:hAnsi="Times New Roman" w:cs="Times New Roman"/>
          <w:sz w:val="24"/>
        </w:rPr>
      </w:pPr>
    </w:p>
    <w:sectPr w:rsidR="003B2B4A" w:rsidRPr="003B2B4A" w:rsidSect="003B2B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2B4A"/>
    <w:rsid w:val="000E4DFA"/>
    <w:rsid w:val="003B2B4A"/>
    <w:rsid w:val="00791733"/>
    <w:rsid w:val="008D09E5"/>
    <w:rsid w:val="00E53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B2B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B2B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89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3</cp:revision>
  <cp:lastPrinted>2016-01-21T12:30:00Z</cp:lastPrinted>
  <dcterms:created xsi:type="dcterms:W3CDTF">2016-01-19T13:01:00Z</dcterms:created>
  <dcterms:modified xsi:type="dcterms:W3CDTF">2016-01-21T12:40:00Z</dcterms:modified>
</cp:coreProperties>
</file>